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5357B">
        <w:rPr>
          <w:rFonts w:cs="Times New Roman"/>
        </w:rPr>
        <w:t>1356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3487F">
        <w:rPr>
          <w:rFonts w:cs="Times New Roman"/>
        </w:rPr>
        <w:t>1188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357B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5357B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35357B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5357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5357B">
        <w:rPr>
          <w:rFonts w:cs="Arial"/>
          <w:szCs w:val="22"/>
        </w:rPr>
        <w:t xml:space="preserve">Rudolfa BAUERA a Pavla MINÁRIKA </w:t>
      </w:r>
      <w:r w:rsidRPr="00E66789">
        <w:rPr>
          <w:rFonts w:cs="Arial"/>
          <w:szCs w:val="22"/>
        </w:rPr>
        <w:t>na vydanie zákona</w:t>
      </w:r>
      <w:r w:rsidR="0035357B">
        <w:rPr>
          <w:rFonts w:cs="Arial"/>
          <w:szCs w:val="22"/>
        </w:rPr>
        <w:t>, ktorým sa mení a dopĺňa zákon č. 211/2000 Z. z. o slobodnom prístupe k informáciám a o zmene a doplnení niektorých zákonov (zákon o slobode informácií)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35357B">
        <w:rPr>
          <w:rFonts w:cs="Arial"/>
          <w:szCs w:val="22"/>
        </w:rPr>
        <w:t>1159</w:t>
      </w:r>
      <w:r w:rsidR="00F91B80">
        <w:rPr>
          <w:rFonts w:cs="Arial"/>
          <w:szCs w:val="22"/>
        </w:rPr>
        <w:t xml:space="preserve">), doručený </w:t>
      </w:r>
      <w:r w:rsidR="0035357B">
        <w:rPr>
          <w:rFonts w:cs="Arial"/>
          <w:szCs w:val="22"/>
        </w:rPr>
        <w:t>5</w:t>
      </w:r>
      <w:r w:rsidR="00F91B80">
        <w:rPr>
          <w:rFonts w:cs="Arial"/>
          <w:szCs w:val="22"/>
        </w:rPr>
        <w:t>.</w:t>
      </w:r>
      <w:r w:rsidR="0035357B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</w:t>
      </w:r>
      <w:r w:rsidRPr="00E66789">
        <w:rPr>
          <w:rFonts w:ascii="Arial" w:hAnsi="Arial" w:cs="Arial"/>
          <w:sz w:val="22"/>
          <w:szCs w:val="22"/>
        </w:rPr>
        <w:t>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</w:t>
      </w:r>
      <w:r w:rsidR="0035357B">
        <w:rPr>
          <w:rFonts w:ascii="Arial" w:hAnsi="Arial" w:cs="Arial"/>
          <w:sz w:val="22"/>
          <w:szCs w:val="22"/>
        </w:rPr>
        <w:t> </w:t>
      </w:r>
      <w:r w:rsidR="00E66789">
        <w:rPr>
          <w:rFonts w:ascii="Arial" w:hAnsi="Arial" w:cs="Arial"/>
          <w:sz w:val="22"/>
          <w:szCs w:val="22"/>
        </w:rPr>
        <w:t>menu</w:t>
      </w:r>
      <w:r w:rsidR="0035357B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35357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5357B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5357B">
        <w:rPr>
          <w:rFonts w:ascii="Arial" w:hAnsi="Arial" w:cs="Arial"/>
          <w:sz w:val="22"/>
          <w:szCs w:val="22"/>
        </w:rPr>
        <w:t>ľudské práva, národnosti a postavenie žien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5357B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5357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5357B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5357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487F"/>
    <w:rsid w:val="00244D40"/>
    <w:rsid w:val="0035357B"/>
    <w:rsid w:val="00370627"/>
    <w:rsid w:val="0054739D"/>
    <w:rsid w:val="005F3F76"/>
    <w:rsid w:val="007351A5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185</Words>
  <Characters>1060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2009-08-10T06:05:00Z</dcterms:created>
  <dcterms:modified xsi:type="dcterms:W3CDTF">2009-08-10T06:10:00Z</dcterms:modified>
</cp:coreProperties>
</file>