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00b8ff">
    <v:background id="_x0000_s1025" filled="t" fillcolor="#00b8ff">
      <v:fill color2="black"/>
      <v:shadow color="black"/>
    </v:background>
  </w:background>
  <w:body>
    <w:p w:rsidR="006227C5">
      <w:pPr>
        <w:jc w:val="center"/>
        <w:rPr>
          <w:rFonts w:ascii="Times New Roman" w:hAnsi="Times New Roman" w:cs="Times New Roman"/>
          <w:b/>
        </w:rPr>
      </w:pPr>
    </w:p>
    <w:p w:rsidR="003C3A56">
      <w:pPr>
        <w:jc w:val="center"/>
        <w:rPr>
          <w:rFonts w:ascii="Times New Roman" w:hAnsi="Times New Roman" w:cs="Times New Roman"/>
          <w:b/>
        </w:rPr>
      </w:pPr>
    </w:p>
    <w:p w:rsidR="003C3A56">
      <w:pPr>
        <w:jc w:val="center"/>
        <w:rPr>
          <w:rFonts w:ascii="Times New Roman" w:hAnsi="Times New Roman" w:cs="Times New Roman"/>
          <w:b/>
        </w:rPr>
      </w:pPr>
    </w:p>
    <w:p w:rsidR="003C3A56">
      <w:pPr>
        <w:jc w:val="center"/>
        <w:rPr>
          <w:rFonts w:ascii="Times New Roman" w:hAnsi="Times New Roman" w:cs="Times New Roman"/>
          <w:b/>
        </w:rPr>
      </w:pPr>
    </w:p>
    <w:p w:rsidR="003C3A56">
      <w:pPr>
        <w:jc w:val="center"/>
        <w:rPr>
          <w:rFonts w:ascii="Times New Roman" w:hAnsi="Times New Roman" w:cs="Times New Roman"/>
          <w:b/>
        </w:rPr>
      </w:pPr>
    </w:p>
    <w:p w:rsidR="003C3A56">
      <w:pPr>
        <w:jc w:val="center"/>
        <w:rPr>
          <w:rFonts w:ascii="Times New Roman" w:hAnsi="Times New Roman" w:cs="Times New Roman"/>
          <w:b/>
        </w:rPr>
      </w:pPr>
    </w:p>
    <w:p w:rsidR="003C3A56">
      <w:pPr>
        <w:jc w:val="center"/>
        <w:rPr>
          <w:rFonts w:ascii="Times New Roman" w:hAnsi="Times New Roman" w:cs="Times New Roman"/>
          <w:b/>
        </w:rPr>
      </w:pPr>
    </w:p>
    <w:p w:rsidR="003C3A56">
      <w:pPr>
        <w:jc w:val="center"/>
        <w:rPr>
          <w:rFonts w:ascii="Times New Roman" w:hAnsi="Times New Roman" w:cs="Times New Roman"/>
          <w:b/>
        </w:rPr>
      </w:pPr>
    </w:p>
    <w:p w:rsidR="003C3A56">
      <w:pPr>
        <w:jc w:val="center"/>
        <w:rPr>
          <w:rFonts w:ascii="Times New Roman" w:hAnsi="Times New Roman" w:cs="Times New Roman"/>
          <w:b/>
        </w:rPr>
      </w:pPr>
    </w:p>
    <w:p w:rsidR="003C3A56">
      <w:pPr>
        <w:jc w:val="center"/>
        <w:rPr>
          <w:rFonts w:ascii="Times New Roman" w:hAnsi="Times New Roman" w:cs="Times New Roman"/>
          <w:b/>
        </w:rPr>
      </w:pPr>
    </w:p>
    <w:p w:rsidR="003C3A56">
      <w:pPr>
        <w:jc w:val="center"/>
        <w:rPr>
          <w:rFonts w:ascii="Times New Roman" w:hAnsi="Times New Roman" w:cs="Times New Roman"/>
          <w:b/>
        </w:rPr>
      </w:pPr>
    </w:p>
    <w:p w:rsidR="003C3A56">
      <w:pPr>
        <w:jc w:val="center"/>
        <w:rPr>
          <w:rFonts w:ascii="Times New Roman" w:hAnsi="Times New Roman" w:cs="Times New Roman"/>
          <w:b/>
        </w:rPr>
      </w:pPr>
    </w:p>
    <w:p w:rsidR="003C3A56">
      <w:pPr>
        <w:jc w:val="center"/>
        <w:rPr>
          <w:rFonts w:ascii="Times New Roman" w:hAnsi="Times New Roman" w:cs="Times New Roman"/>
          <w:b/>
        </w:rPr>
      </w:pPr>
    </w:p>
    <w:p w:rsidR="003C3A56">
      <w:pPr>
        <w:jc w:val="center"/>
        <w:rPr>
          <w:rFonts w:ascii="Times New Roman" w:hAnsi="Times New Roman" w:cs="Times New Roman"/>
          <w:b/>
        </w:rPr>
      </w:pPr>
    </w:p>
    <w:p w:rsidR="003C3A56" w:rsidRPr="001155A0">
      <w:pPr>
        <w:jc w:val="center"/>
        <w:rPr>
          <w:rFonts w:ascii="Times New Roman" w:hAnsi="Times New Roman" w:cs="Times New Roman"/>
          <w:b/>
        </w:rPr>
      </w:pPr>
    </w:p>
    <w:p w:rsidR="006227C5" w:rsidRPr="001155A0">
      <w:pPr>
        <w:jc w:val="center"/>
        <w:rPr>
          <w:rFonts w:ascii="Times New Roman" w:hAnsi="Times New Roman" w:cs="Times New Roman"/>
          <w:b/>
        </w:rPr>
      </w:pPr>
      <w:r w:rsidRPr="001155A0">
        <w:rPr>
          <w:rFonts w:ascii="Times New Roman" w:hAnsi="Times New Roman" w:cs="Times New Roman"/>
          <w:b/>
        </w:rPr>
        <w:t>z</w:t>
      </w:r>
      <w:r w:rsidR="003C3A56">
        <w:rPr>
          <w:rFonts w:ascii="Times New Roman" w:hAnsi="Times New Roman" w:cs="Times New Roman"/>
          <w:b/>
        </w:rPr>
        <w:t> 24. júna</w:t>
      </w:r>
      <w:r w:rsidRPr="001155A0">
        <w:rPr>
          <w:rFonts w:ascii="Times New Roman" w:hAnsi="Times New Roman" w:cs="Times New Roman"/>
          <w:b/>
        </w:rPr>
        <w:t xml:space="preserve"> 200</w:t>
      </w:r>
      <w:r w:rsidR="00347A8F">
        <w:rPr>
          <w:rFonts w:ascii="Times New Roman" w:hAnsi="Times New Roman" w:cs="Times New Roman"/>
          <w:b/>
        </w:rPr>
        <w:t>9</w:t>
      </w:r>
      <w:r w:rsidRPr="001155A0">
        <w:rPr>
          <w:rFonts w:ascii="Times New Roman" w:hAnsi="Times New Roman" w:cs="Times New Roman"/>
          <w:b/>
        </w:rPr>
        <w:t>,</w:t>
      </w:r>
    </w:p>
    <w:p w:rsidR="006227C5" w:rsidRPr="001155A0">
      <w:pPr>
        <w:jc w:val="center"/>
        <w:rPr>
          <w:rFonts w:ascii="Times New Roman" w:hAnsi="Times New Roman" w:cs="Times New Roman"/>
          <w:b/>
        </w:rPr>
      </w:pPr>
    </w:p>
    <w:p w:rsidR="00004321" w:rsidP="00004321">
      <w:pPr>
        <w:pStyle w:val="PlainText"/>
        <w:jc w:val="center"/>
        <w:rPr>
          <w:rFonts w:ascii="Times New Roman" w:hAnsi="Times New Roman" w:cs="Times New Roman"/>
          <w:b/>
          <w:sz w:val="22"/>
          <w:szCs w:val="22"/>
        </w:rPr>
      </w:pPr>
      <w:r>
        <w:rPr>
          <w:rFonts w:ascii="Times New Roman" w:hAnsi="Times New Roman" w:cs="Times New Roman"/>
          <w:b/>
          <w:sz w:val="24"/>
          <w:szCs w:val="24"/>
        </w:rPr>
        <w:t xml:space="preserve">ktorým sa mení a dopĺňa zákon č. 364/2004 Z. z. </w:t>
      </w:r>
      <w:r>
        <w:rPr>
          <w:rFonts w:ascii="Times New Roman" w:hAnsi="Times New Roman" w:cs="Times New Roman"/>
          <w:b/>
          <w:bCs/>
          <w:sz w:val="24"/>
          <w:szCs w:val="24"/>
        </w:rPr>
        <w:t>o vodách a o zmene zákona Slovenskej národnej rady č. 372/1990 Zb. o priestupkoch v znení neskorších predpisov (vodný zákon) v znení  neskorších predpisov</w:t>
      </w:r>
      <w:r w:rsidR="003C3A56">
        <w:rPr>
          <w:rFonts w:ascii="Times New Roman" w:hAnsi="Times New Roman" w:cs="Times New Roman"/>
          <w:b/>
          <w:bCs/>
          <w:sz w:val="24"/>
          <w:szCs w:val="24"/>
        </w:rPr>
        <w:t xml:space="preserve"> a ktorým sa mení a dopĺňa zákon č. 569/2007 Z. z. o geologických prácach (geologický zákon) v znení zákona č. 515/2008 Z. z.</w:t>
      </w:r>
    </w:p>
    <w:p w:rsidR="006227C5">
      <w:pPr>
        <w:rPr>
          <w:rFonts w:ascii="Times New Roman" w:hAnsi="Times New Roman" w:cs="Times New Roman"/>
        </w:rPr>
      </w:pPr>
    </w:p>
    <w:p w:rsidR="000E7442" w:rsidRPr="001155A0">
      <w:pPr>
        <w:rPr>
          <w:rFonts w:ascii="Times New Roman" w:hAnsi="Times New Roman" w:cs="Times New Roman"/>
        </w:rPr>
      </w:pPr>
    </w:p>
    <w:p w:rsidR="006227C5" w:rsidRPr="001155A0">
      <w:pPr>
        <w:rPr>
          <w:rFonts w:ascii="Times New Roman" w:hAnsi="Times New Roman" w:cs="Times New Roman"/>
        </w:rPr>
      </w:pPr>
      <w:r w:rsidRPr="001155A0">
        <w:rPr>
          <w:rFonts w:ascii="Times New Roman" w:hAnsi="Times New Roman" w:cs="Times New Roman"/>
        </w:rPr>
        <w:t xml:space="preserve">              Národná rada Slovenskej republiky sa uzniesla na tomto zákone:</w:t>
      </w:r>
    </w:p>
    <w:p w:rsidR="006227C5" w:rsidRPr="0073153B">
      <w:pPr>
        <w:rPr>
          <w:rFonts w:ascii="Times New Roman" w:hAnsi="Times New Roman" w:cs="Times New Roman"/>
        </w:rPr>
      </w:pPr>
    </w:p>
    <w:p w:rsidR="006227C5" w:rsidRPr="0073153B">
      <w:pPr>
        <w:jc w:val="center"/>
        <w:rPr>
          <w:rFonts w:ascii="Times New Roman" w:hAnsi="Times New Roman" w:cs="Times New Roman"/>
        </w:rPr>
      </w:pPr>
      <w:r w:rsidRPr="0073153B">
        <w:rPr>
          <w:rFonts w:ascii="Times New Roman" w:hAnsi="Times New Roman" w:cs="Times New Roman"/>
        </w:rPr>
        <w:t>Čl. I</w:t>
      </w:r>
    </w:p>
    <w:p w:rsidR="00BF7151" w:rsidP="00BF7151">
      <w:pPr>
        <w:suppressAutoHyphens w:val="0"/>
        <w:overflowPunct/>
        <w:autoSpaceDN/>
        <w:spacing w:before="120" w:line="240" w:lineRule="atLeast"/>
        <w:ind w:firstLine="708"/>
        <w:jc w:val="both"/>
        <w:textAlignment w:val="auto"/>
        <w:rPr>
          <w:rFonts w:ascii="Times New Roman" w:hAnsi="Times New Roman" w:cs="Times New Roman"/>
          <w:szCs w:val="24"/>
        </w:rPr>
      </w:pPr>
      <w:r w:rsidRPr="0073153B">
        <w:rPr>
          <w:rFonts w:ascii="Times New Roman" w:hAnsi="Times New Roman" w:cs="Times New Roman"/>
          <w:szCs w:val="24"/>
        </w:rPr>
        <w:t>Zákon č. 364/2004 Z.</w:t>
      </w:r>
      <w:r w:rsidR="001D050B">
        <w:rPr>
          <w:rFonts w:ascii="Times New Roman" w:hAnsi="Times New Roman" w:cs="Times New Roman"/>
          <w:szCs w:val="24"/>
        </w:rPr>
        <w:t xml:space="preserve"> </w:t>
      </w:r>
      <w:r w:rsidRPr="0073153B">
        <w:rPr>
          <w:rFonts w:ascii="Times New Roman" w:hAnsi="Times New Roman" w:cs="Times New Roman"/>
          <w:szCs w:val="24"/>
        </w:rPr>
        <w:t>z. o vodách a o zmene a doplnení zákona Slovenskej národnej rady č. 372/1990 Zb. o priestupkoch v znení neskorších predpisov (vodný zákon) v znení zákona č. 587/2004 Z. z., zákona</w:t>
      </w:r>
      <w:r w:rsidRPr="0073153B">
        <w:rPr>
          <w:rFonts w:ascii="Times New Roman" w:hAnsi="Times New Roman" w:cs="Times New Roman"/>
          <w:bCs/>
          <w:szCs w:val="24"/>
        </w:rPr>
        <w:t xml:space="preserve"> č. 230</w:t>
      </w:r>
      <w:r w:rsidRPr="00130952">
        <w:rPr>
          <w:rFonts w:ascii="Times New Roman" w:hAnsi="Times New Roman" w:cs="Times New Roman"/>
          <w:bCs/>
          <w:szCs w:val="24"/>
        </w:rPr>
        <w:t xml:space="preserve">/2005 Z.z., </w:t>
      </w:r>
      <w:r w:rsidRPr="00130952">
        <w:rPr>
          <w:rFonts w:ascii="Times New Roman" w:hAnsi="Times New Roman" w:cs="Times New Roman"/>
          <w:szCs w:val="24"/>
        </w:rPr>
        <w:t>zákona č. 479/2005</w:t>
      </w:r>
      <w:r w:rsidRPr="00130952" w:rsidR="005920B5">
        <w:rPr>
          <w:rFonts w:ascii="Times New Roman" w:hAnsi="Times New Roman" w:cs="Times New Roman"/>
          <w:szCs w:val="24"/>
        </w:rPr>
        <w:t xml:space="preserve"> Z.z., zákona č. 532/2005 Z.z., </w:t>
      </w:r>
      <w:r w:rsidRPr="00130952">
        <w:rPr>
          <w:rFonts w:ascii="Times New Roman" w:hAnsi="Times New Roman" w:cs="Times New Roman"/>
          <w:szCs w:val="24"/>
        </w:rPr>
        <w:t> zákona č. 359/2007 Z.</w:t>
      </w:r>
      <w:r w:rsidRPr="00276808">
        <w:rPr>
          <w:rFonts w:ascii="Times New Roman" w:hAnsi="Times New Roman" w:cs="Times New Roman"/>
          <w:szCs w:val="24"/>
        </w:rPr>
        <w:t>z.</w:t>
      </w:r>
      <w:r w:rsidR="00937C0D">
        <w:rPr>
          <w:rFonts w:ascii="Times New Roman" w:hAnsi="Times New Roman" w:cs="Times New Roman"/>
          <w:szCs w:val="24"/>
        </w:rPr>
        <w:t>, zákona č. 514/2008 Z.</w:t>
      </w:r>
      <w:r w:rsidR="00924366">
        <w:rPr>
          <w:rFonts w:ascii="Times New Roman" w:hAnsi="Times New Roman" w:cs="Times New Roman"/>
          <w:szCs w:val="24"/>
        </w:rPr>
        <w:t xml:space="preserve"> </w:t>
      </w:r>
      <w:r w:rsidR="00937C0D">
        <w:rPr>
          <w:rFonts w:ascii="Times New Roman" w:hAnsi="Times New Roman" w:cs="Times New Roman"/>
          <w:szCs w:val="24"/>
        </w:rPr>
        <w:t>z.</w:t>
      </w:r>
      <w:r w:rsidRPr="00276808" w:rsidR="00E55FF7">
        <w:rPr>
          <w:rFonts w:ascii="Times New Roman" w:hAnsi="Times New Roman" w:cs="Times New Roman"/>
          <w:szCs w:val="24"/>
        </w:rPr>
        <w:t xml:space="preserve"> a</w:t>
      </w:r>
      <w:r w:rsidRPr="00276808" w:rsidR="00E55FF7">
        <w:rPr>
          <w:rFonts w:ascii="Times New Roman" w:hAnsi="Times New Roman" w:cs="Times New Roman"/>
          <w:szCs w:val="24"/>
        </w:rPr>
        <w:t xml:space="preserve"> z</w:t>
      </w:r>
      <w:r w:rsidRPr="00276808" w:rsidR="00484B80">
        <w:rPr>
          <w:rFonts w:ascii="Times New Roman" w:hAnsi="Times New Roman" w:cs="Times New Roman"/>
          <w:szCs w:val="24"/>
        </w:rPr>
        <w:t>ákona č. 515/2008 Z.z.</w:t>
      </w:r>
      <w:r w:rsidRPr="00130952" w:rsidR="00484B80">
        <w:rPr>
          <w:rFonts w:ascii="Times New Roman" w:hAnsi="Times New Roman" w:cs="Times New Roman"/>
          <w:szCs w:val="24"/>
        </w:rPr>
        <w:t xml:space="preserve">  </w:t>
      </w:r>
      <w:r w:rsidRPr="00130952" w:rsidR="005920B5">
        <w:rPr>
          <w:rFonts w:ascii="Times New Roman" w:hAnsi="Times New Roman" w:cs="Times New Roman"/>
          <w:szCs w:val="24"/>
        </w:rPr>
        <w:t xml:space="preserve"> sa mení a dopĺňa takto:</w:t>
      </w:r>
    </w:p>
    <w:p w:rsidR="005C105F" w:rsidP="00495B18">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008C63E8">
        <w:rPr>
          <w:rFonts w:ascii="Times New Roman" w:hAnsi="Times New Roman" w:cs="Times New Roman"/>
          <w:szCs w:val="24"/>
        </w:rPr>
        <w:t xml:space="preserve">§ 2 </w:t>
      </w:r>
      <w:r w:rsidR="00A22742">
        <w:rPr>
          <w:rFonts w:ascii="Times New Roman" w:hAnsi="Times New Roman" w:cs="Times New Roman"/>
          <w:szCs w:val="24"/>
        </w:rPr>
        <w:t xml:space="preserve">vrátane nadpisu </w:t>
      </w:r>
      <w:r w:rsidR="008C63E8">
        <w:rPr>
          <w:rFonts w:ascii="Times New Roman" w:hAnsi="Times New Roman" w:cs="Times New Roman"/>
          <w:szCs w:val="24"/>
        </w:rPr>
        <w:t>znie:</w:t>
      </w:r>
    </w:p>
    <w:p w:rsidR="00610773" w:rsidP="00610773">
      <w:pPr>
        <w:suppressAutoHyphens w:val="0"/>
        <w:overflowPunct/>
        <w:autoSpaceDN/>
        <w:spacing w:before="120" w:line="240" w:lineRule="atLeast"/>
        <w:jc w:val="center"/>
        <w:textAlignment w:val="auto"/>
        <w:rPr>
          <w:rFonts w:ascii="Times New Roman" w:hAnsi="Times New Roman" w:cs="Times New Roman"/>
          <w:szCs w:val="24"/>
        </w:rPr>
      </w:pPr>
      <w:r>
        <w:rPr>
          <w:rFonts w:ascii="Times New Roman" w:hAnsi="Times New Roman" w:cs="Times New Roman"/>
          <w:szCs w:val="24"/>
        </w:rPr>
        <w:t>„§ 2</w:t>
      </w:r>
    </w:p>
    <w:p w:rsidR="00610773" w:rsidP="00610773">
      <w:pPr>
        <w:suppressAutoHyphens w:val="0"/>
        <w:overflowPunct/>
        <w:autoSpaceDN/>
        <w:spacing w:before="120" w:line="240" w:lineRule="atLeast"/>
        <w:jc w:val="center"/>
        <w:textAlignment w:val="auto"/>
        <w:rPr>
          <w:rFonts w:ascii="Times New Roman" w:hAnsi="Times New Roman" w:cs="Times New Roman"/>
          <w:szCs w:val="24"/>
        </w:rPr>
      </w:pPr>
      <w:r>
        <w:rPr>
          <w:rFonts w:ascii="Times New Roman" w:hAnsi="Times New Roman" w:cs="Times New Roman"/>
          <w:szCs w:val="24"/>
        </w:rPr>
        <w:t>Vymedzenie základných pojmov</w:t>
      </w:r>
    </w:p>
    <w:p w:rsidR="00610773" w:rsidP="00610773">
      <w:pPr>
        <w:suppressAutoHyphens w:val="0"/>
        <w:overflowPunct/>
        <w:autoSpaceDN/>
        <w:spacing w:before="120" w:line="240" w:lineRule="atLeast"/>
        <w:textAlignment w:val="auto"/>
        <w:rPr>
          <w:rFonts w:ascii="Times New Roman" w:hAnsi="Times New Roman" w:cs="Times New Roman"/>
          <w:szCs w:val="24"/>
        </w:rPr>
      </w:pPr>
      <w:r>
        <w:rPr>
          <w:rFonts w:ascii="Times New Roman" w:hAnsi="Times New Roman" w:cs="Times New Roman"/>
          <w:szCs w:val="24"/>
        </w:rPr>
        <w:t>Na účely tohto zákona</w:t>
      </w:r>
    </w:p>
    <w:p w:rsidR="00BF15E7" w:rsidRPr="007460B3" w:rsidP="005C105F">
      <w:pPr>
        <w:numPr>
          <w:ilvl w:val="0"/>
          <w:numId w:val="14"/>
        </w:numPr>
        <w:tabs>
          <w:tab w:val="left" w:pos="720"/>
        </w:tabs>
        <w:jc w:val="both"/>
        <w:rPr>
          <w:rFonts w:ascii="Times New Roman" w:hAnsi="Times New Roman" w:cs="Times New Roman"/>
        </w:rPr>
      </w:pPr>
      <w:r w:rsidRPr="007460B3">
        <w:rPr>
          <w:rFonts w:ascii="Times New Roman" w:hAnsi="Times New Roman" w:cs="Times New Roman"/>
        </w:rPr>
        <w:t xml:space="preserve">riekou je útvar vnútrozemskej vody tečúcej väčšinou na zemskom povrchu, ktorá však </w:t>
      </w:r>
      <w:r>
        <w:rPr>
          <w:rFonts w:ascii="Times New Roman" w:hAnsi="Times New Roman" w:cs="Times New Roman"/>
        </w:rPr>
        <w:t xml:space="preserve">  </w:t>
        <w:br/>
        <w:t xml:space="preserve"> </w:t>
      </w:r>
      <w:r w:rsidRPr="007460B3">
        <w:rPr>
          <w:rFonts w:ascii="Times New Roman" w:hAnsi="Times New Roman" w:cs="Times New Roman"/>
        </w:rPr>
        <w:t>môže časť</w:t>
      </w:r>
      <w:r>
        <w:rPr>
          <w:rFonts w:ascii="Times New Roman" w:hAnsi="Times New Roman" w:cs="Times New Roman"/>
        </w:rPr>
        <w:t xml:space="preserve">ou svojej </w:t>
      </w:r>
      <w:r w:rsidRPr="00D37A22">
        <w:rPr>
          <w:rFonts w:ascii="Times New Roman" w:hAnsi="Times New Roman" w:cs="Times New Roman"/>
        </w:rPr>
        <w:t>trasy</w:t>
      </w:r>
      <w:r w:rsidRPr="001B59A5">
        <w:rPr>
          <w:rFonts w:ascii="Times New Roman" w:hAnsi="Times New Roman" w:cs="Times New Roman"/>
          <w:i/>
          <w:color w:val="FF0000"/>
        </w:rPr>
        <w:t xml:space="preserve"> </w:t>
      </w:r>
      <w:r>
        <w:rPr>
          <w:rFonts w:ascii="Times New Roman" w:hAnsi="Times New Roman" w:cs="Times New Roman"/>
        </w:rPr>
        <w:t>tiecť pod z</w:t>
      </w:r>
      <w:r>
        <w:rPr>
          <w:rFonts w:ascii="Times New Roman" w:hAnsi="Times New Roman" w:cs="Times New Roman"/>
        </w:rPr>
        <w:t>emou,</w:t>
      </w:r>
      <w:r w:rsidRPr="007460B3">
        <w:rPr>
          <w:rFonts w:ascii="Times New Roman" w:hAnsi="Times New Roman" w:cs="Times New Roman"/>
        </w:rPr>
        <w:t xml:space="preserve">  </w:t>
      </w:r>
    </w:p>
    <w:p w:rsidR="00BF15E7" w:rsidRPr="007460B3" w:rsidP="005C105F">
      <w:pPr>
        <w:numPr>
          <w:ilvl w:val="0"/>
          <w:numId w:val="14"/>
        </w:numPr>
        <w:tabs>
          <w:tab w:val="left" w:pos="720"/>
        </w:tabs>
        <w:jc w:val="both"/>
        <w:rPr>
          <w:rFonts w:ascii="Times New Roman" w:hAnsi="Times New Roman" w:cs="Times New Roman"/>
        </w:rPr>
      </w:pPr>
      <w:r w:rsidRPr="007460B3">
        <w:rPr>
          <w:rFonts w:ascii="Times New Roman" w:hAnsi="Times New Roman" w:cs="Times New Roman"/>
        </w:rPr>
        <w:t>jazerom je út</w:t>
      </w:r>
      <w:r>
        <w:rPr>
          <w:rFonts w:ascii="Times New Roman" w:hAnsi="Times New Roman" w:cs="Times New Roman"/>
        </w:rPr>
        <w:t>var stojatej vnútrozemskej vody,</w:t>
      </w:r>
      <w:r w:rsidRPr="007460B3">
        <w:rPr>
          <w:rFonts w:ascii="Times New Roman" w:hAnsi="Times New Roman" w:cs="Times New Roman"/>
        </w:rPr>
        <w:t xml:space="preserve"> </w:t>
      </w:r>
    </w:p>
    <w:p w:rsidR="00BF15E7" w:rsidRPr="00BF15E7" w:rsidP="005C105F">
      <w:pPr>
        <w:numPr>
          <w:ilvl w:val="0"/>
          <w:numId w:val="14"/>
        </w:numPr>
        <w:tabs>
          <w:tab w:val="left" w:pos="720"/>
        </w:tabs>
        <w:jc w:val="both"/>
        <w:rPr>
          <w:rFonts w:ascii="Times New Roman" w:hAnsi="Times New Roman" w:cs="Times New Roman"/>
        </w:rPr>
      </w:pPr>
      <w:r w:rsidRPr="00276808">
        <w:rPr>
          <w:rFonts w:ascii="Times New Roman" w:hAnsi="Times New Roman" w:cs="Times New Roman"/>
        </w:rPr>
        <w:t>vnútrozemskou vodou je stojatá voda alebo tečúca vod</w:t>
      </w:r>
      <w:r>
        <w:rPr>
          <w:rFonts w:ascii="Times New Roman" w:hAnsi="Times New Roman" w:cs="Times New Roman"/>
        </w:rPr>
        <w:t xml:space="preserve">a na zemskom povrchu </w:t>
        <w:br/>
        <w:t xml:space="preserve"> </w:t>
      </w:r>
      <w:r w:rsidRPr="00276808">
        <w:rPr>
          <w:rFonts w:ascii="Times New Roman" w:hAnsi="Times New Roman" w:cs="Times New Roman"/>
        </w:rPr>
        <w:t xml:space="preserve">a  podzemná voda </w:t>
      </w:r>
      <w:r w:rsidRPr="001B59A5">
        <w:rPr>
          <w:rFonts w:ascii="Times New Roman" w:hAnsi="Times New Roman" w:cs="Times New Roman"/>
        </w:rPr>
        <w:t xml:space="preserve">smerom </w:t>
      </w:r>
      <w:r w:rsidRPr="00276808">
        <w:rPr>
          <w:rFonts w:ascii="Times New Roman" w:hAnsi="Times New Roman" w:cs="Times New Roman"/>
        </w:rPr>
        <w:t>k pevnine od základnej čiary,</w:t>
      </w:r>
      <w:r>
        <w:rPr>
          <w:rFonts w:ascii="Times New Roman" w:hAnsi="Times New Roman" w:cs="Times New Roman"/>
        </w:rPr>
        <w:t xml:space="preserve"> od ktorej sa meria šírka </w:t>
        <w:br/>
        <w:t xml:space="preserve"> </w:t>
      </w:r>
      <w:r w:rsidRPr="00276808">
        <w:rPr>
          <w:rFonts w:ascii="Times New Roman" w:hAnsi="Times New Roman" w:cs="Times New Roman"/>
        </w:rPr>
        <w:t xml:space="preserve">pásma </w:t>
      </w:r>
      <w:r w:rsidR="005C105F">
        <w:rPr>
          <w:rFonts w:ascii="Times New Roman" w:hAnsi="Times New Roman" w:cs="Times New Roman"/>
        </w:rPr>
        <w:t>výsostných vôd,</w:t>
      </w:r>
      <w:r w:rsidRPr="00276808">
        <w:rPr>
          <w:rFonts w:ascii="Times New Roman" w:hAnsi="Times New Roman" w:cs="Times New Roman"/>
        </w:rPr>
        <w:t xml:space="preserve"> </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vodným útvarom je trvalé alebo dočasné sústredenie vody na zemskom povrchu alebo pod jeho povrchom, ktoré je charakterizované typickými formami výskytu a znakmi hydrologického režimu,</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útvarom povrchovej vody je vymedzená významná časť povrchovej vody, napríklad jazero, nádrž, p</w:t>
      </w:r>
      <w:r>
        <w:rPr>
          <w:rFonts w:ascii="Times New Roman" w:hAnsi="Times New Roman" w:cs="Times New Roman"/>
        </w:rPr>
        <w:t>otok alebo jeho úsek, rieka alebo jej úsek</w:t>
      </w:r>
      <w:r w:rsidR="003C3A56">
        <w:rPr>
          <w:rFonts w:ascii="Times New Roman" w:hAnsi="Times New Roman" w:cs="Times New Roman"/>
        </w:rPr>
        <w:t>,</w:t>
      </w:r>
      <w:r>
        <w:rPr>
          <w:rFonts w:ascii="Times New Roman" w:hAnsi="Times New Roman" w:cs="Times New Roman"/>
        </w:rPr>
        <w:t xml:space="preserve"> kanál,</w:t>
      </w:r>
      <w:r w:rsidR="003C3A56">
        <w:rPr>
          <w:rFonts w:ascii="Times New Roman" w:hAnsi="Times New Roman" w:cs="Times New Roman"/>
        </w:rPr>
        <w:t xml:space="preserve"> časť brakickej vody alebo pásmo pobrežnej vody,</w:t>
      </w:r>
    </w:p>
    <w:p w:rsidR="003C3A56" w:rsidP="003C3A56">
      <w:pPr>
        <w:ind w:left="360"/>
        <w:jc w:val="both"/>
        <w:rPr>
          <w:rFonts w:ascii="Times New Roman" w:hAnsi="Times New Roman" w:cs="Times New Roman"/>
        </w:rPr>
      </w:pP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útvarom podzemnej vody je vymedzené množstvo podzemnej vody hydrogeologického kolektora alebo hydrogeologických kolektorov,</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výrazne zmeneným vodným útvarom je útvar povrchovej vody, ktorého charakter sa pôsobením ľudskej činnosti podstatne zmenil a je určený podľa príslušnej klasifikácie (§ 81 ods. 2),</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umelým vodným útvarom je útvar povrchovej vody vytvorený ľudskou činnosťou,</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vodou z povrchového odtoku je voda zo zrážok, ktorá nevsiakla do zeme a ktorá je odvádzaná z terénu alebo z vonkajších častí budov do povrchových vôd a do podzemných vôd,</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odpadovou vodou je voda použitá v obytných, výrobných, poľnohospodárskych, zdravotníckych a iných stavbách a zariadeniach alebo v dopravných prostriedkoch, pokiaľ má po použití zmenenú kvalitu (zloženie alebo teplotu), ako aj priesaková voda zo skládok odpadov a odkalísk; odpadová voda môže byť splašková, priemyselná a komunálna; za použitú vodu sa nepovažuje voda vypúšťaná z rybochovných zariadení, rybníkov a vodných nádrží osobitne vhodných na chov rýb,</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splaškovou odpadovou vodou je použitá voda z obydlí a služieb, predovšetkým z ľudského metabolizmu a činností v domácnostiach, z kúpeľní, stravovacích zariadení a z inýc</w:t>
      </w:r>
      <w:r>
        <w:rPr>
          <w:rFonts w:ascii="Times New Roman" w:hAnsi="Times New Roman" w:cs="Times New Roman"/>
        </w:rPr>
        <w:t>h podobných zariadení</w:t>
      </w:r>
      <w:r w:rsidR="003C3A56">
        <w:rPr>
          <w:rFonts w:ascii="Times New Roman" w:hAnsi="Times New Roman" w:cs="Times New Roman"/>
        </w:rPr>
        <w:t xml:space="preserve">, ktorá </w:t>
      </w:r>
      <w:r>
        <w:rPr>
          <w:rFonts w:ascii="Times New Roman" w:hAnsi="Times New Roman" w:cs="Times New Roman"/>
        </w:rPr>
        <w:t>nie je hromadená v žumpách,</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 xml:space="preserve">priemyselnou odpadovou vodou je voda z výrobných činností, </w:t>
      </w:r>
      <w:r w:rsidRPr="001B4947">
        <w:rPr>
          <w:rFonts w:ascii="Times New Roman" w:hAnsi="Times New Roman" w:cs="Times New Roman"/>
        </w:rPr>
        <w:t>priemyslu</w:t>
      </w:r>
      <w:r>
        <w:rPr>
          <w:rFonts w:ascii="Times New Roman" w:hAnsi="Times New Roman" w:cs="Times New Roman"/>
        </w:rPr>
        <w:t>, služieb a živností, ktorá je iného charakteru ako splašková odpadová voda a voda z povrchového odtoku,</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komunálnou odpadovou vodou je voda zo sídelných útvarov obsahujúca prevažne splaškovú odpadovú vodu; môže obsahovať priemyselnú odpadovú vodu, infiltrovanú vodu a v prípade jednotnej stokovej siete alebo polodelenej stokovej siete</w:t>
      </w:r>
      <w:r w:rsidRPr="001B4947">
        <w:rPr>
          <w:rFonts w:ascii="Times New Roman" w:hAnsi="Times New Roman" w:cs="Times New Roman"/>
          <w:vertAlign w:val="superscript"/>
        </w:rPr>
        <w:t>2</w:t>
      </w:r>
      <w:r>
        <w:rPr>
          <w:rFonts w:ascii="Times New Roman" w:hAnsi="Times New Roman" w:cs="Times New Roman"/>
        </w:rPr>
        <w:t>) aj vodu z povrchového odtoku,</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recipientom je vodn</w:t>
      </w:r>
      <w:r>
        <w:rPr>
          <w:rFonts w:ascii="Times New Roman" w:hAnsi="Times New Roman" w:cs="Times New Roman"/>
        </w:rPr>
        <w:t xml:space="preserve">ý útvar, do ktorého sa povrchová voda, podzemná voda, odpadová voda a osobitná voda </w:t>
      </w:r>
      <w:r w:rsidR="003C3A56">
        <w:rPr>
          <w:rFonts w:ascii="Times New Roman" w:hAnsi="Times New Roman" w:cs="Times New Roman"/>
        </w:rPr>
        <w:t xml:space="preserve">(§ 3 ods. 5) </w:t>
      </w:r>
      <w:r>
        <w:rPr>
          <w:rFonts w:ascii="Times New Roman" w:hAnsi="Times New Roman" w:cs="Times New Roman"/>
        </w:rPr>
        <w:t>vypúšťajú,</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čistiarňou odpadových vôd je súbor objektov a zariadení na čistenie odpadových vôd a osobitných vôd pred ich vypúšťaním do povrchových vôd alebo do podzemných vôd alebo pred ich iným použitím,</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primárnym čistením je spôsob čistenia odpadových vôd a osobitných vôd fyzikálnym procesom alebo chemickým procesom, ktorý zahŕňa sedimentáciu alebo iné procesy s účinnosťou zníženia znečistenia komunálnych odpadových vôd aspoň o 20% v ukazovateli päťdenná biochemická spotreba kyslíka a o 50% v ukazovateli nerozpustené látky,</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sekundárnym čistením je čistenie odpadových vôd a osobitných vôd biologickými procesmi s gravitačnou separáciou kalu od vyčistených odpadových vôd alebo iný spôsob čistenia odpadových vôd, ktorými sa zabezpečia požadované limitné hodnoty ukazovateľov znečistenia vo vypúšťaných odpadových vodách,</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primeraným čistením je čistenie alebo zneškodňovanie komunálnych odpadových vôd, ktorým sa zabezpečia kvalitatívne ciele vôd v recipiente a požiadavky určené podľa tohto zákona a predpisov vydaných na jeho vykonanie,</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 xml:space="preserve">ekvivalentným obyvateľom (1 EO) je množstvo biologicky odstrániteľného organického znečistenia vyjadreného hodnotou ukazovateľa biochemická spotreba kyslíka za päť dní (BSK5), ktorá je ekvivalentná znečisteniu </w:t>
      </w:r>
      <w:smartTag w:uri="urn:schemas-microsoft-com:office:smarttags" w:element="metricconverter">
        <w:smartTagPr>
          <w:attr w:name="ProductID" w:val="60 g"/>
        </w:smartTagPr>
        <w:r>
          <w:rPr>
            <w:rFonts w:ascii="Times New Roman" w:hAnsi="Times New Roman" w:cs="Times New Roman"/>
          </w:rPr>
          <w:t>60 g</w:t>
        </w:r>
      </w:smartTag>
      <w:r>
        <w:rPr>
          <w:rFonts w:ascii="Times New Roman" w:hAnsi="Times New Roman" w:cs="Times New Roman"/>
        </w:rPr>
        <w:t xml:space="preserve"> BSK5 produkovanému jedným obyvateľom za deň,</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priamym vypúšťaním do podzemných vôd je vypúšťanie znečisťujúcich látok do podzemných vôd bez ich priesaku cez pôdu alebo pôdne podlož</w:t>
      </w:r>
      <w:r>
        <w:rPr>
          <w:rFonts w:ascii="Times New Roman" w:hAnsi="Times New Roman" w:cs="Times New Roman"/>
        </w:rPr>
        <w:t>ie,</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nepriamym vypúšťaním do podzemných vôd je vnikanie znečisťujúcich látok priesakom do podzemných vôd cez pôdu alebo jej pôdne podložie,</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jestvujúcim priemyselným zdrojom je výrobná prevádzka alebo iné zariadenie, z ktorého sa vypúšťajú odpadové vody obsahujúce obzvlášť škodlivé látky, ak sa výrobná prevádzka alebo iné zariadenie uvedie do prevádzky do jedného roka od nadobudnutia účinnosti vykonávacieho predpisu (§ 81 ods. 1) alebo od jeho zmeny, ktorá sa bude vzťahovať na vypúšťanie odpadových vôd z take</w:t>
      </w:r>
      <w:r>
        <w:rPr>
          <w:rFonts w:ascii="Times New Roman" w:hAnsi="Times New Roman" w:cs="Times New Roman"/>
        </w:rPr>
        <w:t>jto výrobnej prevádzky alebo iného zariadenia,</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novým priemyselným zdrojom je výrobná prevádzka alebo iné zariadenie, z ktorého sa budú vypúšťať odpadové vody obsahujúce obzvlášť škodlivé látky a ktoré bude uvedené do prevádzky po jednom roku od nadobudnutia účinnosti vykonávacieho predpisu (§ 81 ods. 1) alebo od jeho zmeny, ktorá sa bude vzťahovať na vypúšťanie odpadových vôd z takejto výrobnej prevádzky alebo iného zariadenia; za nový priemyselný zdroj sa považuje aj jestvujúci priemyselný zdroj, v ktorom sa po týchto termínoch zvýšila spracovateľská kapacita obzvlášť škodlivých látok o viac ako 20%</w:t>
      </w:r>
      <w:r w:rsidR="00F6499E">
        <w:rPr>
          <w:rFonts w:ascii="Times New Roman" w:hAnsi="Times New Roman" w:cs="Times New Roman"/>
        </w:rPr>
        <w:t>,</w:t>
      </w:r>
    </w:p>
    <w:p w:rsidR="00BF15E7" w:rsidRPr="00BE7BC0" w:rsidP="005C105F">
      <w:pPr>
        <w:numPr>
          <w:ilvl w:val="0"/>
          <w:numId w:val="14"/>
        </w:numPr>
        <w:tabs>
          <w:tab w:val="left" w:pos="720"/>
        </w:tabs>
        <w:jc w:val="both"/>
        <w:rPr>
          <w:rFonts w:ascii="Times New Roman" w:hAnsi="Times New Roman" w:cs="Times New Roman"/>
        </w:rPr>
      </w:pPr>
      <w:r w:rsidRPr="00BE7BC0">
        <w:rPr>
          <w:rFonts w:ascii="Times New Roman" w:hAnsi="Times New Roman" w:cs="Times New Roman"/>
        </w:rPr>
        <w:t>škodlivou látkou a obzvlášť škodlivou látkou sú látky zo skupiny látok alebo látok im príbuzných, ktoré môžu ohroziť kvalitu alebo zdravotnú bezchybnosť vôd; zoznam škodlivých látok a obzvlášť škodlivých látok je uvedený v prílohe č. 1</w:t>
      </w:r>
      <w:r w:rsidRPr="00BE7BC0" w:rsidR="00E6412C">
        <w:rPr>
          <w:rFonts w:ascii="Times New Roman" w:hAnsi="Times New Roman" w:cs="Times New Roman"/>
        </w:rPr>
        <w:t>,</w:t>
      </w:r>
    </w:p>
    <w:p w:rsidR="00BF15E7" w:rsidRPr="00BE7BC0" w:rsidP="005C105F">
      <w:pPr>
        <w:numPr>
          <w:ilvl w:val="0"/>
          <w:numId w:val="14"/>
        </w:numPr>
        <w:tabs>
          <w:tab w:val="left" w:pos="720"/>
        </w:tabs>
        <w:jc w:val="both"/>
        <w:rPr>
          <w:rFonts w:ascii="Times New Roman" w:hAnsi="Times New Roman" w:cs="Times New Roman"/>
        </w:rPr>
      </w:pPr>
      <w:r w:rsidRPr="00BE7BC0">
        <w:rPr>
          <w:rFonts w:ascii="Times New Roman" w:hAnsi="Times New Roman" w:cs="Times New Roman"/>
          <w:bCs/>
          <w:szCs w:val="24"/>
        </w:rPr>
        <w:t xml:space="preserve">prioritnou látkou je látka </w:t>
      </w:r>
      <w:r w:rsidRPr="00BE7BC0" w:rsidR="00FE56F4">
        <w:rPr>
          <w:rFonts w:ascii="Times New Roman" w:hAnsi="Times New Roman" w:cs="Times New Roman"/>
          <w:bCs/>
          <w:szCs w:val="24"/>
        </w:rPr>
        <w:t>vybraná zo znečisťujúcich látok alebo zo skupiny znečisťujúcich látok</w:t>
      </w:r>
      <w:r w:rsidRPr="00BE7BC0" w:rsidR="00484C2B">
        <w:rPr>
          <w:rFonts w:ascii="Times New Roman" w:hAnsi="Times New Roman" w:cs="Times New Roman"/>
          <w:bCs/>
          <w:szCs w:val="24"/>
        </w:rPr>
        <w:t xml:space="preserve"> </w:t>
      </w:r>
      <w:r w:rsidRPr="00BE7BC0" w:rsidR="008E54BE">
        <w:rPr>
          <w:rFonts w:ascii="Times New Roman" w:hAnsi="Times New Roman" w:cs="Times New Roman"/>
          <w:bCs/>
          <w:szCs w:val="24"/>
        </w:rPr>
        <w:t>uvedená</w:t>
      </w:r>
      <w:r w:rsidRPr="00BE7BC0" w:rsidR="00172F9A">
        <w:rPr>
          <w:rFonts w:ascii="Times New Roman" w:hAnsi="Times New Roman" w:cs="Times New Roman"/>
          <w:bCs/>
          <w:szCs w:val="24"/>
        </w:rPr>
        <w:t xml:space="preserve"> v ZOZNAME III </w:t>
      </w:r>
      <w:r w:rsidRPr="00BE7BC0" w:rsidR="00484C2B">
        <w:rPr>
          <w:rFonts w:ascii="Times New Roman" w:hAnsi="Times New Roman" w:cs="Times New Roman"/>
          <w:bCs/>
          <w:szCs w:val="24"/>
        </w:rPr>
        <w:t>príl</w:t>
      </w:r>
      <w:r w:rsidRPr="00BE7BC0" w:rsidR="00172F9A">
        <w:rPr>
          <w:rFonts w:ascii="Times New Roman" w:hAnsi="Times New Roman" w:cs="Times New Roman"/>
          <w:bCs/>
          <w:szCs w:val="24"/>
        </w:rPr>
        <w:t>ohy č. 1,</w:t>
      </w:r>
      <w:r w:rsidRPr="00BE7BC0" w:rsidR="00FE56F4">
        <w:rPr>
          <w:rFonts w:ascii="Times New Roman" w:hAnsi="Times New Roman" w:cs="Times New Roman"/>
          <w:bCs/>
          <w:szCs w:val="24"/>
        </w:rPr>
        <w:t xml:space="preserve"> </w:t>
      </w:r>
      <w:r w:rsidRPr="00BE7BC0">
        <w:rPr>
          <w:rFonts w:ascii="Times New Roman" w:hAnsi="Times New Roman" w:cs="Times New Roman"/>
          <w:bCs/>
          <w:szCs w:val="24"/>
        </w:rPr>
        <w:t>ktor</w:t>
      </w:r>
      <w:r w:rsidRPr="00BE7BC0" w:rsidR="00484C2B">
        <w:rPr>
          <w:rFonts w:ascii="Times New Roman" w:hAnsi="Times New Roman" w:cs="Times New Roman"/>
          <w:bCs/>
          <w:szCs w:val="24"/>
        </w:rPr>
        <w:t>á</w:t>
      </w:r>
      <w:r w:rsidRPr="00BE7BC0">
        <w:rPr>
          <w:rFonts w:ascii="Times New Roman" w:hAnsi="Times New Roman" w:cs="Times New Roman"/>
          <w:bCs/>
          <w:szCs w:val="24"/>
        </w:rPr>
        <w:t xml:space="preserve"> predstavuj</w:t>
      </w:r>
      <w:r w:rsidRPr="00BE7BC0" w:rsidR="00484C2B">
        <w:rPr>
          <w:rFonts w:ascii="Times New Roman" w:hAnsi="Times New Roman" w:cs="Times New Roman"/>
          <w:bCs/>
          <w:szCs w:val="24"/>
        </w:rPr>
        <w:t>e</w:t>
      </w:r>
      <w:r w:rsidRPr="00BE7BC0">
        <w:rPr>
          <w:rFonts w:ascii="Times New Roman" w:hAnsi="Times New Roman" w:cs="Times New Roman"/>
          <w:bCs/>
          <w:szCs w:val="24"/>
        </w:rPr>
        <w:t xml:space="preserve"> významné riziko pre vodné p</w:t>
      </w:r>
      <w:r w:rsidRPr="00BE7BC0">
        <w:rPr>
          <w:rFonts w:ascii="Times New Roman" w:hAnsi="Times New Roman" w:cs="Times New Roman"/>
          <w:bCs/>
          <w:szCs w:val="24"/>
        </w:rPr>
        <w:t>rostredie alebo prostredníctvom vodného prostredia</w:t>
      </w:r>
      <w:r w:rsidRPr="00BE7BC0" w:rsidR="00BE7BC0">
        <w:rPr>
          <w:rFonts w:ascii="Times New Roman" w:hAnsi="Times New Roman" w:cs="Times New Roman"/>
          <w:bCs/>
          <w:szCs w:val="24"/>
        </w:rPr>
        <w:t>;</w:t>
      </w:r>
      <w:r w:rsidRPr="00BE7BC0" w:rsidR="008E54BE">
        <w:rPr>
          <w:rFonts w:ascii="Times New Roman" w:hAnsi="Times New Roman" w:cs="Times New Roman"/>
          <w:bCs/>
          <w:szCs w:val="24"/>
        </w:rPr>
        <w:t xml:space="preserve"> </w:t>
      </w:r>
      <w:r w:rsidRPr="00BE7BC0" w:rsidR="00BE7BC0">
        <w:rPr>
          <w:rFonts w:ascii="Times New Roman" w:hAnsi="Times New Roman" w:cs="Times New Roman"/>
          <w:bCs/>
          <w:szCs w:val="24"/>
        </w:rPr>
        <w:t>m</w:t>
      </w:r>
      <w:r w:rsidRPr="00BE7BC0" w:rsidR="008E54BE">
        <w:rPr>
          <w:rFonts w:ascii="Times New Roman" w:hAnsi="Times New Roman" w:cs="Times New Roman"/>
          <w:bCs/>
          <w:szCs w:val="24"/>
        </w:rPr>
        <w:t>edzi takéto látky patria prioritné nebezpečné látky, ktoré sú toxické, perzi</w:t>
      </w:r>
      <w:r w:rsidRPr="00BE7BC0" w:rsidR="00BE7BC0">
        <w:rPr>
          <w:rFonts w:ascii="Times New Roman" w:hAnsi="Times New Roman" w:cs="Times New Roman"/>
          <w:bCs/>
          <w:szCs w:val="24"/>
        </w:rPr>
        <w:t>stentné a schopné bioakumulácie,</w:t>
      </w:r>
    </w:p>
    <w:p w:rsidR="00BF15E7" w:rsidRPr="003A4ABF" w:rsidP="005C105F">
      <w:pPr>
        <w:numPr>
          <w:ilvl w:val="0"/>
          <w:numId w:val="14"/>
        </w:numPr>
        <w:tabs>
          <w:tab w:val="left" w:pos="720"/>
        </w:tabs>
        <w:jc w:val="both"/>
        <w:rPr>
          <w:rFonts w:ascii="Times New Roman" w:hAnsi="Times New Roman" w:cs="Times New Roman"/>
        </w:rPr>
      </w:pPr>
      <w:r w:rsidRPr="003A4ABF" w:rsidR="006E5E44">
        <w:rPr>
          <w:rFonts w:ascii="Times New Roman" w:hAnsi="Times New Roman" w:cs="Times New Roman"/>
          <w:bCs/>
          <w:szCs w:val="24"/>
        </w:rPr>
        <w:t xml:space="preserve">nebezpečnou látkou je látka alebo skupina látok, ktoré sú toxické, perzistentné a  </w:t>
        <w:br/>
        <w:t xml:space="preserve">schopné bioakumulácie, a iné látky alebo skupiny látok, ktoré vyvolávajú rovnakú </w:t>
        <w:br/>
        <w:t>úroveň obavy ako látky, ktoré sú toxické, perzistentné a schopné bioakumulácie,</w:t>
      </w:r>
    </w:p>
    <w:p w:rsidR="00BF15E7" w:rsidRPr="003A4ABF" w:rsidP="005C105F">
      <w:pPr>
        <w:numPr>
          <w:ilvl w:val="0"/>
          <w:numId w:val="14"/>
        </w:numPr>
        <w:tabs>
          <w:tab w:val="left" w:pos="720"/>
        </w:tabs>
        <w:jc w:val="both"/>
        <w:rPr>
          <w:rFonts w:ascii="Times New Roman" w:hAnsi="Times New Roman" w:cs="Times New Roman"/>
        </w:rPr>
      </w:pPr>
      <w:r w:rsidRPr="003A4ABF">
        <w:rPr>
          <w:rFonts w:ascii="Times New Roman" w:hAnsi="Times New Roman" w:cs="Times New Roman"/>
        </w:rPr>
        <w:t>znečisťujúcou látkou je akákoľvek látka, ktorá môže spôsobiť znečistenie vôd; znečisťujúcimi látkami sú najmä látky uvedené v prílohe č. 1,</w:t>
      </w:r>
    </w:p>
    <w:p w:rsidR="00BF15E7" w:rsidP="005C105F">
      <w:pPr>
        <w:jc w:val="both"/>
        <w:rPr>
          <w:rFonts w:ascii="Times New Roman" w:hAnsi="Times New Roman" w:cs="Times New Roman"/>
        </w:rPr>
      </w:pPr>
      <w:r w:rsidR="005C105F">
        <w:rPr>
          <w:rFonts w:ascii="Times New Roman" w:hAnsi="Times New Roman" w:cs="Times New Roman"/>
        </w:rPr>
        <w:t xml:space="preserve">      ab) </w:t>
      </w:r>
      <w:r>
        <w:rPr>
          <w:rFonts w:ascii="Times New Roman" w:hAnsi="Times New Roman" w:cs="Times New Roman"/>
        </w:rPr>
        <w:t xml:space="preserve">limitnou hodnotou ukazovateľov znečistenia (ďalej len "limitná hodnota znečistenia") </w:t>
      </w:r>
      <w:r w:rsidR="005C105F">
        <w:rPr>
          <w:rFonts w:ascii="Times New Roman" w:hAnsi="Times New Roman" w:cs="Times New Roman"/>
        </w:rPr>
        <w:t xml:space="preserve"> </w:t>
        <w:br/>
        <w:t xml:space="preserve">            </w:t>
      </w:r>
      <w:r>
        <w:rPr>
          <w:rFonts w:ascii="Times New Roman" w:hAnsi="Times New Roman" w:cs="Times New Roman"/>
        </w:rPr>
        <w:t xml:space="preserve">vypúšťaných odpadových vôd a osobitných vôd je najvyššia prípustná koncentrácia </w:t>
      </w:r>
      <w:r w:rsidR="005C105F">
        <w:rPr>
          <w:rFonts w:ascii="Times New Roman" w:hAnsi="Times New Roman" w:cs="Times New Roman"/>
        </w:rPr>
        <w:br/>
        <w:t xml:space="preserve">            </w:t>
      </w:r>
      <w:r>
        <w:rPr>
          <w:rFonts w:ascii="Times New Roman" w:hAnsi="Times New Roman" w:cs="Times New Roman"/>
        </w:rPr>
        <w:t xml:space="preserve">príslušnej škodlivej látky, obzvlášť škodlivej látky alebo inej znečisťujúcej látky vo </w:t>
      </w:r>
      <w:r w:rsidR="005C105F">
        <w:rPr>
          <w:rFonts w:ascii="Times New Roman" w:hAnsi="Times New Roman" w:cs="Times New Roman"/>
        </w:rPr>
        <w:br/>
        <w:t xml:space="preserve">            </w:t>
      </w:r>
      <w:r>
        <w:rPr>
          <w:rFonts w:ascii="Times New Roman" w:hAnsi="Times New Roman" w:cs="Times New Roman"/>
        </w:rPr>
        <w:t>vypúšťaných odpadových vodách,</w:t>
      </w:r>
    </w:p>
    <w:p w:rsidR="00BF15E7" w:rsidP="005C105F">
      <w:pPr>
        <w:jc w:val="both"/>
        <w:rPr>
          <w:rFonts w:ascii="Times New Roman" w:hAnsi="Times New Roman" w:cs="Times New Roman"/>
          <w:bCs/>
          <w:szCs w:val="24"/>
        </w:rPr>
      </w:pPr>
      <w:r w:rsidR="005C105F">
        <w:rPr>
          <w:rFonts w:ascii="Times New Roman" w:hAnsi="Times New Roman" w:cs="Times New Roman"/>
        </w:rPr>
        <w:t xml:space="preserve">      ac) </w:t>
      </w:r>
      <w:r w:rsidRPr="0073153B" w:rsidR="006E5E44">
        <w:rPr>
          <w:rFonts w:ascii="Times New Roman" w:hAnsi="Times New Roman" w:cs="Times New Roman"/>
          <w:bCs/>
          <w:szCs w:val="24"/>
        </w:rPr>
        <w:t xml:space="preserve">kvalitatívnym cieľom je hodnota ukazovateľa, pri ktorej je zabezpečený priaznivý </w:t>
      </w:r>
      <w:r w:rsidR="006E5E44">
        <w:rPr>
          <w:rFonts w:ascii="Times New Roman" w:hAnsi="Times New Roman" w:cs="Times New Roman"/>
          <w:bCs/>
          <w:szCs w:val="24"/>
        </w:rPr>
        <w:br/>
      </w:r>
      <w:r w:rsidR="005C105F">
        <w:rPr>
          <w:rFonts w:ascii="Times New Roman" w:hAnsi="Times New Roman" w:cs="Times New Roman"/>
          <w:bCs/>
          <w:szCs w:val="24"/>
        </w:rPr>
        <w:t xml:space="preserve">            </w:t>
      </w:r>
      <w:r w:rsidRPr="0073153B" w:rsidR="006E5E44">
        <w:rPr>
          <w:rFonts w:ascii="Times New Roman" w:hAnsi="Times New Roman" w:cs="Times New Roman"/>
          <w:bCs/>
          <w:szCs w:val="24"/>
        </w:rPr>
        <w:t xml:space="preserve">stav povrchovej vody určenej na odber pitnej vody, povrchovej vody určenej na </w:t>
      </w:r>
      <w:r w:rsidR="006E5E44">
        <w:rPr>
          <w:rFonts w:ascii="Times New Roman" w:hAnsi="Times New Roman" w:cs="Times New Roman"/>
          <w:bCs/>
          <w:szCs w:val="24"/>
        </w:rPr>
        <w:br/>
      </w:r>
      <w:r w:rsidR="005C105F">
        <w:rPr>
          <w:rFonts w:ascii="Times New Roman" w:hAnsi="Times New Roman" w:cs="Times New Roman"/>
          <w:bCs/>
          <w:szCs w:val="24"/>
        </w:rPr>
        <w:t xml:space="preserve">           </w:t>
      </w:r>
      <w:r w:rsidRPr="0073153B" w:rsidR="006E5E44">
        <w:rPr>
          <w:rFonts w:ascii="Times New Roman" w:hAnsi="Times New Roman" w:cs="Times New Roman"/>
          <w:bCs/>
          <w:szCs w:val="24"/>
        </w:rPr>
        <w:t xml:space="preserve">závlahy,  povrchovej vody vhodnej pre život a reprodukciu pôvodných druhov rýb </w:t>
      </w:r>
      <w:r w:rsidR="006E5E44">
        <w:rPr>
          <w:rFonts w:ascii="Times New Roman" w:hAnsi="Times New Roman" w:cs="Times New Roman"/>
          <w:bCs/>
          <w:szCs w:val="24"/>
        </w:rPr>
        <w:br/>
      </w:r>
      <w:r w:rsidR="005C105F">
        <w:rPr>
          <w:rFonts w:ascii="Times New Roman" w:hAnsi="Times New Roman" w:cs="Times New Roman"/>
          <w:bCs/>
          <w:szCs w:val="24"/>
        </w:rPr>
        <w:t xml:space="preserve">            </w:t>
      </w:r>
      <w:r w:rsidRPr="00276808" w:rsidR="006E5E44">
        <w:rPr>
          <w:rFonts w:ascii="Times New Roman" w:hAnsi="Times New Roman" w:cs="Times New Roman"/>
          <w:bCs/>
          <w:szCs w:val="24"/>
        </w:rPr>
        <w:t>a na odber povrchovej</w:t>
      </w:r>
      <w:r w:rsidRPr="0073153B" w:rsidR="006E5E44">
        <w:rPr>
          <w:rFonts w:ascii="Times New Roman" w:hAnsi="Times New Roman" w:cs="Times New Roman"/>
          <w:bCs/>
          <w:szCs w:val="24"/>
        </w:rPr>
        <w:t xml:space="preserve"> vody</w:t>
      </w:r>
      <w:r w:rsidR="006E5E44">
        <w:rPr>
          <w:rFonts w:ascii="Times New Roman" w:hAnsi="Times New Roman" w:cs="Times New Roman"/>
          <w:bCs/>
          <w:szCs w:val="24"/>
        </w:rPr>
        <w:t>,</w:t>
      </w:r>
    </w:p>
    <w:p w:rsidR="00BF15E7" w:rsidP="005C105F">
      <w:pPr>
        <w:jc w:val="both"/>
        <w:rPr>
          <w:rFonts w:ascii="Times New Roman" w:hAnsi="Times New Roman" w:cs="Times New Roman"/>
        </w:rPr>
      </w:pPr>
      <w:r w:rsidR="005C105F">
        <w:rPr>
          <w:rFonts w:ascii="Times New Roman" w:hAnsi="Times New Roman" w:cs="Times New Roman"/>
          <w:bCs/>
          <w:szCs w:val="24"/>
        </w:rPr>
        <w:t xml:space="preserve">      ad)</w:t>
      </w:r>
      <w:r w:rsidR="005C105F">
        <w:rPr>
          <w:rFonts w:ascii="Times New Roman" w:hAnsi="Times New Roman" w:cs="Times New Roman"/>
        </w:rPr>
        <w:t xml:space="preserve"> </w:t>
      </w:r>
      <w:r>
        <w:rPr>
          <w:rFonts w:ascii="Times New Roman" w:hAnsi="Times New Roman" w:cs="Times New Roman"/>
        </w:rPr>
        <w:t>environmentálnou normou kvality je koncentrácia konkrétnej znečisťujúcej lá</w:t>
      </w:r>
      <w:r>
        <w:rPr>
          <w:rFonts w:ascii="Times New Roman" w:hAnsi="Times New Roman" w:cs="Times New Roman"/>
        </w:rPr>
        <w:t xml:space="preserve">tky </w:t>
      </w:r>
      <w:r w:rsidR="005C105F">
        <w:rPr>
          <w:rFonts w:ascii="Times New Roman" w:hAnsi="Times New Roman" w:cs="Times New Roman"/>
        </w:rPr>
        <w:br/>
        <w:t xml:space="preserve">            </w:t>
      </w:r>
      <w:r>
        <w:rPr>
          <w:rFonts w:ascii="Times New Roman" w:hAnsi="Times New Roman" w:cs="Times New Roman"/>
        </w:rPr>
        <w:t xml:space="preserve">alebo skupiny znečisťujúcich látok vo vode, v sedimentoch alebo v živých </w:t>
      </w:r>
      <w:r w:rsidR="005C105F">
        <w:rPr>
          <w:rFonts w:ascii="Times New Roman" w:hAnsi="Times New Roman" w:cs="Times New Roman"/>
        </w:rPr>
        <w:br/>
        <w:t xml:space="preserve">            </w:t>
      </w:r>
      <w:r>
        <w:rPr>
          <w:rFonts w:ascii="Times New Roman" w:hAnsi="Times New Roman" w:cs="Times New Roman"/>
        </w:rPr>
        <w:t xml:space="preserve">organizmoch, ktorú nemožno v záujme ochrany zdravia ľudí a životného prostredia </w:t>
      </w:r>
      <w:r w:rsidR="005C105F">
        <w:rPr>
          <w:rFonts w:ascii="Times New Roman" w:hAnsi="Times New Roman" w:cs="Times New Roman"/>
        </w:rPr>
        <w:br/>
        <w:t xml:space="preserve">            </w:t>
      </w:r>
      <w:r>
        <w:rPr>
          <w:rFonts w:ascii="Times New Roman" w:hAnsi="Times New Roman" w:cs="Times New Roman"/>
        </w:rPr>
        <w:t>prekročiť,</w:t>
      </w:r>
    </w:p>
    <w:p w:rsidR="00BF15E7" w:rsidRPr="003A4ABF" w:rsidP="005C105F">
      <w:pPr>
        <w:jc w:val="both"/>
        <w:rPr>
          <w:rFonts w:ascii="Times New Roman" w:hAnsi="Times New Roman" w:cs="Times New Roman"/>
          <w:szCs w:val="24"/>
        </w:rPr>
      </w:pPr>
      <w:r w:rsidR="005C105F">
        <w:rPr>
          <w:rFonts w:ascii="Times New Roman" w:hAnsi="Times New Roman" w:cs="Times New Roman"/>
        </w:rPr>
        <w:t xml:space="preserve">      ae) </w:t>
      </w:r>
      <w:r w:rsidRPr="0073153B" w:rsidR="006E5E44">
        <w:rPr>
          <w:rFonts w:ascii="Times New Roman" w:hAnsi="Times New Roman" w:cs="Times New Roman"/>
          <w:szCs w:val="24"/>
        </w:rPr>
        <w:t xml:space="preserve">znečisťovaním je priame alebo nepriame </w:t>
      </w:r>
      <w:r w:rsidRPr="0073153B" w:rsidR="006E5E44">
        <w:rPr>
          <w:rFonts w:ascii="Times New Roman" w:hAnsi="Times New Roman" w:cs="Times New Roman"/>
          <w:szCs w:val="24"/>
        </w:rPr>
        <w:t xml:space="preserve">zavádzanie látok alebo tepla do vzduchu, </w:t>
      </w:r>
      <w:r w:rsidR="005C105F">
        <w:rPr>
          <w:rFonts w:ascii="Times New Roman" w:hAnsi="Times New Roman" w:cs="Times New Roman"/>
          <w:szCs w:val="24"/>
        </w:rPr>
        <w:br/>
        <w:t xml:space="preserve">            </w:t>
      </w:r>
      <w:r w:rsidRPr="003A4ABF" w:rsidR="006E5E44">
        <w:rPr>
          <w:rFonts w:ascii="Times New Roman" w:hAnsi="Times New Roman" w:cs="Times New Roman"/>
          <w:szCs w:val="24"/>
        </w:rPr>
        <w:t xml:space="preserve">vody alebo pôdy ako výsledok ľudskej činnosti, ktoré môže byť škodlivé pre ľudské </w:t>
      </w:r>
      <w:r w:rsidRPr="003A4ABF" w:rsidR="005C105F">
        <w:rPr>
          <w:rFonts w:ascii="Times New Roman" w:hAnsi="Times New Roman" w:cs="Times New Roman"/>
          <w:szCs w:val="24"/>
        </w:rPr>
        <w:br/>
        <w:t xml:space="preserve">            </w:t>
      </w:r>
      <w:r w:rsidRPr="003A4ABF" w:rsidR="006E5E44">
        <w:rPr>
          <w:rFonts w:ascii="Times New Roman" w:hAnsi="Times New Roman" w:cs="Times New Roman"/>
          <w:szCs w:val="24"/>
        </w:rPr>
        <w:t xml:space="preserve">zdravie, kvalitu vodných ekosystémov alebo suchozemských ekosystémov priamo </w:t>
      </w:r>
      <w:r w:rsidRPr="003A4ABF" w:rsidR="005C105F">
        <w:rPr>
          <w:rFonts w:ascii="Times New Roman" w:hAnsi="Times New Roman" w:cs="Times New Roman"/>
          <w:szCs w:val="24"/>
        </w:rPr>
        <w:br/>
        <w:t xml:space="preserve">            </w:t>
      </w:r>
      <w:r w:rsidRPr="003A4ABF" w:rsidR="006E5E44">
        <w:rPr>
          <w:rFonts w:ascii="Times New Roman" w:hAnsi="Times New Roman" w:cs="Times New Roman"/>
          <w:szCs w:val="24"/>
        </w:rPr>
        <w:t>závislých od vodný</w:t>
      </w:r>
      <w:r w:rsidRPr="003A4ABF" w:rsidR="006E5E44">
        <w:rPr>
          <w:rFonts w:ascii="Times New Roman" w:hAnsi="Times New Roman" w:cs="Times New Roman"/>
          <w:szCs w:val="24"/>
        </w:rPr>
        <w:t xml:space="preserve">ch ekosystémov a ktoré má za následok poškodenie hmotného </w:t>
      </w:r>
      <w:r w:rsidRPr="003A4ABF" w:rsidR="005C105F">
        <w:rPr>
          <w:rFonts w:ascii="Times New Roman" w:hAnsi="Times New Roman" w:cs="Times New Roman"/>
          <w:szCs w:val="24"/>
        </w:rPr>
        <w:br/>
        <w:t xml:space="preserve">            </w:t>
      </w:r>
      <w:r w:rsidRPr="003A4ABF" w:rsidR="006E5E44">
        <w:rPr>
          <w:rFonts w:ascii="Times New Roman" w:hAnsi="Times New Roman" w:cs="Times New Roman"/>
          <w:szCs w:val="24"/>
        </w:rPr>
        <w:t xml:space="preserve">majetku, poškodenie alebo narušenie estetických hodnôt životného prostredia a jeho </w:t>
      </w:r>
      <w:r w:rsidRPr="003A4ABF" w:rsidR="005C105F">
        <w:rPr>
          <w:rFonts w:ascii="Times New Roman" w:hAnsi="Times New Roman" w:cs="Times New Roman"/>
          <w:szCs w:val="24"/>
        </w:rPr>
        <w:br/>
        <w:t xml:space="preserve">            iného oprávneného využívania,</w:t>
      </w:r>
    </w:p>
    <w:p w:rsidR="00BF15E7" w:rsidRPr="003A4ABF" w:rsidP="005C105F">
      <w:pPr>
        <w:jc w:val="both"/>
        <w:rPr>
          <w:rFonts w:ascii="Times New Roman" w:hAnsi="Times New Roman" w:cs="Times New Roman"/>
        </w:rPr>
      </w:pPr>
      <w:r w:rsidRPr="003A4ABF" w:rsidR="005C105F">
        <w:rPr>
          <w:rFonts w:ascii="Times New Roman" w:hAnsi="Times New Roman" w:cs="Times New Roman"/>
          <w:szCs w:val="24"/>
        </w:rPr>
        <w:t xml:space="preserve">      af) </w:t>
      </w:r>
      <w:r w:rsidRPr="003A4ABF">
        <w:rPr>
          <w:rFonts w:ascii="Times New Roman" w:hAnsi="Times New Roman" w:cs="Times New Roman"/>
        </w:rPr>
        <w:t>ohrozením vôd je také nakladanie s odpadovými vod</w:t>
      </w:r>
      <w:r w:rsidRPr="003A4ABF">
        <w:rPr>
          <w:rFonts w:ascii="Times New Roman" w:hAnsi="Times New Roman" w:cs="Times New Roman"/>
        </w:rPr>
        <w:t xml:space="preserve">ami, osobitnými vodami alebo </w:t>
      </w:r>
      <w:r w:rsidRPr="003A4ABF" w:rsidR="005C105F">
        <w:rPr>
          <w:rFonts w:ascii="Times New Roman" w:hAnsi="Times New Roman" w:cs="Times New Roman"/>
        </w:rPr>
        <w:t xml:space="preserve">  </w:t>
        <w:br/>
        <w:t xml:space="preserve">            </w:t>
      </w:r>
      <w:r w:rsidRPr="003A4ABF">
        <w:rPr>
          <w:rFonts w:ascii="Times New Roman" w:hAnsi="Times New Roman" w:cs="Times New Roman"/>
        </w:rPr>
        <w:t xml:space="preserve">zaobchádzanie s nebezpečnými látkami, ktoré môže mať za následok zhoršenie stavu </w:t>
      </w:r>
      <w:r w:rsidRPr="003A4ABF" w:rsidR="005C105F">
        <w:rPr>
          <w:rFonts w:ascii="Times New Roman" w:hAnsi="Times New Roman" w:cs="Times New Roman"/>
        </w:rPr>
        <w:br/>
        <w:t xml:space="preserve">            </w:t>
      </w:r>
      <w:r w:rsidRPr="003A4ABF">
        <w:rPr>
          <w:rFonts w:ascii="Times New Roman" w:hAnsi="Times New Roman" w:cs="Times New Roman"/>
        </w:rPr>
        <w:t>vôd,</w:t>
      </w:r>
    </w:p>
    <w:p w:rsidR="00BF15E7" w:rsidRPr="003A4ABF" w:rsidP="005C105F">
      <w:pPr>
        <w:jc w:val="both"/>
        <w:rPr>
          <w:rFonts w:ascii="Times New Roman" w:hAnsi="Times New Roman" w:cs="Times New Roman"/>
          <w:bCs/>
          <w:szCs w:val="24"/>
        </w:rPr>
      </w:pPr>
      <w:r w:rsidRPr="003A4ABF" w:rsidR="005C105F">
        <w:rPr>
          <w:rFonts w:ascii="Times New Roman" w:hAnsi="Times New Roman" w:cs="Times New Roman"/>
          <w:szCs w:val="24"/>
        </w:rPr>
        <w:t xml:space="preserve">      ag) </w:t>
      </w:r>
      <w:r w:rsidRPr="003A4ABF" w:rsidR="006E5E44">
        <w:rPr>
          <w:rFonts w:ascii="Times New Roman" w:hAnsi="Times New Roman" w:cs="Times New Roman"/>
          <w:bCs/>
          <w:szCs w:val="24"/>
        </w:rPr>
        <w:t xml:space="preserve">eutrofizáciou je obohacovanie vody živinami, najmä zlúčeninami dusíka a fosforu, </w:t>
      </w:r>
      <w:r w:rsidRPr="003A4ABF" w:rsidR="005C105F">
        <w:rPr>
          <w:rFonts w:ascii="Times New Roman" w:hAnsi="Times New Roman" w:cs="Times New Roman"/>
          <w:bCs/>
          <w:szCs w:val="24"/>
        </w:rPr>
        <w:t xml:space="preserve">      </w:t>
        <w:br/>
        <w:t xml:space="preserve">            </w:t>
      </w:r>
      <w:r w:rsidRPr="003A4ABF" w:rsidR="006E5E44">
        <w:rPr>
          <w:rFonts w:ascii="Times New Roman" w:hAnsi="Times New Roman" w:cs="Times New Roman"/>
          <w:bCs/>
          <w:szCs w:val="24"/>
        </w:rPr>
        <w:t xml:space="preserve">ktoré má za následok zvýšený rast cyanobaktérií, rias a vyšších vodných rastlín, čím </w:t>
      </w:r>
      <w:r w:rsidRPr="003A4ABF" w:rsidR="005C105F">
        <w:rPr>
          <w:rFonts w:ascii="Times New Roman" w:hAnsi="Times New Roman" w:cs="Times New Roman"/>
          <w:bCs/>
          <w:szCs w:val="24"/>
        </w:rPr>
        <w:br/>
        <w:t xml:space="preserve">            </w:t>
      </w:r>
      <w:r w:rsidRPr="003A4ABF" w:rsidR="006E5E44">
        <w:rPr>
          <w:rFonts w:ascii="Times New Roman" w:hAnsi="Times New Roman" w:cs="Times New Roman"/>
          <w:bCs/>
          <w:szCs w:val="24"/>
        </w:rPr>
        <w:t xml:space="preserve">môže dôjsť k nežiaducemu zhoršovaniu ekologickej stability, k zníženiu biodiverzity </w:t>
      </w:r>
      <w:r w:rsidRPr="003A4ABF" w:rsidR="005C105F">
        <w:rPr>
          <w:rFonts w:ascii="Times New Roman" w:hAnsi="Times New Roman" w:cs="Times New Roman"/>
          <w:bCs/>
          <w:szCs w:val="24"/>
        </w:rPr>
        <w:br/>
        <w:t xml:space="preserve">            </w:t>
      </w:r>
      <w:r w:rsidRPr="003A4ABF" w:rsidR="006E5E44">
        <w:rPr>
          <w:rFonts w:ascii="Times New Roman" w:hAnsi="Times New Roman" w:cs="Times New Roman"/>
          <w:bCs/>
          <w:szCs w:val="24"/>
        </w:rPr>
        <w:t>a kvality vody,</w:t>
      </w:r>
    </w:p>
    <w:p w:rsidR="00BF15E7" w:rsidP="005C105F">
      <w:pPr>
        <w:jc w:val="both"/>
        <w:rPr>
          <w:rFonts w:ascii="Times New Roman" w:hAnsi="Times New Roman" w:cs="Times New Roman"/>
        </w:rPr>
      </w:pPr>
      <w:r w:rsidRPr="003A4ABF" w:rsidR="005C105F">
        <w:rPr>
          <w:rFonts w:ascii="Times New Roman" w:hAnsi="Times New Roman" w:cs="Times New Roman"/>
          <w:szCs w:val="24"/>
        </w:rPr>
        <w:t xml:space="preserve">      ah) </w:t>
      </w:r>
      <w:r w:rsidRPr="003A4ABF">
        <w:rPr>
          <w:rFonts w:ascii="Times New Roman" w:hAnsi="Times New Roman" w:cs="Times New Roman"/>
        </w:rPr>
        <w:t>hydroenergetickým potenciálom</w:t>
      </w:r>
      <w:r>
        <w:rPr>
          <w:rFonts w:ascii="Times New Roman" w:hAnsi="Times New Roman" w:cs="Times New Roman"/>
        </w:rPr>
        <w:t xml:space="preserve"> vodného </w:t>
      </w:r>
      <w:r>
        <w:rPr>
          <w:rFonts w:ascii="Times New Roman" w:hAnsi="Times New Roman" w:cs="Times New Roman"/>
        </w:rPr>
        <w:t xml:space="preserve">toku je mechanická energia produkovaná </w:t>
      </w:r>
      <w:r w:rsidR="005C105F">
        <w:rPr>
          <w:rFonts w:ascii="Times New Roman" w:hAnsi="Times New Roman" w:cs="Times New Roman"/>
        </w:rPr>
        <w:br/>
        <w:t xml:space="preserve">           </w:t>
      </w:r>
      <w:r>
        <w:rPr>
          <w:rFonts w:ascii="Times New Roman" w:hAnsi="Times New Roman" w:cs="Times New Roman"/>
        </w:rPr>
        <w:t xml:space="preserve">pohybom masy vody v prirodzenom koryte alebo v umelom koryte; hydroenergetický </w:t>
      </w:r>
      <w:r w:rsidR="005C105F">
        <w:rPr>
          <w:rFonts w:ascii="Times New Roman" w:hAnsi="Times New Roman" w:cs="Times New Roman"/>
        </w:rPr>
        <w:br/>
        <w:t xml:space="preserve">           </w:t>
      </w:r>
      <w:r>
        <w:rPr>
          <w:rFonts w:ascii="Times New Roman" w:hAnsi="Times New Roman" w:cs="Times New Roman"/>
        </w:rPr>
        <w:t xml:space="preserve">potenciál vodných tokov je ich súčasťou a je vo vlastníctve Slovenskej republiky, </w:t>
      </w:r>
      <w:r w:rsidRPr="001B4947">
        <w:rPr>
          <w:rFonts w:ascii="Times New Roman" w:hAnsi="Times New Roman" w:cs="Times New Roman"/>
          <w:vertAlign w:val="superscript"/>
        </w:rPr>
        <w:t>3</w:t>
      </w:r>
      <w:r>
        <w:rPr>
          <w:rFonts w:ascii="Times New Roman" w:hAnsi="Times New Roman" w:cs="Times New Roman"/>
        </w:rPr>
        <w:t>)</w:t>
      </w:r>
    </w:p>
    <w:p w:rsidR="00BF15E7" w:rsidRPr="005C105F" w:rsidP="005C105F">
      <w:pPr>
        <w:jc w:val="both"/>
        <w:rPr>
          <w:rFonts w:ascii="Times New Roman" w:hAnsi="Times New Roman" w:cs="Times New Roman"/>
          <w:szCs w:val="24"/>
        </w:rPr>
      </w:pPr>
      <w:r w:rsidR="005C105F">
        <w:rPr>
          <w:rFonts w:ascii="Times New Roman" w:hAnsi="Times New Roman" w:cs="Times New Roman"/>
          <w:szCs w:val="24"/>
        </w:rPr>
        <w:t xml:space="preserve">       ai) </w:t>
      </w:r>
      <w:r>
        <w:rPr>
          <w:rFonts w:ascii="Times New Roman" w:hAnsi="Times New Roman" w:cs="Times New Roman"/>
        </w:rPr>
        <w:t xml:space="preserve">energetickou vodou je voda odobratá na účely využitia jej hydroenergetického </w:t>
      </w:r>
      <w:r w:rsidR="005C105F">
        <w:rPr>
          <w:rFonts w:ascii="Times New Roman" w:hAnsi="Times New Roman" w:cs="Times New Roman"/>
        </w:rPr>
        <w:br/>
        <w:t xml:space="preserve">            </w:t>
      </w:r>
      <w:r>
        <w:rPr>
          <w:rFonts w:ascii="Times New Roman" w:hAnsi="Times New Roman" w:cs="Times New Roman"/>
        </w:rPr>
        <w:t>potenciálu,</w:t>
      </w:r>
    </w:p>
    <w:p w:rsidR="00BF15E7" w:rsidP="005C105F">
      <w:pPr>
        <w:ind w:left="360"/>
        <w:jc w:val="both"/>
        <w:rPr>
          <w:rFonts w:ascii="Times New Roman" w:hAnsi="Times New Roman" w:cs="Times New Roman"/>
        </w:rPr>
      </w:pPr>
      <w:r w:rsidR="005C105F">
        <w:rPr>
          <w:rFonts w:ascii="Times New Roman" w:hAnsi="Times New Roman" w:cs="Times New Roman"/>
        </w:rPr>
        <w:t xml:space="preserve"> aj) </w:t>
      </w:r>
      <w:r>
        <w:rPr>
          <w:rFonts w:ascii="Times New Roman" w:hAnsi="Times New Roman" w:cs="Times New Roman"/>
        </w:rPr>
        <w:t xml:space="preserve">vodohospodárskou službou je každá </w:t>
      </w:r>
      <w:r w:rsidR="003C3A56">
        <w:rPr>
          <w:rFonts w:ascii="Times New Roman" w:hAnsi="Times New Roman" w:cs="Times New Roman"/>
        </w:rPr>
        <w:t>služba</w:t>
      </w:r>
      <w:r>
        <w:rPr>
          <w:rFonts w:ascii="Times New Roman" w:hAnsi="Times New Roman" w:cs="Times New Roman"/>
        </w:rPr>
        <w:t xml:space="preserve">, ktorá sa poskytuje pre domácnosti, </w:t>
      </w:r>
      <w:r w:rsidR="005C105F">
        <w:rPr>
          <w:rFonts w:ascii="Times New Roman" w:hAnsi="Times New Roman" w:cs="Times New Roman"/>
        </w:rPr>
        <w:t xml:space="preserve">   </w:t>
        <w:br/>
        <w:t xml:space="preserve">       </w:t>
      </w:r>
      <w:r>
        <w:rPr>
          <w:rFonts w:ascii="Times New Roman" w:hAnsi="Times New Roman" w:cs="Times New Roman"/>
        </w:rPr>
        <w:t>verejné inštitúcie alebo hospodársku činnosť, ako je odber, vzdúvanie, zachytáv</w:t>
      </w:r>
      <w:r>
        <w:rPr>
          <w:rFonts w:ascii="Times New Roman" w:hAnsi="Times New Roman" w:cs="Times New Roman"/>
        </w:rPr>
        <w:t xml:space="preserve">anie, </w:t>
      </w:r>
      <w:r w:rsidR="005C105F">
        <w:rPr>
          <w:rFonts w:ascii="Times New Roman" w:hAnsi="Times New Roman" w:cs="Times New Roman"/>
        </w:rPr>
        <w:br/>
        <w:t xml:space="preserve">       </w:t>
      </w:r>
      <w:r>
        <w:rPr>
          <w:rFonts w:ascii="Times New Roman" w:hAnsi="Times New Roman" w:cs="Times New Roman"/>
        </w:rPr>
        <w:t xml:space="preserve">úprava a dodávanie povrchových vôd a podzemných vôd, odvádzanie a čistenie </w:t>
      </w:r>
      <w:r w:rsidR="005C105F">
        <w:rPr>
          <w:rFonts w:ascii="Times New Roman" w:hAnsi="Times New Roman" w:cs="Times New Roman"/>
        </w:rPr>
        <w:br/>
        <w:t xml:space="preserve">       </w:t>
      </w:r>
      <w:r>
        <w:rPr>
          <w:rFonts w:ascii="Times New Roman" w:hAnsi="Times New Roman" w:cs="Times New Roman"/>
        </w:rPr>
        <w:t xml:space="preserve">odpadových vôd s následným </w:t>
      </w:r>
      <w:r w:rsidRPr="003A4ABF">
        <w:rPr>
          <w:rFonts w:ascii="Times New Roman" w:hAnsi="Times New Roman" w:cs="Times New Roman"/>
        </w:rPr>
        <w:t xml:space="preserve">vypúšťaním do </w:t>
      </w:r>
      <w:r w:rsidRPr="003A4ABF" w:rsidR="006E5E44">
        <w:rPr>
          <w:rFonts w:ascii="Times New Roman" w:hAnsi="Times New Roman" w:cs="Times New Roman"/>
          <w:szCs w:val="24"/>
        </w:rPr>
        <w:t>povrchových vôd</w:t>
      </w:r>
      <w:r w:rsidRPr="003A4ABF">
        <w:rPr>
          <w:rFonts w:ascii="Times New Roman" w:hAnsi="Times New Roman" w:cs="Times New Roman"/>
        </w:rPr>
        <w:t>,</w:t>
      </w:r>
    </w:p>
    <w:p w:rsidR="003A4ABF" w:rsidRPr="00186FAC" w:rsidP="00186FAC">
      <w:pPr>
        <w:ind w:left="360"/>
        <w:jc w:val="both"/>
        <w:rPr>
          <w:rFonts w:ascii="Times New Roman" w:hAnsi="Times New Roman" w:cs="Times New Roman"/>
          <w:szCs w:val="24"/>
        </w:rPr>
      </w:pPr>
      <w:r w:rsidR="005C105F">
        <w:rPr>
          <w:rFonts w:ascii="Times New Roman" w:hAnsi="Times New Roman" w:cs="Times New Roman"/>
        </w:rPr>
        <w:t xml:space="preserve">ak) </w:t>
      </w:r>
      <w:r w:rsidRPr="003A4ABF" w:rsidR="006E5E44">
        <w:rPr>
          <w:rFonts w:ascii="Times New Roman" w:hAnsi="Times New Roman" w:cs="Times New Roman"/>
          <w:szCs w:val="24"/>
        </w:rPr>
        <w:t xml:space="preserve">využívaním vody je vykonávanie činností  v rámci  vodohospodárskych služieb </w:t>
        <w:br/>
      </w:r>
      <w:r w:rsidRPr="003A4ABF" w:rsidR="005C105F">
        <w:rPr>
          <w:rFonts w:ascii="Times New Roman" w:hAnsi="Times New Roman" w:cs="Times New Roman"/>
          <w:szCs w:val="24"/>
        </w:rPr>
        <w:t xml:space="preserve">      </w:t>
      </w:r>
      <w:r w:rsidRPr="003A4ABF" w:rsidR="006E5E44">
        <w:rPr>
          <w:rFonts w:ascii="Times New Roman" w:hAnsi="Times New Roman" w:cs="Times New Roman"/>
          <w:szCs w:val="24"/>
        </w:rPr>
        <w:t xml:space="preserve"> a činností spojených  s akoukoľvek ľudskou činnosťou, ktoré  majú významný dopad  </w:t>
      </w:r>
      <w:r w:rsidRPr="003A4ABF" w:rsidR="005C105F">
        <w:rPr>
          <w:rFonts w:ascii="Times New Roman" w:hAnsi="Times New Roman" w:cs="Times New Roman"/>
          <w:szCs w:val="24"/>
        </w:rPr>
        <w:br/>
        <w:t xml:space="preserve">       </w:t>
      </w:r>
      <w:r w:rsidRPr="003A4ABF" w:rsidR="006E5E44">
        <w:rPr>
          <w:rFonts w:ascii="Times New Roman" w:hAnsi="Times New Roman" w:cs="Times New Roman"/>
          <w:szCs w:val="24"/>
        </w:rPr>
        <w:t>na stav vôd (ďalej len „nakladanie s vodami“),</w:t>
      </w:r>
    </w:p>
    <w:p w:rsidR="00BF15E7" w:rsidP="005C105F">
      <w:pPr>
        <w:ind w:left="360"/>
        <w:jc w:val="both"/>
        <w:rPr>
          <w:rFonts w:ascii="Times New Roman" w:hAnsi="Times New Roman" w:cs="Times New Roman"/>
        </w:rPr>
      </w:pPr>
      <w:r w:rsidRPr="003A4ABF" w:rsidR="005C105F">
        <w:rPr>
          <w:rFonts w:ascii="Times New Roman" w:hAnsi="Times New Roman" w:cs="Times New Roman"/>
        </w:rPr>
        <w:t xml:space="preserve">al) </w:t>
      </w:r>
      <w:r w:rsidRPr="003A4ABF">
        <w:rPr>
          <w:rFonts w:ascii="Times New Roman" w:hAnsi="Times New Roman" w:cs="Times New Roman"/>
        </w:rPr>
        <w:t>hydrogeologickým kolektorom podzemnej vody</w:t>
      </w:r>
      <w:r>
        <w:rPr>
          <w:rFonts w:ascii="Times New Roman" w:hAnsi="Times New Roman" w:cs="Times New Roman"/>
        </w:rPr>
        <w:t xml:space="preserve"> je horninové teleso, ktorého </w:t>
      </w:r>
      <w:r w:rsidR="005C105F">
        <w:rPr>
          <w:rFonts w:ascii="Times New Roman" w:hAnsi="Times New Roman" w:cs="Times New Roman"/>
        </w:rPr>
        <w:t xml:space="preserve">   </w:t>
        <w:br/>
        <w:t xml:space="preserve">     </w:t>
      </w:r>
      <w:r>
        <w:rPr>
          <w:rFonts w:ascii="Times New Roman" w:hAnsi="Times New Roman" w:cs="Times New Roman"/>
        </w:rPr>
        <w:t xml:space="preserve">pórovitosť a priepustnosť sú v porovnaní s okolitým horninovým prostredím natoľko </w:t>
      </w:r>
      <w:r w:rsidR="005C105F">
        <w:rPr>
          <w:rFonts w:ascii="Times New Roman" w:hAnsi="Times New Roman" w:cs="Times New Roman"/>
        </w:rPr>
        <w:br/>
        <w:t xml:space="preserve">     </w:t>
      </w:r>
      <w:r>
        <w:rPr>
          <w:rFonts w:ascii="Times New Roman" w:hAnsi="Times New Roman" w:cs="Times New Roman"/>
        </w:rPr>
        <w:t xml:space="preserve">väčšie, že gravitačná voda v ňom môže prúdiť rýchlejšie a možno z neho odoberať </w:t>
      </w:r>
      <w:r w:rsidR="005C105F">
        <w:rPr>
          <w:rFonts w:ascii="Times New Roman" w:hAnsi="Times New Roman" w:cs="Times New Roman"/>
        </w:rPr>
        <w:br/>
        <w:t xml:space="preserve">     </w:t>
      </w:r>
      <w:r>
        <w:rPr>
          <w:rFonts w:ascii="Times New Roman" w:hAnsi="Times New Roman" w:cs="Times New Roman"/>
        </w:rPr>
        <w:t>významnejšie množstvo podzemnej vody,</w:t>
      </w:r>
    </w:p>
    <w:p w:rsidR="00ED06F0" w:rsidRPr="003A4ABF" w:rsidP="005C105F">
      <w:pPr>
        <w:ind w:left="360"/>
        <w:jc w:val="both"/>
        <w:rPr>
          <w:rFonts w:ascii="Times New Roman" w:hAnsi="Times New Roman" w:cs="Times New Roman"/>
        </w:rPr>
      </w:pPr>
      <w:r w:rsidR="005C105F">
        <w:rPr>
          <w:rFonts w:ascii="Times New Roman" w:hAnsi="Times New Roman" w:cs="Times New Roman"/>
        </w:rPr>
        <w:t>am)</w:t>
      </w:r>
      <w:r w:rsidR="003C3A56">
        <w:rPr>
          <w:rFonts w:ascii="Times New Roman" w:hAnsi="Times New Roman" w:cs="Times New Roman"/>
        </w:rPr>
        <w:t>  </w:t>
      </w:r>
      <w:r w:rsidR="00BF15E7">
        <w:rPr>
          <w:rFonts w:ascii="Times New Roman" w:hAnsi="Times New Roman" w:cs="Times New Roman"/>
        </w:rPr>
        <w:t xml:space="preserve">najlepšou dostupnou technikou je technika zodpovedajúca najúčinnejšiemu a </w:t>
      </w:r>
      <w:r w:rsidR="005C105F">
        <w:rPr>
          <w:rFonts w:ascii="Times New Roman" w:hAnsi="Times New Roman" w:cs="Times New Roman"/>
        </w:rPr>
        <w:t xml:space="preserve">  </w:t>
        <w:br/>
      </w:r>
      <w:r w:rsidRPr="003A4ABF" w:rsidR="005C105F">
        <w:rPr>
          <w:rFonts w:ascii="Times New Roman" w:hAnsi="Times New Roman" w:cs="Times New Roman"/>
        </w:rPr>
        <w:t xml:space="preserve">        </w:t>
      </w:r>
      <w:r w:rsidRPr="003A4ABF" w:rsidR="00BF15E7">
        <w:rPr>
          <w:rFonts w:ascii="Times New Roman" w:hAnsi="Times New Roman" w:cs="Times New Roman"/>
        </w:rPr>
        <w:t xml:space="preserve">progresívnemu stavu rozvoja činností, technológií a metód ich prevádzkovania, ktorá </w:t>
      </w:r>
      <w:r w:rsidRPr="003A4ABF" w:rsidR="005C105F">
        <w:rPr>
          <w:rFonts w:ascii="Times New Roman" w:hAnsi="Times New Roman" w:cs="Times New Roman"/>
        </w:rPr>
        <w:br/>
        <w:t xml:space="preserve">        </w:t>
      </w:r>
      <w:r w:rsidRPr="003A4ABF" w:rsidR="00BF15E7">
        <w:rPr>
          <w:rFonts w:ascii="Times New Roman" w:hAnsi="Times New Roman" w:cs="Times New Roman"/>
        </w:rPr>
        <w:t xml:space="preserve">je ekonomicky a technicky dostupná a ktorá zabezpečuje vysoký stupeň ochrany </w:t>
      </w:r>
      <w:r w:rsidRPr="003A4ABF" w:rsidR="005C105F">
        <w:rPr>
          <w:rFonts w:ascii="Times New Roman" w:hAnsi="Times New Roman" w:cs="Times New Roman"/>
        </w:rPr>
        <w:br/>
        <w:t xml:space="preserve">       </w:t>
      </w:r>
      <w:r w:rsidRPr="003A4ABF" w:rsidR="00BF15E7">
        <w:rPr>
          <w:rFonts w:ascii="Times New Roman" w:hAnsi="Times New Roman" w:cs="Times New Roman"/>
        </w:rPr>
        <w:t>zdra</w:t>
      </w:r>
      <w:r w:rsidRPr="003A4ABF" w:rsidR="005C105F">
        <w:rPr>
          <w:rFonts w:ascii="Times New Roman" w:hAnsi="Times New Roman" w:cs="Times New Roman"/>
        </w:rPr>
        <w:t>via ľudí a životného prostredia,</w:t>
      </w:r>
    </w:p>
    <w:p w:rsidR="006E5E44" w:rsidRPr="003A4ABF" w:rsidP="005C105F">
      <w:pPr>
        <w:ind w:left="567" w:hanging="425"/>
        <w:jc w:val="both"/>
        <w:rPr>
          <w:rFonts w:ascii="Times New Roman" w:hAnsi="Times New Roman" w:cs="Times New Roman"/>
        </w:rPr>
      </w:pPr>
      <w:r w:rsidRPr="003A4ABF" w:rsidR="005C105F">
        <w:rPr>
          <w:rFonts w:ascii="Times New Roman" w:hAnsi="Times New Roman" w:cs="Times New Roman"/>
        </w:rPr>
        <w:t xml:space="preserve">    </w:t>
      </w:r>
      <w:r w:rsidRPr="003A4ABF">
        <w:rPr>
          <w:rFonts w:ascii="Times New Roman" w:hAnsi="Times New Roman" w:cs="Times New Roman"/>
        </w:rPr>
        <w:t xml:space="preserve">an) normou kvality podzemných vôd je norma kvality životného prostredia vyjadrená ako </w:t>
      </w:r>
      <w:r w:rsidRPr="003A4ABF" w:rsidR="005C105F">
        <w:rPr>
          <w:rFonts w:ascii="Times New Roman" w:hAnsi="Times New Roman" w:cs="Times New Roman"/>
        </w:rPr>
        <w:t xml:space="preserve">   </w:t>
        <w:br/>
        <w:t xml:space="preserve">   </w:t>
      </w:r>
      <w:r w:rsidRPr="003A4ABF">
        <w:rPr>
          <w:rFonts w:ascii="Times New Roman" w:hAnsi="Times New Roman" w:cs="Times New Roman"/>
        </w:rPr>
        <w:t xml:space="preserve">obsah konkrétnej znečisťujúcej látky alebo skupiny znečisťujúcich látok </w:t>
      </w:r>
      <w:r w:rsidRPr="003A4ABF" w:rsidR="005C105F">
        <w:rPr>
          <w:rFonts w:ascii="Times New Roman" w:hAnsi="Times New Roman" w:cs="Times New Roman"/>
        </w:rPr>
        <w:t xml:space="preserve"> </w:t>
        <w:br/>
        <w:t xml:space="preserve">   </w:t>
      </w:r>
      <w:r w:rsidRPr="003A4ABF">
        <w:rPr>
          <w:rFonts w:ascii="Times New Roman" w:hAnsi="Times New Roman" w:cs="Times New Roman"/>
        </w:rPr>
        <w:t xml:space="preserve">alebo </w:t>
      </w:r>
      <w:r w:rsidRPr="003A4ABF" w:rsidR="001D67BF">
        <w:rPr>
          <w:rFonts w:ascii="Times New Roman" w:hAnsi="Times New Roman" w:cs="Times New Roman"/>
        </w:rPr>
        <w:t xml:space="preserve">ako </w:t>
      </w:r>
      <w:r w:rsidRPr="003A4ABF">
        <w:rPr>
          <w:rFonts w:ascii="Times New Roman" w:hAnsi="Times New Roman" w:cs="Times New Roman"/>
        </w:rPr>
        <w:t xml:space="preserve">indikátor znečistenia v podzemných vodách, ktorá by nemala </w:t>
      </w:r>
      <w:r w:rsidRPr="003A4ABF" w:rsidR="001D67BF">
        <w:rPr>
          <w:rFonts w:ascii="Times New Roman" w:hAnsi="Times New Roman" w:cs="Times New Roman"/>
        </w:rPr>
        <w:t xml:space="preserve">byť    </w:t>
      </w:r>
      <w:r w:rsidRPr="003A4ABF" w:rsidR="00AC2F6C">
        <w:rPr>
          <w:rFonts w:ascii="Times New Roman" w:hAnsi="Times New Roman" w:cs="Times New Roman"/>
        </w:rPr>
        <w:t xml:space="preserve">  </w:t>
        <w:br/>
        <w:t xml:space="preserve">  </w:t>
      </w:r>
      <w:r w:rsidRPr="003A4ABF">
        <w:rPr>
          <w:rFonts w:ascii="Times New Roman" w:hAnsi="Times New Roman" w:cs="Times New Roman"/>
        </w:rPr>
        <w:t>presiahnu</w:t>
      </w:r>
      <w:r w:rsidRPr="003A4ABF" w:rsidR="001D67BF">
        <w:rPr>
          <w:rFonts w:ascii="Times New Roman" w:hAnsi="Times New Roman" w:cs="Times New Roman"/>
        </w:rPr>
        <w:t xml:space="preserve">tá </w:t>
      </w:r>
      <w:r w:rsidRPr="003A4ABF">
        <w:rPr>
          <w:rFonts w:ascii="Times New Roman" w:hAnsi="Times New Roman" w:cs="Times New Roman"/>
        </w:rPr>
        <w:t>z dôvodu ochrany ľudského zdravia a životného prostredia,</w:t>
      </w:r>
    </w:p>
    <w:p w:rsidR="006E5E44" w:rsidRPr="003A4ABF" w:rsidP="005C105F">
      <w:pPr>
        <w:jc w:val="both"/>
        <w:rPr>
          <w:rFonts w:ascii="Times New Roman" w:hAnsi="Times New Roman" w:cs="Times New Roman"/>
        </w:rPr>
      </w:pPr>
      <w:r w:rsidRPr="003A4ABF">
        <w:rPr>
          <w:rFonts w:ascii="Times New Roman" w:hAnsi="Times New Roman" w:cs="Times New Roman"/>
        </w:rPr>
        <w:t xml:space="preserve">    </w:t>
      </w:r>
      <w:r w:rsidRPr="003A4ABF" w:rsidR="00C15267">
        <w:rPr>
          <w:rFonts w:ascii="Times New Roman" w:hAnsi="Times New Roman" w:cs="Times New Roman"/>
        </w:rPr>
        <w:t xml:space="preserve">  </w:t>
      </w:r>
      <w:r w:rsidRPr="003A4ABF">
        <w:rPr>
          <w:rFonts w:ascii="Times New Roman" w:hAnsi="Times New Roman" w:cs="Times New Roman"/>
        </w:rPr>
        <w:t xml:space="preserve">ao) prahovou hodnotou je norma kvality podzemných vôd stanovená na účely hodnotenia  </w:t>
        <w:br/>
        <w:t xml:space="preserve">         </w:t>
      </w:r>
      <w:r w:rsidRPr="003A4ABF" w:rsidR="00C15267">
        <w:rPr>
          <w:rFonts w:ascii="Times New Roman" w:hAnsi="Times New Roman" w:cs="Times New Roman"/>
        </w:rPr>
        <w:t xml:space="preserve">  </w:t>
      </w:r>
      <w:r w:rsidRPr="003A4ABF">
        <w:rPr>
          <w:rFonts w:ascii="Times New Roman" w:hAnsi="Times New Roman" w:cs="Times New Roman"/>
        </w:rPr>
        <w:t xml:space="preserve"> chemického stavu podzemných vôd,</w:t>
      </w:r>
    </w:p>
    <w:p w:rsidR="006E5E44" w:rsidRPr="003A4ABF" w:rsidP="005C105F">
      <w:pPr>
        <w:pStyle w:val="PlainText"/>
        <w:jc w:val="both"/>
        <w:rPr>
          <w:rFonts w:ascii="Times New Roman" w:hAnsi="Times New Roman" w:cs="Times New Roman"/>
          <w:sz w:val="24"/>
          <w:szCs w:val="24"/>
        </w:rPr>
      </w:pPr>
      <w:r w:rsidRPr="003A4ABF">
        <w:rPr>
          <w:rFonts w:ascii="Times New Roman" w:hAnsi="Times New Roman" w:cs="Times New Roman"/>
          <w:bCs/>
          <w:sz w:val="24"/>
          <w:szCs w:val="24"/>
        </w:rPr>
        <w:t xml:space="preserve">   </w:t>
      </w:r>
      <w:r w:rsidRPr="003A4ABF" w:rsidR="00C15267">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 ap) </w:t>
      </w:r>
      <w:r w:rsidRPr="003A4ABF">
        <w:rPr>
          <w:rFonts w:ascii="Times New Roman" w:hAnsi="Times New Roman" w:cs="Times New Roman"/>
          <w:sz w:val="24"/>
          <w:szCs w:val="24"/>
        </w:rPr>
        <w:t xml:space="preserve">významným a trvalo vzostupným trendom je každý štatisticky a environmentálne    </w:t>
        <w:br/>
        <w:t xml:space="preserve"> </w:t>
      </w:r>
      <w:r w:rsidRPr="003A4ABF">
        <w:rPr>
          <w:rFonts w:ascii="Times New Roman" w:hAnsi="Times New Roman" w:cs="Times New Roman"/>
          <w:sz w:val="24"/>
          <w:szCs w:val="24"/>
        </w:rPr>
        <w:t xml:space="preserve">         </w:t>
      </w:r>
      <w:r w:rsidRPr="003A4ABF" w:rsidR="00C15267">
        <w:rPr>
          <w:rFonts w:ascii="Times New Roman" w:hAnsi="Times New Roman" w:cs="Times New Roman"/>
          <w:sz w:val="24"/>
          <w:szCs w:val="24"/>
        </w:rPr>
        <w:t xml:space="preserve">   </w:t>
      </w:r>
      <w:r w:rsidRPr="003A4ABF">
        <w:rPr>
          <w:rFonts w:ascii="Times New Roman" w:hAnsi="Times New Roman" w:cs="Times New Roman"/>
          <w:sz w:val="24"/>
          <w:szCs w:val="24"/>
        </w:rPr>
        <w:t xml:space="preserve">významný nárast koncentrácie znečisťujúcej látky, skupiny znečisťujúcich látok alebo </w:t>
        <w:br/>
        <w:t xml:space="preserve">          </w:t>
      </w:r>
      <w:r w:rsidRPr="003A4ABF" w:rsidR="00C15267">
        <w:rPr>
          <w:rFonts w:ascii="Times New Roman" w:hAnsi="Times New Roman" w:cs="Times New Roman"/>
          <w:sz w:val="24"/>
          <w:szCs w:val="24"/>
        </w:rPr>
        <w:t xml:space="preserve">  </w:t>
      </w:r>
      <w:r w:rsidRPr="003A4ABF">
        <w:rPr>
          <w:rFonts w:ascii="Times New Roman" w:hAnsi="Times New Roman" w:cs="Times New Roman"/>
          <w:sz w:val="24"/>
          <w:szCs w:val="24"/>
        </w:rPr>
        <w:t xml:space="preserve">indikátora znečistenia v podzemných vodách, pre ktorý sa s ohľadom na možné </w:t>
        <w:br/>
        <w:t xml:space="preserve">         </w:t>
      </w:r>
      <w:r w:rsidRPr="003A4ABF" w:rsidR="00C15267">
        <w:rPr>
          <w:rFonts w:ascii="Times New Roman" w:hAnsi="Times New Roman" w:cs="Times New Roman"/>
          <w:sz w:val="24"/>
          <w:szCs w:val="24"/>
        </w:rPr>
        <w:t xml:space="preserve">  </w:t>
      </w:r>
      <w:r w:rsidRPr="003A4ABF">
        <w:rPr>
          <w:rFonts w:ascii="Times New Roman" w:hAnsi="Times New Roman" w:cs="Times New Roman"/>
          <w:sz w:val="24"/>
          <w:szCs w:val="24"/>
        </w:rPr>
        <w:t xml:space="preserve"> dosiahnutie zlého stavu  útvarov podzemných vôd stanovuje</w:t>
      </w:r>
      <w:r w:rsidRPr="003A4ABF">
        <w:rPr>
          <w:rFonts w:ascii="Times New Roman" w:hAnsi="Times New Roman" w:cs="Times New Roman"/>
          <w:sz w:val="24"/>
          <w:szCs w:val="24"/>
        </w:rPr>
        <w:t xml:space="preserve"> potreba zvrátenia jeho                    </w:t>
        <w:br/>
        <w:t xml:space="preserve">         </w:t>
      </w:r>
      <w:r w:rsidRPr="003A4ABF" w:rsidR="00C15267">
        <w:rPr>
          <w:rFonts w:ascii="Times New Roman" w:hAnsi="Times New Roman" w:cs="Times New Roman"/>
          <w:sz w:val="24"/>
          <w:szCs w:val="24"/>
        </w:rPr>
        <w:t xml:space="preserve">  </w:t>
      </w:r>
      <w:r w:rsidRPr="003A4ABF">
        <w:rPr>
          <w:rFonts w:ascii="Times New Roman" w:hAnsi="Times New Roman" w:cs="Times New Roman"/>
          <w:sz w:val="24"/>
          <w:szCs w:val="24"/>
        </w:rPr>
        <w:t xml:space="preserve"> trendu,</w:t>
      </w:r>
    </w:p>
    <w:p w:rsidR="006E5E44" w:rsidRPr="003A4ABF" w:rsidP="005C105F">
      <w:pPr>
        <w:jc w:val="both"/>
        <w:rPr>
          <w:rFonts w:ascii="Times New Roman" w:hAnsi="Times New Roman" w:cs="Times New Roman"/>
        </w:rPr>
      </w:pPr>
      <w:r w:rsidRPr="003A4ABF">
        <w:rPr>
          <w:rFonts w:ascii="Times New Roman" w:hAnsi="Times New Roman" w:cs="Times New Roman"/>
        </w:rPr>
        <w:t xml:space="preserve">  </w:t>
      </w:r>
      <w:r w:rsidRPr="003A4ABF" w:rsidR="00C15267">
        <w:rPr>
          <w:rFonts w:ascii="Times New Roman" w:hAnsi="Times New Roman" w:cs="Times New Roman"/>
        </w:rPr>
        <w:t xml:space="preserve">  </w:t>
      </w:r>
      <w:r w:rsidRPr="003A4ABF">
        <w:rPr>
          <w:rFonts w:ascii="Times New Roman" w:hAnsi="Times New Roman" w:cs="Times New Roman"/>
        </w:rPr>
        <w:t xml:space="preserve">  aq) vstupom znečisťujúcich látok do podzemných vôd je priame alebo nepriame vnášanie </w:t>
        <w:br/>
        <w:t xml:space="preserve">         </w:t>
      </w:r>
      <w:r w:rsidRPr="003A4ABF" w:rsidR="00C15267">
        <w:rPr>
          <w:rFonts w:ascii="Times New Roman" w:hAnsi="Times New Roman" w:cs="Times New Roman"/>
        </w:rPr>
        <w:t xml:space="preserve">  </w:t>
      </w:r>
      <w:r w:rsidRPr="003A4ABF">
        <w:rPr>
          <w:rFonts w:ascii="Times New Roman" w:hAnsi="Times New Roman" w:cs="Times New Roman"/>
        </w:rPr>
        <w:t xml:space="preserve"> znečisťujúcich látok do podzemných vôd spôsobené ľudskou činnosťou,</w:t>
      </w:r>
    </w:p>
    <w:p w:rsidR="006E5E44" w:rsidRPr="003A4ABF" w:rsidP="005C105F">
      <w:pPr>
        <w:ind w:left="708" w:hanging="528"/>
        <w:jc w:val="both"/>
        <w:rPr>
          <w:rFonts w:ascii="Times New Roman" w:hAnsi="Times New Roman" w:cs="Times New Roman"/>
        </w:rPr>
      </w:pPr>
      <w:r w:rsidRPr="003A4ABF">
        <w:rPr>
          <w:rFonts w:ascii="Times New Roman" w:hAnsi="Times New Roman" w:cs="Times New Roman"/>
        </w:rPr>
        <w:t xml:space="preserve"> </w:t>
      </w:r>
      <w:r w:rsidRPr="003A4ABF" w:rsidR="00C15267">
        <w:rPr>
          <w:rFonts w:ascii="Times New Roman" w:hAnsi="Times New Roman" w:cs="Times New Roman"/>
        </w:rPr>
        <w:t xml:space="preserve">  </w:t>
      </w:r>
      <w:r w:rsidRPr="003A4ABF">
        <w:rPr>
          <w:rFonts w:ascii="Times New Roman" w:hAnsi="Times New Roman" w:cs="Times New Roman"/>
        </w:rPr>
        <w:t xml:space="preserve">ar) pozaďovou úrovňou je koncentrácia látky alebo </w:t>
      </w:r>
      <w:r w:rsidRPr="00BE7BC0" w:rsidR="00B0280F">
        <w:rPr>
          <w:rFonts w:ascii="Times New Roman" w:hAnsi="Times New Roman" w:cs="Times New Roman"/>
        </w:rPr>
        <w:t xml:space="preserve">hodnota </w:t>
      </w:r>
      <w:r w:rsidRPr="003A4ABF">
        <w:rPr>
          <w:rFonts w:ascii="Times New Roman" w:hAnsi="Times New Roman" w:cs="Times New Roman"/>
        </w:rPr>
        <w:t xml:space="preserve">indikátora v útvare podzemných vôd zodpovedajúca žiadnym alebo len veľmi nepatrným antropogénnym  zmenám v porovnaní s nenarušenými podmienkami, </w:t>
      </w:r>
    </w:p>
    <w:p w:rsidR="006E5E44" w:rsidRPr="003A4ABF" w:rsidP="00BE7BC0">
      <w:pPr>
        <w:ind w:left="709" w:hanging="425"/>
        <w:jc w:val="both"/>
        <w:rPr>
          <w:rFonts w:ascii="Times New Roman" w:hAnsi="Times New Roman" w:cs="Times New Roman"/>
        </w:rPr>
      </w:pPr>
      <w:r w:rsidRPr="003A4ABF" w:rsidR="006E4018">
        <w:rPr>
          <w:rFonts w:ascii="Times New Roman" w:hAnsi="Times New Roman" w:cs="Times New Roman"/>
        </w:rPr>
        <w:t xml:space="preserve"> </w:t>
      </w:r>
      <w:r w:rsidRPr="003A4ABF">
        <w:rPr>
          <w:rFonts w:ascii="Times New Roman" w:hAnsi="Times New Roman" w:cs="Times New Roman"/>
        </w:rPr>
        <w:t xml:space="preserve">as) základnou úrovňou je priemerná hodnota meraná </w:t>
      </w:r>
      <w:r w:rsidR="00BE7BC0">
        <w:rPr>
          <w:rFonts w:ascii="Times New Roman" w:hAnsi="Times New Roman" w:cs="Times New Roman"/>
        </w:rPr>
        <w:t>počas referenčných</w:t>
      </w:r>
      <w:r w:rsidR="00BE7BC0">
        <w:rPr>
          <w:rFonts w:ascii="Times New Roman" w:hAnsi="Times New Roman" w:cs="Times New Roman"/>
        </w:rPr>
        <w:t xml:space="preserve"> rokov </w:t>
      </w:r>
      <w:r w:rsidRPr="003A4ABF">
        <w:rPr>
          <w:rFonts w:ascii="Times New Roman" w:hAnsi="Times New Roman" w:cs="Times New Roman"/>
        </w:rPr>
        <w:t xml:space="preserve">2007 a 2008 na základe </w:t>
      </w:r>
      <w:r w:rsidRPr="003A4ABF" w:rsidR="00D06021">
        <w:rPr>
          <w:rFonts w:ascii="Times New Roman" w:hAnsi="Times New Roman" w:cs="Times New Roman"/>
        </w:rPr>
        <w:t xml:space="preserve">schválených </w:t>
      </w:r>
      <w:r w:rsidRPr="003A4ABF">
        <w:rPr>
          <w:rFonts w:ascii="Times New Roman" w:hAnsi="Times New Roman" w:cs="Times New Roman"/>
        </w:rPr>
        <w:t>programov</w:t>
      </w:r>
      <w:r w:rsidRPr="00D06021">
        <w:rPr>
          <w:rFonts w:ascii="Times New Roman" w:hAnsi="Times New Roman" w:cs="Times New Roman"/>
        </w:rPr>
        <w:t xml:space="preserve"> </w:t>
      </w:r>
      <w:r w:rsidRPr="003A4ABF">
        <w:rPr>
          <w:rFonts w:ascii="Times New Roman" w:hAnsi="Times New Roman" w:cs="Times New Roman"/>
        </w:rPr>
        <w:t xml:space="preserve">monitorovania </w:t>
      </w:r>
      <w:r w:rsidRPr="003A4ABF" w:rsidR="00D06021">
        <w:rPr>
          <w:rFonts w:ascii="Times New Roman" w:hAnsi="Times New Roman" w:cs="Times New Roman"/>
        </w:rPr>
        <w:t>vôd</w:t>
      </w:r>
      <w:r w:rsidR="00D06021">
        <w:rPr>
          <w:rFonts w:ascii="Times New Roman" w:hAnsi="Times New Roman" w:cs="Times New Roman"/>
          <w:color w:val="3366FF"/>
        </w:rPr>
        <w:t xml:space="preserve"> </w:t>
      </w:r>
      <w:r w:rsidRPr="00D06021">
        <w:rPr>
          <w:rFonts w:ascii="Times New Roman" w:hAnsi="Times New Roman" w:cs="Times New Roman"/>
        </w:rPr>
        <w:t>alebo ak ide o</w:t>
      </w:r>
      <w:r w:rsidR="00D06021">
        <w:rPr>
          <w:rFonts w:ascii="Times New Roman" w:hAnsi="Times New Roman" w:cs="Times New Roman"/>
        </w:rPr>
        <w:t> </w:t>
      </w:r>
      <w:r w:rsidRPr="00D06021">
        <w:rPr>
          <w:rFonts w:ascii="Times New Roman" w:hAnsi="Times New Roman" w:cs="Times New Roman"/>
        </w:rPr>
        <w:t>látky</w:t>
      </w:r>
      <w:r w:rsidR="00D06021">
        <w:rPr>
          <w:rFonts w:ascii="Times New Roman" w:hAnsi="Times New Roman" w:cs="Times New Roman"/>
        </w:rPr>
        <w:t xml:space="preserve"> </w:t>
      </w:r>
      <w:r w:rsidRPr="00D06021">
        <w:rPr>
          <w:rFonts w:ascii="Times New Roman" w:hAnsi="Times New Roman" w:cs="Times New Roman"/>
        </w:rPr>
        <w:t>identifikované</w:t>
      </w:r>
      <w:r w:rsidR="00D06021">
        <w:rPr>
          <w:rFonts w:ascii="Times New Roman" w:hAnsi="Times New Roman" w:cs="Times New Roman"/>
        </w:rPr>
        <w:t xml:space="preserve"> </w:t>
      </w:r>
      <w:r w:rsidRPr="00D06021">
        <w:rPr>
          <w:rFonts w:ascii="Times New Roman" w:hAnsi="Times New Roman" w:cs="Times New Roman"/>
        </w:rPr>
        <w:t xml:space="preserve">po referenčných rokoch, počas prvého obdobia, v ktorom sú </w:t>
      </w:r>
      <w:r w:rsidRPr="003A4ABF">
        <w:rPr>
          <w:rFonts w:ascii="Times New Roman" w:hAnsi="Times New Roman" w:cs="Times New Roman"/>
        </w:rPr>
        <w:t>údaje z monitorovania dostupné,</w:t>
      </w:r>
    </w:p>
    <w:p w:rsidR="006E5E44" w:rsidRPr="003A4ABF" w:rsidP="005C105F">
      <w:pPr>
        <w:ind w:left="142"/>
        <w:jc w:val="both"/>
        <w:rPr>
          <w:rFonts w:ascii="TimesNewRoman,Italic" w:hAnsi="TimesNewRoman,Italic" w:cs="TimesNewRoman,Italic"/>
          <w:iCs/>
          <w:szCs w:val="24"/>
        </w:rPr>
      </w:pPr>
      <w:r w:rsidRPr="003A4ABF">
        <w:rPr>
          <w:rFonts w:ascii="Times New Roman" w:hAnsi="Times New Roman" w:cs="Times New Roman"/>
        </w:rPr>
        <w:t xml:space="preserve">   </w:t>
      </w:r>
      <w:r w:rsidRPr="003A4ABF" w:rsidR="00C15267">
        <w:rPr>
          <w:rFonts w:ascii="Times New Roman" w:hAnsi="Times New Roman" w:cs="Times New Roman"/>
        </w:rPr>
        <w:t xml:space="preserve">  </w:t>
      </w:r>
      <w:r w:rsidRPr="003A4ABF">
        <w:rPr>
          <w:rFonts w:ascii="Times New Roman" w:hAnsi="Times New Roman" w:cs="Times New Roman"/>
        </w:rPr>
        <w:t xml:space="preserve">at) </w:t>
      </w:r>
      <w:r w:rsidRPr="003A4ABF">
        <w:rPr>
          <w:rFonts w:ascii="TimesNewRoman,Italic" w:hAnsi="TimesNewRoman,Italic" w:cs="TimesNewRoman,Italic"/>
          <w:iCs/>
          <w:szCs w:val="24"/>
        </w:rPr>
        <w:t>kombinovaným prístupom je regulácia vypúšťaní a emi</w:t>
      </w:r>
      <w:r w:rsidRPr="003A4ABF">
        <w:rPr>
          <w:rFonts w:ascii="TimesNewRoman,Italic" w:hAnsi="TimesNewRoman,Italic" w:cs="TimesNewRoman,Italic"/>
          <w:iCs/>
          <w:szCs w:val="24"/>
        </w:rPr>
        <w:t>sií do povrchových vôd</w:t>
      </w:r>
      <w:r w:rsidRPr="003A4ABF" w:rsidR="008954B3">
        <w:rPr>
          <w:rFonts w:ascii="TimesNewRoman,Italic" w:hAnsi="TimesNewRoman,Italic" w:cs="TimesNewRoman,Italic"/>
          <w:iCs/>
          <w:szCs w:val="24"/>
        </w:rPr>
        <w:t xml:space="preserve">, </w:t>
      </w:r>
    </w:p>
    <w:p w:rsidR="00A977C8" w:rsidRPr="003A4ABF" w:rsidP="0005705F">
      <w:pPr>
        <w:autoSpaceDN/>
        <w:jc w:val="both"/>
        <w:rPr>
          <w:rFonts w:ascii="Times New Roman" w:hAnsi="Times New Roman" w:cs="Times New Roman"/>
        </w:rPr>
      </w:pPr>
      <w:r w:rsidRPr="003A4ABF" w:rsidR="006E5E44">
        <w:rPr>
          <w:rFonts w:ascii="TimesNewRoman,Italic" w:hAnsi="TimesNewRoman,Italic" w:cs="TimesNewRoman,Italic"/>
          <w:iCs/>
          <w:szCs w:val="24"/>
        </w:rPr>
        <w:t xml:space="preserve">    </w:t>
      </w:r>
      <w:r w:rsidRPr="003A4ABF" w:rsidR="00C15267">
        <w:rPr>
          <w:rFonts w:ascii="TimesNewRoman,Italic" w:hAnsi="TimesNewRoman,Italic" w:cs="TimesNewRoman,Italic"/>
          <w:iCs/>
          <w:szCs w:val="24"/>
        </w:rPr>
        <w:t xml:space="preserve">  </w:t>
      </w:r>
      <w:r w:rsidRPr="003A4ABF" w:rsidR="006E5E44">
        <w:rPr>
          <w:rFonts w:ascii="TimesNewRoman,Italic" w:hAnsi="TimesNewRoman,Italic" w:cs="TimesNewRoman,Italic"/>
          <w:iCs/>
          <w:szCs w:val="24"/>
        </w:rPr>
        <w:t xml:space="preserve"> au)</w:t>
      </w:r>
      <w:r w:rsidRPr="003A4ABF" w:rsidR="006E5E44">
        <w:rPr>
          <w:rFonts w:ascii="Times New Roman" w:hAnsi="Times New Roman" w:cs="Times New Roman"/>
          <w:szCs w:val="24"/>
        </w:rPr>
        <w:t xml:space="preserve"> </w:t>
      </w:r>
      <w:r w:rsidRPr="003A4ABF" w:rsidR="006E5E44">
        <w:rPr>
          <w:rFonts w:ascii="Times New Roman" w:hAnsi="Times New Roman" w:cs="Times New Roman"/>
          <w:bCs/>
        </w:rPr>
        <w:t xml:space="preserve">reguláciou emisií je určenie  opatrení vyžadujúcich špecifické zníženie emisií, </w:t>
        <w:br/>
        <w:t xml:space="preserve">            napríklad stanovením limitnej hodnoty emisií alebo inak určených limitov alebo </w:t>
        <w:br/>
        <w:t xml:space="preserve">            určenie podmienok ovplyvňujúcich účinky alebo iných charakteristík emisií alebo </w:t>
        <w:br/>
        <w:t xml:space="preserve">            prevádzkových podmienok, ktoré ovplyvňujú emisie</w:t>
      </w:r>
      <w:r w:rsidRPr="003A4ABF" w:rsidR="00277DE7">
        <w:rPr>
          <w:rFonts w:ascii="Times New Roman" w:hAnsi="Times New Roman" w:cs="Times New Roman"/>
          <w:bCs/>
        </w:rPr>
        <w:t>.</w:t>
      </w:r>
      <w:r w:rsidRPr="003A4ABF" w:rsidR="006E5E44">
        <w:rPr>
          <w:rFonts w:ascii="Times New Roman" w:hAnsi="Times New Roman" w:cs="Times New Roman"/>
        </w:rPr>
        <w:t>“.</w:t>
      </w:r>
    </w:p>
    <w:p w:rsidR="00A977C8" w:rsidRPr="003A4ABF" w:rsidP="008C63E8">
      <w:pPr>
        <w:numPr>
          <w:ilvl w:val="0"/>
          <w:numId w:val="16"/>
        </w:numPr>
        <w:tabs>
          <w:tab w:val="left" w:pos="360"/>
        </w:tabs>
        <w:suppressAutoHyphens w:val="0"/>
        <w:overflowPunct/>
        <w:autoSpaceDN/>
        <w:spacing w:before="120" w:line="240" w:lineRule="atLeast"/>
        <w:jc w:val="both"/>
        <w:textAlignment w:val="auto"/>
        <w:rPr>
          <w:rFonts w:ascii="Times New Roman" w:hAnsi="Times New Roman" w:cs="Times New Roman"/>
          <w:szCs w:val="24"/>
        </w:rPr>
      </w:pPr>
      <w:r w:rsidRPr="003A4ABF" w:rsidR="00CC20CE">
        <w:rPr>
          <w:rFonts w:ascii="Times New Roman" w:hAnsi="Times New Roman" w:cs="Times New Roman"/>
          <w:szCs w:val="24"/>
        </w:rPr>
        <w:t xml:space="preserve">V </w:t>
      </w:r>
      <w:r w:rsidRPr="003A4ABF">
        <w:rPr>
          <w:rFonts w:ascii="Times New Roman" w:hAnsi="Times New Roman" w:cs="Times New Roman"/>
          <w:szCs w:val="24"/>
        </w:rPr>
        <w:t xml:space="preserve">§ 3 </w:t>
      </w:r>
      <w:r w:rsidRPr="003A4ABF" w:rsidR="00F76D39">
        <w:rPr>
          <w:rFonts w:ascii="Times New Roman" w:hAnsi="Times New Roman" w:cs="Times New Roman"/>
          <w:szCs w:val="24"/>
        </w:rPr>
        <w:t>odsek</w:t>
      </w:r>
      <w:r w:rsidRPr="003A4ABF" w:rsidR="00CC20CE">
        <w:rPr>
          <w:rFonts w:ascii="Times New Roman" w:hAnsi="Times New Roman" w:cs="Times New Roman"/>
          <w:szCs w:val="24"/>
        </w:rPr>
        <w:t xml:space="preserve"> 2 </w:t>
      </w:r>
      <w:r w:rsidRPr="003A4ABF" w:rsidR="00F76D39">
        <w:rPr>
          <w:rFonts w:ascii="Times New Roman" w:hAnsi="Times New Roman" w:cs="Times New Roman"/>
          <w:szCs w:val="24"/>
        </w:rPr>
        <w:t>znie</w:t>
      </w:r>
      <w:r w:rsidRPr="003A4ABF" w:rsidR="00CC20CE">
        <w:rPr>
          <w:rFonts w:ascii="Times New Roman" w:hAnsi="Times New Roman" w:cs="Times New Roman"/>
          <w:szCs w:val="24"/>
        </w:rPr>
        <w:t>:</w:t>
      </w:r>
    </w:p>
    <w:p w:rsidR="00F76D39" w:rsidRPr="00D37A22" w:rsidP="00A83FE5">
      <w:pPr>
        <w:ind w:left="284" w:firstLine="76"/>
        <w:jc w:val="both"/>
        <w:rPr>
          <w:rFonts w:ascii="Times New Roman" w:hAnsi="Times New Roman" w:cs="Times New Roman"/>
          <w:szCs w:val="24"/>
        </w:rPr>
      </w:pPr>
      <w:r w:rsidR="00A83FE5">
        <w:rPr>
          <w:rFonts w:ascii="Times New Roman" w:hAnsi="Times New Roman" w:cs="Times New Roman"/>
          <w:szCs w:val="24"/>
        </w:rPr>
        <w:t xml:space="preserve">     </w:t>
      </w:r>
      <w:r w:rsidR="00CC20CE">
        <w:rPr>
          <w:rFonts w:ascii="Times New Roman" w:hAnsi="Times New Roman" w:cs="Times New Roman"/>
          <w:szCs w:val="24"/>
        </w:rPr>
        <w:t>„</w:t>
      </w:r>
      <w:r w:rsidRPr="00D37A22" w:rsidR="00A977C8">
        <w:rPr>
          <w:rFonts w:ascii="Times New Roman" w:hAnsi="Times New Roman" w:cs="Times New Roman"/>
          <w:szCs w:val="24"/>
        </w:rPr>
        <w:t>(2) Povrchovými vodami sú vnútrozemské vody okrem podzemných vôd, brakick</w:t>
      </w:r>
      <w:r w:rsidR="00F076B7">
        <w:rPr>
          <w:rFonts w:ascii="Times New Roman" w:hAnsi="Times New Roman" w:cs="Times New Roman"/>
          <w:szCs w:val="24"/>
        </w:rPr>
        <w:t xml:space="preserve">é    </w:t>
        <w:br/>
      </w:r>
      <w:r w:rsidRPr="00D37A22" w:rsidR="00924366">
        <w:rPr>
          <w:rFonts w:ascii="Times New Roman" w:hAnsi="Times New Roman" w:cs="Times New Roman"/>
          <w:szCs w:val="24"/>
        </w:rPr>
        <w:t xml:space="preserve">vody a pobrežné vody. </w:t>
      </w:r>
      <w:r w:rsidRPr="00D37A22" w:rsidR="00A977C8">
        <w:rPr>
          <w:rFonts w:ascii="Times New Roman" w:hAnsi="Times New Roman" w:cs="Times New Roman"/>
          <w:szCs w:val="24"/>
        </w:rPr>
        <w:t>Povrchové vody</w:t>
      </w:r>
      <w:r w:rsidR="00DC2573">
        <w:rPr>
          <w:rFonts w:ascii="Times New Roman" w:hAnsi="Times New Roman" w:cs="Times New Roman"/>
          <w:szCs w:val="24"/>
        </w:rPr>
        <w:t xml:space="preserve"> vo vzťahu k chemickému </w:t>
      </w:r>
      <w:r w:rsidRPr="003A4ABF" w:rsidR="00DC2573">
        <w:rPr>
          <w:rFonts w:ascii="Times New Roman" w:hAnsi="Times New Roman" w:cs="Times New Roman"/>
          <w:szCs w:val="24"/>
        </w:rPr>
        <w:t xml:space="preserve">stavu </w:t>
      </w:r>
      <w:r w:rsidRPr="003A4ABF" w:rsidR="00F076B7">
        <w:rPr>
          <w:rFonts w:ascii="Times New Roman" w:hAnsi="Times New Roman" w:cs="Times New Roman"/>
          <w:szCs w:val="24"/>
        </w:rPr>
        <w:t>podľa § 4a ods. 6</w:t>
      </w:r>
      <w:r w:rsidR="00F076B7">
        <w:rPr>
          <w:rFonts w:ascii="Times New Roman" w:hAnsi="Times New Roman" w:cs="Times New Roman"/>
          <w:szCs w:val="24"/>
        </w:rPr>
        <w:t xml:space="preserve"> </w:t>
      </w:r>
      <w:r w:rsidR="00DC2573">
        <w:rPr>
          <w:rFonts w:ascii="Times New Roman" w:hAnsi="Times New Roman" w:cs="Times New Roman"/>
          <w:szCs w:val="24"/>
        </w:rPr>
        <w:t xml:space="preserve">výnimočne </w:t>
      </w:r>
      <w:r w:rsidR="00F076B7">
        <w:rPr>
          <w:rFonts w:ascii="Times New Roman" w:hAnsi="Times New Roman" w:cs="Times New Roman"/>
          <w:szCs w:val="24"/>
        </w:rPr>
        <w:t xml:space="preserve"> </w:t>
      </w:r>
      <w:r w:rsidR="00DC2573">
        <w:rPr>
          <w:rFonts w:ascii="Times New Roman" w:hAnsi="Times New Roman" w:cs="Times New Roman"/>
          <w:szCs w:val="24"/>
        </w:rPr>
        <w:t>zahŕňajú</w:t>
      </w:r>
      <w:r w:rsidRPr="00A97A70" w:rsidR="00A977C8">
        <w:rPr>
          <w:rFonts w:ascii="Times New Roman" w:hAnsi="Times New Roman" w:cs="Times New Roman"/>
          <w:szCs w:val="24"/>
        </w:rPr>
        <w:t xml:space="preserve"> aj výsostné vody. Povrchovými  vodami sú aj vody,</w:t>
      </w:r>
      <w:r w:rsidR="00F076B7">
        <w:rPr>
          <w:rFonts w:ascii="Times New Roman" w:hAnsi="Times New Roman" w:cs="Times New Roman"/>
          <w:szCs w:val="24"/>
        </w:rPr>
        <w:t xml:space="preserve"> ktoré sa vyskytujú na území</w:t>
      </w:r>
      <w:r w:rsidRPr="00A97A70" w:rsidR="00A977C8">
        <w:rPr>
          <w:rFonts w:ascii="Times New Roman" w:hAnsi="Times New Roman" w:cs="Times New Roman"/>
          <w:szCs w:val="24"/>
        </w:rPr>
        <w:t xml:space="preserve"> chránenom </w:t>
      </w:r>
      <w:r w:rsidR="00DC2573">
        <w:rPr>
          <w:rFonts w:ascii="Times New Roman" w:hAnsi="Times New Roman" w:cs="Times New Roman"/>
          <w:szCs w:val="24"/>
        </w:rPr>
        <w:t xml:space="preserve"> </w:t>
      </w:r>
      <w:r w:rsidRPr="00A97A70" w:rsidR="00A977C8">
        <w:rPr>
          <w:rFonts w:ascii="Times New Roman" w:hAnsi="Times New Roman" w:cs="Times New Roman"/>
          <w:szCs w:val="24"/>
        </w:rPr>
        <w:t xml:space="preserve">pred </w:t>
      </w:r>
      <w:r w:rsidR="00DC2573">
        <w:rPr>
          <w:rFonts w:ascii="Times New Roman" w:hAnsi="Times New Roman" w:cs="Times New Roman"/>
          <w:szCs w:val="24"/>
        </w:rPr>
        <w:t xml:space="preserve"> </w:t>
      </w:r>
      <w:r w:rsidRPr="00A97A70" w:rsidR="00A977C8">
        <w:rPr>
          <w:rFonts w:ascii="Times New Roman" w:hAnsi="Times New Roman" w:cs="Times New Roman"/>
          <w:szCs w:val="24"/>
        </w:rPr>
        <w:t xml:space="preserve">zaplavením </w:t>
      </w:r>
      <w:r w:rsidR="00DC2573">
        <w:rPr>
          <w:rFonts w:ascii="Times New Roman" w:hAnsi="Times New Roman" w:cs="Times New Roman"/>
          <w:szCs w:val="24"/>
        </w:rPr>
        <w:t xml:space="preserve"> </w:t>
      </w:r>
      <w:r w:rsidRPr="00A97A70" w:rsidR="00A977C8">
        <w:rPr>
          <w:rFonts w:ascii="Times New Roman" w:hAnsi="Times New Roman" w:cs="Times New Roman"/>
          <w:szCs w:val="24"/>
        </w:rPr>
        <w:t>pri povodni a </w:t>
      </w:r>
      <w:r w:rsidR="00DC2573">
        <w:rPr>
          <w:rFonts w:ascii="Times New Roman" w:hAnsi="Times New Roman" w:cs="Times New Roman"/>
          <w:szCs w:val="24"/>
        </w:rPr>
        <w:t xml:space="preserve"> </w:t>
      </w:r>
      <w:r w:rsidRPr="00A97A70" w:rsidR="00A977C8">
        <w:rPr>
          <w:rFonts w:ascii="Times New Roman" w:hAnsi="Times New Roman" w:cs="Times New Roman"/>
          <w:szCs w:val="24"/>
        </w:rPr>
        <w:t xml:space="preserve">ktoré nemôžu </w:t>
      </w:r>
      <w:r w:rsidR="00DC2573">
        <w:rPr>
          <w:rFonts w:ascii="Times New Roman" w:hAnsi="Times New Roman" w:cs="Times New Roman"/>
          <w:szCs w:val="24"/>
        </w:rPr>
        <w:t xml:space="preserve"> </w:t>
      </w:r>
      <w:r w:rsidRPr="00A97A70" w:rsidR="00A977C8">
        <w:rPr>
          <w:rFonts w:ascii="Times New Roman" w:hAnsi="Times New Roman" w:cs="Times New Roman"/>
          <w:szCs w:val="24"/>
        </w:rPr>
        <w:t xml:space="preserve">pri zvýšenom </w:t>
      </w:r>
      <w:r w:rsidR="00DC2573">
        <w:rPr>
          <w:rFonts w:ascii="Times New Roman" w:hAnsi="Times New Roman" w:cs="Times New Roman"/>
          <w:szCs w:val="24"/>
        </w:rPr>
        <w:t xml:space="preserve"> </w:t>
      </w:r>
      <w:r w:rsidRPr="00A97A70" w:rsidR="00A977C8">
        <w:rPr>
          <w:rFonts w:ascii="Times New Roman" w:hAnsi="Times New Roman" w:cs="Times New Roman"/>
          <w:szCs w:val="24"/>
        </w:rPr>
        <w:t>vodnom stave vo vodnom toku odtekať prirodz</w:t>
      </w:r>
      <w:r w:rsidRPr="00A97A70" w:rsidR="00A977C8">
        <w:rPr>
          <w:rFonts w:ascii="Times New Roman" w:hAnsi="Times New Roman" w:cs="Times New Roman"/>
          <w:szCs w:val="24"/>
        </w:rPr>
        <w:t>eným spôsobo</w:t>
      </w:r>
      <w:r w:rsidR="00DC2573">
        <w:rPr>
          <w:rFonts w:ascii="Times New Roman" w:hAnsi="Times New Roman" w:cs="Times New Roman"/>
          <w:szCs w:val="24"/>
        </w:rPr>
        <w:t>m (ďalej len „vnútorná voda“).</w:t>
      </w:r>
      <w:r w:rsidR="001B4947">
        <w:rPr>
          <w:rFonts w:ascii="Times New Roman" w:hAnsi="Times New Roman" w:cs="Times New Roman"/>
          <w:szCs w:val="24"/>
        </w:rPr>
        <w:t>“.</w:t>
      </w:r>
    </w:p>
    <w:p w:rsidR="00186FAC" w:rsidP="00186FAC">
      <w:pPr>
        <w:suppressAutoHyphens w:val="0"/>
        <w:overflowPunct/>
        <w:autoSpaceDN/>
        <w:spacing w:before="120" w:line="240" w:lineRule="atLeast"/>
        <w:jc w:val="both"/>
        <w:textAlignment w:val="auto"/>
        <w:rPr>
          <w:rFonts w:ascii="Times New Roman" w:hAnsi="Times New Roman" w:cs="Times New Roman"/>
          <w:szCs w:val="24"/>
        </w:rPr>
      </w:pPr>
    </w:p>
    <w:p w:rsidR="00CC20CE" w:rsidP="00495B18">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00C15267">
        <w:rPr>
          <w:rFonts w:ascii="Times New Roman" w:hAnsi="Times New Roman" w:cs="Times New Roman"/>
          <w:szCs w:val="24"/>
        </w:rPr>
        <w:t xml:space="preserve"> </w:t>
      </w:r>
      <w:r w:rsidR="00F76D39">
        <w:rPr>
          <w:rFonts w:ascii="Times New Roman" w:hAnsi="Times New Roman" w:cs="Times New Roman"/>
          <w:szCs w:val="24"/>
        </w:rPr>
        <w:t>§ 3 s</w:t>
      </w:r>
      <w:r>
        <w:rPr>
          <w:rFonts w:ascii="Times New Roman" w:hAnsi="Times New Roman" w:cs="Times New Roman"/>
          <w:szCs w:val="24"/>
        </w:rPr>
        <w:t>a dopĺňa odsekmi 7 a 8, ktoré znejú:</w:t>
      </w:r>
    </w:p>
    <w:p w:rsidR="00A977C8" w:rsidP="00A83FE5">
      <w:pPr>
        <w:suppressAutoHyphens w:val="0"/>
        <w:overflowPunct/>
        <w:autoSpaceDN/>
        <w:spacing w:before="120" w:line="240" w:lineRule="atLeast"/>
        <w:ind w:left="284" w:hanging="284"/>
        <w:jc w:val="both"/>
        <w:textAlignment w:val="auto"/>
        <w:rPr>
          <w:rFonts w:ascii="Times New Roman" w:hAnsi="Times New Roman" w:cs="Times New Roman"/>
          <w:szCs w:val="24"/>
        </w:rPr>
      </w:pPr>
      <w:r w:rsidR="00DD58D2">
        <w:rPr>
          <w:rFonts w:ascii="Times New Roman" w:hAnsi="Times New Roman" w:cs="Times New Roman"/>
          <w:szCs w:val="24"/>
        </w:rPr>
        <w:t xml:space="preserve">    </w:t>
      </w:r>
      <w:r w:rsidR="00A83FE5">
        <w:rPr>
          <w:rFonts w:ascii="Times New Roman" w:hAnsi="Times New Roman" w:cs="Times New Roman"/>
          <w:szCs w:val="24"/>
        </w:rPr>
        <w:t xml:space="preserve">      </w:t>
      </w:r>
      <w:r w:rsidR="00CC20CE">
        <w:rPr>
          <w:rFonts w:ascii="Times New Roman" w:hAnsi="Times New Roman" w:cs="Times New Roman"/>
          <w:szCs w:val="24"/>
        </w:rPr>
        <w:t>„</w:t>
      </w:r>
      <w:r>
        <w:rPr>
          <w:rFonts w:ascii="Times New Roman" w:hAnsi="Times New Roman" w:cs="Times New Roman"/>
          <w:szCs w:val="24"/>
        </w:rPr>
        <w:t xml:space="preserve">(7) </w:t>
      </w:r>
      <w:r w:rsidRPr="00A97A70">
        <w:rPr>
          <w:rFonts w:ascii="Times New Roman" w:hAnsi="Times New Roman" w:cs="Times New Roman"/>
          <w:szCs w:val="24"/>
        </w:rPr>
        <w:t xml:space="preserve">Brakickými vodami sú útvary povrchovej vody v blízkosti vyústení riek, ktoré majú čiastočne slaný charakter v dôsledku svojej blízkosti </w:t>
      </w:r>
      <w:r>
        <w:rPr>
          <w:rFonts w:ascii="Times New Roman" w:hAnsi="Times New Roman" w:cs="Times New Roman"/>
          <w:szCs w:val="24"/>
        </w:rPr>
        <w:t xml:space="preserve">pri </w:t>
      </w:r>
      <w:r w:rsidRPr="00A97A70">
        <w:rPr>
          <w:rFonts w:ascii="Times New Roman" w:hAnsi="Times New Roman" w:cs="Times New Roman"/>
          <w:szCs w:val="24"/>
        </w:rPr>
        <w:t> pobrežný</w:t>
      </w:r>
      <w:r>
        <w:rPr>
          <w:rFonts w:ascii="Times New Roman" w:hAnsi="Times New Roman" w:cs="Times New Roman"/>
          <w:szCs w:val="24"/>
        </w:rPr>
        <w:t>ch</w:t>
      </w:r>
      <w:r w:rsidRPr="00A97A70">
        <w:rPr>
          <w:rFonts w:ascii="Times New Roman" w:hAnsi="Times New Roman" w:cs="Times New Roman"/>
          <w:szCs w:val="24"/>
        </w:rPr>
        <w:t xml:space="preserve"> </w:t>
      </w:r>
      <w:r w:rsidRPr="00A97A70">
        <w:rPr>
          <w:rFonts w:ascii="Times New Roman" w:hAnsi="Times New Roman" w:cs="Times New Roman"/>
          <w:szCs w:val="24"/>
        </w:rPr>
        <w:t>vodá</w:t>
      </w:r>
      <w:r>
        <w:rPr>
          <w:rFonts w:ascii="Times New Roman" w:hAnsi="Times New Roman" w:cs="Times New Roman"/>
          <w:szCs w:val="24"/>
        </w:rPr>
        <w:t>ch</w:t>
      </w:r>
      <w:r w:rsidRPr="00A97A70">
        <w:rPr>
          <w:rFonts w:ascii="Times New Roman" w:hAnsi="Times New Roman" w:cs="Times New Roman"/>
          <w:szCs w:val="24"/>
        </w:rPr>
        <w:t xml:space="preserve"> </w:t>
      </w:r>
      <w:r>
        <w:rPr>
          <w:rFonts w:ascii="Times New Roman" w:hAnsi="Times New Roman" w:cs="Times New Roman"/>
          <w:szCs w:val="24"/>
        </w:rPr>
        <w:t xml:space="preserve">a </w:t>
      </w:r>
      <w:r w:rsidRPr="00A97A70">
        <w:rPr>
          <w:rFonts w:ascii="Times New Roman" w:hAnsi="Times New Roman" w:cs="Times New Roman"/>
          <w:szCs w:val="24"/>
        </w:rPr>
        <w:t>sú podstatne ovplyvnené prítokmi sladkej vody.</w:t>
      </w:r>
    </w:p>
    <w:p w:rsidR="00E25745" w:rsidRPr="003A4ABF" w:rsidP="00A83FE5">
      <w:pPr>
        <w:suppressAutoHyphens w:val="0"/>
        <w:overflowPunct/>
        <w:autoSpaceDN/>
        <w:spacing w:before="120" w:line="240" w:lineRule="atLeast"/>
        <w:ind w:left="284" w:hanging="284"/>
        <w:jc w:val="both"/>
        <w:textAlignment w:val="auto"/>
        <w:rPr>
          <w:rFonts w:ascii="Times New Roman" w:hAnsi="Times New Roman" w:cs="Times New Roman"/>
          <w:szCs w:val="24"/>
        </w:rPr>
      </w:pPr>
      <w:r>
        <w:rPr>
          <w:rFonts w:ascii="Times New Roman" w:hAnsi="Times New Roman" w:cs="Times New Roman"/>
          <w:szCs w:val="24"/>
        </w:rPr>
        <w:t xml:space="preserve">     </w:t>
      </w:r>
      <w:r w:rsidR="00A83FE5">
        <w:rPr>
          <w:rFonts w:ascii="Times New Roman" w:hAnsi="Times New Roman" w:cs="Times New Roman"/>
          <w:szCs w:val="24"/>
        </w:rPr>
        <w:t xml:space="preserve">      </w:t>
      </w:r>
      <w:r>
        <w:rPr>
          <w:rFonts w:ascii="Times New Roman" w:hAnsi="Times New Roman" w:cs="Times New Roman"/>
          <w:szCs w:val="24"/>
        </w:rPr>
        <w:t>(8) Pobrežnými vodami sú povrchové vody, ktoré sa nachádzajú pri pevnine od čiary, ktorej každý bod je vo vzdialenosti jednej morskej míle na morskej strane od najbližšieho bodu základnej č</w:t>
      </w:r>
      <w:r>
        <w:rPr>
          <w:rFonts w:ascii="Times New Roman" w:hAnsi="Times New Roman" w:cs="Times New Roman"/>
          <w:szCs w:val="24"/>
        </w:rPr>
        <w:t xml:space="preserve">iary, od ktorej sa meria šírka pásma výsostných vôd a tam, kde je to </w:t>
      </w:r>
      <w:r w:rsidRPr="003A4ABF">
        <w:rPr>
          <w:rFonts w:ascii="Times New Roman" w:hAnsi="Times New Roman" w:cs="Times New Roman"/>
          <w:szCs w:val="24"/>
        </w:rPr>
        <w:t>primerané siahajú až po vonkajšiu hranicu brakických vôd.“.</w:t>
      </w:r>
    </w:p>
    <w:p w:rsidR="00B32770" w:rsidRPr="003A4ABF" w:rsidP="00186FAC">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bCs/>
          <w:szCs w:val="24"/>
        </w:rPr>
      </w:pPr>
      <w:r w:rsidRPr="003A4ABF" w:rsidR="00BE0817">
        <w:rPr>
          <w:rFonts w:ascii="Times New Roman" w:hAnsi="Times New Roman" w:cs="Times New Roman"/>
          <w:szCs w:val="24"/>
        </w:rPr>
        <w:t>Nadpis druhej časti znie</w:t>
      </w:r>
      <w:r w:rsidRPr="003A4ABF" w:rsidR="00B64F25">
        <w:rPr>
          <w:rFonts w:ascii="Times New Roman" w:hAnsi="Times New Roman" w:cs="Times New Roman"/>
          <w:szCs w:val="24"/>
        </w:rPr>
        <w:t>:</w:t>
      </w:r>
      <w:r w:rsidRPr="003A4ABF" w:rsidR="00BE0817">
        <w:rPr>
          <w:rFonts w:ascii="Times New Roman" w:hAnsi="Times New Roman" w:cs="Times New Roman"/>
          <w:szCs w:val="24"/>
        </w:rPr>
        <w:t xml:space="preserve"> „ZISŤOVANIE VÝSKYTU, MNOŽSTVA A STAVU VÔD“</w:t>
      </w:r>
      <w:r w:rsidRPr="003A4ABF" w:rsidR="00B64F25">
        <w:rPr>
          <w:rFonts w:ascii="Times New Roman" w:hAnsi="Times New Roman" w:cs="Times New Roman"/>
          <w:szCs w:val="24"/>
        </w:rPr>
        <w:t>.</w:t>
      </w:r>
    </w:p>
    <w:p w:rsidR="00AF62D9" w:rsidRPr="003A4ABF" w:rsidP="00495B18">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bCs/>
          <w:szCs w:val="24"/>
        </w:rPr>
      </w:pPr>
      <w:r w:rsidRPr="003A4ABF" w:rsidR="00253B82">
        <w:rPr>
          <w:rFonts w:ascii="Times New Roman" w:hAnsi="Times New Roman" w:cs="Times New Roman"/>
          <w:bCs/>
          <w:szCs w:val="24"/>
        </w:rPr>
        <w:t xml:space="preserve">§ 4 </w:t>
      </w:r>
      <w:r w:rsidRPr="003A4ABF" w:rsidR="00F245C7">
        <w:rPr>
          <w:rFonts w:ascii="Times New Roman" w:hAnsi="Times New Roman" w:cs="Times New Roman"/>
          <w:bCs/>
          <w:szCs w:val="24"/>
        </w:rPr>
        <w:t xml:space="preserve">vrátane nadpisu </w:t>
      </w:r>
      <w:r w:rsidRPr="003A4ABF" w:rsidR="00253B82">
        <w:rPr>
          <w:rFonts w:ascii="Times New Roman" w:hAnsi="Times New Roman" w:cs="Times New Roman"/>
          <w:bCs/>
          <w:szCs w:val="24"/>
        </w:rPr>
        <w:t>znie:</w:t>
      </w:r>
    </w:p>
    <w:p w:rsidR="00253B82" w:rsidRPr="001155A0" w:rsidP="00253B82">
      <w:pPr>
        <w:ind w:left="142"/>
        <w:rPr>
          <w:rFonts w:ascii="Times New Roman" w:hAnsi="Times New Roman" w:cs="Times New Roman"/>
          <w:bCs/>
          <w:szCs w:val="24"/>
        </w:rPr>
      </w:pPr>
    </w:p>
    <w:p w:rsidR="00AC3756" w:rsidRPr="0073153B" w:rsidP="00AC3756">
      <w:pPr>
        <w:pStyle w:val="PlainText"/>
        <w:jc w:val="center"/>
        <w:rPr>
          <w:rFonts w:ascii="Times New Roman" w:hAnsi="Times New Roman" w:cs="Times New Roman"/>
          <w:bCs/>
          <w:sz w:val="24"/>
          <w:szCs w:val="24"/>
        </w:rPr>
      </w:pPr>
      <w:r w:rsidRPr="0073153B" w:rsidR="00253B82">
        <w:rPr>
          <w:rFonts w:ascii="Times New Roman" w:hAnsi="Times New Roman" w:cs="Times New Roman"/>
          <w:bCs/>
          <w:sz w:val="24"/>
          <w:szCs w:val="24"/>
        </w:rPr>
        <w:t>„</w:t>
      </w:r>
      <w:r w:rsidRPr="0073153B" w:rsidR="004968AC">
        <w:rPr>
          <w:rFonts w:ascii="Times New Roman" w:hAnsi="Times New Roman" w:cs="Times New Roman"/>
          <w:bCs/>
          <w:sz w:val="24"/>
          <w:szCs w:val="24"/>
        </w:rPr>
        <w:t>§ 4</w:t>
      </w:r>
    </w:p>
    <w:p w:rsidR="00AC3756" w:rsidRPr="001155A0" w:rsidP="00AC3756">
      <w:pPr>
        <w:pStyle w:val="PlainText"/>
        <w:jc w:val="center"/>
        <w:rPr>
          <w:rFonts w:ascii="Times New Roman" w:hAnsi="Times New Roman" w:cs="Times New Roman"/>
          <w:bCs/>
          <w:sz w:val="24"/>
          <w:szCs w:val="24"/>
        </w:rPr>
      </w:pPr>
      <w:r w:rsidRPr="001155A0">
        <w:rPr>
          <w:rFonts w:ascii="Times New Roman" w:hAnsi="Times New Roman" w:cs="Times New Roman"/>
          <w:bCs/>
          <w:sz w:val="24"/>
          <w:szCs w:val="24"/>
        </w:rPr>
        <w:t>Zisťovanie množstva, reži</w:t>
      </w:r>
      <w:r w:rsidRPr="001155A0">
        <w:rPr>
          <w:rFonts w:ascii="Times New Roman" w:hAnsi="Times New Roman" w:cs="Times New Roman"/>
          <w:bCs/>
          <w:sz w:val="24"/>
          <w:szCs w:val="24"/>
        </w:rPr>
        <w:t>mu a kvality povrchových vôd</w:t>
      </w:r>
    </w:p>
    <w:p w:rsidR="00AC3756" w:rsidRPr="003A4ABF" w:rsidP="00AC3756">
      <w:pPr>
        <w:pStyle w:val="PlainText"/>
        <w:jc w:val="both"/>
        <w:rPr>
          <w:rFonts w:ascii="Times New Roman" w:hAnsi="Times New Roman" w:cs="Times New Roman"/>
          <w:bCs/>
          <w:sz w:val="24"/>
          <w:szCs w:val="24"/>
        </w:rPr>
      </w:pPr>
    </w:p>
    <w:p w:rsidR="00AC3756" w:rsidRPr="003A4ABF" w:rsidP="00A83FE5">
      <w:pPr>
        <w:pStyle w:val="PlainText"/>
        <w:ind w:left="284" w:hanging="142"/>
        <w:jc w:val="both"/>
        <w:rPr>
          <w:rFonts w:ascii="Times New Roman" w:hAnsi="Times New Roman" w:cs="Times New Roman"/>
          <w:bCs/>
          <w:strike/>
          <w:sz w:val="24"/>
          <w:szCs w:val="24"/>
        </w:rPr>
      </w:pPr>
      <w:r w:rsidRPr="003A4ABF" w:rsidR="001708FE">
        <w:rPr>
          <w:rFonts w:ascii="Times New Roman" w:hAnsi="Times New Roman" w:cs="Times New Roman"/>
          <w:bCs/>
          <w:sz w:val="24"/>
          <w:szCs w:val="24"/>
        </w:rPr>
        <w:tab/>
      </w:r>
      <w:r w:rsidR="00A83FE5">
        <w:rPr>
          <w:rFonts w:ascii="Times New Roman" w:hAnsi="Times New Roman" w:cs="Times New Roman"/>
          <w:bCs/>
          <w:sz w:val="24"/>
          <w:szCs w:val="24"/>
        </w:rPr>
        <w:t xml:space="preserve">     </w:t>
      </w:r>
      <w:r w:rsidRPr="003A4ABF" w:rsidR="001708FE">
        <w:rPr>
          <w:rFonts w:ascii="Times New Roman" w:hAnsi="Times New Roman" w:cs="Times New Roman"/>
          <w:bCs/>
          <w:sz w:val="24"/>
          <w:szCs w:val="24"/>
        </w:rPr>
        <w:t xml:space="preserve">(1) </w:t>
      </w:r>
      <w:r w:rsidRPr="003A4ABF">
        <w:rPr>
          <w:rFonts w:ascii="Times New Roman" w:hAnsi="Times New Roman" w:cs="Times New Roman"/>
          <w:bCs/>
          <w:sz w:val="24"/>
          <w:szCs w:val="24"/>
        </w:rPr>
        <w:t>Zisťovaním množstva, kvality a režimu povrchových vôd a sledovaním vplyvov pôsobiacich na kvalitu povrchových vôd sa zabezpečujú podklady potrebné na tvorbu koncepcií udržateľného využívania povrchových vôd a ich och</w:t>
      </w:r>
      <w:r w:rsidRPr="003A4ABF">
        <w:rPr>
          <w:rFonts w:ascii="Times New Roman" w:hAnsi="Times New Roman" w:cs="Times New Roman"/>
          <w:bCs/>
          <w:sz w:val="24"/>
          <w:szCs w:val="24"/>
        </w:rPr>
        <w:t xml:space="preserve">rany, </w:t>
      </w:r>
      <w:r w:rsidRPr="003A4ABF" w:rsidR="00F245C7">
        <w:rPr>
          <w:rFonts w:ascii="Times New Roman" w:hAnsi="Times New Roman" w:cs="Times New Roman"/>
          <w:bCs/>
          <w:sz w:val="24"/>
          <w:szCs w:val="24"/>
        </w:rPr>
        <w:t xml:space="preserve">na </w:t>
      </w:r>
      <w:r w:rsidRPr="003A4ABF">
        <w:rPr>
          <w:rFonts w:ascii="Times New Roman" w:hAnsi="Times New Roman" w:cs="Times New Roman"/>
          <w:bCs/>
          <w:sz w:val="24"/>
          <w:szCs w:val="24"/>
        </w:rPr>
        <w:t>prípravu a</w:t>
      </w:r>
      <w:r w:rsidRPr="003A4ABF" w:rsidR="00307EC2">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spracovanie plánov manažmentu </w:t>
      </w:r>
      <w:r w:rsidRPr="003A4ABF" w:rsidR="00130952">
        <w:rPr>
          <w:rFonts w:ascii="Times New Roman" w:hAnsi="Times New Roman" w:cs="Times New Roman"/>
          <w:bCs/>
          <w:sz w:val="24"/>
          <w:szCs w:val="24"/>
        </w:rPr>
        <w:t>správneho územia povodia</w:t>
      </w:r>
      <w:r w:rsidRPr="003A4ABF" w:rsidR="00757B70">
        <w:rPr>
          <w:rFonts w:ascii="Times New Roman" w:hAnsi="Times New Roman" w:cs="Times New Roman"/>
          <w:bCs/>
          <w:sz w:val="24"/>
          <w:szCs w:val="24"/>
        </w:rPr>
        <w:t xml:space="preserve"> (ď</w:t>
      </w:r>
      <w:r w:rsidRPr="003A4ABF" w:rsidR="00130952">
        <w:rPr>
          <w:rFonts w:ascii="Times New Roman" w:hAnsi="Times New Roman" w:cs="Times New Roman"/>
          <w:bCs/>
          <w:sz w:val="24"/>
          <w:szCs w:val="24"/>
        </w:rPr>
        <w:t>alej len „plán manažmentu povodia</w:t>
      </w:r>
      <w:r w:rsidRPr="003A4ABF" w:rsidR="00757B70">
        <w:rPr>
          <w:rFonts w:ascii="Times New Roman" w:hAnsi="Times New Roman" w:cs="Times New Roman"/>
          <w:bCs/>
          <w:sz w:val="24"/>
          <w:szCs w:val="24"/>
        </w:rPr>
        <w:t>“)</w:t>
      </w:r>
      <w:r w:rsidRPr="003A4ABF">
        <w:rPr>
          <w:rFonts w:ascii="Times New Roman" w:hAnsi="Times New Roman" w:cs="Times New Roman"/>
          <w:bCs/>
          <w:sz w:val="24"/>
          <w:szCs w:val="24"/>
        </w:rPr>
        <w:t>, výkon štátnej vodnej správy, poskytovanie informácií verejnosti a </w:t>
      </w:r>
      <w:r w:rsidRPr="003A4ABF" w:rsidR="00307EC2">
        <w:rPr>
          <w:rFonts w:ascii="Times New Roman" w:hAnsi="Times New Roman" w:cs="Times New Roman"/>
          <w:bCs/>
          <w:sz w:val="24"/>
          <w:szCs w:val="24"/>
        </w:rPr>
        <w:t>na</w:t>
      </w:r>
      <w:r w:rsidRPr="003A4ABF">
        <w:rPr>
          <w:rFonts w:ascii="Times New Roman" w:hAnsi="Times New Roman" w:cs="Times New Roman"/>
          <w:bCs/>
          <w:sz w:val="24"/>
          <w:szCs w:val="24"/>
        </w:rPr>
        <w:t xml:space="preserve"> potreby užívania vôd. Zisťovanie množstva, režimu, kvality povrchových v</w:t>
      </w:r>
      <w:r w:rsidRPr="003A4ABF">
        <w:rPr>
          <w:rFonts w:ascii="Times New Roman" w:hAnsi="Times New Roman" w:cs="Times New Roman"/>
          <w:bCs/>
          <w:sz w:val="24"/>
          <w:szCs w:val="24"/>
        </w:rPr>
        <w:t>ôd a vplyvov pôsobiacich na kvalitu povrchových vôd sa komplexne vykonáva v </w:t>
      </w:r>
      <w:r w:rsidRPr="003A4ABF" w:rsidR="00FF458F">
        <w:rPr>
          <w:rFonts w:ascii="Times New Roman" w:hAnsi="Times New Roman" w:cs="Times New Roman"/>
          <w:bCs/>
          <w:sz w:val="24"/>
          <w:szCs w:val="24"/>
        </w:rPr>
        <w:t>povodiach</w:t>
      </w:r>
      <w:r w:rsidRPr="003A4ABF">
        <w:rPr>
          <w:rFonts w:ascii="Times New Roman" w:hAnsi="Times New Roman" w:cs="Times New Roman"/>
          <w:bCs/>
          <w:sz w:val="24"/>
          <w:szCs w:val="24"/>
        </w:rPr>
        <w:t xml:space="preserve">, v čiastkových povodiach a v útvaroch povrchových vôd. </w:t>
      </w:r>
    </w:p>
    <w:p w:rsidR="00AC3756" w:rsidRPr="001155A0" w:rsidP="00AC3756">
      <w:pPr>
        <w:pStyle w:val="PlainText"/>
        <w:shd w:val="clear" w:color="auto" w:fill="FFFFFF"/>
        <w:jc w:val="both"/>
        <w:rPr>
          <w:rFonts w:ascii="Times New Roman" w:hAnsi="Times New Roman" w:cs="Times New Roman"/>
          <w:bCs/>
          <w:sz w:val="24"/>
          <w:szCs w:val="24"/>
        </w:rPr>
      </w:pPr>
    </w:p>
    <w:p w:rsidR="00AC3756" w:rsidRPr="001155A0" w:rsidP="00A83FE5">
      <w:pPr>
        <w:pStyle w:val="PlainText"/>
        <w:ind w:left="284" w:hanging="142"/>
        <w:jc w:val="both"/>
        <w:rPr>
          <w:rFonts w:ascii="Times New Roman" w:hAnsi="Times New Roman" w:cs="Times New Roman"/>
          <w:bCs/>
          <w:sz w:val="24"/>
          <w:szCs w:val="24"/>
        </w:rPr>
      </w:pPr>
      <w:r w:rsidRPr="001155A0">
        <w:rPr>
          <w:rFonts w:ascii="Times New Roman" w:hAnsi="Times New Roman" w:cs="Times New Roman"/>
          <w:bCs/>
          <w:sz w:val="24"/>
          <w:szCs w:val="24"/>
        </w:rPr>
        <w:tab/>
      </w:r>
      <w:r w:rsidR="00A83FE5">
        <w:rPr>
          <w:rFonts w:ascii="Times New Roman" w:hAnsi="Times New Roman" w:cs="Times New Roman"/>
          <w:bCs/>
          <w:sz w:val="24"/>
          <w:szCs w:val="24"/>
        </w:rPr>
        <w:t xml:space="preserve">     </w:t>
      </w:r>
      <w:r w:rsidRPr="001155A0">
        <w:rPr>
          <w:rFonts w:ascii="Times New Roman" w:hAnsi="Times New Roman" w:cs="Times New Roman"/>
          <w:bCs/>
          <w:sz w:val="24"/>
          <w:szCs w:val="24"/>
        </w:rPr>
        <w:t xml:space="preserve">(2) </w:t>
      </w:r>
      <w:r w:rsidR="00754516">
        <w:rPr>
          <w:rFonts w:ascii="Times New Roman" w:hAnsi="Times New Roman" w:cs="Times New Roman"/>
          <w:bCs/>
          <w:sz w:val="24"/>
          <w:szCs w:val="24"/>
        </w:rPr>
        <w:t>Súčasťou</w:t>
      </w:r>
      <w:r w:rsidRPr="001155A0">
        <w:rPr>
          <w:rFonts w:ascii="Times New Roman" w:hAnsi="Times New Roman" w:cs="Times New Roman"/>
          <w:bCs/>
          <w:sz w:val="24"/>
          <w:szCs w:val="24"/>
        </w:rPr>
        <w:t xml:space="preserve"> zisťovania množstva, režimu, kvality povrchových vôd a vplyvov pôsobiacich na kvalitu povrchov</w:t>
      </w:r>
      <w:r w:rsidRPr="001155A0">
        <w:rPr>
          <w:rFonts w:ascii="Times New Roman" w:hAnsi="Times New Roman" w:cs="Times New Roman"/>
          <w:bCs/>
          <w:sz w:val="24"/>
          <w:szCs w:val="24"/>
        </w:rPr>
        <w:t xml:space="preserve">ých vôd </w:t>
      </w:r>
      <w:r w:rsidR="00754516">
        <w:rPr>
          <w:rFonts w:ascii="Times New Roman" w:hAnsi="Times New Roman" w:cs="Times New Roman"/>
          <w:bCs/>
          <w:sz w:val="24"/>
          <w:szCs w:val="24"/>
        </w:rPr>
        <w:t>je</w:t>
      </w:r>
      <w:r w:rsidRPr="001155A0">
        <w:rPr>
          <w:rFonts w:ascii="Times New Roman" w:hAnsi="Times New Roman" w:cs="Times New Roman"/>
          <w:bCs/>
          <w:sz w:val="24"/>
          <w:szCs w:val="24"/>
        </w:rPr>
        <w:t xml:space="preserve"> </w:t>
      </w:r>
    </w:p>
    <w:p w:rsidR="00AC3756" w:rsidRPr="001155A0" w:rsidP="00A76C29">
      <w:pPr>
        <w:pStyle w:val="PlainText"/>
        <w:ind w:left="142"/>
        <w:jc w:val="both"/>
        <w:rPr>
          <w:rFonts w:ascii="Times New Roman" w:hAnsi="Times New Roman" w:cs="Times New Roman"/>
          <w:bCs/>
          <w:strike/>
          <w:sz w:val="24"/>
          <w:szCs w:val="24"/>
        </w:rPr>
      </w:pPr>
      <w:r w:rsidR="00A83FE5">
        <w:rPr>
          <w:rFonts w:ascii="Times New Roman" w:hAnsi="Times New Roman" w:cs="Times New Roman"/>
          <w:bCs/>
          <w:sz w:val="24"/>
          <w:szCs w:val="24"/>
        </w:rPr>
        <w:t xml:space="preserve">  </w:t>
      </w:r>
      <w:r w:rsidRPr="001155A0">
        <w:rPr>
          <w:rFonts w:ascii="Times New Roman" w:hAnsi="Times New Roman" w:cs="Times New Roman"/>
          <w:bCs/>
          <w:sz w:val="24"/>
          <w:szCs w:val="24"/>
        </w:rPr>
        <w:t>a) identifikácia útvarov povrchových vôd</w:t>
      </w:r>
      <w:r w:rsidRPr="001155A0" w:rsidR="0077649D">
        <w:rPr>
          <w:rFonts w:ascii="Times New Roman" w:hAnsi="Times New Roman" w:cs="Times New Roman"/>
          <w:bCs/>
          <w:sz w:val="24"/>
          <w:szCs w:val="24"/>
        </w:rPr>
        <w:t>,</w:t>
      </w:r>
      <w:r w:rsidRPr="001155A0">
        <w:rPr>
          <w:rFonts w:ascii="Times New Roman" w:hAnsi="Times New Roman" w:cs="Times New Roman"/>
          <w:bCs/>
          <w:sz w:val="24"/>
          <w:szCs w:val="24"/>
        </w:rPr>
        <w:t xml:space="preserve"> </w:t>
      </w:r>
    </w:p>
    <w:p w:rsidR="00AC3756" w:rsidRPr="001155A0" w:rsidP="00A76C29">
      <w:pPr>
        <w:pStyle w:val="PlainText"/>
        <w:ind w:left="142" w:hanging="180"/>
        <w:jc w:val="both"/>
        <w:rPr>
          <w:rFonts w:ascii="Times New Roman" w:hAnsi="Times New Roman" w:cs="Times New Roman"/>
          <w:bCs/>
          <w:sz w:val="24"/>
          <w:szCs w:val="24"/>
        </w:rPr>
      </w:pPr>
      <w:r w:rsidR="00A76C29">
        <w:rPr>
          <w:rFonts w:ascii="Times New Roman" w:hAnsi="Times New Roman" w:cs="Times New Roman"/>
          <w:bCs/>
          <w:sz w:val="24"/>
          <w:szCs w:val="24"/>
        </w:rPr>
        <w:t xml:space="preserve">   </w:t>
      </w:r>
      <w:r w:rsidR="00A83FE5">
        <w:rPr>
          <w:rFonts w:ascii="Times New Roman" w:hAnsi="Times New Roman" w:cs="Times New Roman"/>
          <w:bCs/>
          <w:sz w:val="24"/>
          <w:szCs w:val="24"/>
        </w:rPr>
        <w:t xml:space="preserve">  </w:t>
      </w:r>
      <w:r w:rsidRPr="001155A0">
        <w:rPr>
          <w:rFonts w:ascii="Times New Roman" w:hAnsi="Times New Roman" w:cs="Times New Roman"/>
          <w:bCs/>
          <w:sz w:val="24"/>
          <w:szCs w:val="24"/>
        </w:rPr>
        <w:t>b) určovanie útvarov povrchových vôd na rôzne spôsoby používania, najmä na</w:t>
      </w:r>
    </w:p>
    <w:p w:rsidR="00AC3756" w:rsidRPr="001155A0" w:rsidP="00A76C29">
      <w:pPr>
        <w:pStyle w:val="PlainText"/>
        <w:ind w:left="142" w:hanging="360"/>
        <w:jc w:val="both"/>
        <w:rPr>
          <w:rFonts w:ascii="Times New Roman" w:hAnsi="Times New Roman" w:cs="Times New Roman"/>
          <w:bCs/>
          <w:sz w:val="24"/>
          <w:szCs w:val="24"/>
        </w:rPr>
      </w:pPr>
      <w:r w:rsidRPr="001155A0">
        <w:rPr>
          <w:rFonts w:ascii="Times New Roman" w:hAnsi="Times New Roman" w:cs="Times New Roman"/>
          <w:bCs/>
          <w:sz w:val="24"/>
          <w:szCs w:val="24"/>
        </w:rPr>
        <w:t xml:space="preserve">  </w:t>
      </w:r>
      <w:r w:rsidR="00A76C29">
        <w:rPr>
          <w:rFonts w:ascii="Times New Roman" w:hAnsi="Times New Roman" w:cs="Times New Roman"/>
          <w:bCs/>
          <w:sz w:val="24"/>
          <w:szCs w:val="24"/>
        </w:rPr>
        <w:t xml:space="preserve">      </w:t>
      </w:r>
      <w:r w:rsidR="00A83FE5">
        <w:rPr>
          <w:rFonts w:ascii="Times New Roman" w:hAnsi="Times New Roman" w:cs="Times New Roman"/>
          <w:bCs/>
          <w:sz w:val="24"/>
          <w:szCs w:val="24"/>
        </w:rPr>
        <w:t xml:space="preserve">  </w:t>
      </w:r>
      <w:r w:rsidR="00A76C29">
        <w:rPr>
          <w:rFonts w:ascii="Times New Roman" w:hAnsi="Times New Roman" w:cs="Times New Roman"/>
          <w:bCs/>
          <w:sz w:val="24"/>
          <w:szCs w:val="24"/>
        </w:rPr>
        <w:t xml:space="preserve"> </w:t>
      </w:r>
      <w:r w:rsidRPr="001155A0">
        <w:rPr>
          <w:rFonts w:ascii="Times New Roman" w:hAnsi="Times New Roman" w:cs="Times New Roman"/>
          <w:bCs/>
          <w:sz w:val="24"/>
          <w:szCs w:val="24"/>
        </w:rPr>
        <w:t xml:space="preserve"> 1. odbery povrchových vôd pre pitnú vodu,</w:t>
      </w:r>
    </w:p>
    <w:p w:rsidR="00AC3756" w:rsidRPr="001155A0" w:rsidP="00A76C29">
      <w:pPr>
        <w:pStyle w:val="PlainText"/>
        <w:ind w:left="142" w:hanging="180"/>
        <w:jc w:val="both"/>
        <w:rPr>
          <w:rFonts w:ascii="Times New Roman" w:hAnsi="Times New Roman" w:cs="Times New Roman"/>
          <w:bCs/>
          <w:sz w:val="24"/>
          <w:szCs w:val="24"/>
        </w:rPr>
      </w:pPr>
      <w:r w:rsidRPr="001155A0">
        <w:rPr>
          <w:rFonts w:ascii="Times New Roman" w:hAnsi="Times New Roman" w:cs="Times New Roman"/>
          <w:bCs/>
          <w:sz w:val="24"/>
          <w:szCs w:val="24"/>
        </w:rPr>
        <w:t xml:space="preserve">   </w:t>
      </w:r>
      <w:r w:rsidR="00A76C29">
        <w:rPr>
          <w:rFonts w:ascii="Times New Roman" w:hAnsi="Times New Roman" w:cs="Times New Roman"/>
          <w:bCs/>
          <w:sz w:val="24"/>
          <w:szCs w:val="24"/>
        </w:rPr>
        <w:t xml:space="preserve">    </w:t>
      </w:r>
      <w:r w:rsidR="00A83FE5">
        <w:rPr>
          <w:rFonts w:ascii="Times New Roman" w:hAnsi="Times New Roman" w:cs="Times New Roman"/>
          <w:bCs/>
          <w:sz w:val="24"/>
          <w:szCs w:val="24"/>
        </w:rPr>
        <w:t xml:space="preserve">  </w:t>
      </w:r>
      <w:r w:rsidRPr="001155A0">
        <w:rPr>
          <w:rFonts w:ascii="Times New Roman" w:hAnsi="Times New Roman" w:cs="Times New Roman"/>
          <w:bCs/>
          <w:sz w:val="24"/>
          <w:szCs w:val="24"/>
        </w:rPr>
        <w:t>2. kúpanie,</w:t>
      </w:r>
    </w:p>
    <w:p w:rsidR="00626E8E" w:rsidRPr="003A4ABF" w:rsidP="00A76C29">
      <w:pPr>
        <w:pStyle w:val="PlainText"/>
        <w:ind w:left="142" w:hanging="180"/>
        <w:jc w:val="both"/>
        <w:rPr>
          <w:rFonts w:ascii="Times New Roman" w:hAnsi="Times New Roman" w:cs="Times New Roman"/>
          <w:bCs/>
          <w:sz w:val="24"/>
          <w:szCs w:val="24"/>
        </w:rPr>
      </w:pPr>
      <w:r w:rsidRPr="001155A0" w:rsidR="00AC3756">
        <w:rPr>
          <w:rFonts w:ascii="Times New Roman" w:hAnsi="Times New Roman" w:cs="Times New Roman"/>
          <w:bCs/>
          <w:sz w:val="24"/>
          <w:szCs w:val="24"/>
        </w:rPr>
        <w:t xml:space="preserve">   </w:t>
      </w:r>
      <w:r w:rsidR="00A76C29">
        <w:rPr>
          <w:rFonts w:ascii="Times New Roman" w:hAnsi="Times New Roman" w:cs="Times New Roman"/>
          <w:bCs/>
          <w:sz w:val="24"/>
          <w:szCs w:val="24"/>
        </w:rPr>
        <w:t xml:space="preserve">    </w:t>
      </w:r>
      <w:r w:rsidR="00A83FE5">
        <w:rPr>
          <w:rFonts w:ascii="Times New Roman" w:hAnsi="Times New Roman" w:cs="Times New Roman"/>
          <w:bCs/>
          <w:sz w:val="24"/>
          <w:szCs w:val="24"/>
        </w:rPr>
        <w:t xml:space="preserve">  </w:t>
      </w:r>
      <w:r w:rsidRPr="003A4ABF" w:rsidR="00AC3756">
        <w:rPr>
          <w:rFonts w:ascii="Times New Roman" w:hAnsi="Times New Roman" w:cs="Times New Roman"/>
          <w:bCs/>
          <w:sz w:val="24"/>
          <w:szCs w:val="24"/>
        </w:rPr>
        <w:t>3. život a reprodukciu pôvodných dr</w:t>
      </w:r>
      <w:r w:rsidRPr="003A4ABF" w:rsidR="00AC3756">
        <w:rPr>
          <w:rFonts w:ascii="Times New Roman" w:hAnsi="Times New Roman" w:cs="Times New Roman"/>
          <w:bCs/>
          <w:sz w:val="24"/>
          <w:szCs w:val="24"/>
        </w:rPr>
        <w:t>uhov rýb,</w:t>
      </w:r>
    </w:p>
    <w:p w:rsidR="00A13647" w:rsidRPr="003A4ABF" w:rsidP="00754516">
      <w:pPr>
        <w:pStyle w:val="PlainText"/>
        <w:ind w:left="142" w:hanging="360"/>
        <w:jc w:val="both"/>
        <w:rPr>
          <w:rFonts w:ascii="Times New Roman" w:hAnsi="Times New Roman" w:cs="Times New Roman"/>
          <w:bCs/>
          <w:sz w:val="24"/>
          <w:szCs w:val="24"/>
        </w:rPr>
      </w:pPr>
      <w:r w:rsidRPr="003A4ABF" w:rsidR="00A76C29">
        <w:rPr>
          <w:rFonts w:ascii="Times New Roman" w:hAnsi="Times New Roman" w:cs="Times New Roman"/>
          <w:bCs/>
          <w:sz w:val="24"/>
          <w:szCs w:val="24"/>
        </w:rPr>
        <w:t xml:space="preserve">      </w:t>
      </w:r>
      <w:r w:rsidR="00A83FE5">
        <w:rPr>
          <w:rFonts w:ascii="Times New Roman" w:hAnsi="Times New Roman" w:cs="Times New Roman"/>
          <w:bCs/>
          <w:sz w:val="24"/>
          <w:szCs w:val="24"/>
        </w:rPr>
        <w:t xml:space="preserve">  </w:t>
      </w:r>
      <w:r w:rsidRPr="003A4ABF" w:rsidR="00AC3756">
        <w:rPr>
          <w:rFonts w:ascii="Times New Roman" w:hAnsi="Times New Roman" w:cs="Times New Roman"/>
          <w:bCs/>
          <w:sz w:val="24"/>
          <w:szCs w:val="24"/>
        </w:rPr>
        <w:t xml:space="preserve">c) </w:t>
      </w:r>
      <w:r w:rsidRPr="003A4ABF">
        <w:rPr>
          <w:rFonts w:ascii="Times New Roman" w:hAnsi="Times New Roman" w:cs="Times New Roman"/>
          <w:bCs/>
          <w:sz w:val="24"/>
          <w:szCs w:val="24"/>
        </w:rPr>
        <w:t xml:space="preserve">monitorovanie </w:t>
      </w:r>
      <w:r w:rsidRPr="003A4ABF" w:rsidR="00AC3756">
        <w:rPr>
          <w:rFonts w:ascii="Times New Roman" w:hAnsi="Times New Roman" w:cs="Times New Roman"/>
          <w:bCs/>
          <w:sz w:val="24"/>
          <w:szCs w:val="24"/>
        </w:rPr>
        <w:t>množstva, režimu, kvality povrchových vôd a</w:t>
      </w:r>
      <w:r w:rsidRPr="003A4ABF">
        <w:rPr>
          <w:rFonts w:ascii="Times New Roman" w:hAnsi="Times New Roman" w:cs="Times New Roman"/>
          <w:bCs/>
          <w:sz w:val="24"/>
          <w:szCs w:val="24"/>
        </w:rPr>
        <w:t xml:space="preserve"> vplyvov pôsobiacich na   </w:t>
      </w:r>
      <w:r w:rsidRPr="003A4ABF" w:rsidR="00754516">
        <w:rPr>
          <w:rFonts w:ascii="Times New Roman" w:hAnsi="Times New Roman" w:cs="Times New Roman"/>
          <w:bCs/>
          <w:sz w:val="24"/>
          <w:szCs w:val="24"/>
        </w:rPr>
        <w:br/>
        <w:t xml:space="preserve">     </w:t>
      </w:r>
      <w:r w:rsidRPr="003A4ABF">
        <w:rPr>
          <w:rFonts w:ascii="Times New Roman" w:hAnsi="Times New Roman" w:cs="Times New Roman"/>
          <w:bCs/>
          <w:sz w:val="24"/>
          <w:szCs w:val="24"/>
        </w:rPr>
        <w:t xml:space="preserve">kvalitu </w:t>
      </w:r>
      <w:r w:rsidRPr="003A4ABF" w:rsidR="00AC3756">
        <w:rPr>
          <w:rFonts w:ascii="Times New Roman" w:hAnsi="Times New Roman" w:cs="Times New Roman"/>
          <w:bCs/>
          <w:sz w:val="24"/>
          <w:szCs w:val="24"/>
        </w:rPr>
        <w:t>povrchových vôd v útvaroch povrchových vôd podľa Min</w:t>
      </w:r>
      <w:r w:rsidRPr="003A4ABF">
        <w:rPr>
          <w:rFonts w:ascii="Times New Roman" w:hAnsi="Times New Roman" w:cs="Times New Roman"/>
          <w:bCs/>
          <w:sz w:val="24"/>
          <w:szCs w:val="24"/>
        </w:rPr>
        <w:t xml:space="preserve">isterstvom životného       </w:t>
      </w:r>
    </w:p>
    <w:p w:rsidR="00AC3756" w:rsidRPr="003A4ABF" w:rsidP="00754516">
      <w:pPr>
        <w:pStyle w:val="PlainText"/>
        <w:jc w:val="both"/>
        <w:rPr>
          <w:rFonts w:ascii="Times New Roman" w:hAnsi="Times New Roman" w:cs="Times New Roman"/>
          <w:bCs/>
          <w:sz w:val="24"/>
          <w:szCs w:val="24"/>
        </w:rPr>
      </w:pPr>
      <w:r w:rsidRPr="003A4ABF" w:rsidR="00A13647">
        <w:rPr>
          <w:rFonts w:ascii="Times New Roman" w:hAnsi="Times New Roman" w:cs="Times New Roman"/>
          <w:bCs/>
          <w:sz w:val="24"/>
          <w:szCs w:val="24"/>
        </w:rPr>
        <w:t xml:space="preserve">    </w:t>
      </w:r>
      <w:r w:rsidRPr="003A4ABF" w:rsidR="00754516">
        <w:rPr>
          <w:rFonts w:ascii="Times New Roman" w:hAnsi="Times New Roman" w:cs="Times New Roman"/>
          <w:bCs/>
          <w:sz w:val="24"/>
          <w:szCs w:val="24"/>
        </w:rPr>
        <w:t xml:space="preserve"> </w:t>
      </w:r>
      <w:r w:rsidRPr="003A4ABF" w:rsidR="00A13647">
        <w:rPr>
          <w:rFonts w:ascii="Times New Roman" w:hAnsi="Times New Roman" w:cs="Times New Roman"/>
          <w:bCs/>
          <w:sz w:val="24"/>
          <w:szCs w:val="24"/>
        </w:rPr>
        <w:t xml:space="preserve">  prostredia </w:t>
      </w:r>
      <w:r w:rsidRPr="003A4ABF">
        <w:rPr>
          <w:rFonts w:ascii="Times New Roman" w:hAnsi="Times New Roman" w:cs="Times New Roman"/>
          <w:bCs/>
          <w:sz w:val="24"/>
          <w:szCs w:val="24"/>
        </w:rPr>
        <w:t>Slovenskej republiky (ďalej len "ministe</w:t>
      </w:r>
      <w:r w:rsidRPr="003A4ABF">
        <w:rPr>
          <w:rFonts w:ascii="Times New Roman" w:hAnsi="Times New Roman" w:cs="Times New Roman"/>
          <w:bCs/>
          <w:sz w:val="24"/>
          <w:szCs w:val="24"/>
        </w:rPr>
        <w:t xml:space="preserve">rstvo") schválených programov </w:t>
      </w:r>
      <w:r w:rsidRPr="003A4ABF" w:rsidR="00A13647">
        <w:rPr>
          <w:rFonts w:ascii="Times New Roman" w:hAnsi="Times New Roman" w:cs="Times New Roman"/>
          <w:bCs/>
          <w:sz w:val="24"/>
          <w:szCs w:val="24"/>
        </w:rPr>
        <w:t xml:space="preserve">  </w:t>
      </w:r>
      <w:r w:rsidRPr="003A4ABF" w:rsidR="00754516">
        <w:rPr>
          <w:rFonts w:ascii="Times New Roman" w:hAnsi="Times New Roman" w:cs="Times New Roman"/>
          <w:bCs/>
          <w:sz w:val="24"/>
          <w:szCs w:val="24"/>
        </w:rPr>
        <w:br/>
        <w:t xml:space="preserve">       </w:t>
      </w:r>
      <w:r w:rsidRPr="003A4ABF">
        <w:rPr>
          <w:rFonts w:ascii="Times New Roman" w:hAnsi="Times New Roman" w:cs="Times New Roman"/>
          <w:bCs/>
          <w:sz w:val="24"/>
          <w:szCs w:val="24"/>
        </w:rPr>
        <w:t xml:space="preserve">monitorovania </w:t>
      </w:r>
      <w:r w:rsidRPr="003A4ABF" w:rsidR="00A13647">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vôd, </w:t>
      </w:r>
    </w:p>
    <w:p w:rsidR="002D187C" w:rsidRPr="003A4ABF" w:rsidP="00754516">
      <w:pPr>
        <w:pStyle w:val="PlainText"/>
        <w:ind w:left="142" w:hanging="360"/>
        <w:jc w:val="both"/>
        <w:rPr>
          <w:rFonts w:ascii="Times New Roman" w:hAnsi="Times New Roman" w:cs="Times New Roman"/>
          <w:bCs/>
          <w:sz w:val="24"/>
          <w:szCs w:val="24"/>
        </w:rPr>
      </w:pPr>
      <w:r w:rsidRPr="003A4ABF" w:rsidR="00A76C29">
        <w:rPr>
          <w:rFonts w:ascii="Times New Roman" w:hAnsi="Times New Roman" w:cs="Times New Roman"/>
          <w:bCs/>
          <w:sz w:val="24"/>
          <w:szCs w:val="24"/>
        </w:rPr>
        <w:t xml:space="preserve">      </w:t>
      </w:r>
      <w:r w:rsidRPr="003A4ABF" w:rsidR="00AC3756">
        <w:rPr>
          <w:rFonts w:ascii="Times New Roman" w:hAnsi="Times New Roman" w:cs="Times New Roman"/>
          <w:bCs/>
          <w:sz w:val="24"/>
          <w:szCs w:val="24"/>
        </w:rPr>
        <w:t xml:space="preserve">d) </w:t>
      </w:r>
      <w:r w:rsidRPr="003A4ABF" w:rsidR="00A13647">
        <w:rPr>
          <w:rFonts w:ascii="Times New Roman" w:hAnsi="Times New Roman" w:cs="Times New Roman"/>
          <w:bCs/>
          <w:sz w:val="24"/>
          <w:szCs w:val="24"/>
        </w:rPr>
        <w:t>monitorovanie</w:t>
      </w:r>
      <w:r w:rsidRPr="003A4ABF" w:rsidR="00AC3756">
        <w:rPr>
          <w:rFonts w:ascii="Times New Roman" w:hAnsi="Times New Roman" w:cs="Times New Roman"/>
          <w:bCs/>
          <w:sz w:val="24"/>
          <w:szCs w:val="24"/>
        </w:rPr>
        <w:t xml:space="preserve"> množstva, režimu, kvality povrchových vôd a</w:t>
      </w:r>
      <w:r w:rsidRPr="003A4ABF" w:rsidR="00A13647">
        <w:rPr>
          <w:rFonts w:ascii="Times New Roman" w:hAnsi="Times New Roman" w:cs="Times New Roman"/>
          <w:bCs/>
          <w:sz w:val="24"/>
          <w:szCs w:val="24"/>
        </w:rPr>
        <w:t xml:space="preserve"> vplyvov pôsobiacich na       </w:t>
      </w:r>
      <w:r w:rsidRPr="003A4ABF" w:rsidR="00754516">
        <w:rPr>
          <w:rFonts w:ascii="Times New Roman" w:hAnsi="Times New Roman" w:cs="Times New Roman"/>
          <w:bCs/>
          <w:sz w:val="24"/>
          <w:szCs w:val="24"/>
        </w:rPr>
        <w:br/>
        <w:t xml:space="preserve">     </w:t>
      </w:r>
      <w:r w:rsidRPr="003A4ABF" w:rsidR="00A13647">
        <w:rPr>
          <w:rFonts w:ascii="Times New Roman" w:hAnsi="Times New Roman" w:cs="Times New Roman"/>
          <w:bCs/>
          <w:sz w:val="24"/>
          <w:szCs w:val="24"/>
        </w:rPr>
        <w:t xml:space="preserve">kvalitu </w:t>
      </w:r>
      <w:r w:rsidRPr="003A4ABF" w:rsidR="00AC3756">
        <w:rPr>
          <w:rFonts w:ascii="Times New Roman" w:hAnsi="Times New Roman" w:cs="Times New Roman"/>
          <w:bCs/>
          <w:sz w:val="24"/>
          <w:szCs w:val="24"/>
        </w:rPr>
        <w:t>povrchových vôd v chránených územiach podľa ministerst</w:t>
      </w:r>
      <w:r w:rsidRPr="003A4ABF" w:rsidR="00A13647">
        <w:rPr>
          <w:rFonts w:ascii="Times New Roman" w:hAnsi="Times New Roman" w:cs="Times New Roman"/>
          <w:bCs/>
          <w:sz w:val="24"/>
          <w:szCs w:val="24"/>
        </w:rPr>
        <w:t xml:space="preserve">vom schválených   </w:t>
      </w:r>
      <w:r w:rsidRPr="003A4ABF" w:rsidR="00754516">
        <w:rPr>
          <w:rFonts w:ascii="Times New Roman" w:hAnsi="Times New Roman" w:cs="Times New Roman"/>
          <w:bCs/>
          <w:sz w:val="24"/>
          <w:szCs w:val="24"/>
        </w:rPr>
        <w:br/>
        <w:t xml:space="preserve">     </w:t>
      </w:r>
      <w:r w:rsidRPr="003A4ABF" w:rsidR="00A13647">
        <w:rPr>
          <w:rFonts w:ascii="Times New Roman" w:hAnsi="Times New Roman" w:cs="Times New Roman"/>
          <w:bCs/>
          <w:sz w:val="24"/>
          <w:szCs w:val="24"/>
        </w:rPr>
        <w:t>program</w:t>
      </w:r>
      <w:r w:rsidRPr="003A4ABF" w:rsidR="00A13647">
        <w:rPr>
          <w:rFonts w:ascii="Times New Roman" w:hAnsi="Times New Roman" w:cs="Times New Roman"/>
          <w:bCs/>
          <w:sz w:val="24"/>
          <w:szCs w:val="24"/>
        </w:rPr>
        <w:t xml:space="preserve">ov </w:t>
      </w:r>
      <w:r w:rsidRPr="003A4ABF" w:rsidR="00AC3756">
        <w:rPr>
          <w:rFonts w:ascii="Times New Roman" w:hAnsi="Times New Roman" w:cs="Times New Roman"/>
          <w:bCs/>
          <w:sz w:val="24"/>
          <w:szCs w:val="24"/>
        </w:rPr>
        <w:t>monitorovania</w:t>
      </w:r>
      <w:r w:rsidRPr="003A4ABF" w:rsidR="00E433AD">
        <w:rPr>
          <w:rFonts w:ascii="Times New Roman" w:hAnsi="Times New Roman" w:cs="Times New Roman"/>
          <w:bCs/>
          <w:sz w:val="24"/>
          <w:szCs w:val="24"/>
        </w:rPr>
        <w:t xml:space="preserve"> </w:t>
      </w:r>
      <w:r w:rsidRPr="003A4ABF" w:rsidR="00AC3756">
        <w:rPr>
          <w:rFonts w:ascii="Times New Roman" w:hAnsi="Times New Roman" w:cs="Times New Roman"/>
          <w:bCs/>
          <w:sz w:val="24"/>
          <w:szCs w:val="24"/>
        </w:rPr>
        <w:t xml:space="preserve">vôd; zásady na vypracovanie programu </w:t>
      </w:r>
      <w:r w:rsidRPr="003A4ABF" w:rsidR="00754516">
        <w:rPr>
          <w:rFonts w:ascii="Times New Roman" w:hAnsi="Times New Roman" w:cs="Times New Roman"/>
          <w:bCs/>
          <w:sz w:val="24"/>
          <w:szCs w:val="24"/>
        </w:rPr>
        <w:t xml:space="preserve"> </w:t>
      </w:r>
      <w:r w:rsidRPr="003A4ABF" w:rsidR="00AC3756">
        <w:rPr>
          <w:rFonts w:ascii="Times New Roman" w:hAnsi="Times New Roman" w:cs="Times New Roman"/>
          <w:bCs/>
          <w:sz w:val="24"/>
          <w:szCs w:val="24"/>
        </w:rPr>
        <w:t xml:space="preserve">monitorovania </w:t>
      </w:r>
      <w:r w:rsidRPr="003A4ABF" w:rsidR="00E433AD">
        <w:rPr>
          <w:rFonts w:ascii="Times New Roman" w:hAnsi="Times New Roman" w:cs="Times New Roman"/>
          <w:bCs/>
          <w:sz w:val="24"/>
          <w:szCs w:val="24"/>
        </w:rPr>
        <w:t xml:space="preserve"> </w:t>
      </w:r>
      <w:r w:rsidRPr="003A4ABF" w:rsidR="00754516">
        <w:rPr>
          <w:rFonts w:ascii="Times New Roman" w:hAnsi="Times New Roman" w:cs="Times New Roman"/>
          <w:bCs/>
          <w:sz w:val="24"/>
          <w:szCs w:val="24"/>
        </w:rPr>
        <w:br/>
        <w:t xml:space="preserve">     kvality </w:t>
      </w:r>
      <w:r w:rsidRPr="003A4ABF" w:rsidR="00AC3756">
        <w:rPr>
          <w:rFonts w:ascii="Times New Roman" w:hAnsi="Times New Roman" w:cs="Times New Roman"/>
          <w:bCs/>
          <w:sz w:val="24"/>
          <w:szCs w:val="24"/>
        </w:rPr>
        <w:t>vôd v zraniteľných oblas</w:t>
      </w:r>
      <w:r w:rsidRPr="003A4ABF" w:rsidR="0077649D">
        <w:rPr>
          <w:rFonts w:ascii="Times New Roman" w:hAnsi="Times New Roman" w:cs="Times New Roman"/>
          <w:bCs/>
          <w:sz w:val="24"/>
          <w:szCs w:val="24"/>
        </w:rPr>
        <w:t>tiach sú uvedené v prílohe č. 2</w:t>
      </w:r>
      <w:r w:rsidRPr="003A4ABF" w:rsidR="00C00F5A">
        <w:rPr>
          <w:rFonts w:ascii="Times New Roman" w:hAnsi="Times New Roman" w:cs="Times New Roman"/>
          <w:bCs/>
          <w:sz w:val="24"/>
          <w:szCs w:val="24"/>
        </w:rPr>
        <w:t>,</w:t>
      </w:r>
    </w:p>
    <w:p w:rsidR="00AC3756" w:rsidRPr="003A4ABF" w:rsidP="00754516">
      <w:pPr>
        <w:pStyle w:val="PlainText"/>
        <w:tabs>
          <w:tab w:val="left" w:pos="284"/>
          <w:tab w:val="left" w:pos="567"/>
        </w:tabs>
        <w:ind w:left="142"/>
        <w:jc w:val="both"/>
        <w:rPr>
          <w:rFonts w:ascii="Times New Roman" w:hAnsi="Times New Roman" w:cs="Times New Roman"/>
          <w:bCs/>
          <w:sz w:val="24"/>
          <w:szCs w:val="24"/>
        </w:rPr>
      </w:pPr>
      <w:r w:rsidRPr="003A4ABF" w:rsidR="00754516">
        <w:rPr>
          <w:rFonts w:ascii="Times New Roman" w:hAnsi="Times New Roman" w:cs="Times New Roman"/>
          <w:bCs/>
          <w:sz w:val="24"/>
          <w:szCs w:val="24"/>
        </w:rPr>
        <w:t>e)</w:t>
      </w:r>
      <w:r w:rsidR="003C3A56">
        <w:rPr>
          <w:rFonts w:ascii="Times New Roman" w:hAnsi="Times New Roman" w:cs="Times New Roman"/>
          <w:bCs/>
          <w:sz w:val="24"/>
          <w:szCs w:val="24"/>
        </w:rPr>
        <w:t>  </w:t>
      </w:r>
      <w:r w:rsidRPr="003A4ABF" w:rsidR="00C00F5A">
        <w:rPr>
          <w:rFonts w:ascii="Times New Roman" w:hAnsi="Times New Roman" w:cs="Times New Roman"/>
          <w:bCs/>
          <w:sz w:val="24"/>
          <w:szCs w:val="24"/>
        </w:rPr>
        <w:t>vytváranie a prevádzkovanie informačnýc</w:t>
      </w:r>
      <w:r w:rsidRPr="003A4ABF" w:rsidR="00757B70">
        <w:rPr>
          <w:rFonts w:ascii="Times New Roman" w:hAnsi="Times New Roman" w:cs="Times New Roman"/>
          <w:bCs/>
          <w:sz w:val="24"/>
          <w:szCs w:val="24"/>
        </w:rPr>
        <w:t xml:space="preserve">h systémov o povrchových vodách </w:t>
      </w:r>
      <w:r w:rsidRPr="003A4ABF" w:rsidR="00C00F5A">
        <w:rPr>
          <w:rFonts w:ascii="Times New Roman" w:hAnsi="Times New Roman" w:cs="Times New Roman"/>
          <w:bCs/>
          <w:sz w:val="24"/>
          <w:szCs w:val="24"/>
        </w:rPr>
        <w:t>a</w:t>
      </w:r>
      <w:r w:rsidRPr="003A4ABF" w:rsidR="00754516">
        <w:rPr>
          <w:rFonts w:ascii="Times New Roman" w:hAnsi="Times New Roman" w:cs="Times New Roman"/>
          <w:bCs/>
          <w:sz w:val="24"/>
          <w:szCs w:val="24"/>
        </w:rPr>
        <w:t xml:space="preserve"> o </w:t>
        <w:br/>
        <w:t xml:space="preserve">    </w:t>
      </w:r>
      <w:r w:rsidR="003C3A56">
        <w:rPr>
          <w:rFonts w:ascii="Times New Roman" w:hAnsi="Times New Roman" w:cs="Times New Roman"/>
          <w:bCs/>
          <w:sz w:val="24"/>
          <w:szCs w:val="24"/>
        </w:rPr>
        <w:t> </w:t>
      </w:r>
      <w:r w:rsidRPr="003A4ABF" w:rsidR="00C00F5A">
        <w:rPr>
          <w:rFonts w:ascii="Times New Roman" w:hAnsi="Times New Roman" w:cs="Times New Roman"/>
          <w:bCs/>
          <w:sz w:val="24"/>
          <w:szCs w:val="24"/>
        </w:rPr>
        <w:t>nakladaní s nimi.</w:t>
      </w:r>
    </w:p>
    <w:p w:rsidR="00C00F5A" w:rsidRPr="003A4ABF" w:rsidP="00AC3756">
      <w:pPr>
        <w:pStyle w:val="PlainText"/>
        <w:jc w:val="both"/>
        <w:rPr>
          <w:rFonts w:ascii="Times New Roman" w:hAnsi="Times New Roman" w:cs="Times New Roman"/>
          <w:bCs/>
          <w:sz w:val="22"/>
          <w:szCs w:val="22"/>
        </w:rPr>
      </w:pPr>
    </w:p>
    <w:p w:rsidR="00B4798A" w:rsidRPr="00BE7BC0" w:rsidP="00A83FE5">
      <w:pPr>
        <w:pStyle w:val="PlainText"/>
        <w:ind w:left="142"/>
        <w:jc w:val="both"/>
        <w:rPr>
          <w:rFonts w:ascii="Times New Roman" w:hAnsi="Times New Roman" w:cs="Times New Roman"/>
          <w:bCs/>
          <w:color w:val="0000FF"/>
          <w:sz w:val="24"/>
          <w:szCs w:val="24"/>
        </w:rPr>
      </w:pPr>
      <w:r w:rsidRPr="003A4ABF" w:rsidR="00AC3756">
        <w:rPr>
          <w:rFonts w:ascii="Times New Roman" w:hAnsi="Times New Roman" w:cs="Times New Roman"/>
          <w:bCs/>
          <w:sz w:val="24"/>
          <w:szCs w:val="24"/>
        </w:rPr>
        <w:tab/>
        <w:t xml:space="preserve">(3) </w:t>
      </w:r>
      <w:r w:rsidRPr="003A4ABF" w:rsidR="0077649D">
        <w:rPr>
          <w:rFonts w:ascii="Times New Roman" w:hAnsi="Times New Roman" w:cs="Times New Roman"/>
          <w:bCs/>
          <w:sz w:val="24"/>
          <w:szCs w:val="24"/>
        </w:rPr>
        <w:t>Minist</w:t>
      </w:r>
      <w:r w:rsidRPr="003A4ABF" w:rsidR="0077649D">
        <w:rPr>
          <w:rFonts w:ascii="Times New Roman" w:hAnsi="Times New Roman" w:cs="Times New Roman"/>
          <w:bCs/>
          <w:sz w:val="24"/>
          <w:szCs w:val="24"/>
        </w:rPr>
        <w:t>erstvo na</w:t>
      </w:r>
      <w:r w:rsidRPr="003A4ABF" w:rsidR="00AC3756">
        <w:rPr>
          <w:rFonts w:ascii="Times New Roman" w:hAnsi="Times New Roman" w:cs="Times New Roman"/>
          <w:bCs/>
          <w:sz w:val="24"/>
          <w:szCs w:val="24"/>
        </w:rPr>
        <w:t xml:space="preserve"> účely </w:t>
      </w:r>
      <w:r w:rsidRPr="003A4ABF" w:rsidR="00F245C7">
        <w:rPr>
          <w:rFonts w:ascii="Times New Roman" w:hAnsi="Times New Roman" w:cs="Times New Roman"/>
          <w:bCs/>
          <w:sz w:val="24"/>
          <w:szCs w:val="24"/>
        </w:rPr>
        <w:t>monitorovania</w:t>
      </w:r>
      <w:r w:rsidRPr="003A4ABF" w:rsidR="00AC3756">
        <w:rPr>
          <w:rFonts w:ascii="Times New Roman" w:hAnsi="Times New Roman" w:cs="Times New Roman"/>
          <w:bCs/>
          <w:sz w:val="24"/>
          <w:szCs w:val="24"/>
        </w:rPr>
        <w:t xml:space="preserve"> množstva, režimu, kvality povrchových vôd </w:t>
      </w:r>
      <w:r w:rsidRPr="003A4ABF" w:rsidR="00754516">
        <w:rPr>
          <w:rFonts w:ascii="Times New Roman" w:hAnsi="Times New Roman" w:cs="Times New Roman"/>
          <w:bCs/>
          <w:sz w:val="24"/>
          <w:szCs w:val="24"/>
        </w:rPr>
        <w:t xml:space="preserve">   </w:t>
        <w:br/>
        <w:t xml:space="preserve">  </w:t>
      </w:r>
      <w:r w:rsidRPr="003A4ABF" w:rsidR="00AC3756">
        <w:rPr>
          <w:rFonts w:ascii="Times New Roman" w:hAnsi="Times New Roman" w:cs="Times New Roman"/>
          <w:bCs/>
          <w:sz w:val="24"/>
          <w:szCs w:val="24"/>
        </w:rPr>
        <w:t xml:space="preserve">a vplyvov pôsobiacich na kvalitu povrchových vôd </w:t>
      </w:r>
      <w:r w:rsidRPr="003A4ABF" w:rsidR="003424AB">
        <w:rPr>
          <w:rFonts w:ascii="Times New Roman" w:hAnsi="Times New Roman" w:cs="Times New Roman"/>
          <w:bCs/>
          <w:sz w:val="24"/>
          <w:szCs w:val="24"/>
        </w:rPr>
        <w:t>ustanovuje</w:t>
      </w:r>
      <w:r w:rsidRPr="003A4ABF" w:rsidR="00AC3756">
        <w:rPr>
          <w:rFonts w:ascii="Times New Roman" w:hAnsi="Times New Roman" w:cs="Times New Roman"/>
          <w:bCs/>
          <w:sz w:val="24"/>
          <w:szCs w:val="24"/>
        </w:rPr>
        <w:t xml:space="preserve"> </w:t>
      </w:r>
      <w:r w:rsidRPr="003A4ABF" w:rsidR="003424AB">
        <w:rPr>
          <w:rFonts w:ascii="Times New Roman" w:hAnsi="Times New Roman" w:cs="Times New Roman"/>
          <w:bCs/>
          <w:sz w:val="24"/>
          <w:szCs w:val="24"/>
        </w:rPr>
        <w:t xml:space="preserve">a ruší </w:t>
      </w:r>
      <w:r w:rsidRPr="003A4ABF" w:rsidR="005A21C3">
        <w:rPr>
          <w:rFonts w:ascii="Times New Roman" w:hAnsi="Times New Roman" w:cs="Times New Roman"/>
          <w:bCs/>
          <w:sz w:val="24"/>
          <w:szCs w:val="24"/>
        </w:rPr>
        <w:t>monitorovacie</w:t>
      </w:r>
      <w:r w:rsidRPr="003A4ABF" w:rsidR="00AC3756">
        <w:rPr>
          <w:rFonts w:ascii="Times New Roman" w:hAnsi="Times New Roman" w:cs="Times New Roman"/>
          <w:bCs/>
          <w:sz w:val="24"/>
          <w:szCs w:val="24"/>
        </w:rPr>
        <w:t xml:space="preserve"> miest</w:t>
      </w:r>
      <w:r w:rsidRPr="003A4ABF" w:rsidR="005A21C3">
        <w:rPr>
          <w:rFonts w:ascii="Times New Roman" w:hAnsi="Times New Roman" w:cs="Times New Roman"/>
          <w:bCs/>
          <w:sz w:val="24"/>
          <w:szCs w:val="24"/>
        </w:rPr>
        <w:t>a</w:t>
      </w:r>
      <w:r w:rsidRPr="003A4ABF" w:rsidR="00AC3756">
        <w:rPr>
          <w:rFonts w:ascii="Times New Roman" w:hAnsi="Times New Roman" w:cs="Times New Roman"/>
          <w:bCs/>
          <w:sz w:val="24"/>
          <w:szCs w:val="24"/>
        </w:rPr>
        <w:t xml:space="preserve"> </w:t>
      </w:r>
      <w:r w:rsidRPr="003A4ABF" w:rsidR="00754516">
        <w:rPr>
          <w:rFonts w:ascii="Times New Roman" w:hAnsi="Times New Roman" w:cs="Times New Roman"/>
          <w:bCs/>
          <w:sz w:val="24"/>
          <w:szCs w:val="24"/>
        </w:rPr>
        <w:br/>
        <w:t xml:space="preserve">  </w:t>
      </w:r>
      <w:r w:rsidRPr="003A4ABF" w:rsidR="00AC3756">
        <w:rPr>
          <w:rFonts w:ascii="Times New Roman" w:hAnsi="Times New Roman" w:cs="Times New Roman"/>
          <w:bCs/>
          <w:sz w:val="24"/>
          <w:szCs w:val="24"/>
        </w:rPr>
        <w:t>kva</w:t>
      </w:r>
      <w:r w:rsidRPr="003A4ABF" w:rsidR="0077649D">
        <w:rPr>
          <w:rFonts w:ascii="Times New Roman" w:hAnsi="Times New Roman" w:cs="Times New Roman"/>
          <w:bCs/>
          <w:sz w:val="24"/>
          <w:szCs w:val="24"/>
        </w:rPr>
        <w:t>ntity</w:t>
      </w:r>
      <w:r w:rsidRPr="003A4ABF" w:rsidR="005A21C3">
        <w:rPr>
          <w:rFonts w:ascii="Times New Roman" w:hAnsi="Times New Roman" w:cs="Times New Roman"/>
          <w:bCs/>
          <w:sz w:val="24"/>
          <w:szCs w:val="24"/>
        </w:rPr>
        <w:t xml:space="preserve"> povrchových vôd</w:t>
      </w:r>
      <w:r w:rsidRPr="003A4ABF" w:rsidR="0077649D">
        <w:rPr>
          <w:rFonts w:ascii="Times New Roman" w:hAnsi="Times New Roman" w:cs="Times New Roman"/>
          <w:bCs/>
          <w:sz w:val="24"/>
          <w:szCs w:val="24"/>
        </w:rPr>
        <w:t xml:space="preserve"> a</w:t>
      </w:r>
      <w:r w:rsidRPr="003A4ABF" w:rsidR="005A21C3">
        <w:rPr>
          <w:rFonts w:ascii="Times New Roman" w:hAnsi="Times New Roman" w:cs="Times New Roman"/>
          <w:bCs/>
          <w:sz w:val="24"/>
          <w:szCs w:val="24"/>
        </w:rPr>
        <w:t xml:space="preserve"> monitorovacie miesta </w:t>
      </w:r>
      <w:r w:rsidRPr="003A4ABF" w:rsidR="0077649D">
        <w:rPr>
          <w:rFonts w:ascii="Times New Roman" w:hAnsi="Times New Roman" w:cs="Times New Roman"/>
          <w:bCs/>
          <w:sz w:val="24"/>
          <w:szCs w:val="24"/>
        </w:rPr>
        <w:t>kvality povrchových</w:t>
      </w:r>
      <w:r w:rsidRPr="00F245C7" w:rsidR="0077649D">
        <w:rPr>
          <w:rFonts w:ascii="Times New Roman" w:hAnsi="Times New Roman" w:cs="Times New Roman"/>
          <w:bCs/>
          <w:sz w:val="24"/>
          <w:szCs w:val="24"/>
        </w:rPr>
        <w:t xml:space="preserve"> vôd</w:t>
      </w:r>
      <w:r w:rsidR="00B055CC">
        <w:rPr>
          <w:rFonts w:ascii="Times New Roman" w:hAnsi="Times New Roman" w:cs="Times New Roman"/>
          <w:bCs/>
          <w:sz w:val="24"/>
          <w:szCs w:val="24"/>
        </w:rPr>
        <w:t xml:space="preserve"> </w:t>
      </w:r>
      <w:r w:rsidRPr="00BE7BC0" w:rsidR="00B055CC">
        <w:rPr>
          <w:rFonts w:ascii="Times New Roman" w:hAnsi="Times New Roman" w:cs="Times New Roman"/>
          <w:bCs/>
          <w:sz w:val="24"/>
          <w:szCs w:val="24"/>
        </w:rPr>
        <w:t xml:space="preserve">v programoch  </w:t>
        <w:br/>
      </w:r>
      <w:r w:rsidRPr="00BE7BC0" w:rsidR="00B055CC">
        <w:rPr>
          <w:rFonts w:ascii="Times New Roman" w:hAnsi="Times New Roman" w:cs="Times New Roman"/>
          <w:bCs/>
          <w:sz w:val="24"/>
          <w:szCs w:val="24"/>
        </w:rPr>
        <w:t xml:space="preserve">  monitorovania vôd schválených ministerstvom</w:t>
      </w:r>
      <w:r w:rsidRPr="00BE7BC0" w:rsidR="006C1782">
        <w:rPr>
          <w:rFonts w:ascii="Times New Roman" w:hAnsi="Times New Roman" w:cs="Times New Roman"/>
          <w:bCs/>
          <w:sz w:val="24"/>
          <w:szCs w:val="24"/>
        </w:rPr>
        <w:t xml:space="preserve">.   </w:t>
      </w:r>
      <w:r w:rsidRPr="00BE7BC0" w:rsidR="006C1782">
        <w:rPr>
          <w:rFonts w:ascii="Times New Roman" w:hAnsi="Times New Roman" w:cs="Times New Roman"/>
          <w:bCs/>
          <w:color w:val="0000FF"/>
          <w:sz w:val="24"/>
          <w:szCs w:val="24"/>
        </w:rPr>
        <w:t xml:space="preserve">    </w:t>
      </w:r>
    </w:p>
    <w:p w:rsidR="00186FAC" w:rsidRPr="006C2DDF" w:rsidP="00AC3756">
      <w:pPr>
        <w:pStyle w:val="PlainText"/>
        <w:jc w:val="both"/>
        <w:rPr>
          <w:rFonts w:ascii="Times New Roman" w:hAnsi="Times New Roman" w:cs="Times New Roman"/>
          <w:bCs/>
          <w:color w:val="0000FF"/>
          <w:sz w:val="24"/>
          <w:szCs w:val="24"/>
        </w:rPr>
      </w:pPr>
      <w:r w:rsidR="006C1782">
        <w:rPr>
          <w:rFonts w:ascii="Times New Roman" w:hAnsi="Times New Roman" w:cs="Times New Roman"/>
          <w:bCs/>
          <w:color w:val="0000FF"/>
          <w:sz w:val="24"/>
          <w:szCs w:val="24"/>
        </w:rPr>
        <w:t xml:space="preserve">  </w:t>
      </w:r>
    </w:p>
    <w:p w:rsidR="0077649D" w:rsidRPr="001155A0" w:rsidP="00AC3756">
      <w:pPr>
        <w:pStyle w:val="PlainText"/>
        <w:jc w:val="both"/>
        <w:rPr>
          <w:rFonts w:ascii="Times New Roman" w:hAnsi="Times New Roman" w:cs="Times New Roman"/>
          <w:bCs/>
          <w:sz w:val="24"/>
          <w:szCs w:val="24"/>
        </w:rPr>
      </w:pPr>
      <w:r w:rsidRPr="001155A0" w:rsidR="00AC3756">
        <w:rPr>
          <w:rFonts w:ascii="Times New Roman" w:hAnsi="Times New Roman" w:cs="Times New Roman"/>
          <w:bCs/>
          <w:sz w:val="24"/>
          <w:szCs w:val="24"/>
        </w:rPr>
        <w:tab/>
        <w:t xml:space="preserve">(4) Ministerstvo zabezpečuje zisťovanie množstva, režimu, kvality povrchových vôd </w:t>
      </w:r>
      <w:r w:rsidR="00A76C29">
        <w:rPr>
          <w:rFonts w:ascii="Times New Roman" w:hAnsi="Times New Roman" w:cs="Times New Roman"/>
          <w:bCs/>
          <w:sz w:val="24"/>
          <w:szCs w:val="24"/>
        </w:rPr>
        <w:t xml:space="preserve">   </w:t>
        <w:br/>
        <w:t xml:space="preserve">   </w:t>
      </w:r>
      <w:r w:rsidRPr="001155A0" w:rsidR="00AC3756">
        <w:rPr>
          <w:rFonts w:ascii="Times New Roman" w:hAnsi="Times New Roman" w:cs="Times New Roman"/>
          <w:bCs/>
          <w:sz w:val="24"/>
          <w:szCs w:val="24"/>
        </w:rPr>
        <w:t>a vplyvov pôsobiacich na kvalitu povrchových vôd prostredníctvom právnicke</w:t>
      </w:r>
      <w:r w:rsidRPr="001155A0" w:rsidR="000F411F">
        <w:rPr>
          <w:rFonts w:ascii="Times New Roman" w:hAnsi="Times New Roman" w:cs="Times New Roman"/>
          <w:bCs/>
          <w:sz w:val="24"/>
          <w:szCs w:val="24"/>
        </w:rPr>
        <w:t xml:space="preserve">j osoby </w:t>
      </w:r>
      <w:r w:rsidR="00A76C29">
        <w:rPr>
          <w:rFonts w:ascii="Times New Roman" w:hAnsi="Times New Roman" w:cs="Times New Roman"/>
          <w:bCs/>
          <w:sz w:val="24"/>
          <w:szCs w:val="24"/>
        </w:rPr>
        <w:br/>
        <w:t xml:space="preserve">   </w:t>
      </w:r>
      <w:r w:rsidRPr="001155A0" w:rsidR="000F411F">
        <w:rPr>
          <w:rFonts w:ascii="Times New Roman" w:hAnsi="Times New Roman" w:cs="Times New Roman"/>
          <w:bCs/>
          <w:sz w:val="24"/>
          <w:szCs w:val="24"/>
        </w:rPr>
        <w:t xml:space="preserve">poverenej </w:t>
      </w:r>
      <w:r w:rsidRPr="00E96BD6" w:rsidR="000F411F">
        <w:rPr>
          <w:rFonts w:ascii="Times New Roman" w:hAnsi="Times New Roman" w:cs="Times New Roman"/>
          <w:bCs/>
          <w:sz w:val="24"/>
          <w:szCs w:val="24"/>
        </w:rPr>
        <w:t>ministerstvom</w:t>
      </w:r>
      <w:r w:rsidRPr="00E96BD6" w:rsidR="00E96BD6">
        <w:rPr>
          <w:rFonts w:ascii="Times New Roman" w:hAnsi="Times New Roman" w:cs="Times New Roman"/>
          <w:bCs/>
          <w:sz w:val="24"/>
          <w:szCs w:val="24"/>
          <w:vertAlign w:val="superscript"/>
        </w:rPr>
        <w:t>11</w:t>
      </w:r>
      <w:r w:rsidRPr="00E96BD6" w:rsidR="00AC3756">
        <w:rPr>
          <w:rFonts w:ascii="Times New Roman" w:hAnsi="Times New Roman" w:cs="Times New Roman"/>
          <w:bCs/>
          <w:sz w:val="24"/>
          <w:szCs w:val="24"/>
        </w:rPr>
        <w:t>)</w:t>
      </w:r>
      <w:r w:rsidRPr="001155A0" w:rsidR="00AC3756">
        <w:rPr>
          <w:rFonts w:ascii="Times New Roman" w:hAnsi="Times New Roman" w:cs="Times New Roman"/>
          <w:bCs/>
          <w:sz w:val="24"/>
          <w:szCs w:val="24"/>
        </w:rPr>
        <w:t xml:space="preserve"> (ďalej len "poverená osoba") a správcu vodohospodársky </w:t>
      </w:r>
      <w:r w:rsidR="00A76C29">
        <w:rPr>
          <w:rFonts w:ascii="Times New Roman" w:hAnsi="Times New Roman" w:cs="Times New Roman"/>
          <w:bCs/>
          <w:sz w:val="24"/>
          <w:szCs w:val="24"/>
        </w:rPr>
        <w:br/>
        <w:t xml:space="preserve">   </w:t>
      </w:r>
      <w:r w:rsidRPr="001155A0" w:rsidR="00AC3756">
        <w:rPr>
          <w:rFonts w:ascii="Times New Roman" w:hAnsi="Times New Roman" w:cs="Times New Roman"/>
          <w:bCs/>
          <w:sz w:val="24"/>
          <w:szCs w:val="24"/>
        </w:rPr>
        <w:t>významných vodných tokov.</w:t>
      </w:r>
    </w:p>
    <w:p w:rsidR="00AC3756" w:rsidRPr="003A4ABF" w:rsidP="00BD13B1">
      <w:pPr>
        <w:jc w:val="both"/>
        <w:rPr>
          <w:rFonts w:ascii="Times New Roman" w:hAnsi="Times New Roman" w:cs="Times New Roman"/>
          <w:bCs/>
          <w:szCs w:val="24"/>
        </w:rPr>
      </w:pPr>
    </w:p>
    <w:p w:rsidR="00BD13B1" w:rsidRPr="003A4ABF" w:rsidP="00BD13B1">
      <w:pPr>
        <w:ind w:firstLine="705"/>
        <w:jc w:val="both"/>
        <w:rPr>
          <w:rFonts w:ascii="Times New Roman" w:hAnsi="Times New Roman" w:cs="Times New Roman"/>
          <w:bCs/>
          <w:szCs w:val="24"/>
        </w:rPr>
      </w:pPr>
      <w:r w:rsidRPr="001155A0">
        <w:rPr>
          <w:rFonts w:ascii="Times New Roman" w:hAnsi="Times New Roman" w:cs="Times New Roman"/>
          <w:bCs/>
          <w:szCs w:val="24"/>
        </w:rPr>
        <w:t>(5) Poveren</w:t>
      </w:r>
      <w:r w:rsidRPr="002D187C">
        <w:rPr>
          <w:rFonts w:ascii="Times New Roman" w:hAnsi="Times New Roman" w:cs="Times New Roman"/>
          <w:bCs/>
          <w:szCs w:val="24"/>
        </w:rPr>
        <w:t xml:space="preserve">á osoba a správca vodohospodársky významných vodných tokov, ktorí </w:t>
      </w:r>
      <w:r>
        <w:rPr>
          <w:rFonts w:ascii="Times New Roman" w:hAnsi="Times New Roman" w:cs="Times New Roman"/>
          <w:bCs/>
          <w:szCs w:val="24"/>
        </w:rPr>
        <w:t xml:space="preserve">  </w:t>
        <w:br/>
        <w:t xml:space="preserve">  </w:t>
      </w:r>
      <w:r w:rsidRPr="002D187C">
        <w:rPr>
          <w:rFonts w:ascii="Times New Roman" w:hAnsi="Times New Roman" w:cs="Times New Roman"/>
          <w:bCs/>
          <w:szCs w:val="24"/>
        </w:rPr>
        <w:t>spravujú monitorovacie miesta kvantity povrchových vôd a monitorovacie miesta kvalit</w:t>
      </w:r>
      <w:r w:rsidRPr="002D187C">
        <w:rPr>
          <w:rFonts w:ascii="Times New Roman" w:hAnsi="Times New Roman" w:cs="Times New Roman"/>
          <w:bCs/>
          <w:szCs w:val="24"/>
        </w:rPr>
        <w:t xml:space="preserve">y </w:t>
      </w:r>
      <w:r>
        <w:rPr>
          <w:rFonts w:ascii="Times New Roman" w:hAnsi="Times New Roman" w:cs="Times New Roman"/>
          <w:bCs/>
          <w:szCs w:val="24"/>
        </w:rPr>
        <w:br/>
        <w:t xml:space="preserve">  </w:t>
      </w:r>
      <w:r w:rsidRPr="002D187C">
        <w:rPr>
          <w:rFonts w:ascii="Times New Roman" w:hAnsi="Times New Roman" w:cs="Times New Roman"/>
          <w:bCs/>
          <w:szCs w:val="24"/>
        </w:rPr>
        <w:t xml:space="preserve">povrchových </w:t>
      </w:r>
      <w:r w:rsidRPr="003A4ABF">
        <w:rPr>
          <w:rFonts w:ascii="Times New Roman" w:hAnsi="Times New Roman" w:cs="Times New Roman"/>
          <w:bCs/>
          <w:szCs w:val="24"/>
        </w:rPr>
        <w:t>vôd v súlade programami monitorovania vôd, ktoré schvaľuje  ministerstvo,</w:t>
      </w:r>
      <w:r w:rsidRPr="003A4ABF">
        <w:rPr>
          <w:rFonts w:ascii="Times New Roman" w:hAnsi="Times New Roman" w:cs="Times New Roman"/>
          <w:bCs/>
          <w:color w:val="0000FF"/>
          <w:szCs w:val="24"/>
        </w:rPr>
        <w:t xml:space="preserve"> </w:t>
      </w:r>
      <w:r w:rsidRPr="003A4ABF">
        <w:rPr>
          <w:rFonts w:ascii="Times New Roman" w:hAnsi="Times New Roman" w:cs="Times New Roman"/>
          <w:bCs/>
          <w:szCs w:val="24"/>
        </w:rPr>
        <w:t>sú</w:t>
      </w:r>
      <w:r w:rsidRPr="002D187C">
        <w:rPr>
          <w:rFonts w:ascii="Times New Roman" w:hAnsi="Times New Roman" w:cs="Times New Roman"/>
          <w:bCs/>
          <w:szCs w:val="24"/>
        </w:rPr>
        <w:t xml:space="preserve"> </w:t>
      </w:r>
      <w:r>
        <w:rPr>
          <w:rFonts w:ascii="Times New Roman" w:hAnsi="Times New Roman" w:cs="Times New Roman"/>
          <w:bCs/>
          <w:szCs w:val="24"/>
        </w:rPr>
        <w:t xml:space="preserve"> </w:t>
        <w:br/>
        <w:t xml:space="preserve"> </w:t>
      </w:r>
      <w:r w:rsidRPr="003A4ABF">
        <w:rPr>
          <w:rFonts w:ascii="Times New Roman" w:hAnsi="Times New Roman" w:cs="Times New Roman"/>
          <w:bCs/>
          <w:szCs w:val="24"/>
        </w:rPr>
        <w:t xml:space="preserve">oprávnení </w:t>
      </w:r>
    </w:p>
    <w:p w:rsidR="00BD13B1" w:rsidRPr="003A4ABF" w:rsidP="00BD13B1">
      <w:pPr>
        <w:jc w:val="both"/>
        <w:rPr>
          <w:rFonts w:ascii="Times New Roman" w:hAnsi="Times New Roman" w:cs="Times New Roman"/>
          <w:bCs/>
          <w:szCs w:val="24"/>
        </w:rPr>
      </w:pPr>
      <w:r w:rsidRPr="003A4ABF">
        <w:rPr>
          <w:rFonts w:ascii="Times New Roman" w:hAnsi="Times New Roman" w:cs="Times New Roman"/>
          <w:bCs/>
          <w:szCs w:val="24"/>
        </w:rPr>
        <w:t xml:space="preserve">   a) zriaďovať  a odstraňovať objekty monitorovacích miest kvantity povrchových vôd   </w:t>
        <w:br/>
        <w:t xml:space="preserve">        a objekty monitorovacích miest kvality povrchových vôd  na cudzej nehnuteľnosti, </w:t>
      </w:r>
    </w:p>
    <w:p w:rsidR="00A81717" w:rsidP="00BD13B1">
      <w:pPr>
        <w:ind w:left="360" w:hanging="360"/>
        <w:jc w:val="both"/>
        <w:rPr>
          <w:rFonts w:ascii="Times New Roman" w:hAnsi="Times New Roman" w:cs="Times New Roman"/>
          <w:bCs/>
        </w:rPr>
      </w:pPr>
      <w:r w:rsidRPr="003A4ABF" w:rsidR="00BD13B1">
        <w:rPr>
          <w:rFonts w:ascii="Times New Roman" w:hAnsi="Times New Roman" w:cs="Times New Roman"/>
          <w:bCs/>
          <w:szCs w:val="24"/>
        </w:rPr>
        <w:t xml:space="preserve">   b) vstupovať na cudziu nehnuteľnosť v súvislosti so zriaďovaním, prevádzkovaním a odstraňovaním monitorovacích miest kvantity povrchových vôd</w:t>
      </w:r>
      <w:r w:rsidR="00BD13B1">
        <w:rPr>
          <w:rFonts w:ascii="Times New Roman" w:hAnsi="Times New Roman" w:cs="Times New Roman"/>
          <w:bCs/>
          <w:szCs w:val="24"/>
        </w:rPr>
        <w:t xml:space="preserve"> a monitorovacích miest </w:t>
      </w:r>
      <w:r w:rsidRPr="0073153B" w:rsidR="00BD13B1">
        <w:rPr>
          <w:rFonts w:ascii="Times New Roman" w:hAnsi="Times New Roman" w:cs="Times New Roman"/>
          <w:bCs/>
          <w:szCs w:val="24"/>
        </w:rPr>
        <w:t>kvality povrchových vôd</w:t>
      </w:r>
      <w:r>
        <w:rPr>
          <w:rFonts w:ascii="Times New Roman" w:hAnsi="Times New Roman" w:cs="Times New Roman"/>
          <w:bCs/>
          <w:szCs w:val="24"/>
        </w:rPr>
        <w:t>,</w:t>
      </w:r>
      <w:r>
        <w:rPr>
          <w:rFonts w:ascii="Times New Roman" w:hAnsi="Times New Roman" w:cs="Times New Roman"/>
          <w:bCs/>
        </w:rPr>
        <w:t xml:space="preserve"> </w:t>
      </w:r>
      <w:r w:rsidR="00BD13B1">
        <w:rPr>
          <w:rFonts w:ascii="Times New Roman" w:hAnsi="Times New Roman" w:cs="Times New Roman"/>
          <w:bCs/>
        </w:rPr>
        <w:t xml:space="preserve"> </w:t>
      </w:r>
    </w:p>
    <w:p w:rsidR="00BD13B1" w:rsidRPr="003A4ABF" w:rsidP="00BD13B1">
      <w:pPr>
        <w:ind w:left="360" w:hanging="360"/>
        <w:jc w:val="both"/>
        <w:rPr>
          <w:rFonts w:ascii="Times New Roman" w:hAnsi="Times New Roman" w:cs="Times New Roman"/>
          <w:bCs/>
          <w:szCs w:val="24"/>
        </w:rPr>
      </w:pPr>
      <w:r w:rsidR="00A81717">
        <w:rPr>
          <w:rFonts w:ascii="Times New Roman" w:hAnsi="Times New Roman" w:cs="Times New Roman"/>
          <w:bCs/>
          <w:szCs w:val="24"/>
        </w:rPr>
        <w:t xml:space="preserve">   c) </w:t>
      </w:r>
      <w:r w:rsidRPr="003A4ABF">
        <w:rPr>
          <w:rFonts w:ascii="Times New Roman" w:hAnsi="Times New Roman" w:cs="Times New Roman"/>
          <w:bCs/>
          <w:szCs w:val="24"/>
        </w:rPr>
        <w:t>vykonávať nevyhnutné úpra</w:t>
      </w:r>
      <w:r w:rsidRPr="003A4ABF">
        <w:rPr>
          <w:rFonts w:ascii="Times New Roman" w:hAnsi="Times New Roman" w:cs="Times New Roman"/>
          <w:bCs/>
          <w:szCs w:val="24"/>
        </w:rPr>
        <w:t xml:space="preserve">vy pôdy  alebo porastu </w:t>
      </w:r>
      <w:r w:rsidR="000C3FEF">
        <w:rPr>
          <w:rFonts w:ascii="Times New Roman" w:hAnsi="Times New Roman" w:cs="Times New Roman"/>
          <w:bCs/>
          <w:szCs w:val="24"/>
        </w:rPr>
        <w:t>n</w:t>
      </w:r>
      <w:r>
        <w:rPr>
          <w:rFonts w:ascii="Times New Roman" w:hAnsi="Times New Roman" w:cs="Times New Roman"/>
          <w:bCs/>
        </w:rPr>
        <w:t>a účel</w:t>
      </w:r>
      <w:r w:rsidR="000C3FEF">
        <w:rPr>
          <w:rFonts w:ascii="Times New Roman" w:hAnsi="Times New Roman" w:cs="Times New Roman"/>
          <w:bCs/>
        </w:rPr>
        <w:t>y</w:t>
      </w:r>
      <w:r>
        <w:rPr>
          <w:rFonts w:ascii="Times New Roman" w:hAnsi="Times New Roman" w:cs="Times New Roman"/>
          <w:bCs/>
        </w:rPr>
        <w:t xml:space="preserve"> zabezpečenia prevádzkovej </w:t>
      </w:r>
      <w:r w:rsidRPr="003A4ABF">
        <w:rPr>
          <w:rFonts w:ascii="Times New Roman" w:hAnsi="Times New Roman" w:cs="Times New Roman"/>
          <w:bCs/>
          <w:szCs w:val="24"/>
        </w:rPr>
        <w:t xml:space="preserve">spoľahlivosti objektov </w:t>
      </w:r>
      <w:r>
        <w:rPr>
          <w:rFonts w:ascii="Times New Roman" w:hAnsi="Times New Roman" w:cs="Times New Roman"/>
          <w:bCs/>
        </w:rPr>
        <w:t xml:space="preserve">týchto </w:t>
      </w:r>
      <w:r w:rsidRPr="003A4ABF">
        <w:rPr>
          <w:rFonts w:ascii="Times New Roman" w:hAnsi="Times New Roman" w:cs="Times New Roman"/>
          <w:bCs/>
          <w:szCs w:val="24"/>
        </w:rPr>
        <w:t>monitorovacích miest a zabezpečenia ich správy a údržby, ak to po predchádzajúcej výzve neurobil vlastník alebo užívateľ pozemku; ak ide o lesný porast, postupuje sa podľa osobitného predpisu,</w:t>
      </w:r>
      <w:r w:rsidRPr="003A4ABF">
        <w:rPr>
          <w:rFonts w:ascii="Times New Roman" w:hAnsi="Times New Roman" w:cs="Times New Roman"/>
          <w:bCs/>
          <w:szCs w:val="24"/>
          <w:vertAlign w:val="superscript"/>
        </w:rPr>
        <w:t>11a</w:t>
      </w:r>
      <w:r w:rsidRPr="003A4ABF">
        <w:rPr>
          <w:rFonts w:ascii="Times New Roman" w:hAnsi="Times New Roman" w:cs="Times New Roman"/>
          <w:bCs/>
          <w:szCs w:val="24"/>
        </w:rPr>
        <w:t>)</w:t>
      </w:r>
    </w:p>
    <w:p w:rsidR="00BD13B1" w:rsidRPr="003A4ABF" w:rsidP="00BD13B1">
      <w:pPr>
        <w:ind w:left="360" w:hanging="360"/>
        <w:jc w:val="both"/>
        <w:rPr>
          <w:rFonts w:ascii="Times New Roman" w:hAnsi="Times New Roman" w:cs="Times New Roman"/>
          <w:bCs/>
          <w:szCs w:val="24"/>
        </w:rPr>
      </w:pPr>
      <w:r w:rsidRPr="003A4ABF">
        <w:rPr>
          <w:rFonts w:ascii="Times New Roman" w:hAnsi="Times New Roman" w:cs="Times New Roman"/>
          <w:bCs/>
          <w:szCs w:val="24"/>
        </w:rPr>
        <w:t xml:space="preserve">   </w:t>
      </w:r>
      <w:r w:rsidR="00A81717">
        <w:rPr>
          <w:rFonts w:ascii="Times New Roman" w:hAnsi="Times New Roman" w:cs="Times New Roman"/>
          <w:bCs/>
        </w:rPr>
        <w:t>d</w:t>
      </w:r>
      <w:r w:rsidRPr="003A4ABF">
        <w:rPr>
          <w:rFonts w:ascii="Times New Roman" w:hAnsi="Times New Roman" w:cs="Times New Roman"/>
          <w:bCs/>
          <w:szCs w:val="24"/>
        </w:rPr>
        <w:t>) vstupovať na cudziu nehnuteľnosť a využívať prístupové cesty v súvislosti s výkonom činností podľa odseku 2 písm.</w:t>
      </w:r>
      <w:r w:rsidRPr="00BA55C2">
        <w:rPr>
          <w:rFonts w:ascii="Times New Roman" w:hAnsi="Times New Roman" w:cs="Times New Roman"/>
          <w:bCs/>
        </w:rPr>
        <w:t xml:space="preserve"> </w:t>
      </w:r>
      <w:r w:rsidRPr="003A4ABF">
        <w:rPr>
          <w:rFonts w:ascii="Times New Roman" w:hAnsi="Times New Roman" w:cs="Times New Roman"/>
          <w:bCs/>
          <w:szCs w:val="24"/>
        </w:rPr>
        <w:t>c) a d)</w:t>
      </w:r>
      <w:r>
        <w:rPr>
          <w:rFonts w:ascii="Times New Roman" w:hAnsi="Times New Roman" w:cs="Times New Roman"/>
          <w:bCs/>
        </w:rPr>
        <w:t xml:space="preserve"> len v tých prípadoch, v ktorých už bolo vlastnícke právo obmedzené alebo vyvlastnené</w:t>
      </w:r>
      <w:r w:rsidRPr="003A4ABF">
        <w:rPr>
          <w:rFonts w:ascii="Times New Roman" w:hAnsi="Times New Roman" w:cs="Times New Roman"/>
          <w:bCs/>
          <w:szCs w:val="24"/>
        </w:rPr>
        <w:t>; ak ide o le</w:t>
      </w:r>
      <w:r w:rsidR="0035468B">
        <w:rPr>
          <w:rFonts w:ascii="Times New Roman" w:hAnsi="Times New Roman" w:cs="Times New Roman"/>
          <w:bCs/>
          <w:szCs w:val="24"/>
        </w:rPr>
        <w:t xml:space="preserve">sné cesty, postupuje sa podľa </w:t>
        <w:br/>
      </w:r>
      <w:r w:rsidRPr="003A4ABF">
        <w:rPr>
          <w:rFonts w:ascii="Times New Roman" w:hAnsi="Times New Roman" w:cs="Times New Roman"/>
          <w:bCs/>
          <w:szCs w:val="24"/>
        </w:rPr>
        <w:t>osobitného predpisu.</w:t>
      </w:r>
      <w:r w:rsidRPr="003A4ABF">
        <w:rPr>
          <w:rFonts w:ascii="Times New Roman" w:hAnsi="Times New Roman" w:cs="Times New Roman"/>
          <w:bCs/>
          <w:szCs w:val="24"/>
          <w:vertAlign w:val="superscript"/>
        </w:rPr>
        <w:t>11b</w:t>
      </w:r>
      <w:r w:rsidRPr="003A4ABF">
        <w:rPr>
          <w:rFonts w:ascii="Times New Roman" w:hAnsi="Times New Roman" w:cs="Times New Roman"/>
          <w:bCs/>
          <w:szCs w:val="24"/>
        </w:rPr>
        <w:t>)</w:t>
      </w:r>
    </w:p>
    <w:p w:rsidR="000713F1" w:rsidRPr="003A4ABF" w:rsidP="00AC3756">
      <w:pPr>
        <w:tabs>
          <w:tab w:val="left" w:pos="720"/>
        </w:tabs>
        <w:jc w:val="both"/>
        <w:rPr>
          <w:rFonts w:ascii="Times New Roman" w:hAnsi="Times New Roman" w:cs="Times New Roman"/>
          <w:bCs/>
          <w:szCs w:val="24"/>
        </w:rPr>
      </w:pPr>
    </w:p>
    <w:p w:rsidR="00AC3756" w:rsidRPr="003A4ABF" w:rsidP="00A76C29">
      <w:pPr>
        <w:tabs>
          <w:tab w:val="left" w:pos="284"/>
        </w:tabs>
        <w:jc w:val="both"/>
        <w:rPr>
          <w:rFonts w:ascii="Times New Roman" w:hAnsi="Times New Roman" w:cs="Times New Roman"/>
          <w:bCs/>
          <w:iCs/>
          <w:szCs w:val="24"/>
        </w:rPr>
      </w:pPr>
      <w:r w:rsidRPr="003A4ABF" w:rsidR="00C942CA">
        <w:rPr>
          <w:rFonts w:ascii="Times New Roman" w:hAnsi="Times New Roman" w:cs="Times New Roman"/>
          <w:bCs/>
          <w:iCs/>
          <w:szCs w:val="24"/>
        </w:rPr>
        <w:t xml:space="preserve"> </w:t>
      </w:r>
      <w:r w:rsidRPr="003A4ABF" w:rsidR="00E77368">
        <w:rPr>
          <w:rFonts w:ascii="Times New Roman" w:hAnsi="Times New Roman" w:cs="Times New Roman"/>
          <w:szCs w:val="24"/>
        </w:rPr>
        <w:tab/>
      </w:r>
      <w:r w:rsidRPr="003A4ABF" w:rsidR="00A76C29">
        <w:rPr>
          <w:rFonts w:ascii="Times New Roman" w:hAnsi="Times New Roman" w:cs="Times New Roman"/>
          <w:szCs w:val="24"/>
        </w:rPr>
        <w:tab/>
      </w:r>
      <w:r w:rsidRPr="003A4ABF" w:rsidR="00011A4A">
        <w:rPr>
          <w:rFonts w:ascii="Times New Roman" w:hAnsi="Times New Roman" w:cs="Times New Roman"/>
          <w:szCs w:val="24"/>
        </w:rPr>
        <w:t>(</w:t>
      </w:r>
      <w:r w:rsidRPr="003A4ABF" w:rsidR="001821B6">
        <w:rPr>
          <w:rFonts w:ascii="Times New Roman" w:hAnsi="Times New Roman" w:cs="Times New Roman"/>
          <w:szCs w:val="24"/>
        </w:rPr>
        <w:t>6</w:t>
      </w:r>
      <w:r w:rsidRPr="003A4ABF" w:rsidR="00E77368">
        <w:rPr>
          <w:rFonts w:ascii="Times New Roman" w:hAnsi="Times New Roman" w:cs="Times New Roman"/>
          <w:szCs w:val="24"/>
        </w:rPr>
        <w:t>) Na územiach, ktoré sú potrebné na zabezpečenie úloh obrany štátu,</w:t>
      </w:r>
      <w:r w:rsidRPr="003A4ABF" w:rsidR="00655F55">
        <w:rPr>
          <w:rFonts w:ascii="Times New Roman" w:hAnsi="Times New Roman" w:cs="Times New Roman"/>
          <w:szCs w:val="24"/>
          <w:vertAlign w:val="superscript"/>
        </w:rPr>
        <w:t>11</w:t>
      </w:r>
      <w:r w:rsidRPr="003A4ABF" w:rsidR="00082AE7">
        <w:rPr>
          <w:rFonts w:ascii="Times New Roman" w:hAnsi="Times New Roman" w:cs="Times New Roman"/>
          <w:szCs w:val="24"/>
          <w:vertAlign w:val="superscript"/>
        </w:rPr>
        <w:t>c</w:t>
      </w:r>
      <w:r w:rsidRPr="003A4ABF" w:rsidR="00E77368">
        <w:rPr>
          <w:rFonts w:ascii="Times New Roman" w:hAnsi="Times New Roman" w:cs="Times New Roman"/>
          <w:szCs w:val="24"/>
        </w:rPr>
        <w:t xml:space="preserve">) možno </w:t>
      </w:r>
      <w:r w:rsidRPr="003A4ABF" w:rsidR="00A76C29">
        <w:rPr>
          <w:rFonts w:ascii="Times New Roman" w:hAnsi="Times New Roman" w:cs="Times New Roman"/>
          <w:szCs w:val="24"/>
        </w:rPr>
        <w:t xml:space="preserve">  </w:t>
        <w:br/>
        <w:t xml:space="preserve">   </w:t>
      </w:r>
      <w:r w:rsidRPr="003A4ABF" w:rsidR="00E77368">
        <w:rPr>
          <w:rFonts w:ascii="Times New Roman" w:hAnsi="Times New Roman" w:cs="Times New Roman"/>
          <w:szCs w:val="24"/>
        </w:rPr>
        <w:t xml:space="preserve">oprávnenia podľa odseku 5 </w:t>
      </w:r>
      <w:r w:rsidRPr="00CB578C" w:rsidR="00E77368">
        <w:rPr>
          <w:rFonts w:ascii="Times New Roman" w:hAnsi="Times New Roman" w:cs="Times New Roman"/>
          <w:szCs w:val="24"/>
        </w:rPr>
        <w:t xml:space="preserve">písm. a) a </w:t>
      </w:r>
      <w:r w:rsidRPr="00CB578C" w:rsidR="00A81717">
        <w:rPr>
          <w:rFonts w:ascii="Times New Roman" w:hAnsi="Times New Roman" w:cs="Times New Roman"/>
          <w:szCs w:val="24"/>
        </w:rPr>
        <w:t>c</w:t>
      </w:r>
      <w:r w:rsidRPr="00CB578C" w:rsidR="00E77368">
        <w:rPr>
          <w:rFonts w:ascii="Times New Roman" w:hAnsi="Times New Roman" w:cs="Times New Roman"/>
          <w:szCs w:val="24"/>
        </w:rPr>
        <w:t>)</w:t>
      </w:r>
      <w:r w:rsidRPr="003A4ABF" w:rsidR="00E77368">
        <w:rPr>
          <w:rFonts w:ascii="Times New Roman" w:hAnsi="Times New Roman" w:cs="Times New Roman"/>
          <w:szCs w:val="24"/>
        </w:rPr>
        <w:t xml:space="preserve"> vykonávať s predchádzajúcim súhlasom </w:t>
      </w:r>
      <w:r w:rsidRPr="003A4ABF" w:rsidR="00A76C29">
        <w:rPr>
          <w:rFonts w:ascii="Times New Roman" w:hAnsi="Times New Roman" w:cs="Times New Roman"/>
          <w:szCs w:val="24"/>
        </w:rPr>
        <w:t xml:space="preserve">  </w:t>
        <w:br/>
        <w:t xml:space="preserve">   </w:t>
      </w:r>
      <w:r w:rsidRPr="003A4ABF" w:rsidR="00E77368">
        <w:rPr>
          <w:rFonts w:ascii="Times New Roman" w:hAnsi="Times New Roman" w:cs="Times New Roman"/>
          <w:szCs w:val="24"/>
        </w:rPr>
        <w:t>Ministerstva obrany Slovenske</w:t>
      </w:r>
      <w:r w:rsidRPr="003A4ABF" w:rsidR="00E77368">
        <w:rPr>
          <w:rFonts w:ascii="Times New Roman" w:hAnsi="Times New Roman" w:cs="Times New Roman"/>
          <w:szCs w:val="24"/>
        </w:rPr>
        <w:t>j republiky a oprávn</w:t>
      </w:r>
      <w:r w:rsidRPr="003A4ABF" w:rsidR="00E7688C">
        <w:rPr>
          <w:rFonts w:ascii="Times New Roman" w:hAnsi="Times New Roman" w:cs="Times New Roman"/>
          <w:szCs w:val="24"/>
        </w:rPr>
        <w:t xml:space="preserve">enia podľa odseku </w:t>
      </w:r>
      <w:r w:rsidRPr="00CB578C" w:rsidR="00E7688C">
        <w:rPr>
          <w:rFonts w:ascii="Times New Roman" w:hAnsi="Times New Roman" w:cs="Times New Roman"/>
          <w:szCs w:val="24"/>
        </w:rPr>
        <w:t>5 písm. b)</w:t>
      </w:r>
      <w:r w:rsidRPr="00CB578C" w:rsidR="00E77368">
        <w:rPr>
          <w:rFonts w:ascii="Times New Roman" w:hAnsi="Times New Roman" w:cs="Times New Roman"/>
          <w:szCs w:val="24"/>
        </w:rPr>
        <w:t xml:space="preserve"> </w:t>
      </w:r>
      <w:r w:rsidRPr="00CB578C" w:rsidR="00A81717">
        <w:rPr>
          <w:rFonts w:ascii="Times New Roman" w:hAnsi="Times New Roman" w:cs="Times New Roman"/>
          <w:szCs w:val="24"/>
        </w:rPr>
        <w:t>a d)</w:t>
      </w:r>
      <w:r w:rsidR="00A81717">
        <w:rPr>
          <w:rFonts w:ascii="Times New Roman" w:hAnsi="Times New Roman" w:cs="Times New Roman"/>
          <w:szCs w:val="24"/>
        </w:rPr>
        <w:t xml:space="preserve"> </w:t>
      </w:r>
      <w:r w:rsidRPr="003A4ABF" w:rsidR="00E77368">
        <w:rPr>
          <w:rFonts w:ascii="Times New Roman" w:hAnsi="Times New Roman" w:cs="Times New Roman"/>
          <w:szCs w:val="24"/>
        </w:rPr>
        <w:t xml:space="preserve">za </w:t>
      </w:r>
      <w:r w:rsidRPr="003A4ABF" w:rsidR="00A76C29">
        <w:rPr>
          <w:rFonts w:ascii="Times New Roman" w:hAnsi="Times New Roman" w:cs="Times New Roman"/>
          <w:szCs w:val="24"/>
        </w:rPr>
        <w:br/>
        <w:t xml:space="preserve">   </w:t>
      </w:r>
      <w:r w:rsidRPr="003A4ABF" w:rsidR="00E77368">
        <w:rPr>
          <w:rFonts w:ascii="Times New Roman" w:hAnsi="Times New Roman" w:cs="Times New Roman"/>
          <w:szCs w:val="24"/>
        </w:rPr>
        <w:t xml:space="preserve">podmienok </w:t>
      </w:r>
      <w:r w:rsidRPr="003A4ABF" w:rsidR="00655F55">
        <w:rPr>
          <w:rFonts w:ascii="Times New Roman" w:hAnsi="Times New Roman" w:cs="Times New Roman"/>
          <w:szCs w:val="24"/>
        </w:rPr>
        <w:t xml:space="preserve">ustanovených </w:t>
      </w:r>
      <w:r w:rsidRPr="003A4ABF" w:rsidR="00CB7FB0">
        <w:rPr>
          <w:rFonts w:ascii="Times New Roman" w:hAnsi="Times New Roman" w:cs="Times New Roman"/>
          <w:szCs w:val="24"/>
        </w:rPr>
        <w:t xml:space="preserve"> osobitnými predpismi.</w:t>
      </w:r>
      <w:r w:rsidRPr="003A4ABF" w:rsidR="00655F55">
        <w:rPr>
          <w:rFonts w:ascii="Times New Roman" w:hAnsi="Times New Roman" w:cs="Times New Roman"/>
          <w:szCs w:val="24"/>
          <w:vertAlign w:val="superscript"/>
        </w:rPr>
        <w:t>11</w:t>
      </w:r>
      <w:r w:rsidRPr="003A4ABF" w:rsidR="00082AE7">
        <w:rPr>
          <w:rFonts w:ascii="Times New Roman" w:hAnsi="Times New Roman" w:cs="Times New Roman"/>
          <w:szCs w:val="24"/>
          <w:vertAlign w:val="superscript"/>
        </w:rPr>
        <w:t>d</w:t>
      </w:r>
      <w:r w:rsidRPr="003A4ABF" w:rsidR="00E77368">
        <w:rPr>
          <w:rFonts w:ascii="Times New Roman" w:hAnsi="Times New Roman" w:cs="Times New Roman"/>
          <w:szCs w:val="24"/>
        </w:rPr>
        <w:t xml:space="preserve">) </w:t>
      </w:r>
    </w:p>
    <w:p w:rsidR="00AC3756" w:rsidRPr="003A4ABF" w:rsidP="00AC3756">
      <w:pPr>
        <w:pStyle w:val="PlainText"/>
        <w:jc w:val="both"/>
        <w:rPr>
          <w:rFonts w:ascii="Times New Roman" w:hAnsi="Times New Roman" w:cs="Times New Roman"/>
          <w:bCs/>
          <w:sz w:val="22"/>
          <w:szCs w:val="22"/>
        </w:rPr>
      </w:pPr>
    </w:p>
    <w:p w:rsidR="00AC3756" w:rsidRPr="003A4ABF" w:rsidP="00E7688C">
      <w:pPr>
        <w:pStyle w:val="PlainText"/>
        <w:jc w:val="both"/>
        <w:rPr>
          <w:rFonts w:ascii="Times New Roman" w:hAnsi="Times New Roman" w:cs="Times New Roman"/>
          <w:bCs/>
          <w:noProof/>
          <w:sz w:val="24"/>
          <w:szCs w:val="24"/>
        </w:rPr>
      </w:pPr>
      <w:r w:rsidRPr="003A4ABF">
        <w:rPr>
          <w:rFonts w:ascii="Times New Roman" w:hAnsi="Times New Roman" w:cs="Times New Roman"/>
          <w:bCs/>
          <w:noProof/>
          <w:sz w:val="24"/>
          <w:szCs w:val="24"/>
        </w:rPr>
        <w:tab/>
        <w:t>(</w:t>
      </w:r>
      <w:r w:rsidRPr="003A4ABF" w:rsidR="00A46D17">
        <w:rPr>
          <w:rFonts w:ascii="Times New Roman" w:hAnsi="Times New Roman" w:cs="Times New Roman"/>
          <w:bCs/>
          <w:noProof/>
          <w:sz w:val="24"/>
          <w:szCs w:val="24"/>
        </w:rPr>
        <w:t>7</w:t>
      </w:r>
      <w:r w:rsidRPr="003A4ABF">
        <w:rPr>
          <w:rFonts w:ascii="Times New Roman" w:hAnsi="Times New Roman" w:cs="Times New Roman"/>
          <w:bCs/>
          <w:noProof/>
          <w:sz w:val="24"/>
          <w:szCs w:val="24"/>
        </w:rPr>
        <w:t xml:space="preserve">) Ten, kto nakladá s povrchovými vodami, odpadovými vodami, </w:t>
      </w:r>
      <w:r w:rsidRPr="003A4ABF" w:rsidR="003F1F07">
        <w:rPr>
          <w:rFonts w:ascii="Times New Roman" w:hAnsi="Times New Roman" w:cs="Times New Roman"/>
          <w:bCs/>
          <w:noProof/>
          <w:sz w:val="24"/>
          <w:szCs w:val="24"/>
        </w:rPr>
        <w:t>ten k</w:t>
      </w:r>
      <w:r w:rsidRPr="003A4ABF">
        <w:rPr>
          <w:rFonts w:ascii="Times New Roman" w:hAnsi="Times New Roman" w:cs="Times New Roman"/>
          <w:bCs/>
          <w:noProof/>
          <w:sz w:val="24"/>
          <w:szCs w:val="24"/>
        </w:rPr>
        <w:t xml:space="preserve">to monitoruje </w:t>
      </w:r>
      <w:r w:rsidRPr="003A4ABF" w:rsidR="00A76C29">
        <w:rPr>
          <w:rFonts w:ascii="Times New Roman" w:hAnsi="Times New Roman" w:cs="Times New Roman"/>
          <w:bCs/>
          <w:noProof/>
          <w:sz w:val="24"/>
          <w:szCs w:val="24"/>
        </w:rPr>
        <w:t xml:space="preserve">   </w:t>
        <w:br/>
        <w:t xml:space="preserve">   </w:t>
      </w:r>
      <w:r w:rsidRPr="003A4ABF">
        <w:rPr>
          <w:rFonts w:ascii="Times New Roman" w:hAnsi="Times New Roman" w:cs="Times New Roman"/>
          <w:bCs/>
          <w:noProof/>
          <w:sz w:val="24"/>
          <w:szCs w:val="24"/>
        </w:rPr>
        <w:t>kvalitu povrchových vôd, odpadových vôd a osobitných v</w:t>
      </w:r>
      <w:r w:rsidRPr="003A4ABF">
        <w:rPr>
          <w:rFonts w:ascii="Times New Roman" w:hAnsi="Times New Roman" w:cs="Times New Roman"/>
          <w:bCs/>
          <w:noProof/>
          <w:sz w:val="24"/>
          <w:szCs w:val="24"/>
        </w:rPr>
        <w:t xml:space="preserve">ôd, orgány verejnej správy </w:t>
      </w:r>
      <w:r w:rsidRPr="003A4ABF" w:rsidR="00A76C29">
        <w:rPr>
          <w:rFonts w:ascii="Times New Roman" w:hAnsi="Times New Roman" w:cs="Times New Roman"/>
          <w:bCs/>
          <w:noProof/>
          <w:sz w:val="24"/>
          <w:szCs w:val="24"/>
        </w:rPr>
        <w:t xml:space="preserve"> </w:t>
        <w:br/>
        <w:t xml:space="preserve">   </w:t>
      </w:r>
      <w:r w:rsidRPr="003A4ABF">
        <w:rPr>
          <w:rFonts w:ascii="Times New Roman" w:hAnsi="Times New Roman" w:cs="Times New Roman"/>
          <w:bCs/>
          <w:noProof/>
          <w:sz w:val="24"/>
          <w:szCs w:val="24"/>
        </w:rPr>
        <w:t>a prevádzk</w:t>
      </w:r>
      <w:r w:rsidRPr="003A4ABF" w:rsidR="00957525">
        <w:rPr>
          <w:rFonts w:ascii="Times New Roman" w:hAnsi="Times New Roman" w:cs="Times New Roman"/>
          <w:bCs/>
          <w:noProof/>
          <w:sz w:val="24"/>
          <w:szCs w:val="24"/>
        </w:rPr>
        <w:t>ovatelia informačných systémov,</w:t>
      </w:r>
      <w:r w:rsidRPr="003A4ABF" w:rsidR="00E96BD6">
        <w:rPr>
          <w:rFonts w:ascii="Times New Roman" w:hAnsi="Times New Roman" w:cs="Times New Roman"/>
          <w:bCs/>
          <w:noProof/>
          <w:sz w:val="24"/>
          <w:szCs w:val="24"/>
          <w:vertAlign w:val="superscript"/>
        </w:rPr>
        <w:t>12</w:t>
      </w:r>
      <w:r w:rsidRPr="003A4ABF">
        <w:rPr>
          <w:rFonts w:ascii="Times New Roman" w:hAnsi="Times New Roman" w:cs="Times New Roman"/>
          <w:bCs/>
          <w:noProof/>
          <w:sz w:val="24"/>
          <w:szCs w:val="24"/>
        </w:rPr>
        <w:t xml:space="preserve">) na žiadosť </w:t>
      </w:r>
      <w:r w:rsidRPr="003A4ABF" w:rsidR="003424AB">
        <w:rPr>
          <w:rFonts w:ascii="Times New Roman" w:hAnsi="Times New Roman" w:cs="Times New Roman"/>
          <w:bCs/>
          <w:noProof/>
          <w:sz w:val="24"/>
          <w:szCs w:val="24"/>
        </w:rPr>
        <w:t xml:space="preserve">poverenej osoby </w:t>
      </w:r>
      <w:r w:rsidRPr="003A4ABF" w:rsidR="00367FB5">
        <w:rPr>
          <w:rFonts w:ascii="Times New Roman" w:hAnsi="Times New Roman" w:cs="Times New Roman"/>
          <w:bCs/>
          <w:noProof/>
          <w:sz w:val="24"/>
          <w:szCs w:val="24"/>
        </w:rPr>
        <w:t xml:space="preserve">a správcu   </w:t>
      </w:r>
      <w:r w:rsidRPr="003A4ABF" w:rsidR="00C37D12">
        <w:rPr>
          <w:rFonts w:ascii="Times New Roman" w:hAnsi="Times New Roman" w:cs="Times New Roman"/>
          <w:bCs/>
          <w:noProof/>
          <w:sz w:val="24"/>
          <w:szCs w:val="24"/>
        </w:rPr>
        <w:t xml:space="preserve">  </w:t>
        <w:br/>
        <w:t xml:space="preserve">   </w:t>
      </w:r>
      <w:r w:rsidRPr="003A4ABF" w:rsidR="00367FB5">
        <w:rPr>
          <w:rFonts w:ascii="Times New Roman" w:hAnsi="Times New Roman" w:cs="Times New Roman"/>
          <w:bCs/>
          <w:noProof/>
          <w:sz w:val="24"/>
          <w:szCs w:val="24"/>
        </w:rPr>
        <w:t xml:space="preserve">vodohospodársky významných vodných tokov </w:t>
      </w:r>
      <w:r w:rsidRPr="003A4ABF" w:rsidR="003424AB">
        <w:rPr>
          <w:rFonts w:ascii="Times New Roman" w:hAnsi="Times New Roman" w:cs="Times New Roman"/>
          <w:bCs/>
          <w:noProof/>
          <w:sz w:val="24"/>
          <w:szCs w:val="24"/>
        </w:rPr>
        <w:t>poskytne</w:t>
      </w:r>
      <w:r w:rsidRPr="003A4ABF" w:rsidR="00A36BC0">
        <w:rPr>
          <w:rFonts w:ascii="Times New Roman" w:hAnsi="Times New Roman" w:cs="Times New Roman"/>
          <w:bCs/>
          <w:noProof/>
          <w:sz w:val="24"/>
          <w:szCs w:val="24"/>
        </w:rPr>
        <w:t xml:space="preserve"> údaje</w:t>
      </w:r>
      <w:r w:rsidRPr="003A4ABF" w:rsidR="00A76C29">
        <w:rPr>
          <w:rFonts w:ascii="Times New Roman" w:hAnsi="Times New Roman" w:cs="Times New Roman"/>
          <w:bCs/>
          <w:noProof/>
          <w:sz w:val="24"/>
          <w:szCs w:val="24"/>
        </w:rPr>
        <w:t xml:space="preserve"> </w:t>
      </w:r>
      <w:r w:rsidRPr="003A4ABF">
        <w:rPr>
          <w:rFonts w:ascii="Times New Roman" w:hAnsi="Times New Roman" w:cs="Times New Roman"/>
          <w:bCs/>
          <w:noProof/>
          <w:sz w:val="24"/>
          <w:szCs w:val="24"/>
        </w:rPr>
        <w:t xml:space="preserve">o povrchových vodách, </w:t>
      </w:r>
      <w:r w:rsidRPr="003A4ABF" w:rsidR="00C37D12">
        <w:rPr>
          <w:rFonts w:ascii="Times New Roman" w:hAnsi="Times New Roman" w:cs="Times New Roman"/>
          <w:bCs/>
          <w:noProof/>
          <w:sz w:val="24"/>
          <w:szCs w:val="24"/>
        </w:rPr>
        <w:br/>
        <w:t xml:space="preserve">   </w:t>
      </w:r>
      <w:r w:rsidRPr="003A4ABF">
        <w:rPr>
          <w:rFonts w:ascii="Times New Roman" w:hAnsi="Times New Roman" w:cs="Times New Roman"/>
          <w:bCs/>
          <w:noProof/>
          <w:sz w:val="24"/>
          <w:szCs w:val="24"/>
        </w:rPr>
        <w:t xml:space="preserve">odpadových </w:t>
      </w:r>
      <w:r w:rsidRPr="003A4ABF" w:rsidR="003F1F07">
        <w:rPr>
          <w:rFonts w:ascii="Times New Roman" w:hAnsi="Times New Roman" w:cs="Times New Roman"/>
          <w:bCs/>
          <w:noProof/>
          <w:sz w:val="24"/>
          <w:szCs w:val="24"/>
        </w:rPr>
        <w:t xml:space="preserve">vodách </w:t>
      </w:r>
      <w:r w:rsidRPr="003A4ABF">
        <w:rPr>
          <w:rFonts w:ascii="Times New Roman" w:hAnsi="Times New Roman" w:cs="Times New Roman"/>
          <w:bCs/>
          <w:noProof/>
          <w:sz w:val="24"/>
          <w:szCs w:val="24"/>
        </w:rPr>
        <w:t xml:space="preserve">a osobitných vodách </w:t>
      </w:r>
      <w:r w:rsidRPr="003A4ABF" w:rsidR="00A36BC0">
        <w:rPr>
          <w:rFonts w:ascii="Times New Roman" w:hAnsi="Times New Roman" w:cs="Times New Roman"/>
          <w:bCs/>
          <w:noProof/>
          <w:sz w:val="24"/>
          <w:szCs w:val="24"/>
        </w:rPr>
        <w:t xml:space="preserve"> </w:t>
      </w:r>
      <w:r w:rsidRPr="003A4ABF" w:rsidR="002D0D9E">
        <w:rPr>
          <w:rFonts w:ascii="Times New Roman" w:hAnsi="Times New Roman" w:cs="Times New Roman"/>
          <w:bCs/>
          <w:noProof/>
          <w:sz w:val="24"/>
          <w:szCs w:val="24"/>
        </w:rPr>
        <w:t>ustanovené vo</w:t>
      </w:r>
      <w:r w:rsidRPr="003A4ABF" w:rsidR="002D0D9E">
        <w:rPr>
          <w:rFonts w:ascii="Times New Roman" w:hAnsi="Times New Roman" w:cs="Times New Roman"/>
          <w:bCs/>
          <w:noProof/>
          <w:sz w:val="24"/>
          <w:szCs w:val="24"/>
        </w:rPr>
        <w:t xml:space="preserve"> </w:t>
      </w:r>
      <w:r w:rsidRPr="003A4ABF" w:rsidR="003424AB">
        <w:rPr>
          <w:rFonts w:ascii="Times New Roman" w:hAnsi="Times New Roman" w:cs="Times New Roman"/>
          <w:bCs/>
          <w:noProof/>
          <w:sz w:val="24"/>
          <w:szCs w:val="24"/>
        </w:rPr>
        <w:t>všeobecne</w:t>
      </w:r>
      <w:r w:rsidRPr="003A4ABF" w:rsidR="00C37D12">
        <w:rPr>
          <w:rFonts w:ascii="Times New Roman" w:hAnsi="Times New Roman" w:cs="Times New Roman"/>
          <w:bCs/>
          <w:noProof/>
          <w:sz w:val="24"/>
          <w:szCs w:val="24"/>
        </w:rPr>
        <w:t xml:space="preserve"> záväznom právnom </w:t>
        <w:br/>
        <w:t xml:space="preserve">   </w:t>
      </w:r>
      <w:r w:rsidRPr="003A4ABF" w:rsidR="002D0D9E">
        <w:rPr>
          <w:rFonts w:ascii="Times New Roman" w:hAnsi="Times New Roman" w:cs="Times New Roman"/>
          <w:bCs/>
          <w:noProof/>
          <w:sz w:val="24"/>
          <w:szCs w:val="24"/>
        </w:rPr>
        <w:t>predpise podľa § 81 ods. 2 písm. a)</w:t>
      </w:r>
      <w:r w:rsidRPr="003A4ABF" w:rsidR="008670EE">
        <w:rPr>
          <w:rFonts w:ascii="Times New Roman" w:hAnsi="Times New Roman" w:cs="Times New Roman"/>
          <w:bCs/>
          <w:noProof/>
          <w:sz w:val="24"/>
          <w:szCs w:val="24"/>
        </w:rPr>
        <w:t>.</w:t>
      </w:r>
      <w:r w:rsidRPr="003A4ABF" w:rsidR="002D0D9E">
        <w:rPr>
          <w:rFonts w:ascii="Times New Roman" w:hAnsi="Times New Roman" w:cs="Times New Roman"/>
          <w:bCs/>
          <w:noProof/>
          <w:sz w:val="24"/>
          <w:szCs w:val="24"/>
        </w:rPr>
        <w:t xml:space="preserve"> </w:t>
      </w:r>
      <w:r w:rsidRPr="003A4ABF">
        <w:rPr>
          <w:rFonts w:ascii="Times New Roman" w:hAnsi="Times New Roman" w:cs="Times New Roman"/>
          <w:bCs/>
          <w:noProof/>
          <w:sz w:val="24"/>
          <w:szCs w:val="24"/>
        </w:rPr>
        <w:t xml:space="preserve">Požadované údaje sa poskytujú </w:t>
      </w:r>
      <w:r w:rsidRPr="003A4ABF" w:rsidR="00E7688C">
        <w:rPr>
          <w:rFonts w:ascii="Times New Roman" w:hAnsi="Times New Roman" w:cs="Times New Roman"/>
          <w:bCs/>
          <w:noProof/>
          <w:sz w:val="24"/>
          <w:szCs w:val="24"/>
        </w:rPr>
        <w:t xml:space="preserve"> </w:t>
      </w:r>
      <w:r w:rsidRPr="003A4ABF">
        <w:rPr>
          <w:rFonts w:ascii="Times New Roman" w:hAnsi="Times New Roman" w:cs="Times New Roman"/>
          <w:bCs/>
          <w:noProof/>
          <w:sz w:val="24"/>
          <w:szCs w:val="24"/>
        </w:rPr>
        <w:t xml:space="preserve">bezplatne. Ochrana </w:t>
      </w:r>
      <w:r w:rsidRPr="003A4ABF" w:rsidR="00C37D12">
        <w:rPr>
          <w:rFonts w:ascii="Times New Roman" w:hAnsi="Times New Roman" w:cs="Times New Roman"/>
          <w:bCs/>
          <w:noProof/>
          <w:sz w:val="24"/>
          <w:szCs w:val="24"/>
        </w:rPr>
        <w:br/>
        <w:t xml:space="preserve">   </w:t>
      </w:r>
      <w:r w:rsidRPr="003A4ABF">
        <w:rPr>
          <w:rFonts w:ascii="Times New Roman" w:hAnsi="Times New Roman" w:cs="Times New Roman"/>
          <w:bCs/>
          <w:noProof/>
          <w:sz w:val="24"/>
          <w:szCs w:val="24"/>
        </w:rPr>
        <w:t xml:space="preserve">údajov podľa </w:t>
      </w:r>
      <w:r w:rsidRPr="00BE7BC0">
        <w:rPr>
          <w:rFonts w:ascii="Times New Roman" w:hAnsi="Times New Roman" w:cs="Times New Roman"/>
          <w:bCs/>
          <w:noProof/>
          <w:sz w:val="24"/>
          <w:szCs w:val="24"/>
        </w:rPr>
        <w:t>osobitn</w:t>
      </w:r>
      <w:r w:rsidRPr="00BE7BC0" w:rsidR="00B055CC">
        <w:rPr>
          <w:rFonts w:ascii="Times New Roman" w:hAnsi="Times New Roman" w:cs="Times New Roman"/>
          <w:bCs/>
          <w:noProof/>
          <w:sz w:val="24"/>
          <w:szCs w:val="24"/>
        </w:rPr>
        <w:t>ého</w:t>
      </w:r>
      <w:r w:rsidRPr="00BE7BC0" w:rsidR="00A36BC0">
        <w:rPr>
          <w:rFonts w:ascii="Times New Roman" w:hAnsi="Times New Roman" w:cs="Times New Roman"/>
          <w:bCs/>
          <w:noProof/>
          <w:sz w:val="24"/>
          <w:szCs w:val="24"/>
        </w:rPr>
        <w:t xml:space="preserve"> predpis</w:t>
      </w:r>
      <w:r w:rsidRPr="00BE7BC0" w:rsidR="00B055CC">
        <w:rPr>
          <w:rFonts w:ascii="Times New Roman" w:hAnsi="Times New Roman" w:cs="Times New Roman"/>
          <w:bCs/>
          <w:noProof/>
          <w:sz w:val="24"/>
          <w:szCs w:val="24"/>
        </w:rPr>
        <w:t>u</w:t>
      </w:r>
      <w:r w:rsidRPr="00BE7BC0" w:rsidR="00A36BC0">
        <w:rPr>
          <w:rFonts w:ascii="Times New Roman" w:hAnsi="Times New Roman" w:cs="Times New Roman"/>
          <w:bCs/>
          <w:noProof/>
          <w:sz w:val="24"/>
          <w:szCs w:val="24"/>
          <w:vertAlign w:val="superscript"/>
        </w:rPr>
        <w:t>13</w:t>
      </w:r>
      <w:r w:rsidRPr="00BE7BC0" w:rsidR="00A36BC0">
        <w:rPr>
          <w:rFonts w:ascii="Times New Roman" w:hAnsi="Times New Roman" w:cs="Times New Roman"/>
          <w:bCs/>
          <w:noProof/>
          <w:sz w:val="24"/>
          <w:szCs w:val="24"/>
        </w:rPr>
        <w:t>)</w:t>
      </w:r>
      <w:r w:rsidRPr="003A4ABF" w:rsidR="00E7688C">
        <w:rPr>
          <w:rFonts w:ascii="Times New Roman" w:hAnsi="Times New Roman" w:cs="Times New Roman"/>
          <w:bCs/>
          <w:noProof/>
          <w:sz w:val="24"/>
          <w:szCs w:val="24"/>
        </w:rPr>
        <w:t xml:space="preserve"> </w:t>
      </w:r>
      <w:r w:rsidRPr="003A4ABF" w:rsidR="00A36BC0">
        <w:rPr>
          <w:rFonts w:ascii="Times New Roman" w:hAnsi="Times New Roman" w:cs="Times New Roman"/>
          <w:bCs/>
          <w:noProof/>
          <w:sz w:val="24"/>
          <w:szCs w:val="24"/>
        </w:rPr>
        <w:t xml:space="preserve">nie je tým </w:t>
      </w:r>
      <w:r w:rsidRPr="003A4ABF" w:rsidR="00957525">
        <w:rPr>
          <w:rFonts w:ascii="Times New Roman" w:hAnsi="Times New Roman" w:cs="Times New Roman"/>
          <w:bCs/>
          <w:noProof/>
          <w:sz w:val="24"/>
          <w:szCs w:val="24"/>
        </w:rPr>
        <w:t>dotknutá.</w:t>
      </w:r>
      <w:r w:rsidRPr="003A4ABF" w:rsidR="00FA0B44">
        <w:rPr>
          <w:rFonts w:ascii="Times New Roman" w:hAnsi="Times New Roman" w:cs="Times New Roman"/>
          <w:bCs/>
          <w:noProof/>
          <w:sz w:val="24"/>
          <w:szCs w:val="24"/>
        </w:rPr>
        <w:t xml:space="preserve"> </w:t>
      </w:r>
    </w:p>
    <w:p w:rsidR="00AC3756" w:rsidRPr="003A4ABF" w:rsidP="00AC3756">
      <w:pPr>
        <w:pStyle w:val="PlainText"/>
        <w:jc w:val="both"/>
        <w:rPr>
          <w:rFonts w:ascii="Times New Roman" w:hAnsi="Times New Roman" w:cs="Times New Roman"/>
          <w:bCs/>
          <w:sz w:val="24"/>
          <w:szCs w:val="24"/>
        </w:rPr>
      </w:pPr>
    </w:p>
    <w:p w:rsidR="00CB7FB0" w:rsidP="00186FAC">
      <w:pPr>
        <w:pStyle w:val="PlainText"/>
        <w:ind w:firstLine="720"/>
        <w:jc w:val="both"/>
        <w:rPr>
          <w:rFonts w:ascii="Times New Roman" w:hAnsi="Times New Roman" w:cs="Times New Roman"/>
          <w:bCs/>
          <w:sz w:val="24"/>
          <w:szCs w:val="24"/>
        </w:rPr>
      </w:pPr>
      <w:r w:rsidRPr="003A4ABF" w:rsidR="00655F55">
        <w:rPr>
          <w:rFonts w:ascii="Times New Roman" w:hAnsi="Times New Roman" w:cs="Times New Roman"/>
          <w:bCs/>
          <w:noProof/>
          <w:sz w:val="24"/>
          <w:szCs w:val="24"/>
        </w:rPr>
        <w:t>(</w:t>
      </w:r>
      <w:r w:rsidRPr="003A4ABF" w:rsidR="00A46D17">
        <w:rPr>
          <w:rFonts w:ascii="Times New Roman" w:hAnsi="Times New Roman" w:cs="Times New Roman"/>
          <w:bCs/>
          <w:noProof/>
          <w:sz w:val="24"/>
          <w:szCs w:val="24"/>
        </w:rPr>
        <w:t>8</w:t>
      </w:r>
      <w:r w:rsidRPr="003A4ABF" w:rsidR="00AC3756">
        <w:rPr>
          <w:rFonts w:ascii="Times New Roman" w:hAnsi="Times New Roman" w:cs="Times New Roman"/>
          <w:bCs/>
          <w:noProof/>
          <w:sz w:val="24"/>
          <w:szCs w:val="24"/>
        </w:rPr>
        <w:t>)</w:t>
      </w:r>
      <w:r w:rsidRPr="003A4ABF" w:rsidR="00125E5D">
        <w:rPr>
          <w:rFonts w:ascii="Times New Roman" w:hAnsi="Times New Roman" w:cs="Times New Roman"/>
          <w:bCs/>
          <w:noProof/>
          <w:sz w:val="24"/>
          <w:szCs w:val="24"/>
        </w:rPr>
        <w:t xml:space="preserve"> </w:t>
      </w:r>
      <w:r w:rsidRPr="003A4ABF" w:rsidR="002104AF">
        <w:rPr>
          <w:rFonts w:ascii="Times New Roman" w:hAnsi="Times New Roman" w:cs="Times New Roman"/>
          <w:bCs/>
          <w:noProof/>
          <w:sz w:val="24"/>
          <w:szCs w:val="24"/>
        </w:rPr>
        <w:t xml:space="preserve">Na </w:t>
      </w:r>
      <w:r w:rsidRPr="003A4ABF" w:rsidR="00CA6242">
        <w:rPr>
          <w:rFonts w:ascii="Times New Roman" w:hAnsi="Times New Roman" w:cs="Times New Roman"/>
          <w:bCs/>
          <w:noProof/>
          <w:sz w:val="24"/>
          <w:szCs w:val="24"/>
        </w:rPr>
        <w:t>monitorovanie</w:t>
      </w:r>
      <w:r w:rsidRPr="003A4ABF" w:rsidR="00AC3756">
        <w:rPr>
          <w:rFonts w:ascii="Times New Roman" w:hAnsi="Times New Roman" w:cs="Times New Roman"/>
          <w:bCs/>
          <w:sz w:val="24"/>
          <w:szCs w:val="24"/>
        </w:rPr>
        <w:t xml:space="preserve"> kvality pov</w:t>
      </w:r>
      <w:r w:rsidRPr="003A4ABF" w:rsidR="003F1F07">
        <w:rPr>
          <w:rFonts w:ascii="Times New Roman" w:hAnsi="Times New Roman" w:cs="Times New Roman"/>
          <w:bCs/>
          <w:sz w:val="24"/>
          <w:szCs w:val="24"/>
        </w:rPr>
        <w:t xml:space="preserve">rchových vôd </w:t>
      </w:r>
      <w:r w:rsidRPr="003A4ABF" w:rsidR="00957525">
        <w:rPr>
          <w:rFonts w:ascii="Times New Roman" w:hAnsi="Times New Roman" w:cs="Times New Roman"/>
          <w:bCs/>
          <w:sz w:val="24"/>
          <w:szCs w:val="24"/>
        </w:rPr>
        <w:t xml:space="preserve">v útvaroch povrchových vôd </w:t>
      </w:r>
      <w:r w:rsidRPr="003A4ABF" w:rsidR="00A76C29">
        <w:rPr>
          <w:rFonts w:ascii="Times New Roman" w:hAnsi="Times New Roman" w:cs="Times New Roman"/>
          <w:bCs/>
          <w:sz w:val="24"/>
          <w:szCs w:val="24"/>
        </w:rPr>
        <w:br/>
        <w:t xml:space="preserve"> </w:t>
      </w:r>
      <w:r w:rsidRPr="003A4ABF" w:rsidR="00A76C29">
        <w:rPr>
          <w:rFonts w:ascii="Times New Roman" w:hAnsi="Times New Roman" w:cs="Times New Roman"/>
          <w:bCs/>
          <w:sz w:val="24"/>
          <w:szCs w:val="24"/>
        </w:rPr>
        <w:t xml:space="preserve">  </w:t>
      </w:r>
      <w:r w:rsidRPr="003A4ABF" w:rsidR="00957525">
        <w:rPr>
          <w:rFonts w:ascii="Times New Roman" w:hAnsi="Times New Roman" w:cs="Times New Roman"/>
          <w:bCs/>
          <w:sz w:val="24"/>
          <w:szCs w:val="24"/>
        </w:rPr>
        <w:t>a v chránených územiach podľa schválených programov monitorovania vôd</w:t>
      </w:r>
      <w:r w:rsidRPr="003A4ABF" w:rsidR="00AC3756">
        <w:rPr>
          <w:rFonts w:ascii="Times New Roman" w:hAnsi="Times New Roman" w:cs="Times New Roman"/>
          <w:bCs/>
          <w:sz w:val="24"/>
          <w:szCs w:val="24"/>
        </w:rPr>
        <w:t xml:space="preserve">, vykonáva </w:t>
      </w:r>
      <w:r w:rsidRPr="003A4ABF" w:rsidR="00F70568">
        <w:rPr>
          <w:rFonts w:ascii="Times New Roman" w:hAnsi="Times New Roman" w:cs="Times New Roman"/>
          <w:bCs/>
          <w:sz w:val="24"/>
          <w:szCs w:val="24"/>
        </w:rPr>
        <w:t xml:space="preserve">   </w:t>
      </w:r>
      <w:r w:rsidRPr="003A4ABF" w:rsidR="00273DD0">
        <w:rPr>
          <w:rFonts w:ascii="Times New Roman" w:hAnsi="Times New Roman" w:cs="Times New Roman"/>
          <w:bCs/>
          <w:sz w:val="24"/>
          <w:szCs w:val="24"/>
        </w:rPr>
        <w:br/>
        <w:t xml:space="preserve">   </w:t>
      </w:r>
      <w:r w:rsidRPr="003A4ABF" w:rsidR="00AC3756">
        <w:rPr>
          <w:rFonts w:ascii="Times New Roman" w:hAnsi="Times New Roman" w:cs="Times New Roman"/>
          <w:bCs/>
          <w:sz w:val="24"/>
          <w:szCs w:val="24"/>
        </w:rPr>
        <w:t xml:space="preserve">odbery a analýzy vzoriek vôd </w:t>
      </w:r>
      <w:r w:rsidRPr="003A4ABF" w:rsidR="008670EE">
        <w:rPr>
          <w:rFonts w:ascii="Times New Roman" w:hAnsi="Times New Roman" w:cs="Times New Roman"/>
          <w:bCs/>
          <w:sz w:val="24"/>
          <w:szCs w:val="24"/>
        </w:rPr>
        <w:t xml:space="preserve">právnická osoba s akreditáciou na vykonávanie     </w:t>
      </w:r>
      <w:r w:rsidRPr="003A4ABF" w:rsidR="00367FB5">
        <w:rPr>
          <w:rFonts w:ascii="Times New Roman" w:hAnsi="Times New Roman" w:cs="Times New Roman"/>
          <w:bCs/>
          <w:sz w:val="24"/>
          <w:szCs w:val="24"/>
        </w:rPr>
        <w:t xml:space="preserve">    </w:t>
      </w:r>
      <w:r w:rsidRPr="003A4ABF" w:rsidR="00C37D12">
        <w:rPr>
          <w:rFonts w:ascii="Times New Roman" w:hAnsi="Times New Roman" w:cs="Times New Roman"/>
          <w:bCs/>
          <w:sz w:val="24"/>
          <w:szCs w:val="24"/>
        </w:rPr>
        <w:br/>
        <w:t xml:space="preserve">   </w:t>
      </w:r>
      <w:r w:rsidRPr="003A4ABF" w:rsidR="008670EE">
        <w:rPr>
          <w:rFonts w:ascii="Times New Roman" w:hAnsi="Times New Roman" w:cs="Times New Roman"/>
          <w:bCs/>
          <w:sz w:val="24"/>
          <w:szCs w:val="24"/>
        </w:rPr>
        <w:t>týchto činností</w:t>
      </w:r>
      <w:r w:rsidRPr="003A4ABF" w:rsidR="00253B82">
        <w:rPr>
          <w:rFonts w:ascii="Times New Roman" w:hAnsi="Times New Roman" w:cs="Times New Roman"/>
          <w:bCs/>
          <w:sz w:val="24"/>
          <w:szCs w:val="24"/>
        </w:rPr>
        <w:t>.“.</w:t>
      </w:r>
    </w:p>
    <w:p w:rsidR="00BD3B42" w:rsidRPr="00186FAC" w:rsidP="00186FAC">
      <w:pPr>
        <w:pStyle w:val="PlainText"/>
        <w:ind w:firstLine="720"/>
        <w:jc w:val="both"/>
        <w:rPr>
          <w:rFonts w:ascii="Times New Roman" w:hAnsi="Times New Roman" w:cs="Times New Roman"/>
          <w:bCs/>
          <w:sz w:val="24"/>
          <w:szCs w:val="24"/>
        </w:rPr>
      </w:pPr>
    </w:p>
    <w:p w:rsidR="00655F55" w:rsidRPr="0073153B" w:rsidP="00E77368">
      <w:pPr>
        <w:pStyle w:val="PlainText"/>
        <w:jc w:val="both"/>
        <w:rPr>
          <w:rFonts w:ascii="Times New Roman" w:hAnsi="Times New Roman" w:cs="Times New Roman"/>
          <w:sz w:val="24"/>
          <w:szCs w:val="24"/>
        </w:rPr>
      </w:pPr>
      <w:r w:rsidR="00A76C29">
        <w:rPr>
          <w:rFonts w:ascii="Times New Roman" w:hAnsi="Times New Roman" w:cs="Times New Roman"/>
          <w:sz w:val="24"/>
          <w:szCs w:val="24"/>
        </w:rPr>
        <w:t xml:space="preserve">   </w:t>
      </w:r>
      <w:r w:rsidRPr="0073153B" w:rsidR="00E77368">
        <w:rPr>
          <w:rFonts w:ascii="Times New Roman" w:hAnsi="Times New Roman" w:cs="Times New Roman"/>
          <w:sz w:val="24"/>
          <w:szCs w:val="24"/>
        </w:rPr>
        <w:t xml:space="preserve">Poznámky pod čiarou k odkazom 11a, </w:t>
      </w:r>
      <w:r w:rsidRPr="0073153B">
        <w:rPr>
          <w:rFonts w:ascii="Times New Roman" w:hAnsi="Times New Roman" w:cs="Times New Roman"/>
          <w:sz w:val="24"/>
          <w:szCs w:val="24"/>
        </w:rPr>
        <w:t xml:space="preserve">11b, 11c, </w:t>
      </w:r>
      <w:r w:rsidR="00892155">
        <w:rPr>
          <w:rFonts w:ascii="Times New Roman" w:hAnsi="Times New Roman" w:cs="Times New Roman"/>
          <w:sz w:val="24"/>
          <w:szCs w:val="24"/>
        </w:rPr>
        <w:t xml:space="preserve">11d, </w:t>
      </w:r>
      <w:r w:rsidRPr="0073153B" w:rsidR="00E77368">
        <w:rPr>
          <w:rFonts w:ascii="Times New Roman" w:hAnsi="Times New Roman" w:cs="Times New Roman"/>
          <w:sz w:val="24"/>
          <w:szCs w:val="24"/>
        </w:rPr>
        <w:t>12 a 13</w:t>
      </w:r>
      <w:r w:rsidRPr="0073153B" w:rsidR="00E77368">
        <w:rPr>
          <w:rFonts w:ascii="Times New Roman" w:hAnsi="Times New Roman" w:cs="Times New Roman"/>
          <w:sz w:val="24"/>
          <w:szCs w:val="24"/>
        </w:rPr>
        <w:t xml:space="preserve"> znejú:</w:t>
      </w:r>
    </w:p>
    <w:p w:rsidR="00DF6063" w:rsidRPr="003A4ABF" w:rsidP="00E77368">
      <w:pPr>
        <w:pStyle w:val="PlainText"/>
        <w:jc w:val="both"/>
        <w:rPr>
          <w:rFonts w:ascii="Times New Roman" w:hAnsi="Times New Roman" w:cs="Times New Roman"/>
          <w:sz w:val="24"/>
          <w:szCs w:val="24"/>
        </w:rPr>
      </w:pPr>
      <w:r w:rsidRPr="0073153B" w:rsidR="00655F55">
        <w:rPr>
          <w:rFonts w:ascii="Times New Roman" w:hAnsi="Times New Roman" w:cs="Times New Roman"/>
          <w:sz w:val="24"/>
          <w:szCs w:val="24"/>
        </w:rPr>
        <w:t xml:space="preserve"> </w:t>
      </w:r>
      <w:r w:rsidR="009136A2">
        <w:rPr>
          <w:rFonts w:ascii="Times New Roman" w:hAnsi="Times New Roman" w:cs="Times New Roman"/>
          <w:sz w:val="24"/>
          <w:szCs w:val="24"/>
        </w:rPr>
        <w:t xml:space="preserve"> </w:t>
      </w:r>
      <w:r w:rsidRPr="0073153B" w:rsidR="00E77368">
        <w:rPr>
          <w:rFonts w:ascii="Times New Roman" w:hAnsi="Times New Roman" w:cs="Times New Roman"/>
          <w:sz w:val="24"/>
          <w:szCs w:val="24"/>
        </w:rPr>
        <w:t>„</w:t>
      </w:r>
      <w:r w:rsidRPr="0073153B">
        <w:rPr>
          <w:rFonts w:ascii="Times New Roman" w:hAnsi="Times New Roman" w:cs="Times New Roman"/>
          <w:sz w:val="24"/>
          <w:szCs w:val="24"/>
        </w:rPr>
        <w:t xml:space="preserve">11a) </w:t>
      </w:r>
      <w:r w:rsidRPr="0073153B" w:rsidR="00082AE7">
        <w:rPr>
          <w:rFonts w:ascii="Times New Roman" w:hAnsi="Times New Roman" w:cs="Times New Roman"/>
          <w:sz w:val="24"/>
          <w:szCs w:val="24"/>
        </w:rPr>
        <w:t xml:space="preserve">§ 31 ods.6 zákona č. </w:t>
      </w:r>
      <w:r w:rsidRPr="003A4ABF" w:rsidR="00082AE7">
        <w:rPr>
          <w:rFonts w:ascii="Times New Roman" w:hAnsi="Times New Roman" w:cs="Times New Roman"/>
          <w:sz w:val="24"/>
          <w:szCs w:val="24"/>
        </w:rPr>
        <w:t xml:space="preserve">326/2005 Z.z.  </w:t>
      </w:r>
      <w:r w:rsidRPr="003A4ABF" w:rsidR="00C45246">
        <w:rPr>
          <w:rFonts w:ascii="Times New Roman" w:hAnsi="Times New Roman" w:cs="Times New Roman"/>
          <w:sz w:val="24"/>
          <w:szCs w:val="24"/>
        </w:rPr>
        <w:t xml:space="preserve">o lesoch </w:t>
      </w:r>
      <w:r w:rsidRPr="003A4ABF" w:rsidR="00082AE7">
        <w:rPr>
          <w:rFonts w:ascii="Times New Roman" w:hAnsi="Times New Roman" w:cs="Times New Roman"/>
          <w:sz w:val="24"/>
          <w:szCs w:val="24"/>
        </w:rPr>
        <w:t>v z</w:t>
      </w:r>
      <w:r w:rsidRPr="003A4ABF" w:rsidR="00C37D12">
        <w:rPr>
          <w:rFonts w:ascii="Times New Roman" w:hAnsi="Times New Roman" w:cs="Times New Roman"/>
          <w:sz w:val="24"/>
          <w:szCs w:val="24"/>
        </w:rPr>
        <w:t>není zákona č. 360/2007 Z.</w:t>
      </w:r>
      <w:r w:rsidRPr="003A4ABF" w:rsidR="00AC2F6C">
        <w:rPr>
          <w:rFonts w:ascii="Times New Roman" w:hAnsi="Times New Roman" w:cs="Times New Roman"/>
          <w:sz w:val="24"/>
          <w:szCs w:val="24"/>
        </w:rPr>
        <w:t xml:space="preserve"> </w:t>
      </w:r>
      <w:r w:rsidRPr="003A4ABF" w:rsidR="00C37D12">
        <w:rPr>
          <w:rFonts w:ascii="Times New Roman" w:hAnsi="Times New Roman" w:cs="Times New Roman"/>
          <w:sz w:val="24"/>
          <w:szCs w:val="24"/>
        </w:rPr>
        <w:t>z.</w:t>
      </w:r>
    </w:p>
    <w:p w:rsidR="00082AE7" w:rsidRPr="003A4ABF" w:rsidP="00E77368">
      <w:pPr>
        <w:pStyle w:val="PlainText"/>
        <w:jc w:val="both"/>
        <w:rPr>
          <w:rFonts w:ascii="Times New Roman" w:hAnsi="Times New Roman" w:cs="Times New Roman"/>
          <w:sz w:val="24"/>
          <w:szCs w:val="24"/>
        </w:rPr>
      </w:pPr>
      <w:r w:rsidRPr="003A4ABF">
        <w:rPr>
          <w:rFonts w:ascii="Times New Roman" w:hAnsi="Times New Roman" w:cs="Times New Roman"/>
          <w:sz w:val="24"/>
          <w:szCs w:val="24"/>
        </w:rPr>
        <w:t xml:space="preserve">   </w:t>
      </w:r>
      <w:r w:rsidRPr="003A4ABF" w:rsidR="00C37D12">
        <w:rPr>
          <w:rFonts w:ascii="Times New Roman" w:hAnsi="Times New Roman" w:cs="Times New Roman"/>
          <w:sz w:val="24"/>
          <w:szCs w:val="24"/>
        </w:rPr>
        <w:t xml:space="preserve"> </w:t>
      </w:r>
      <w:r w:rsidRPr="003A4ABF">
        <w:rPr>
          <w:rFonts w:ascii="Times New Roman" w:hAnsi="Times New Roman" w:cs="Times New Roman"/>
          <w:sz w:val="24"/>
          <w:szCs w:val="24"/>
        </w:rPr>
        <w:t xml:space="preserve">11b) § 25 ods. 3 zákona č 326/2005 Z.z. </w:t>
      </w:r>
      <w:r w:rsidRPr="003A4ABF" w:rsidR="00892155">
        <w:rPr>
          <w:rFonts w:ascii="Times New Roman" w:hAnsi="Times New Roman" w:cs="Times New Roman"/>
          <w:sz w:val="24"/>
          <w:szCs w:val="24"/>
        </w:rPr>
        <w:t>v znení zákona č. 360/2007 Z.</w:t>
      </w:r>
      <w:r w:rsidRPr="003A4ABF" w:rsidR="00302B90">
        <w:rPr>
          <w:rFonts w:ascii="Times New Roman" w:hAnsi="Times New Roman" w:cs="Times New Roman"/>
          <w:sz w:val="24"/>
          <w:szCs w:val="24"/>
        </w:rPr>
        <w:t xml:space="preserve"> </w:t>
      </w:r>
      <w:r w:rsidRPr="003A4ABF" w:rsidR="00892155">
        <w:rPr>
          <w:rFonts w:ascii="Times New Roman" w:hAnsi="Times New Roman" w:cs="Times New Roman"/>
          <w:sz w:val="24"/>
          <w:szCs w:val="24"/>
        </w:rPr>
        <w:t>z.</w:t>
      </w:r>
    </w:p>
    <w:p w:rsidR="00655F55" w:rsidRPr="003A4ABF" w:rsidP="00C37D12">
      <w:pPr>
        <w:jc w:val="both"/>
        <w:rPr>
          <w:rFonts w:ascii="Times New Roman" w:hAnsi="Times New Roman" w:cs="Times New Roman"/>
          <w:szCs w:val="24"/>
        </w:rPr>
      </w:pPr>
      <w:r w:rsidRPr="003A4ABF">
        <w:rPr>
          <w:rFonts w:ascii="Times New Roman" w:hAnsi="Times New Roman" w:cs="Times New Roman"/>
          <w:szCs w:val="24"/>
        </w:rPr>
        <w:t xml:space="preserve">   </w:t>
      </w:r>
      <w:r w:rsidRPr="003A4ABF" w:rsidR="00C37D12">
        <w:rPr>
          <w:rFonts w:ascii="Times New Roman" w:hAnsi="Times New Roman" w:cs="Times New Roman"/>
          <w:szCs w:val="24"/>
        </w:rPr>
        <w:t xml:space="preserve"> </w:t>
      </w:r>
      <w:r w:rsidRPr="003A4ABF">
        <w:rPr>
          <w:rFonts w:ascii="Times New Roman" w:hAnsi="Times New Roman" w:cs="Times New Roman"/>
          <w:szCs w:val="24"/>
        </w:rPr>
        <w:t>11</w:t>
      </w:r>
      <w:r w:rsidRPr="003A4ABF" w:rsidR="00082AE7">
        <w:rPr>
          <w:rFonts w:ascii="Times New Roman" w:hAnsi="Times New Roman" w:cs="Times New Roman"/>
          <w:szCs w:val="24"/>
        </w:rPr>
        <w:t>c</w:t>
      </w:r>
      <w:r w:rsidRPr="003A4ABF">
        <w:rPr>
          <w:rFonts w:ascii="Times New Roman" w:hAnsi="Times New Roman" w:cs="Times New Roman"/>
          <w:szCs w:val="24"/>
        </w:rPr>
        <w:t>) Zákon č. 281/1997 Z. z. o vojenských obvodoch, kt</w:t>
      </w:r>
      <w:r w:rsidRPr="003A4ABF" w:rsidR="003E03A4">
        <w:rPr>
          <w:rFonts w:ascii="Times New Roman" w:hAnsi="Times New Roman" w:cs="Times New Roman"/>
          <w:szCs w:val="24"/>
        </w:rPr>
        <w:t xml:space="preserve">orým sa mení zákon  </w:t>
      </w:r>
      <w:r w:rsidRPr="003A4ABF">
        <w:rPr>
          <w:rFonts w:ascii="Times New Roman" w:hAnsi="Times New Roman" w:cs="Times New Roman"/>
          <w:szCs w:val="24"/>
        </w:rPr>
        <w:t>Národne</w:t>
      </w:r>
      <w:r w:rsidRPr="003A4ABF">
        <w:rPr>
          <w:rFonts w:ascii="Times New Roman" w:hAnsi="Times New Roman" w:cs="Times New Roman"/>
          <w:szCs w:val="24"/>
        </w:rPr>
        <w:t xml:space="preserve">j </w:t>
      </w:r>
      <w:r w:rsidRPr="003A4ABF" w:rsidR="00C37D12">
        <w:rPr>
          <w:rFonts w:ascii="Times New Roman" w:hAnsi="Times New Roman" w:cs="Times New Roman"/>
          <w:szCs w:val="24"/>
        </w:rPr>
        <w:br/>
        <w:t xml:space="preserve">            </w:t>
      </w:r>
      <w:r w:rsidRPr="003A4ABF">
        <w:rPr>
          <w:rFonts w:ascii="Times New Roman" w:hAnsi="Times New Roman" w:cs="Times New Roman"/>
          <w:szCs w:val="24"/>
        </w:rPr>
        <w:t>rady Slovenskej republiky č. 222/1996 Z. z. o organizá</w:t>
      </w:r>
      <w:r w:rsidRPr="003A4ABF" w:rsidR="003E03A4">
        <w:rPr>
          <w:rFonts w:ascii="Times New Roman" w:hAnsi="Times New Roman" w:cs="Times New Roman"/>
          <w:szCs w:val="24"/>
        </w:rPr>
        <w:t xml:space="preserve">cii miestnej štátnej </w:t>
      </w:r>
      <w:r w:rsidRPr="003A4ABF">
        <w:rPr>
          <w:rFonts w:ascii="Times New Roman" w:hAnsi="Times New Roman" w:cs="Times New Roman"/>
          <w:szCs w:val="24"/>
        </w:rPr>
        <w:t xml:space="preserve"> správy a o </w:t>
      </w:r>
      <w:r w:rsidRPr="003A4ABF" w:rsidR="00C37D12">
        <w:rPr>
          <w:rFonts w:ascii="Times New Roman" w:hAnsi="Times New Roman" w:cs="Times New Roman"/>
          <w:szCs w:val="24"/>
        </w:rPr>
        <w:br/>
        <w:t xml:space="preserve">            </w:t>
      </w:r>
      <w:r w:rsidRPr="003A4ABF">
        <w:rPr>
          <w:rFonts w:ascii="Times New Roman" w:hAnsi="Times New Roman" w:cs="Times New Roman"/>
          <w:szCs w:val="24"/>
        </w:rPr>
        <w:t xml:space="preserve">zmene a doplnení niektorých zákonov v znení neskorších predpisov. </w:t>
      </w:r>
    </w:p>
    <w:p w:rsidR="00655F55" w:rsidRPr="003A4ABF" w:rsidP="00E33BAF">
      <w:pPr>
        <w:jc w:val="both"/>
        <w:rPr>
          <w:rFonts w:ascii="Times New Roman" w:hAnsi="Times New Roman" w:cs="Times New Roman"/>
          <w:szCs w:val="24"/>
        </w:rPr>
      </w:pPr>
      <w:r w:rsidRPr="003A4ABF">
        <w:rPr>
          <w:rFonts w:ascii="Times New Roman" w:hAnsi="Times New Roman" w:cs="Times New Roman"/>
          <w:szCs w:val="24"/>
        </w:rPr>
        <w:t xml:space="preserve">           Zákon č. 319/2002 Z. z. o obrane Slovenskej republiky v znení n</w:t>
      </w:r>
      <w:r w:rsidRPr="003A4ABF">
        <w:rPr>
          <w:rFonts w:ascii="Times New Roman" w:hAnsi="Times New Roman" w:cs="Times New Roman"/>
          <w:szCs w:val="24"/>
        </w:rPr>
        <w:t xml:space="preserve">eskorších predpisov.  </w:t>
      </w:r>
    </w:p>
    <w:p w:rsidR="00655F55" w:rsidRPr="00BE7BC0" w:rsidP="00BE7BC0">
      <w:pPr>
        <w:rPr>
          <w:rFonts w:ascii="Times New Roman" w:hAnsi="Times New Roman" w:cs="Times New Roman"/>
        </w:rPr>
      </w:pPr>
      <w:r w:rsidRPr="003A4ABF" w:rsidR="00082AE7">
        <w:rPr>
          <w:rFonts w:ascii="Times New Roman" w:hAnsi="Times New Roman" w:cs="Times New Roman"/>
        </w:rPr>
        <w:t xml:space="preserve">  </w:t>
      </w:r>
      <w:r w:rsidRPr="003A4ABF" w:rsidR="00C37D12">
        <w:rPr>
          <w:rFonts w:ascii="Times New Roman" w:hAnsi="Times New Roman" w:cs="Times New Roman"/>
        </w:rPr>
        <w:t xml:space="preserve"> </w:t>
      </w:r>
      <w:r w:rsidRPr="003A4ABF" w:rsidR="00082AE7">
        <w:rPr>
          <w:rFonts w:ascii="Times New Roman" w:hAnsi="Times New Roman" w:cs="Times New Roman"/>
        </w:rPr>
        <w:t xml:space="preserve"> 11d</w:t>
      </w:r>
      <w:r w:rsidRPr="003A4ABF" w:rsidR="00C45246">
        <w:rPr>
          <w:rFonts w:ascii="Times New Roman" w:hAnsi="Times New Roman" w:cs="Times New Roman"/>
        </w:rPr>
        <w:t xml:space="preserve">) </w:t>
      </w:r>
      <w:r w:rsidRPr="003A4ABF" w:rsidR="00A6619E">
        <w:rPr>
          <w:rFonts w:ascii="Times New Roman" w:hAnsi="Times New Roman" w:cs="Times New Roman"/>
        </w:rPr>
        <w:t xml:space="preserve">Napríklad </w:t>
      </w:r>
      <w:r w:rsidRPr="003A4ABF" w:rsidR="00C45246">
        <w:rPr>
          <w:rFonts w:ascii="Times New Roman" w:hAnsi="Times New Roman" w:cs="Times New Roman"/>
        </w:rPr>
        <w:t>z</w:t>
      </w:r>
      <w:r w:rsidRPr="003A4ABF">
        <w:rPr>
          <w:rFonts w:ascii="Times New Roman" w:hAnsi="Times New Roman" w:cs="Times New Roman"/>
        </w:rPr>
        <w:t xml:space="preserve">ákon č. 281/1997 Z. z. v znení neskorších predpisov, zákon č. </w:t>
      </w:r>
      <w:r w:rsidRPr="003A4ABF" w:rsidR="00C45246">
        <w:rPr>
          <w:rFonts w:ascii="Times New Roman" w:hAnsi="Times New Roman" w:cs="Times New Roman"/>
        </w:rPr>
        <w:t xml:space="preserve">  </w:t>
      </w:r>
      <w:r w:rsidRPr="003A4ABF">
        <w:rPr>
          <w:rFonts w:ascii="Times New Roman" w:hAnsi="Times New Roman" w:cs="Times New Roman"/>
        </w:rPr>
        <w:t>215</w:t>
      </w:r>
      <w:r w:rsidRPr="003A4ABF" w:rsidR="00C45246">
        <w:rPr>
          <w:rFonts w:ascii="Times New Roman" w:hAnsi="Times New Roman" w:cs="Times New Roman"/>
        </w:rPr>
        <w:t xml:space="preserve">/2004 </w:t>
      </w:r>
      <w:r w:rsidR="00BE7BC0">
        <w:rPr>
          <w:rFonts w:ascii="Times New Roman" w:hAnsi="Times New Roman" w:cs="Times New Roman"/>
        </w:rPr>
        <w:br/>
        <w:t xml:space="preserve">             </w:t>
      </w:r>
      <w:r w:rsidRPr="003A4ABF">
        <w:rPr>
          <w:rFonts w:ascii="Times New Roman" w:hAnsi="Times New Roman" w:cs="Times New Roman"/>
        </w:rPr>
        <w:t xml:space="preserve">Z. z. o ochrane utajovaných skutočností a o zmene a doplnení niektorých </w:t>
      </w:r>
      <w:r w:rsidRPr="003A4ABF" w:rsidR="00C45246">
        <w:rPr>
          <w:rFonts w:ascii="Times New Roman" w:hAnsi="Times New Roman" w:cs="Times New Roman"/>
        </w:rPr>
        <w:t xml:space="preserve">zákonov v </w:t>
      </w:r>
      <w:r w:rsidR="00BE7BC0">
        <w:rPr>
          <w:rFonts w:ascii="Times New Roman" w:hAnsi="Times New Roman" w:cs="Times New Roman"/>
        </w:rPr>
        <w:br/>
        <w:t xml:space="preserve">             </w:t>
      </w:r>
      <w:r w:rsidRPr="003A4ABF">
        <w:rPr>
          <w:rFonts w:ascii="Times New Roman" w:hAnsi="Times New Roman" w:cs="Times New Roman"/>
        </w:rPr>
        <w:t>znení neskorších predpisov.</w:t>
      </w:r>
    </w:p>
    <w:p w:rsidR="00E77368" w:rsidRPr="003A4ABF" w:rsidP="00BD3B42">
      <w:pPr>
        <w:pStyle w:val="PlainText"/>
        <w:ind w:left="709" w:hanging="709"/>
        <w:jc w:val="both"/>
        <w:rPr>
          <w:rFonts w:ascii="Times New Roman" w:hAnsi="Times New Roman" w:cs="Times New Roman"/>
          <w:sz w:val="24"/>
          <w:szCs w:val="24"/>
        </w:rPr>
      </w:pPr>
      <w:r w:rsidR="00BD3B42">
        <w:rPr>
          <w:rFonts w:ascii="Times New Roman" w:hAnsi="Times New Roman" w:cs="Times New Roman"/>
          <w:sz w:val="24"/>
          <w:szCs w:val="24"/>
        </w:rPr>
        <w:t xml:space="preserve">  </w:t>
      </w:r>
      <w:r w:rsidR="00BD3B42">
        <w:rPr>
          <w:rFonts w:ascii="Times New Roman" w:hAnsi="Times New Roman" w:cs="Times New Roman"/>
          <w:sz w:val="24"/>
          <w:szCs w:val="24"/>
        </w:rPr>
        <w:t xml:space="preserve">  12)  </w:t>
      </w:r>
      <w:r w:rsidRPr="003A4ABF" w:rsidR="00C45246">
        <w:rPr>
          <w:rFonts w:ascii="Times New Roman" w:hAnsi="Times New Roman" w:cs="Times New Roman"/>
          <w:sz w:val="24"/>
          <w:szCs w:val="24"/>
        </w:rPr>
        <w:t xml:space="preserve">Napríklad </w:t>
      </w:r>
      <w:r w:rsidRPr="003A4ABF" w:rsidR="00BE5979">
        <w:rPr>
          <w:rFonts w:ascii="Times New Roman" w:hAnsi="Times New Roman" w:cs="Times New Roman"/>
          <w:sz w:val="24"/>
          <w:szCs w:val="24"/>
        </w:rPr>
        <w:t>§</w:t>
      </w:r>
      <w:r w:rsidRPr="003A4ABF" w:rsidR="00151315">
        <w:rPr>
          <w:rFonts w:ascii="Times New Roman" w:hAnsi="Times New Roman" w:cs="Times New Roman"/>
          <w:sz w:val="24"/>
          <w:szCs w:val="24"/>
        </w:rPr>
        <w:t xml:space="preserve"> </w:t>
      </w:r>
      <w:r w:rsidRPr="003A4ABF" w:rsidR="00C20DEB">
        <w:rPr>
          <w:rFonts w:ascii="Times New Roman" w:hAnsi="Times New Roman" w:cs="Times New Roman"/>
          <w:sz w:val="24"/>
          <w:szCs w:val="24"/>
        </w:rPr>
        <w:t xml:space="preserve">2, 3, </w:t>
      </w:r>
      <w:smartTag w:uri="urn:schemas-microsoft-com:office:smarttags" w:element="metricconverter">
        <w:smartTagPr>
          <w:attr w:name="ProductID" w:val="16 a"/>
        </w:smartTagPr>
        <w:r w:rsidRPr="003A4ABF" w:rsidR="00C20DEB">
          <w:rPr>
            <w:rFonts w:ascii="Times New Roman" w:hAnsi="Times New Roman" w:cs="Times New Roman"/>
            <w:sz w:val="24"/>
            <w:szCs w:val="24"/>
          </w:rPr>
          <w:t>16 a</w:t>
        </w:r>
      </w:smartTag>
      <w:r w:rsidRPr="003A4ABF" w:rsidR="00C20DEB">
        <w:rPr>
          <w:rFonts w:ascii="Times New Roman" w:hAnsi="Times New Roman" w:cs="Times New Roman"/>
          <w:sz w:val="24"/>
          <w:szCs w:val="24"/>
        </w:rPr>
        <w:t xml:space="preserve"> 21 </w:t>
      </w:r>
      <w:r w:rsidRPr="003A4ABF" w:rsidR="004B674F">
        <w:rPr>
          <w:rFonts w:ascii="Times New Roman" w:hAnsi="Times New Roman" w:cs="Times New Roman"/>
          <w:sz w:val="24"/>
          <w:szCs w:val="24"/>
        </w:rPr>
        <w:t xml:space="preserve">zákona </w:t>
      </w:r>
      <w:r w:rsidRPr="003A4ABF">
        <w:rPr>
          <w:rFonts w:ascii="Times New Roman" w:hAnsi="Times New Roman" w:cs="Times New Roman"/>
          <w:sz w:val="24"/>
          <w:szCs w:val="24"/>
        </w:rPr>
        <w:t xml:space="preserve">č. 569/2007 Z. z. o geologických prácach (geologický </w:t>
      </w:r>
      <w:r w:rsidR="00BD3B42">
        <w:rPr>
          <w:rFonts w:ascii="Times New Roman" w:hAnsi="Times New Roman" w:cs="Times New Roman"/>
          <w:sz w:val="24"/>
          <w:szCs w:val="24"/>
        </w:rPr>
        <w:t xml:space="preserve">  </w:t>
      </w:r>
      <w:r w:rsidRPr="003A4ABF">
        <w:rPr>
          <w:rFonts w:ascii="Times New Roman" w:hAnsi="Times New Roman" w:cs="Times New Roman"/>
          <w:sz w:val="24"/>
          <w:szCs w:val="24"/>
        </w:rPr>
        <w:t>zákon)</w:t>
      </w:r>
      <w:r w:rsidRPr="003A4ABF" w:rsidR="00C37D12">
        <w:rPr>
          <w:rFonts w:ascii="Times New Roman" w:hAnsi="Times New Roman" w:cs="Times New Roman"/>
          <w:sz w:val="24"/>
          <w:szCs w:val="24"/>
        </w:rPr>
        <w:t>.</w:t>
      </w:r>
    </w:p>
    <w:p w:rsidR="00C20DEB" w:rsidRPr="003A4ABF" w:rsidP="00E02101">
      <w:pPr>
        <w:pStyle w:val="PlainText"/>
        <w:jc w:val="both"/>
        <w:rPr>
          <w:rFonts w:ascii="Times New Roman" w:hAnsi="Times New Roman" w:cs="Times New Roman"/>
          <w:sz w:val="24"/>
          <w:szCs w:val="24"/>
        </w:rPr>
      </w:pPr>
      <w:r w:rsidRPr="003A4ABF" w:rsidR="00E77368">
        <w:rPr>
          <w:rFonts w:ascii="Times New Roman" w:hAnsi="Times New Roman" w:cs="Times New Roman"/>
          <w:i/>
          <w:sz w:val="24"/>
          <w:szCs w:val="24"/>
        </w:rPr>
        <w:t xml:space="preserve">    </w:t>
      </w:r>
      <w:r w:rsidRPr="003A4ABF" w:rsidR="00AC2F6C">
        <w:rPr>
          <w:rFonts w:ascii="Times New Roman" w:hAnsi="Times New Roman" w:cs="Times New Roman"/>
          <w:sz w:val="24"/>
          <w:szCs w:val="24"/>
        </w:rPr>
        <w:t>13) Z</w:t>
      </w:r>
      <w:r w:rsidRPr="003A4ABF" w:rsidR="00BE5979">
        <w:rPr>
          <w:rFonts w:ascii="Times New Roman" w:hAnsi="Times New Roman" w:cs="Times New Roman"/>
          <w:sz w:val="24"/>
          <w:szCs w:val="24"/>
        </w:rPr>
        <w:t>ákon</w:t>
      </w:r>
      <w:r w:rsidRPr="003A4ABF" w:rsidR="00892155">
        <w:rPr>
          <w:rFonts w:ascii="Times New Roman" w:hAnsi="Times New Roman" w:cs="Times New Roman"/>
          <w:sz w:val="24"/>
          <w:szCs w:val="24"/>
        </w:rPr>
        <w:t xml:space="preserve"> </w:t>
      </w:r>
      <w:r w:rsidRPr="003A4ABF" w:rsidR="00E77368">
        <w:rPr>
          <w:rFonts w:ascii="Times New Roman" w:hAnsi="Times New Roman" w:cs="Times New Roman"/>
          <w:sz w:val="24"/>
          <w:szCs w:val="24"/>
        </w:rPr>
        <w:t xml:space="preserve">č. 428/2002 Z. z. </w:t>
      </w:r>
      <w:r w:rsidRPr="003A4ABF" w:rsidR="00892155">
        <w:rPr>
          <w:rFonts w:ascii="Times New Roman" w:hAnsi="Times New Roman" w:cs="Times New Roman"/>
          <w:sz w:val="24"/>
          <w:szCs w:val="24"/>
        </w:rPr>
        <w:t xml:space="preserve">o ochrane osobných údajov </w:t>
      </w:r>
      <w:r w:rsidRPr="003A4ABF" w:rsidR="00E77368">
        <w:rPr>
          <w:rFonts w:ascii="Times New Roman" w:hAnsi="Times New Roman" w:cs="Times New Roman"/>
          <w:sz w:val="24"/>
          <w:szCs w:val="24"/>
        </w:rPr>
        <w:t>v znení neskorších predpisov.“.</w:t>
      </w:r>
    </w:p>
    <w:p w:rsidR="00C37D12" w:rsidRPr="003A4ABF" w:rsidP="00E02101">
      <w:pPr>
        <w:pStyle w:val="PlainText"/>
        <w:jc w:val="both"/>
        <w:rPr>
          <w:rFonts w:ascii="Times New Roman" w:hAnsi="Times New Roman" w:cs="Times New Roman"/>
          <w:bCs/>
          <w:sz w:val="24"/>
          <w:szCs w:val="24"/>
        </w:rPr>
      </w:pPr>
    </w:p>
    <w:p w:rsidR="003A4ABF" w:rsidRPr="00C37D12" w:rsidP="00E02101">
      <w:pPr>
        <w:pStyle w:val="PlainText"/>
        <w:jc w:val="both"/>
        <w:rPr>
          <w:rFonts w:ascii="Times New Roman" w:hAnsi="Times New Roman" w:cs="Times New Roman"/>
          <w:bCs/>
          <w:color w:val="0000FF"/>
          <w:sz w:val="24"/>
          <w:szCs w:val="24"/>
        </w:rPr>
      </w:pPr>
      <w:r w:rsidRPr="003A4ABF" w:rsidR="00C37D12">
        <w:rPr>
          <w:rFonts w:ascii="Times New Roman" w:hAnsi="Times New Roman" w:cs="Times New Roman"/>
          <w:bCs/>
          <w:sz w:val="24"/>
          <w:szCs w:val="24"/>
        </w:rPr>
        <w:t xml:space="preserve">           </w:t>
      </w:r>
    </w:p>
    <w:p w:rsidR="00AC3756" w:rsidRPr="0073153B" w:rsidP="00495B18">
      <w:pPr>
        <w:numPr>
          <w:ilvl w:val="0"/>
          <w:numId w:val="16"/>
        </w:numPr>
        <w:tabs>
          <w:tab w:val="left" w:pos="284"/>
          <w:tab w:val="left" w:pos="360"/>
        </w:tabs>
        <w:suppressAutoHyphens w:val="0"/>
        <w:overflowPunct/>
        <w:autoSpaceDN/>
        <w:spacing w:before="120" w:line="240" w:lineRule="atLeast"/>
        <w:ind w:hanging="218"/>
        <w:jc w:val="both"/>
        <w:textAlignment w:val="auto"/>
        <w:rPr>
          <w:rFonts w:ascii="Times New Roman" w:hAnsi="Times New Roman" w:cs="Times New Roman"/>
          <w:bCs/>
          <w:szCs w:val="24"/>
        </w:rPr>
      </w:pPr>
      <w:r w:rsidR="00A83FE5">
        <w:rPr>
          <w:rFonts w:ascii="Times New Roman" w:hAnsi="Times New Roman" w:cs="Times New Roman"/>
          <w:bCs/>
          <w:szCs w:val="24"/>
        </w:rPr>
        <w:t xml:space="preserve"> </w:t>
      </w:r>
      <w:r w:rsidRPr="0073153B" w:rsidR="00253B82">
        <w:rPr>
          <w:rFonts w:ascii="Times New Roman" w:hAnsi="Times New Roman" w:cs="Times New Roman"/>
          <w:bCs/>
          <w:szCs w:val="24"/>
        </w:rPr>
        <w:t xml:space="preserve">Za § 4 sa vkladajú § 4a </w:t>
      </w:r>
      <w:r w:rsidRPr="0050770B" w:rsidR="00253B82">
        <w:rPr>
          <w:rFonts w:ascii="Times New Roman" w:hAnsi="Times New Roman" w:cs="Times New Roman"/>
          <w:bCs/>
          <w:szCs w:val="24"/>
        </w:rPr>
        <w:t>až 4</w:t>
      </w:r>
      <w:r w:rsidRPr="0050770B" w:rsidR="00E33BAF">
        <w:rPr>
          <w:rFonts w:ascii="Times New Roman" w:hAnsi="Times New Roman" w:cs="Times New Roman"/>
          <w:bCs/>
          <w:szCs w:val="24"/>
        </w:rPr>
        <w:t>d</w:t>
      </w:r>
      <w:r w:rsidRPr="0050770B" w:rsidR="00253B82">
        <w:rPr>
          <w:rFonts w:ascii="Times New Roman" w:hAnsi="Times New Roman" w:cs="Times New Roman"/>
          <w:bCs/>
          <w:szCs w:val="24"/>
        </w:rPr>
        <w:t>,</w:t>
      </w:r>
      <w:r w:rsidRPr="0073153B" w:rsidR="00253B82">
        <w:rPr>
          <w:rFonts w:ascii="Times New Roman" w:hAnsi="Times New Roman" w:cs="Times New Roman"/>
          <w:bCs/>
          <w:szCs w:val="24"/>
        </w:rPr>
        <w:t xml:space="preserve"> ktoré vrátane nadp</w:t>
      </w:r>
      <w:r w:rsidRPr="0073153B" w:rsidR="00253B82">
        <w:rPr>
          <w:rFonts w:ascii="Times New Roman" w:hAnsi="Times New Roman" w:cs="Times New Roman"/>
          <w:bCs/>
          <w:szCs w:val="24"/>
        </w:rPr>
        <w:t>isov znejú:</w:t>
      </w:r>
    </w:p>
    <w:p w:rsidR="005920B5" w:rsidP="00AC3756">
      <w:pPr>
        <w:pStyle w:val="PlainText"/>
        <w:jc w:val="center"/>
        <w:rPr>
          <w:rFonts w:ascii="Times New Roman" w:hAnsi="Times New Roman" w:cs="Times New Roman"/>
          <w:bCs/>
          <w:sz w:val="24"/>
          <w:szCs w:val="24"/>
        </w:rPr>
      </w:pPr>
    </w:p>
    <w:p w:rsidR="00AC3756" w:rsidRPr="001155A0" w:rsidP="00AC3756">
      <w:pPr>
        <w:pStyle w:val="PlainText"/>
        <w:jc w:val="center"/>
        <w:rPr>
          <w:rFonts w:ascii="Times New Roman" w:hAnsi="Times New Roman" w:cs="Times New Roman"/>
          <w:bCs/>
          <w:sz w:val="24"/>
          <w:szCs w:val="24"/>
        </w:rPr>
      </w:pPr>
      <w:r w:rsidR="005C5F73">
        <w:rPr>
          <w:rFonts w:ascii="Times New Roman" w:hAnsi="Times New Roman" w:cs="Times New Roman"/>
          <w:bCs/>
          <w:sz w:val="24"/>
          <w:szCs w:val="24"/>
        </w:rPr>
        <w:t xml:space="preserve"> </w:t>
      </w:r>
      <w:r w:rsidR="00253B82">
        <w:rPr>
          <w:rFonts w:ascii="Times New Roman" w:hAnsi="Times New Roman" w:cs="Times New Roman"/>
          <w:bCs/>
          <w:sz w:val="24"/>
          <w:szCs w:val="24"/>
        </w:rPr>
        <w:t>„</w:t>
      </w:r>
      <w:r w:rsidRPr="001155A0">
        <w:rPr>
          <w:rFonts w:ascii="Times New Roman" w:hAnsi="Times New Roman" w:cs="Times New Roman"/>
          <w:bCs/>
          <w:sz w:val="24"/>
          <w:szCs w:val="24"/>
        </w:rPr>
        <w:t>§ 4</w:t>
      </w:r>
      <w:r w:rsidRPr="001155A0" w:rsidR="00386B1F">
        <w:rPr>
          <w:rFonts w:ascii="Times New Roman" w:hAnsi="Times New Roman" w:cs="Times New Roman"/>
          <w:bCs/>
          <w:sz w:val="24"/>
          <w:szCs w:val="24"/>
        </w:rPr>
        <w:t>a</w:t>
      </w:r>
    </w:p>
    <w:p w:rsidR="00AC3756" w:rsidRPr="001155A0" w:rsidP="00AC3756">
      <w:pPr>
        <w:pStyle w:val="PlainText"/>
        <w:jc w:val="center"/>
        <w:rPr>
          <w:rFonts w:ascii="Times New Roman" w:hAnsi="Times New Roman" w:cs="Times New Roman"/>
          <w:bCs/>
          <w:sz w:val="24"/>
          <w:szCs w:val="24"/>
        </w:rPr>
      </w:pPr>
      <w:r w:rsidRPr="001155A0">
        <w:rPr>
          <w:rFonts w:ascii="Times New Roman" w:hAnsi="Times New Roman" w:cs="Times New Roman"/>
          <w:bCs/>
          <w:sz w:val="24"/>
          <w:szCs w:val="24"/>
        </w:rPr>
        <w:t>Hodnotenie stavu, množstva, režimu a kvality povrchových vôd</w:t>
      </w:r>
    </w:p>
    <w:p w:rsidR="00AC3756" w:rsidRPr="001155A0" w:rsidP="00AC3756">
      <w:pPr>
        <w:pStyle w:val="PlainText"/>
        <w:jc w:val="center"/>
        <w:rPr>
          <w:rFonts w:ascii="Times New Roman" w:hAnsi="Times New Roman" w:cs="Times New Roman"/>
          <w:bCs/>
          <w:sz w:val="24"/>
          <w:szCs w:val="24"/>
        </w:rPr>
      </w:pPr>
    </w:p>
    <w:p w:rsidR="00AC3756" w:rsidRPr="003A4ABF" w:rsidP="00A76C29">
      <w:pPr>
        <w:pStyle w:val="PlainText"/>
        <w:ind w:left="142"/>
        <w:jc w:val="both"/>
        <w:rPr>
          <w:rFonts w:ascii="Times New Roman" w:hAnsi="Times New Roman" w:cs="Times New Roman"/>
          <w:bCs/>
          <w:sz w:val="24"/>
          <w:szCs w:val="24"/>
        </w:rPr>
      </w:pPr>
      <w:r w:rsidR="00D36753">
        <w:rPr>
          <w:rFonts w:ascii="Times New Roman" w:hAnsi="Times New Roman" w:cs="Times New Roman"/>
          <w:bCs/>
          <w:sz w:val="24"/>
          <w:szCs w:val="24"/>
        </w:rPr>
        <w:tab/>
        <w:t xml:space="preserve">(1) </w:t>
      </w:r>
      <w:r w:rsidRPr="003A4ABF" w:rsidR="00D36753">
        <w:rPr>
          <w:rFonts w:ascii="Times New Roman" w:hAnsi="Times New Roman" w:cs="Times New Roman"/>
          <w:bCs/>
          <w:sz w:val="24"/>
          <w:szCs w:val="24"/>
        </w:rPr>
        <w:t>Hodnotenie</w:t>
      </w:r>
      <w:r w:rsidRPr="003A4ABF">
        <w:rPr>
          <w:rFonts w:ascii="Times New Roman" w:hAnsi="Times New Roman" w:cs="Times New Roman"/>
          <w:bCs/>
          <w:sz w:val="24"/>
          <w:szCs w:val="24"/>
        </w:rPr>
        <w:t xml:space="preserve"> stavu, množstva, režimu, kvality povrchových vôd a</w:t>
      </w:r>
      <w:r w:rsidRPr="003A4ABF" w:rsidR="00D36753">
        <w:rPr>
          <w:rFonts w:ascii="Times New Roman" w:hAnsi="Times New Roman" w:cs="Times New Roman"/>
          <w:bCs/>
          <w:sz w:val="24"/>
          <w:szCs w:val="24"/>
        </w:rPr>
        <w:t xml:space="preserve"> hodnotenie </w:t>
      </w:r>
      <w:r w:rsidRPr="003A4ABF">
        <w:rPr>
          <w:rFonts w:ascii="Times New Roman" w:hAnsi="Times New Roman" w:cs="Times New Roman"/>
          <w:bCs/>
          <w:sz w:val="24"/>
          <w:szCs w:val="24"/>
        </w:rPr>
        <w:t xml:space="preserve">vplyvov pôsobiacich na kvalitu povrchových vôd </w:t>
      </w:r>
      <w:r w:rsidRPr="003A4ABF" w:rsidR="00D36753">
        <w:rPr>
          <w:rFonts w:ascii="Times New Roman" w:hAnsi="Times New Roman" w:cs="Times New Roman"/>
          <w:bCs/>
          <w:sz w:val="24"/>
          <w:szCs w:val="24"/>
        </w:rPr>
        <w:t xml:space="preserve">slúži </w:t>
      </w:r>
      <w:r w:rsidR="000C3FEF">
        <w:rPr>
          <w:rFonts w:ascii="Times New Roman" w:hAnsi="Times New Roman" w:cs="Times New Roman"/>
          <w:bCs/>
          <w:sz w:val="24"/>
          <w:szCs w:val="24"/>
        </w:rPr>
        <w:t>na</w:t>
      </w:r>
      <w:r w:rsidRPr="003A4ABF" w:rsidR="00D36753">
        <w:rPr>
          <w:rFonts w:ascii="Times New Roman" w:hAnsi="Times New Roman" w:cs="Times New Roman"/>
          <w:bCs/>
          <w:sz w:val="24"/>
          <w:szCs w:val="24"/>
        </w:rPr>
        <w:t xml:space="preserve"> spracovanie</w:t>
      </w:r>
      <w:r w:rsidRPr="003A4ABF">
        <w:rPr>
          <w:rFonts w:ascii="Times New Roman" w:hAnsi="Times New Roman" w:cs="Times New Roman"/>
          <w:bCs/>
          <w:sz w:val="24"/>
          <w:szCs w:val="24"/>
        </w:rPr>
        <w:t xml:space="preserve"> podklad</w:t>
      </w:r>
      <w:r w:rsidRPr="003A4ABF" w:rsidR="00D36753">
        <w:rPr>
          <w:rFonts w:ascii="Times New Roman" w:hAnsi="Times New Roman" w:cs="Times New Roman"/>
          <w:bCs/>
          <w:sz w:val="24"/>
          <w:szCs w:val="24"/>
        </w:rPr>
        <w:t xml:space="preserve">ov </w:t>
      </w:r>
      <w:r w:rsidRPr="003A4ABF">
        <w:rPr>
          <w:rFonts w:ascii="Times New Roman" w:hAnsi="Times New Roman" w:cs="Times New Roman"/>
          <w:bCs/>
          <w:sz w:val="24"/>
          <w:szCs w:val="24"/>
        </w:rPr>
        <w:t>potrebn</w:t>
      </w:r>
      <w:r w:rsidRPr="003A4ABF" w:rsidR="00367FB5">
        <w:rPr>
          <w:rFonts w:ascii="Times New Roman" w:hAnsi="Times New Roman" w:cs="Times New Roman"/>
          <w:bCs/>
          <w:sz w:val="24"/>
          <w:szCs w:val="24"/>
        </w:rPr>
        <w:t>ých</w:t>
      </w:r>
      <w:r w:rsidRPr="003A4ABF">
        <w:rPr>
          <w:rFonts w:ascii="Times New Roman" w:hAnsi="Times New Roman" w:cs="Times New Roman"/>
          <w:bCs/>
          <w:sz w:val="24"/>
          <w:szCs w:val="24"/>
        </w:rPr>
        <w:t xml:space="preserve"> na tvorbu vodnej politiky, plánov manažmentu povodí, koncepcií využívania vôd a ich ochrany, na výkon štátnej vodnej správy, na poskytovanie informácií verejnosti a na podávanie správ medzinárodným inštitúciám. Hodnotenie stavu, množstva, režimu, kvality povrchových vôd sa komplexne vykonáva v </w:t>
      </w:r>
      <w:r w:rsidRPr="003A4ABF" w:rsidR="003E03A4">
        <w:rPr>
          <w:rFonts w:ascii="Times New Roman" w:hAnsi="Times New Roman" w:cs="Times New Roman"/>
          <w:bCs/>
          <w:sz w:val="24"/>
          <w:szCs w:val="24"/>
        </w:rPr>
        <w:t xml:space="preserve"> povodiach</w:t>
      </w:r>
      <w:r w:rsidRPr="003A4ABF">
        <w:rPr>
          <w:rFonts w:ascii="Times New Roman" w:hAnsi="Times New Roman" w:cs="Times New Roman"/>
          <w:bCs/>
          <w:sz w:val="24"/>
          <w:szCs w:val="24"/>
        </w:rPr>
        <w:t>, v čiastkových povodiach a v útvaroch povrchových vôd.</w:t>
      </w:r>
    </w:p>
    <w:p w:rsidR="00626E8E" w:rsidRPr="003A4ABF" w:rsidP="00AC3756">
      <w:pPr>
        <w:pStyle w:val="PlainText"/>
        <w:jc w:val="both"/>
        <w:rPr>
          <w:rFonts w:ascii="Times New Roman" w:hAnsi="Times New Roman" w:cs="Times New Roman"/>
          <w:bCs/>
          <w:sz w:val="22"/>
          <w:szCs w:val="22"/>
        </w:rPr>
      </w:pPr>
    </w:p>
    <w:p w:rsidR="00AC3756" w:rsidRPr="003A4ABF" w:rsidP="00A76C29">
      <w:pPr>
        <w:pStyle w:val="PlainText"/>
        <w:ind w:left="142"/>
        <w:jc w:val="both"/>
        <w:rPr>
          <w:rFonts w:ascii="Times New Roman" w:hAnsi="Times New Roman" w:cs="Times New Roman"/>
          <w:bCs/>
          <w:sz w:val="24"/>
          <w:szCs w:val="24"/>
        </w:rPr>
      </w:pPr>
      <w:r w:rsidRPr="003A4ABF" w:rsidR="002104AF">
        <w:rPr>
          <w:rFonts w:ascii="Times New Roman" w:hAnsi="Times New Roman" w:cs="Times New Roman"/>
          <w:bCs/>
          <w:sz w:val="24"/>
          <w:szCs w:val="24"/>
        </w:rPr>
        <w:tab/>
        <w:t xml:space="preserve">(2) </w:t>
      </w:r>
      <w:r w:rsidRPr="003A4ABF" w:rsidR="00D36753">
        <w:rPr>
          <w:rFonts w:ascii="Times New Roman" w:hAnsi="Times New Roman" w:cs="Times New Roman"/>
          <w:bCs/>
          <w:sz w:val="24"/>
          <w:szCs w:val="24"/>
        </w:rPr>
        <w:t>Súčasťou</w:t>
      </w:r>
      <w:r w:rsidRPr="003A4ABF">
        <w:rPr>
          <w:rFonts w:ascii="Times New Roman" w:hAnsi="Times New Roman" w:cs="Times New Roman"/>
          <w:bCs/>
          <w:sz w:val="24"/>
          <w:szCs w:val="24"/>
        </w:rPr>
        <w:t xml:space="preserve"> hodnotenia stavu, množstva, režimu, kvality povrchových vôd a</w:t>
      </w:r>
      <w:r w:rsidRPr="003A4ABF" w:rsidR="00EE11CA">
        <w:rPr>
          <w:rFonts w:ascii="Times New Roman" w:hAnsi="Times New Roman" w:cs="Times New Roman"/>
          <w:bCs/>
          <w:sz w:val="24"/>
          <w:szCs w:val="24"/>
        </w:rPr>
        <w:t xml:space="preserve"> hodnotenia </w:t>
      </w:r>
      <w:r w:rsidRPr="003A4ABF">
        <w:rPr>
          <w:rFonts w:ascii="Times New Roman" w:hAnsi="Times New Roman" w:cs="Times New Roman"/>
          <w:bCs/>
          <w:sz w:val="24"/>
          <w:szCs w:val="24"/>
        </w:rPr>
        <w:t xml:space="preserve">vplyvov pôsobiacich na kvalitu povrchových vôd </w:t>
      </w:r>
      <w:r w:rsidRPr="003A4ABF" w:rsidR="00EE11CA">
        <w:rPr>
          <w:rFonts w:ascii="Times New Roman" w:hAnsi="Times New Roman" w:cs="Times New Roman"/>
          <w:bCs/>
          <w:sz w:val="24"/>
          <w:szCs w:val="24"/>
        </w:rPr>
        <w:t>je</w:t>
      </w:r>
      <w:r w:rsidRPr="003A4ABF" w:rsidR="00811EFE">
        <w:rPr>
          <w:rFonts w:ascii="Times New Roman" w:hAnsi="Times New Roman" w:cs="Times New Roman"/>
          <w:bCs/>
          <w:sz w:val="24"/>
          <w:szCs w:val="24"/>
        </w:rPr>
        <w:t xml:space="preserve"> hodnotenie</w:t>
      </w:r>
    </w:p>
    <w:p w:rsidR="00AC3756" w:rsidRPr="003A4ABF" w:rsidP="00A76C29">
      <w:pPr>
        <w:pStyle w:val="PlainText"/>
        <w:ind w:left="142" w:hanging="180"/>
        <w:jc w:val="both"/>
        <w:rPr>
          <w:rFonts w:ascii="Times New Roman" w:hAnsi="Times New Roman" w:cs="Times New Roman"/>
          <w:bCs/>
          <w:sz w:val="24"/>
          <w:szCs w:val="24"/>
        </w:rPr>
      </w:pPr>
      <w:r w:rsidRPr="003A4ABF" w:rsidR="00A76C29">
        <w:rPr>
          <w:rFonts w:ascii="Times New Roman" w:hAnsi="Times New Roman" w:cs="Times New Roman"/>
          <w:bCs/>
          <w:sz w:val="24"/>
          <w:szCs w:val="24"/>
        </w:rPr>
        <w:t xml:space="preserve">   </w:t>
      </w:r>
      <w:r w:rsidRPr="003A4ABF">
        <w:rPr>
          <w:rFonts w:ascii="Times New Roman" w:hAnsi="Times New Roman" w:cs="Times New Roman"/>
          <w:bCs/>
          <w:sz w:val="24"/>
          <w:szCs w:val="24"/>
        </w:rPr>
        <w:t>a) eko</w:t>
      </w:r>
      <w:r w:rsidRPr="003A4ABF">
        <w:rPr>
          <w:rFonts w:ascii="Times New Roman" w:hAnsi="Times New Roman" w:cs="Times New Roman"/>
          <w:bCs/>
          <w:sz w:val="24"/>
          <w:szCs w:val="24"/>
        </w:rPr>
        <w:t>logického stavu a chemického stavu útvarov povrchových vôd</w:t>
      </w:r>
      <w:r w:rsidRPr="003A4ABF" w:rsidR="003F1F07">
        <w:rPr>
          <w:rFonts w:ascii="Times New Roman" w:hAnsi="Times New Roman" w:cs="Times New Roman"/>
          <w:bCs/>
          <w:sz w:val="24"/>
          <w:szCs w:val="24"/>
        </w:rPr>
        <w:t>,</w:t>
      </w:r>
    </w:p>
    <w:p w:rsidR="00AC3756" w:rsidRPr="003A4ABF" w:rsidP="00A76C29">
      <w:pPr>
        <w:pStyle w:val="PlainText"/>
        <w:ind w:left="142"/>
        <w:jc w:val="both"/>
        <w:rPr>
          <w:rFonts w:ascii="Times New Roman" w:hAnsi="Times New Roman" w:cs="Times New Roman"/>
          <w:bCs/>
          <w:sz w:val="24"/>
          <w:szCs w:val="24"/>
        </w:rPr>
      </w:pPr>
      <w:r w:rsidRPr="003A4ABF">
        <w:rPr>
          <w:rFonts w:ascii="Times New Roman" w:hAnsi="Times New Roman" w:cs="Times New Roman"/>
          <w:bCs/>
          <w:sz w:val="24"/>
          <w:szCs w:val="24"/>
        </w:rPr>
        <w:t>b) množstva povrchových vôd</w:t>
      </w:r>
      <w:r w:rsidRPr="003A4ABF" w:rsidR="003F1F07">
        <w:rPr>
          <w:rFonts w:ascii="Times New Roman" w:hAnsi="Times New Roman" w:cs="Times New Roman"/>
          <w:bCs/>
          <w:sz w:val="24"/>
          <w:szCs w:val="24"/>
        </w:rPr>
        <w:t>,</w:t>
      </w:r>
      <w:r w:rsidRPr="003A4ABF">
        <w:rPr>
          <w:rFonts w:ascii="Times New Roman" w:hAnsi="Times New Roman" w:cs="Times New Roman"/>
          <w:bCs/>
          <w:sz w:val="24"/>
          <w:szCs w:val="24"/>
        </w:rPr>
        <w:t xml:space="preserve"> </w:t>
      </w:r>
    </w:p>
    <w:p w:rsidR="00AC3756" w:rsidRPr="003A4ABF" w:rsidP="00A76C29">
      <w:pPr>
        <w:pStyle w:val="PlainText"/>
        <w:ind w:left="142"/>
        <w:jc w:val="both"/>
        <w:rPr>
          <w:rFonts w:ascii="Times New Roman" w:hAnsi="Times New Roman" w:cs="Times New Roman"/>
          <w:bCs/>
          <w:strike/>
          <w:sz w:val="24"/>
          <w:szCs w:val="24"/>
        </w:rPr>
      </w:pPr>
      <w:r w:rsidRPr="003A4ABF">
        <w:rPr>
          <w:rFonts w:ascii="Times New Roman" w:hAnsi="Times New Roman" w:cs="Times New Roman"/>
          <w:bCs/>
          <w:sz w:val="24"/>
          <w:szCs w:val="24"/>
        </w:rPr>
        <w:t>c) kvality povrchových vôd a vplyvov pôsobiacich na kvalitu povrchových vôd</w:t>
      </w:r>
      <w:r w:rsidRPr="003A4ABF" w:rsidR="003F1F07">
        <w:rPr>
          <w:rFonts w:ascii="Times New Roman" w:hAnsi="Times New Roman" w:cs="Times New Roman"/>
          <w:bCs/>
          <w:sz w:val="24"/>
          <w:szCs w:val="24"/>
        </w:rPr>
        <w:t>.</w:t>
      </w:r>
    </w:p>
    <w:p w:rsidR="00AC3756" w:rsidRPr="003A4ABF" w:rsidP="00AC3756">
      <w:pPr>
        <w:pStyle w:val="PlainText"/>
        <w:ind w:left="360" w:hanging="360"/>
        <w:jc w:val="both"/>
        <w:rPr>
          <w:rFonts w:ascii="Times New Roman" w:hAnsi="Times New Roman" w:cs="Times New Roman"/>
          <w:bCs/>
          <w:sz w:val="24"/>
          <w:szCs w:val="24"/>
        </w:rPr>
      </w:pPr>
    </w:p>
    <w:p w:rsidR="00AC3756" w:rsidRPr="001155A0" w:rsidP="00A76C29">
      <w:pPr>
        <w:pStyle w:val="PlainText"/>
        <w:ind w:left="142"/>
        <w:jc w:val="both"/>
        <w:rPr>
          <w:rFonts w:ascii="Times New Roman" w:hAnsi="Times New Roman" w:cs="Times New Roman"/>
          <w:bCs/>
          <w:sz w:val="24"/>
          <w:szCs w:val="24"/>
        </w:rPr>
      </w:pPr>
      <w:r w:rsidRPr="001155A0">
        <w:rPr>
          <w:rFonts w:ascii="Times New Roman" w:hAnsi="Times New Roman" w:cs="Times New Roman"/>
          <w:bCs/>
          <w:sz w:val="24"/>
          <w:szCs w:val="24"/>
        </w:rPr>
        <w:tab/>
        <w:t>(3) Stavom povrchových vôd je všeobecné vyjadrenie stavu útvaru povrchových vôd, ktorý je určený ekologickým stavom alebo chemickým stavom podľa toho, ktorý z nich je horší. Stav výrazne zmenených vodných útvarov alebo umelých vodných útvarov je určený ekologickým potenciálom.</w:t>
      </w:r>
    </w:p>
    <w:p w:rsidR="00AC3756" w:rsidRPr="001155A0" w:rsidP="00AC3756">
      <w:pPr>
        <w:pStyle w:val="PlainText"/>
        <w:jc w:val="both"/>
        <w:rPr>
          <w:rFonts w:ascii="Times New Roman" w:hAnsi="Times New Roman" w:cs="Times New Roman"/>
          <w:bCs/>
          <w:sz w:val="22"/>
          <w:szCs w:val="22"/>
        </w:rPr>
      </w:pPr>
    </w:p>
    <w:p w:rsidR="00F17201" w:rsidRPr="003A4ABF" w:rsidP="00A76C29">
      <w:pPr>
        <w:pStyle w:val="PlainText"/>
        <w:ind w:left="142"/>
        <w:jc w:val="both"/>
        <w:rPr>
          <w:rFonts w:ascii="TimesNewRoman" w:hAnsi="TimesNewRoman" w:cs="TimesNewRoman"/>
          <w:sz w:val="24"/>
          <w:szCs w:val="24"/>
        </w:rPr>
      </w:pPr>
      <w:r w:rsidRPr="0073153B" w:rsidR="00AC3756">
        <w:rPr>
          <w:rFonts w:ascii="Times New Roman" w:hAnsi="Times New Roman" w:cs="Times New Roman"/>
          <w:bCs/>
          <w:sz w:val="24"/>
          <w:szCs w:val="24"/>
        </w:rPr>
        <w:t xml:space="preserve"> </w:t>
        <w:tab/>
        <w:t xml:space="preserve">(4) </w:t>
      </w:r>
      <w:r w:rsidRPr="003A4ABF" w:rsidR="00BC6503">
        <w:rPr>
          <w:rFonts w:ascii="TimesNewRoman" w:hAnsi="TimesNewRoman" w:cs="TimesNewRoman"/>
          <w:sz w:val="24"/>
          <w:szCs w:val="24"/>
        </w:rPr>
        <w:t>Ekologickým stavom je vyjadrenie kvality štruktúry a funkc</w:t>
      </w:r>
      <w:r w:rsidRPr="003A4ABF" w:rsidR="00BC6503">
        <w:rPr>
          <w:rFonts w:ascii="TimesNewRoman" w:hAnsi="TimesNewRoman" w:cs="TimesNewRoman"/>
          <w:sz w:val="24"/>
          <w:szCs w:val="24"/>
        </w:rPr>
        <w:t>ie vodných ekosystém</w:t>
      </w:r>
      <w:r w:rsidRPr="003A4ABF" w:rsidR="00EF6175">
        <w:rPr>
          <w:rFonts w:ascii="TimesNewRoman" w:hAnsi="TimesNewRoman" w:cs="TimesNewRoman"/>
          <w:sz w:val="24"/>
          <w:szCs w:val="24"/>
        </w:rPr>
        <w:t>ov</w:t>
      </w:r>
      <w:r w:rsidRPr="003A4ABF" w:rsidR="00CB7FB0">
        <w:rPr>
          <w:rFonts w:ascii="TimesNewRoman" w:hAnsi="TimesNewRoman" w:cs="TimesNewRoman"/>
          <w:sz w:val="24"/>
          <w:szCs w:val="24"/>
        </w:rPr>
        <w:t>, ktoré sú viazané</w:t>
      </w:r>
      <w:r w:rsidRPr="003A4ABF" w:rsidR="00EF6175">
        <w:rPr>
          <w:rFonts w:ascii="TimesNewRoman" w:hAnsi="TimesNewRoman" w:cs="TimesNewRoman"/>
          <w:sz w:val="24"/>
          <w:szCs w:val="24"/>
        </w:rPr>
        <w:t xml:space="preserve"> na povrchové vody. Ekologický stav </w:t>
      </w:r>
      <w:r w:rsidRPr="003A4ABF" w:rsidR="00BC6503">
        <w:rPr>
          <w:rFonts w:ascii="TimesNewRoman" w:hAnsi="TimesNewRoman" w:cs="TimesNewRoman"/>
          <w:sz w:val="24"/>
          <w:szCs w:val="24"/>
        </w:rPr>
        <w:t>je definovaný biologickými prvkami kvality, prvkami podporujúcimi biologické prvky kvality, ktorými sú hydromorfologické prvky kvality</w:t>
      </w:r>
      <w:r w:rsidRPr="003A4ABF" w:rsidR="001D67BF">
        <w:rPr>
          <w:rFonts w:ascii="TimesNewRoman" w:hAnsi="TimesNewRoman" w:cs="TimesNewRoman"/>
          <w:sz w:val="24"/>
          <w:szCs w:val="24"/>
        </w:rPr>
        <w:t xml:space="preserve">, chemické a </w:t>
      </w:r>
      <w:r w:rsidRPr="003A4ABF" w:rsidR="00BC6503">
        <w:rPr>
          <w:rFonts w:ascii="TimesNewRoman" w:hAnsi="TimesNewRoman" w:cs="TimesNewRoman"/>
          <w:sz w:val="24"/>
          <w:szCs w:val="24"/>
        </w:rPr>
        <w:t>fyzikálno-chemické prvky kvality a</w:t>
      </w:r>
      <w:r w:rsidRPr="003A4ABF" w:rsidR="001D67BF">
        <w:rPr>
          <w:rFonts w:ascii="TimesNewRoman" w:hAnsi="TimesNewRoman" w:cs="TimesNewRoman"/>
          <w:sz w:val="24"/>
          <w:szCs w:val="24"/>
        </w:rPr>
        <w:t xml:space="preserve"> špecifické </w:t>
      </w:r>
      <w:r w:rsidR="00834972">
        <w:rPr>
          <w:rFonts w:ascii="TimesNewRoman" w:hAnsi="TimesNewRoman" w:cs="TimesNewRoman"/>
          <w:sz w:val="24"/>
          <w:szCs w:val="24"/>
        </w:rPr>
        <w:t xml:space="preserve"> </w:t>
      </w:r>
      <w:r w:rsidRPr="00BE7BC0" w:rsidR="00834972">
        <w:rPr>
          <w:rFonts w:ascii="TimesNewRoman" w:hAnsi="TimesNewRoman" w:cs="TimesNewRoman"/>
          <w:sz w:val="24"/>
          <w:szCs w:val="24"/>
        </w:rPr>
        <w:t xml:space="preserve">znečisťujúce </w:t>
      </w:r>
      <w:r w:rsidRPr="00BE7BC0" w:rsidR="001D67BF">
        <w:rPr>
          <w:rFonts w:ascii="TimesNewRoman" w:hAnsi="TimesNewRoman" w:cs="TimesNewRoman"/>
          <w:sz w:val="24"/>
          <w:szCs w:val="24"/>
        </w:rPr>
        <w:t>látky</w:t>
      </w:r>
      <w:r w:rsidRPr="003A4ABF" w:rsidR="00BC6503">
        <w:rPr>
          <w:rFonts w:ascii="TimesNewRoman" w:hAnsi="TimesNewRoman" w:cs="TimesNewRoman"/>
          <w:sz w:val="24"/>
          <w:szCs w:val="24"/>
        </w:rPr>
        <w:t xml:space="preserve">. </w:t>
      </w:r>
    </w:p>
    <w:p w:rsidR="00BC6503" w:rsidRPr="003A4ABF" w:rsidP="00AC3756">
      <w:pPr>
        <w:pStyle w:val="PlainText"/>
        <w:jc w:val="both"/>
        <w:rPr>
          <w:rFonts w:ascii="Times New Roman" w:hAnsi="Times New Roman" w:cs="Times New Roman"/>
          <w:bCs/>
          <w:sz w:val="22"/>
          <w:szCs w:val="22"/>
        </w:rPr>
      </w:pPr>
    </w:p>
    <w:p w:rsidR="00AC3756" w:rsidRPr="003A4ABF" w:rsidP="00AC3756">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ab/>
        <w:t xml:space="preserve">(5) Dobrým stavom povrchových vôd je stav útvaru povrchových vôd, ak je jeho </w:t>
      </w:r>
      <w:r w:rsidRPr="003A4ABF" w:rsidR="00A76C29">
        <w:rPr>
          <w:rFonts w:ascii="Times New Roman" w:hAnsi="Times New Roman" w:cs="Times New Roman"/>
          <w:bCs/>
          <w:sz w:val="24"/>
          <w:szCs w:val="24"/>
        </w:rPr>
        <w:t xml:space="preserve">   </w:t>
        <w:br/>
        <w:t xml:space="preserve">  </w:t>
      </w:r>
      <w:r w:rsidRPr="003A4ABF">
        <w:rPr>
          <w:rFonts w:ascii="Times New Roman" w:hAnsi="Times New Roman" w:cs="Times New Roman"/>
          <w:bCs/>
          <w:sz w:val="24"/>
          <w:szCs w:val="24"/>
        </w:rPr>
        <w:t>ekologický stav a chemický stav aspoň dobrý.</w:t>
      </w:r>
    </w:p>
    <w:p w:rsidR="00AC3756" w:rsidRPr="003A4ABF" w:rsidP="00AC3756">
      <w:pPr>
        <w:pStyle w:val="PlainText"/>
        <w:jc w:val="both"/>
        <w:rPr>
          <w:rFonts w:ascii="Times New Roman" w:hAnsi="Times New Roman" w:cs="Times New Roman"/>
          <w:bCs/>
          <w:sz w:val="22"/>
          <w:szCs w:val="22"/>
        </w:rPr>
      </w:pPr>
    </w:p>
    <w:p w:rsidR="00AC3756" w:rsidRPr="003A4ABF" w:rsidP="00AC3756">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ab/>
        <w:t>(6) Dobrým ekologickým stavom povrchových vôd je stav útvaru povrchových vôd</w:t>
      </w:r>
      <w:r w:rsidRPr="003A4ABF" w:rsidR="001F3AC4">
        <w:rPr>
          <w:rFonts w:ascii="Times New Roman" w:hAnsi="Times New Roman" w:cs="Times New Roman"/>
          <w:bCs/>
          <w:sz w:val="24"/>
          <w:szCs w:val="24"/>
        </w:rPr>
        <w:t xml:space="preserve"> </w:t>
      </w:r>
      <w:r w:rsidRPr="003A4ABF" w:rsidR="00C37D12">
        <w:rPr>
          <w:rFonts w:ascii="Times New Roman" w:hAnsi="Times New Roman" w:cs="Times New Roman"/>
          <w:bCs/>
          <w:sz w:val="24"/>
          <w:szCs w:val="24"/>
        </w:rPr>
        <w:t xml:space="preserve">  </w:t>
        <w:br/>
        <w:t xml:space="preserve">  </w:t>
      </w:r>
      <w:r w:rsidRPr="003A4ABF" w:rsidR="001F3AC4">
        <w:rPr>
          <w:rFonts w:ascii="Times New Roman" w:hAnsi="Times New Roman" w:cs="Times New Roman"/>
          <w:bCs/>
          <w:sz w:val="24"/>
          <w:szCs w:val="24"/>
        </w:rPr>
        <w:t>ustanovený všeobecne záväzným právnym predpisom podľa § 81 ods. 1 písm. f).</w:t>
      </w:r>
      <w:r w:rsidRPr="003A4ABF">
        <w:rPr>
          <w:rFonts w:ascii="Times New Roman" w:hAnsi="Times New Roman" w:cs="Times New Roman"/>
          <w:bCs/>
          <w:sz w:val="24"/>
          <w:szCs w:val="24"/>
        </w:rPr>
        <w:t xml:space="preserve"> </w:t>
      </w:r>
      <w:r w:rsidRPr="003A4ABF" w:rsidR="00A76C29">
        <w:rPr>
          <w:rFonts w:ascii="Times New Roman" w:hAnsi="Times New Roman" w:cs="Times New Roman"/>
          <w:bCs/>
          <w:sz w:val="24"/>
          <w:szCs w:val="24"/>
        </w:rPr>
        <w:br/>
      </w:r>
      <w:r w:rsidRPr="003A4ABF" w:rsidR="00C37D12">
        <w:rPr>
          <w:rFonts w:ascii="Times New Roman" w:hAnsi="Times New Roman" w:cs="Times New Roman"/>
          <w:bCs/>
          <w:sz w:val="24"/>
          <w:szCs w:val="24"/>
        </w:rPr>
        <w:t xml:space="preserve">  </w:t>
      </w:r>
      <w:r w:rsidRPr="003A4ABF" w:rsidR="001F3AC4">
        <w:rPr>
          <w:rFonts w:ascii="Times New Roman" w:hAnsi="Times New Roman" w:cs="Times New Roman"/>
          <w:bCs/>
          <w:sz w:val="24"/>
          <w:szCs w:val="24"/>
        </w:rPr>
        <w:t>D</w:t>
      </w:r>
      <w:r w:rsidRPr="003A4ABF" w:rsidR="00EE11CA">
        <w:rPr>
          <w:rFonts w:ascii="Times New Roman" w:hAnsi="Times New Roman" w:cs="Times New Roman"/>
          <w:bCs/>
          <w:sz w:val="24"/>
          <w:szCs w:val="24"/>
        </w:rPr>
        <w:t xml:space="preserve">obrým </w:t>
      </w:r>
      <w:r w:rsidRPr="003A4ABF">
        <w:rPr>
          <w:rFonts w:ascii="Times New Roman" w:hAnsi="Times New Roman" w:cs="Times New Roman"/>
          <w:bCs/>
          <w:sz w:val="24"/>
          <w:szCs w:val="24"/>
        </w:rPr>
        <w:t xml:space="preserve">chemickým stavom povrchových vôd je </w:t>
      </w:r>
      <w:r w:rsidRPr="003A4ABF" w:rsidR="001F3AC4">
        <w:rPr>
          <w:rFonts w:ascii="Times New Roman" w:hAnsi="Times New Roman" w:cs="Times New Roman"/>
          <w:bCs/>
          <w:sz w:val="24"/>
          <w:szCs w:val="24"/>
        </w:rPr>
        <w:t xml:space="preserve">chemický </w:t>
      </w:r>
      <w:r w:rsidRPr="003A4ABF">
        <w:rPr>
          <w:rFonts w:ascii="Times New Roman" w:hAnsi="Times New Roman" w:cs="Times New Roman"/>
          <w:bCs/>
          <w:sz w:val="24"/>
          <w:szCs w:val="24"/>
        </w:rPr>
        <w:t xml:space="preserve">stav útvaru </w:t>
      </w:r>
      <w:r w:rsidRPr="003A4ABF" w:rsidR="00A0108B">
        <w:rPr>
          <w:rFonts w:ascii="Times New Roman" w:hAnsi="Times New Roman" w:cs="Times New Roman"/>
          <w:bCs/>
          <w:sz w:val="24"/>
          <w:szCs w:val="24"/>
        </w:rPr>
        <w:br/>
      </w:r>
      <w:r w:rsidRPr="003A4ABF" w:rsidR="00C37D12">
        <w:rPr>
          <w:rFonts w:ascii="Times New Roman" w:hAnsi="Times New Roman" w:cs="Times New Roman"/>
          <w:bCs/>
          <w:sz w:val="24"/>
          <w:szCs w:val="24"/>
        </w:rPr>
        <w:t xml:space="preserve">  </w:t>
      </w:r>
      <w:r w:rsidRPr="003A4ABF">
        <w:rPr>
          <w:rFonts w:ascii="Times New Roman" w:hAnsi="Times New Roman" w:cs="Times New Roman"/>
          <w:bCs/>
          <w:sz w:val="24"/>
          <w:szCs w:val="24"/>
        </w:rPr>
        <w:t>povrchových vôd</w:t>
      </w:r>
      <w:r w:rsidR="00BE7BC0">
        <w:rPr>
          <w:rFonts w:ascii="Times New Roman" w:hAnsi="Times New Roman" w:cs="Times New Roman"/>
          <w:bCs/>
          <w:sz w:val="24"/>
          <w:szCs w:val="24"/>
        </w:rPr>
        <w:t xml:space="preserve">, </w:t>
      </w:r>
      <w:r w:rsidRPr="003A4ABF" w:rsidR="0050770B">
        <w:rPr>
          <w:rFonts w:ascii="Times New Roman" w:hAnsi="Times New Roman" w:cs="Times New Roman"/>
          <w:bCs/>
          <w:sz w:val="24"/>
          <w:szCs w:val="24"/>
        </w:rPr>
        <w:t xml:space="preserve">v ktorom </w:t>
      </w:r>
      <w:r w:rsidR="00BE7BC0">
        <w:rPr>
          <w:rFonts w:ascii="Times New Roman" w:hAnsi="Times New Roman" w:cs="Times New Roman"/>
          <w:bCs/>
          <w:sz w:val="24"/>
          <w:szCs w:val="24"/>
        </w:rPr>
        <w:t xml:space="preserve">dosiahnuté </w:t>
      </w:r>
      <w:r w:rsidRPr="003A4ABF" w:rsidR="0050770B">
        <w:rPr>
          <w:rFonts w:ascii="Times New Roman" w:hAnsi="Times New Roman" w:cs="Times New Roman"/>
          <w:bCs/>
          <w:sz w:val="24"/>
          <w:szCs w:val="24"/>
        </w:rPr>
        <w:t>koncentrácie znečisťujúcich látok n</w:t>
      </w:r>
      <w:r w:rsidRPr="003A4ABF" w:rsidR="00691555">
        <w:rPr>
          <w:rFonts w:ascii="Times New Roman" w:hAnsi="Times New Roman" w:cs="Times New Roman"/>
          <w:bCs/>
          <w:sz w:val="24"/>
          <w:szCs w:val="24"/>
        </w:rPr>
        <w:t>epresahujú</w:t>
      </w:r>
      <w:r w:rsidRPr="003A4ABF" w:rsidR="00C37D12">
        <w:rPr>
          <w:rFonts w:ascii="Times New Roman" w:hAnsi="Times New Roman" w:cs="Times New Roman"/>
          <w:bCs/>
          <w:sz w:val="24"/>
          <w:szCs w:val="24"/>
        </w:rPr>
        <w:t xml:space="preserve"> </w:t>
      </w:r>
      <w:r w:rsidR="00BE7BC0">
        <w:rPr>
          <w:rFonts w:ascii="Times New Roman" w:hAnsi="Times New Roman" w:cs="Times New Roman"/>
          <w:bCs/>
          <w:sz w:val="24"/>
          <w:szCs w:val="24"/>
        </w:rPr>
        <w:br/>
        <w:t xml:space="preserve">  </w:t>
      </w:r>
      <w:r w:rsidRPr="003A4ABF" w:rsidR="00C37D12">
        <w:rPr>
          <w:rFonts w:ascii="Times New Roman" w:hAnsi="Times New Roman" w:cs="Times New Roman"/>
          <w:bCs/>
          <w:sz w:val="24"/>
          <w:szCs w:val="24"/>
        </w:rPr>
        <w:t xml:space="preserve">environmentálne </w:t>
      </w:r>
      <w:r w:rsidRPr="003A4ABF" w:rsidR="0050770B">
        <w:rPr>
          <w:rFonts w:ascii="Times New Roman" w:hAnsi="Times New Roman" w:cs="Times New Roman"/>
          <w:bCs/>
          <w:sz w:val="24"/>
          <w:szCs w:val="24"/>
        </w:rPr>
        <w:t>normy kvality</w:t>
      </w:r>
      <w:r w:rsidR="00BE7BC0">
        <w:rPr>
          <w:rFonts w:ascii="Times New Roman" w:hAnsi="Times New Roman" w:cs="Times New Roman"/>
          <w:bCs/>
          <w:sz w:val="24"/>
          <w:szCs w:val="24"/>
        </w:rPr>
        <w:t xml:space="preserve"> </w:t>
      </w:r>
      <w:r w:rsidRPr="003A4ABF" w:rsidR="001F3AC4">
        <w:rPr>
          <w:rFonts w:ascii="Times New Roman" w:hAnsi="Times New Roman" w:cs="Times New Roman"/>
          <w:bCs/>
          <w:sz w:val="24"/>
          <w:szCs w:val="24"/>
        </w:rPr>
        <w:t>ustanovené</w:t>
      </w:r>
      <w:r w:rsidRPr="003A4ABF" w:rsidR="00A0108B">
        <w:rPr>
          <w:rFonts w:ascii="Times New Roman" w:hAnsi="Times New Roman" w:cs="Times New Roman"/>
          <w:bCs/>
          <w:sz w:val="24"/>
          <w:szCs w:val="24"/>
        </w:rPr>
        <w:t xml:space="preserve"> všeobecne záväzným právnym predpisom podľa </w:t>
      </w:r>
      <w:r w:rsidR="00BE7BC0">
        <w:rPr>
          <w:rFonts w:ascii="Times New Roman" w:hAnsi="Times New Roman" w:cs="Times New Roman"/>
          <w:bCs/>
          <w:sz w:val="24"/>
          <w:szCs w:val="24"/>
        </w:rPr>
        <w:br/>
        <w:t xml:space="preserve">  </w:t>
      </w:r>
      <w:r w:rsidRPr="003A4ABF" w:rsidR="00A0108B">
        <w:rPr>
          <w:rFonts w:ascii="Times New Roman" w:hAnsi="Times New Roman" w:cs="Times New Roman"/>
          <w:bCs/>
          <w:sz w:val="24"/>
          <w:szCs w:val="24"/>
        </w:rPr>
        <w:t>§ 81 ods. 1 písm. f).</w:t>
      </w:r>
    </w:p>
    <w:p w:rsidR="00AC3756" w:rsidRPr="003A4ABF" w:rsidP="00AC3756">
      <w:pPr>
        <w:pStyle w:val="PlainText"/>
        <w:jc w:val="both"/>
        <w:rPr>
          <w:rFonts w:ascii="Times New Roman" w:hAnsi="Times New Roman" w:cs="Times New Roman"/>
          <w:bCs/>
          <w:sz w:val="24"/>
          <w:szCs w:val="24"/>
        </w:rPr>
      </w:pPr>
    </w:p>
    <w:p w:rsidR="00AC3756" w:rsidRPr="003A4ABF" w:rsidP="00C37D12">
      <w:pPr>
        <w:pStyle w:val="PlainText"/>
        <w:jc w:val="both"/>
        <w:rPr>
          <w:rFonts w:ascii="Times New Roman" w:hAnsi="Times New Roman" w:cs="Times New Roman"/>
          <w:bCs/>
          <w:i/>
          <w:iCs/>
          <w:strike/>
          <w:sz w:val="24"/>
          <w:szCs w:val="24"/>
        </w:rPr>
      </w:pPr>
      <w:r w:rsidRPr="003A4ABF">
        <w:rPr>
          <w:rFonts w:ascii="Times New Roman" w:hAnsi="Times New Roman" w:cs="Times New Roman"/>
          <w:bCs/>
          <w:sz w:val="24"/>
          <w:szCs w:val="24"/>
        </w:rPr>
        <w:tab/>
        <w:t>(</w:t>
      </w:r>
      <w:r w:rsidRPr="003A4ABF" w:rsidR="00A0108B">
        <w:rPr>
          <w:rFonts w:ascii="Times New Roman" w:hAnsi="Times New Roman" w:cs="Times New Roman"/>
          <w:bCs/>
          <w:sz w:val="24"/>
          <w:szCs w:val="24"/>
        </w:rPr>
        <w:t>7</w:t>
      </w:r>
      <w:r w:rsidRPr="003A4ABF">
        <w:rPr>
          <w:rFonts w:ascii="Times New Roman" w:hAnsi="Times New Roman" w:cs="Times New Roman"/>
          <w:bCs/>
          <w:sz w:val="24"/>
          <w:szCs w:val="24"/>
        </w:rPr>
        <w:t>) Dobrým ekologickým potenciálom je stav v</w:t>
      </w:r>
      <w:r w:rsidRPr="003A4ABF" w:rsidR="00C37D12">
        <w:rPr>
          <w:rFonts w:ascii="Times New Roman" w:hAnsi="Times New Roman" w:cs="Times New Roman"/>
          <w:bCs/>
          <w:sz w:val="24"/>
          <w:szCs w:val="24"/>
        </w:rPr>
        <w:t xml:space="preserve">ýrazne zmeneného vodného útvaru  </w:t>
        <w:br/>
        <w:t xml:space="preserve">  </w:t>
      </w:r>
      <w:r w:rsidR="00BE7BC0">
        <w:rPr>
          <w:rFonts w:ascii="Times New Roman" w:hAnsi="Times New Roman" w:cs="Times New Roman"/>
          <w:bCs/>
          <w:sz w:val="24"/>
          <w:szCs w:val="24"/>
        </w:rPr>
        <w:t xml:space="preserve">alebo umelého </w:t>
      </w:r>
      <w:r w:rsidRPr="003A4ABF">
        <w:rPr>
          <w:rFonts w:ascii="Times New Roman" w:hAnsi="Times New Roman" w:cs="Times New Roman"/>
          <w:bCs/>
          <w:sz w:val="24"/>
          <w:szCs w:val="24"/>
        </w:rPr>
        <w:t>vodného útvaru</w:t>
      </w:r>
      <w:r w:rsidRPr="003A4ABF" w:rsidR="003E03A4">
        <w:rPr>
          <w:rFonts w:ascii="Times New Roman" w:hAnsi="Times New Roman" w:cs="Times New Roman"/>
          <w:bCs/>
          <w:sz w:val="24"/>
          <w:szCs w:val="24"/>
        </w:rPr>
        <w:t xml:space="preserve"> </w:t>
      </w:r>
      <w:r w:rsidR="00BE7BC0">
        <w:rPr>
          <w:rFonts w:ascii="Times New Roman" w:hAnsi="Times New Roman" w:cs="Times New Roman"/>
          <w:bCs/>
          <w:sz w:val="24"/>
          <w:szCs w:val="24"/>
        </w:rPr>
        <w:t xml:space="preserve">určený </w:t>
      </w:r>
      <w:r w:rsidRPr="003A4ABF" w:rsidR="00A0108B">
        <w:rPr>
          <w:rFonts w:ascii="Times New Roman" w:hAnsi="Times New Roman" w:cs="Times New Roman"/>
          <w:bCs/>
          <w:sz w:val="24"/>
          <w:szCs w:val="24"/>
        </w:rPr>
        <w:t xml:space="preserve">všeobecne záväzným právnym predpisom </w:t>
      </w:r>
      <w:r w:rsidRPr="003A4ABF" w:rsidR="00C37D12">
        <w:rPr>
          <w:rFonts w:ascii="Times New Roman" w:hAnsi="Times New Roman" w:cs="Times New Roman"/>
          <w:bCs/>
          <w:sz w:val="24"/>
          <w:szCs w:val="24"/>
        </w:rPr>
        <w:br/>
        <w:t xml:space="preserve">  </w:t>
      </w:r>
      <w:r w:rsidRPr="003A4ABF" w:rsidR="003E03A4">
        <w:rPr>
          <w:rFonts w:ascii="Times New Roman" w:hAnsi="Times New Roman" w:cs="Times New Roman"/>
          <w:bCs/>
          <w:sz w:val="24"/>
          <w:szCs w:val="24"/>
        </w:rPr>
        <w:t>podľa</w:t>
      </w:r>
      <w:r w:rsidRPr="003A4ABF">
        <w:rPr>
          <w:rFonts w:ascii="Times New Roman" w:hAnsi="Times New Roman" w:cs="Times New Roman"/>
          <w:bCs/>
          <w:sz w:val="24"/>
          <w:szCs w:val="24"/>
        </w:rPr>
        <w:t xml:space="preserve"> </w:t>
      </w:r>
      <w:r w:rsidRPr="003A4ABF" w:rsidR="003E03A4">
        <w:rPr>
          <w:rFonts w:ascii="Times New Roman" w:hAnsi="Times New Roman" w:cs="Times New Roman"/>
          <w:bCs/>
          <w:sz w:val="24"/>
          <w:szCs w:val="24"/>
        </w:rPr>
        <w:t>§ 81</w:t>
      </w:r>
      <w:r w:rsidRPr="003A4ABF" w:rsidR="00A76C29">
        <w:rPr>
          <w:rFonts w:ascii="Times New Roman" w:hAnsi="Times New Roman" w:cs="Times New Roman"/>
          <w:bCs/>
          <w:sz w:val="24"/>
          <w:szCs w:val="24"/>
        </w:rPr>
        <w:t xml:space="preserve"> </w:t>
      </w:r>
      <w:r w:rsidRPr="003A4ABF" w:rsidR="0001667C">
        <w:rPr>
          <w:rFonts w:ascii="Times New Roman" w:hAnsi="Times New Roman" w:cs="Times New Roman"/>
          <w:bCs/>
          <w:sz w:val="24"/>
          <w:szCs w:val="24"/>
        </w:rPr>
        <w:t>ods. </w:t>
      </w:r>
      <w:r w:rsidRPr="003A4ABF">
        <w:rPr>
          <w:rFonts w:ascii="Times New Roman" w:hAnsi="Times New Roman" w:cs="Times New Roman"/>
          <w:bCs/>
          <w:sz w:val="24"/>
          <w:szCs w:val="24"/>
        </w:rPr>
        <w:t>1</w:t>
      </w:r>
      <w:r w:rsidR="00BD3B42">
        <w:rPr>
          <w:rFonts w:ascii="Times New Roman" w:hAnsi="Times New Roman" w:cs="Times New Roman"/>
          <w:bCs/>
          <w:sz w:val="24"/>
          <w:szCs w:val="24"/>
        </w:rPr>
        <w:t xml:space="preserve"> </w:t>
      </w:r>
      <w:r w:rsidRPr="003A4ABF" w:rsidR="00A0108B">
        <w:rPr>
          <w:rFonts w:ascii="Times New Roman" w:hAnsi="Times New Roman" w:cs="Times New Roman"/>
          <w:bCs/>
          <w:sz w:val="24"/>
          <w:szCs w:val="24"/>
        </w:rPr>
        <w:t>písm</w:t>
      </w:r>
      <w:r w:rsidR="00BD3B42">
        <w:rPr>
          <w:rFonts w:ascii="Times New Roman" w:hAnsi="Times New Roman" w:cs="Times New Roman"/>
          <w:bCs/>
          <w:sz w:val="24"/>
          <w:szCs w:val="24"/>
        </w:rPr>
        <w:t>.</w:t>
      </w:r>
      <w:r w:rsidRPr="003A4ABF" w:rsidR="00A0108B">
        <w:rPr>
          <w:rFonts w:ascii="Times New Roman" w:hAnsi="Times New Roman" w:cs="Times New Roman"/>
          <w:bCs/>
          <w:sz w:val="24"/>
          <w:szCs w:val="24"/>
        </w:rPr>
        <w:t xml:space="preserve"> g)</w:t>
      </w:r>
      <w:r w:rsidRPr="003A4ABF" w:rsidR="00464D5E">
        <w:rPr>
          <w:rFonts w:ascii="Times New Roman" w:hAnsi="Times New Roman" w:cs="Times New Roman"/>
          <w:bCs/>
          <w:sz w:val="24"/>
          <w:szCs w:val="24"/>
        </w:rPr>
        <w:t>.</w:t>
      </w:r>
      <w:r w:rsidRPr="003A4ABF">
        <w:rPr>
          <w:rFonts w:ascii="Times New Roman" w:hAnsi="Times New Roman" w:cs="Times New Roman"/>
          <w:bCs/>
          <w:sz w:val="24"/>
          <w:szCs w:val="24"/>
        </w:rPr>
        <w:t xml:space="preserve"> </w:t>
      </w:r>
    </w:p>
    <w:p w:rsidR="00AC3756" w:rsidRPr="003A4ABF" w:rsidP="00AC3756">
      <w:pPr>
        <w:pStyle w:val="PlainText"/>
        <w:jc w:val="both"/>
        <w:rPr>
          <w:rFonts w:ascii="Times New Roman" w:hAnsi="Times New Roman" w:cs="Times New Roman"/>
          <w:bCs/>
          <w:sz w:val="24"/>
          <w:szCs w:val="24"/>
        </w:rPr>
      </w:pPr>
    </w:p>
    <w:p w:rsidR="00BE65EE" w:rsidRPr="003A4ABF" w:rsidP="00BE65EE">
      <w:pPr>
        <w:pStyle w:val="PlainText"/>
        <w:ind w:firstLine="709"/>
        <w:jc w:val="both"/>
        <w:rPr>
          <w:rFonts w:ascii="Times New Roman" w:hAnsi="Times New Roman" w:cs="Times New Roman"/>
          <w:bCs/>
          <w:sz w:val="24"/>
          <w:szCs w:val="24"/>
        </w:rPr>
      </w:pPr>
      <w:r w:rsidRPr="003A4ABF" w:rsidR="0001667C">
        <w:rPr>
          <w:rFonts w:ascii="Times New Roman" w:hAnsi="Times New Roman" w:cs="Times New Roman"/>
          <w:bCs/>
          <w:sz w:val="24"/>
          <w:szCs w:val="24"/>
        </w:rPr>
        <w:t>(</w:t>
      </w:r>
      <w:r w:rsidRPr="003A4ABF" w:rsidR="00A0108B">
        <w:rPr>
          <w:rFonts w:ascii="Times New Roman" w:hAnsi="Times New Roman" w:cs="Times New Roman"/>
          <w:bCs/>
          <w:sz w:val="24"/>
          <w:szCs w:val="24"/>
        </w:rPr>
        <w:t>8</w:t>
      </w:r>
      <w:r w:rsidRPr="003A4ABF" w:rsidR="0001667C">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Hodnotením množstva povrchových vôd je hodnotenie hydrologického režimu </w:t>
      </w:r>
      <w:r w:rsidRPr="003A4ABF" w:rsidR="00A76C29">
        <w:rPr>
          <w:rFonts w:ascii="Times New Roman" w:hAnsi="Times New Roman" w:cs="Times New Roman"/>
          <w:bCs/>
          <w:sz w:val="24"/>
          <w:szCs w:val="24"/>
        </w:rPr>
        <w:t xml:space="preserve">  </w:t>
        <w:br/>
        <w:t xml:space="preserve">  </w:t>
      </w:r>
      <w:r w:rsidRPr="003A4ABF" w:rsidR="0050770B">
        <w:rPr>
          <w:rFonts w:ascii="Times New Roman" w:hAnsi="Times New Roman" w:cs="Times New Roman"/>
          <w:bCs/>
          <w:sz w:val="24"/>
          <w:szCs w:val="24"/>
        </w:rPr>
        <w:t xml:space="preserve">povrchových vôd a </w:t>
      </w:r>
      <w:r w:rsidRPr="003A4ABF">
        <w:rPr>
          <w:rFonts w:ascii="Times New Roman" w:hAnsi="Times New Roman" w:cs="Times New Roman"/>
          <w:bCs/>
          <w:sz w:val="24"/>
          <w:szCs w:val="24"/>
        </w:rPr>
        <w:t xml:space="preserve">hodnotenie jeho dlhodobých </w:t>
      </w:r>
      <w:r w:rsidRPr="003A4ABF" w:rsidR="003E03A4">
        <w:rPr>
          <w:rFonts w:ascii="Times New Roman" w:hAnsi="Times New Roman" w:cs="Times New Roman"/>
          <w:bCs/>
          <w:sz w:val="24"/>
          <w:szCs w:val="24"/>
        </w:rPr>
        <w:t xml:space="preserve">zmien </w:t>
      </w:r>
      <w:r w:rsidRPr="003A4ABF">
        <w:rPr>
          <w:rFonts w:ascii="Times New Roman" w:hAnsi="Times New Roman" w:cs="Times New Roman"/>
          <w:bCs/>
          <w:sz w:val="24"/>
          <w:szCs w:val="24"/>
        </w:rPr>
        <w:t>a krátkodobých zmien a</w:t>
      </w:r>
      <w:r w:rsidRPr="003A4ABF" w:rsidR="009E6642">
        <w:rPr>
          <w:rFonts w:ascii="Times New Roman" w:hAnsi="Times New Roman" w:cs="Times New Roman"/>
          <w:bCs/>
          <w:sz w:val="24"/>
          <w:szCs w:val="24"/>
        </w:rPr>
        <w:t xml:space="preserve"> hodnotenie </w:t>
      </w:r>
      <w:r w:rsidRPr="003A4ABF" w:rsidR="00C37D12">
        <w:rPr>
          <w:rFonts w:ascii="Times New Roman" w:hAnsi="Times New Roman" w:cs="Times New Roman"/>
          <w:bCs/>
          <w:sz w:val="24"/>
          <w:szCs w:val="24"/>
        </w:rPr>
        <w:t xml:space="preserve"> </w:t>
        <w:br/>
        <w:t xml:space="preserve">  </w:t>
      </w:r>
      <w:r w:rsidRPr="003A4ABF">
        <w:rPr>
          <w:rFonts w:ascii="Times New Roman" w:hAnsi="Times New Roman" w:cs="Times New Roman"/>
          <w:bCs/>
          <w:sz w:val="24"/>
          <w:szCs w:val="24"/>
        </w:rPr>
        <w:t>trendov</w:t>
      </w:r>
      <w:r w:rsidRPr="003A4ABF" w:rsidR="00811EFE">
        <w:rPr>
          <w:rFonts w:ascii="Times New Roman" w:hAnsi="Times New Roman" w:cs="Times New Roman"/>
          <w:bCs/>
          <w:sz w:val="24"/>
          <w:szCs w:val="24"/>
        </w:rPr>
        <w:t>.</w:t>
      </w:r>
    </w:p>
    <w:p w:rsidR="003A4ABF" w:rsidRPr="003A4ABF" w:rsidP="001C035D">
      <w:pPr>
        <w:pStyle w:val="PlainText"/>
        <w:jc w:val="both"/>
        <w:rPr>
          <w:rFonts w:ascii="Times New Roman" w:hAnsi="Times New Roman" w:cs="Times New Roman"/>
          <w:bCs/>
          <w:sz w:val="24"/>
          <w:szCs w:val="24"/>
        </w:rPr>
      </w:pPr>
    </w:p>
    <w:p w:rsidR="00AC3756" w:rsidRPr="001155A0" w:rsidP="00AC3756">
      <w:pPr>
        <w:pStyle w:val="PlainText"/>
        <w:jc w:val="both"/>
        <w:rPr>
          <w:rFonts w:ascii="Times New Roman" w:hAnsi="Times New Roman" w:cs="Times New Roman"/>
          <w:bCs/>
          <w:strike/>
          <w:sz w:val="24"/>
          <w:szCs w:val="24"/>
        </w:rPr>
      </w:pPr>
      <w:r w:rsidRPr="003A4ABF">
        <w:rPr>
          <w:rFonts w:ascii="Times New Roman" w:hAnsi="Times New Roman" w:cs="Times New Roman"/>
          <w:bCs/>
          <w:sz w:val="24"/>
          <w:szCs w:val="24"/>
        </w:rPr>
        <w:tab/>
      </w:r>
      <w:r w:rsidRPr="003A4ABF" w:rsidR="00BE65EE">
        <w:rPr>
          <w:rFonts w:ascii="Times New Roman" w:hAnsi="Times New Roman" w:cs="Times New Roman"/>
          <w:bCs/>
          <w:sz w:val="24"/>
          <w:szCs w:val="24"/>
        </w:rPr>
        <w:t>(</w:t>
      </w:r>
      <w:r w:rsidRPr="003A4ABF" w:rsidR="00A0108B">
        <w:rPr>
          <w:rFonts w:ascii="Times New Roman" w:hAnsi="Times New Roman" w:cs="Times New Roman"/>
          <w:bCs/>
          <w:sz w:val="24"/>
          <w:szCs w:val="24"/>
        </w:rPr>
        <w:t>9</w:t>
      </w:r>
      <w:r w:rsidRPr="003A4ABF" w:rsidR="00BE65EE">
        <w:rPr>
          <w:rFonts w:ascii="Times New Roman" w:hAnsi="Times New Roman" w:cs="Times New Roman"/>
          <w:bCs/>
          <w:sz w:val="24"/>
          <w:szCs w:val="24"/>
        </w:rPr>
        <w:t xml:space="preserve">) </w:t>
      </w:r>
      <w:r w:rsidRPr="003A4ABF">
        <w:rPr>
          <w:rFonts w:ascii="Times New Roman" w:hAnsi="Times New Roman" w:cs="Times New Roman"/>
          <w:bCs/>
          <w:sz w:val="24"/>
          <w:szCs w:val="24"/>
        </w:rPr>
        <w:t>Hodnoten</w:t>
      </w:r>
      <w:r w:rsidRPr="003A4ABF" w:rsidR="00BE65EE">
        <w:rPr>
          <w:rFonts w:ascii="Times New Roman" w:hAnsi="Times New Roman" w:cs="Times New Roman"/>
          <w:bCs/>
          <w:sz w:val="24"/>
          <w:szCs w:val="24"/>
        </w:rPr>
        <w:t>ím</w:t>
      </w:r>
      <w:r w:rsidRPr="003A4ABF">
        <w:rPr>
          <w:rFonts w:ascii="Times New Roman" w:hAnsi="Times New Roman" w:cs="Times New Roman"/>
          <w:bCs/>
          <w:sz w:val="24"/>
          <w:szCs w:val="24"/>
        </w:rPr>
        <w:t xml:space="preserve"> kvality</w:t>
      </w:r>
      <w:r w:rsidRPr="008638CC">
        <w:rPr>
          <w:rFonts w:ascii="Times New Roman" w:hAnsi="Times New Roman" w:cs="Times New Roman"/>
          <w:bCs/>
          <w:sz w:val="24"/>
          <w:szCs w:val="24"/>
        </w:rPr>
        <w:t xml:space="preserve"> povrchových vôd je hodnotenie dlhodobých </w:t>
      </w:r>
      <w:r w:rsidRPr="008638CC" w:rsidR="00126D9A">
        <w:rPr>
          <w:rFonts w:ascii="Times New Roman" w:hAnsi="Times New Roman" w:cs="Times New Roman"/>
          <w:bCs/>
          <w:sz w:val="24"/>
          <w:szCs w:val="24"/>
        </w:rPr>
        <w:t xml:space="preserve">zmien </w:t>
      </w:r>
      <w:r w:rsidRPr="008638CC" w:rsidR="00A76C29">
        <w:rPr>
          <w:rFonts w:ascii="Times New Roman" w:hAnsi="Times New Roman" w:cs="Times New Roman"/>
          <w:bCs/>
          <w:sz w:val="24"/>
          <w:szCs w:val="24"/>
        </w:rPr>
        <w:t xml:space="preserve">  </w:t>
        <w:br/>
        <w:t xml:space="preserve">  </w:t>
      </w:r>
      <w:r w:rsidRPr="008638CC">
        <w:rPr>
          <w:rFonts w:ascii="Times New Roman" w:hAnsi="Times New Roman" w:cs="Times New Roman"/>
          <w:bCs/>
          <w:sz w:val="24"/>
          <w:szCs w:val="24"/>
        </w:rPr>
        <w:t>a kr</w:t>
      </w:r>
      <w:r w:rsidRPr="008638CC">
        <w:rPr>
          <w:rFonts w:ascii="Times New Roman" w:hAnsi="Times New Roman" w:cs="Times New Roman"/>
          <w:bCs/>
          <w:sz w:val="24"/>
          <w:szCs w:val="24"/>
        </w:rPr>
        <w:t>átkodobých zmien kvality vody, hodnotenie trendov v kvalite vody, hodnotenie</w:t>
      </w:r>
      <w:r w:rsidRPr="001155A0">
        <w:rPr>
          <w:rFonts w:ascii="Times New Roman" w:hAnsi="Times New Roman" w:cs="Times New Roman"/>
          <w:bCs/>
          <w:sz w:val="24"/>
          <w:szCs w:val="24"/>
        </w:rPr>
        <w:t xml:space="preserve"> </w:t>
      </w:r>
      <w:r w:rsidR="00A76C29">
        <w:rPr>
          <w:rFonts w:ascii="Times New Roman" w:hAnsi="Times New Roman" w:cs="Times New Roman"/>
          <w:bCs/>
          <w:sz w:val="24"/>
          <w:szCs w:val="24"/>
        </w:rPr>
        <w:br/>
        <w:t xml:space="preserve">  </w:t>
      </w:r>
      <w:r w:rsidRPr="001155A0">
        <w:rPr>
          <w:rFonts w:ascii="Times New Roman" w:hAnsi="Times New Roman" w:cs="Times New Roman"/>
          <w:bCs/>
          <w:sz w:val="24"/>
          <w:szCs w:val="24"/>
        </w:rPr>
        <w:t>kvality vody vo vzťahu k vplyvom pôsobiacim na kvalitu povrchových vôd a </w:t>
      </w:r>
      <w:r w:rsidRPr="00972952">
        <w:rPr>
          <w:rFonts w:ascii="Times New Roman" w:hAnsi="Times New Roman" w:cs="Times New Roman"/>
          <w:bCs/>
          <w:sz w:val="24"/>
          <w:szCs w:val="24"/>
        </w:rPr>
        <w:t xml:space="preserve">vo vzťahu k </w:t>
      </w:r>
      <w:r w:rsidR="00A76C29">
        <w:rPr>
          <w:rFonts w:ascii="Times New Roman" w:hAnsi="Times New Roman" w:cs="Times New Roman"/>
          <w:bCs/>
          <w:sz w:val="24"/>
          <w:szCs w:val="24"/>
        </w:rPr>
        <w:br/>
        <w:t xml:space="preserve">  </w:t>
      </w:r>
      <w:r w:rsidRPr="00972952">
        <w:rPr>
          <w:rFonts w:ascii="Times New Roman" w:hAnsi="Times New Roman" w:cs="Times New Roman"/>
          <w:bCs/>
          <w:sz w:val="24"/>
          <w:szCs w:val="24"/>
        </w:rPr>
        <w:t>užívaniu vôd.</w:t>
      </w:r>
    </w:p>
    <w:p w:rsidR="00AC3756" w:rsidRPr="001155A0" w:rsidP="00AC3756">
      <w:pPr>
        <w:pStyle w:val="PlainText"/>
        <w:jc w:val="both"/>
        <w:rPr>
          <w:rFonts w:ascii="Times New Roman" w:hAnsi="Times New Roman" w:cs="Times New Roman"/>
          <w:bCs/>
          <w:sz w:val="22"/>
          <w:szCs w:val="22"/>
        </w:rPr>
      </w:pPr>
      <w:r w:rsidRPr="001155A0">
        <w:rPr>
          <w:rFonts w:ascii="Times New Roman" w:hAnsi="Times New Roman" w:cs="Times New Roman"/>
          <w:bCs/>
          <w:sz w:val="22"/>
          <w:szCs w:val="22"/>
        </w:rPr>
        <w:t xml:space="preserve">  </w:t>
      </w:r>
    </w:p>
    <w:p w:rsidR="00AC3756" w:rsidRPr="001155A0" w:rsidP="00A76C29">
      <w:pPr>
        <w:ind w:left="142"/>
        <w:jc w:val="both"/>
        <w:rPr>
          <w:rFonts w:ascii="Times New Roman" w:hAnsi="Times New Roman" w:cs="Times New Roman"/>
          <w:bCs/>
          <w:szCs w:val="24"/>
        </w:rPr>
      </w:pPr>
      <w:r w:rsidRPr="001155A0">
        <w:rPr>
          <w:rFonts w:ascii="Times New Roman" w:hAnsi="Times New Roman" w:cs="Times New Roman"/>
          <w:bCs/>
          <w:szCs w:val="24"/>
        </w:rPr>
        <w:tab/>
      </w:r>
      <w:r w:rsidRPr="001155A0" w:rsidR="00BE65EE">
        <w:rPr>
          <w:rFonts w:ascii="Times New Roman" w:hAnsi="Times New Roman" w:cs="Times New Roman"/>
          <w:bCs/>
          <w:szCs w:val="24"/>
        </w:rPr>
        <w:t>(1</w:t>
      </w:r>
      <w:r w:rsidR="00A0108B">
        <w:rPr>
          <w:rFonts w:ascii="Times New Roman" w:hAnsi="Times New Roman" w:cs="Times New Roman"/>
          <w:bCs/>
          <w:szCs w:val="24"/>
        </w:rPr>
        <w:t>0</w:t>
      </w:r>
      <w:r w:rsidRPr="001155A0" w:rsidR="00BE65EE">
        <w:rPr>
          <w:rFonts w:ascii="Times New Roman" w:hAnsi="Times New Roman" w:cs="Times New Roman"/>
          <w:bCs/>
          <w:szCs w:val="24"/>
        </w:rPr>
        <w:t xml:space="preserve">) </w:t>
      </w:r>
      <w:r w:rsidRPr="001155A0">
        <w:rPr>
          <w:rFonts w:ascii="Times New Roman" w:hAnsi="Times New Roman" w:cs="Times New Roman"/>
          <w:bCs/>
          <w:szCs w:val="24"/>
        </w:rPr>
        <w:t>Najvyšším odborným metodickým orgánom na zabezpečovanie kvality odberov vzoriek a analytických skúšok vôd a súvisiacich matríc je Národné referenčné laboratórium pre oblasť vôd na Slovensku</w:t>
      </w:r>
      <w:r w:rsidR="005920B5">
        <w:rPr>
          <w:rFonts w:ascii="Times New Roman" w:hAnsi="Times New Roman" w:cs="Times New Roman"/>
          <w:bCs/>
          <w:color w:val="FF00FF"/>
          <w:szCs w:val="24"/>
        </w:rPr>
        <w:t>.</w:t>
      </w:r>
    </w:p>
    <w:p w:rsidR="006A46F8" w:rsidRPr="001155A0" w:rsidP="00A76C29">
      <w:pPr>
        <w:ind w:left="142"/>
        <w:jc w:val="both"/>
        <w:rPr>
          <w:rFonts w:ascii="Times New Roman" w:hAnsi="Times New Roman" w:cs="Times New Roman"/>
          <w:bCs/>
          <w:sz w:val="22"/>
          <w:szCs w:val="22"/>
        </w:rPr>
      </w:pPr>
    </w:p>
    <w:p w:rsidR="00AC3756" w:rsidRPr="008A0413" w:rsidP="00A76C29">
      <w:pPr>
        <w:ind w:left="142"/>
        <w:jc w:val="both"/>
        <w:rPr>
          <w:rFonts w:ascii="Times New Roman" w:hAnsi="Times New Roman" w:cs="Times New Roman"/>
          <w:bCs/>
          <w:szCs w:val="24"/>
        </w:rPr>
      </w:pPr>
      <w:r w:rsidRPr="001155A0">
        <w:rPr>
          <w:rFonts w:ascii="Times New Roman" w:hAnsi="Times New Roman" w:cs="Times New Roman"/>
          <w:bCs/>
          <w:szCs w:val="24"/>
        </w:rPr>
        <w:tab/>
      </w:r>
      <w:r w:rsidRPr="001155A0" w:rsidR="00BE65EE">
        <w:rPr>
          <w:rFonts w:ascii="Times New Roman" w:hAnsi="Times New Roman" w:cs="Times New Roman"/>
          <w:bCs/>
          <w:szCs w:val="24"/>
        </w:rPr>
        <w:t>(1</w:t>
      </w:r>
      <w:r w:rsidR="00A0108B">
        <w:rPr>
          <w:rFonts w:ascii="Times New Roman" w:hAnsi="Times New Roman" w:cs="Times New Roman"/>
          <w:bCs/>
          <w:szCs w:val="24"/>
        </w:rPr>
        <w:t>1</w:t>
      </w:r>
      <w:r w:rsidRPr="001155A0" w:rsidR="00BE65EE">
        <w:rPr>
          <w:rFonts w:ascii="Times New Roman" w:hAnsi="Times New Roman" w:cs="Times New Roman"/>
          <w:bCs/>
          <w:szCs w:val="24"/>
        </w:rPr>
        <w:t xml:space="preserve">) </w:t>
      </w:r>
      <w:r w:rsidRPr="001155A0">
        <w:rPr>
          <w:rFonts w:ascii="Times New Roman" w:hAnsi="Times New Roman" w:cs="Times New Roman"/>
          <w:bCs/>
          <w:szCs w:val="24"/>
        </w:rPr>
        <w:t xml:space="preserve">Metodiky odberov vzoriek a analýz vôd určené Národným referenčným laboratóriom pre oblasť vôd na Slovensku sú </w:t>
      </w:r>
      <w:r w:rsidR="00BD3B42">
        <w:rPr>
          <w:rFonts w:ascii="Times New Roman" w:hAnsi="Times New Roman" w:cs="Times New Roman"/>
          <w:bCs/>
          <w:szCs w:val="24"/>
        </w:rPr>
        <w:t>pri zohľadnen</w:t>
      </w:r>
      <w:r w:rsidR="00BD3B42">
        <w:rPr>
          <w:rFonts w:ascii="Times New Roman" w:hAnsi="Times New Roman" w:cs="Times New Roman"/>
          <w:bCs/>
          <w:szCs w:val="24"/>
        </w:rPr>
        <w:t xml:space="preserve">í osobitných predpisov </w:t>
      </w:r>
      <w:r w:rsidRPr="001155A0">
        <w:rPr>
          <w:rFonts w:ascii="Times New Roman" w:hAnsi="Times New Roman" w:cs="Times New Roman"/>
          <w:bCs/>
          <w:szCs w:val="24"/>
        </w:rPr>
        <w:t xml:space="preserve">záväzné </w:t>
      </w:r>
      <w:r w:rsidRPr="0073153B">
        <w:rPr>
          <w:rFonts w:ascii="Times New Roman" w:hAnsi="Times New Roman" w:cs="Times New Roman"/>
          <w:bCs/>
          <w:szCs w:val="24"/>
        </w:rPr>
        <w:t xml:space="preserve">pre </w:t>
      </w:r>
      <w:r w:rsidRPr="0073153B" w:rsidR="00A4275F">
        <w:rPr>
          <w:rFonts w:ascii="Times New Roman" w:hAnsi="Times New Roman" w:cs="Times New Roman"/>
          <w:bCs/>
          <w:szCs w:val="24"/>
        </w:rPr>
        <w:t>akreditované</w:t>
      </w:r>
      <w:r w:rsidRPr="00A4275F" w:rsidR="00A4275F">
        <w:rPr>
          <w:rFonts w:ascii="Times New Roman" w:hAnsi="Times New Roman" w:cs="Times New Roman"/>
          <w:bCs/>
          <w:color w:val="FF00FF"/>
          <w:szCs w:val="24"/>
        </w:rPr>
        <w:t xml:space="preserve"> </w:t>
      </w:r>
      <w:r w:rsidRPr="001155A0">
        <w:rPr>
          <w:rFonts w:ascii="Times New Roman" w:hAnsi="Times New Roman" w:cs="Times New Roman"/>
          <w:bCs/>
          <w:szCs w:val="24"/>
        </w:rPr>
        <w:t>laboratóriá a</w:t>
      </w:r>
      <w:r w:rsidR="003E03A4">
        <w:rPr>
          <w:rFonts w:ascii="Times New Roman" w:hAnsi="Times New Roman" w:cs="Times New Roman"/>
          <w:bCs/>
          <w:szCs w:val="24"/>
        </w:rPr>
        <w:t xml:space="preserve"> pre </w:t>
      </w:r>
      <w:r w:rsidRPr="001155A0">
        <w:rPr>
          <w:rFonts w:ascii="Times New Roman" w:hAnsi="Times New Roman" w:cs="Times New Roman"/>
          <w:bCs/>
          <w:szCs w:val="24"/>
        </w:rPr>
        <w:t>subjekty, ktoré ich vykonávajú pre činnosť orgánov štátnej správy</w:t>
      </w:r>
      <w:r w:rsidRPr="008A0413" w:rsidR="00126D9A">
        <w:rPr>
          <w:rFonts w:ascii="Times New Roman" w:hAnsi="Times New Roman" w:cs="Times New Roman"/>
          <w:bCs/>
          <w:szCs w:val="24"/>
        </w:rPr>
        <w:t xml:space="preserve">.  Metodiky odberov vzoriek a analýz vôd </w:t>
      </w:r>
      <w:r w:rsidR="00924366">
        <w:rPr>
          <w:rFonts w:ascii="Times New Roman" w:hAnsi="Times New Roman" w:cs="Times New Roman"/>
          <w:bCs/>
          <w:szCs w:val="24"/>
        </w:rPr>
        <w:t xml:space="preserve">sú </w:t>
      </w:r>
      <w:r w:rsidRPr="008A0413">
        <w:rPr>
          <w:rFonts w:ascii="Times New Roman" w:hAnsi="Times New Roman" w:cs="Times New Roman"/>
          <w:bCs/>
          <w:szCs w:val="24"/>
        </w:rPr>
        <w:t>prístupné verejnosti.</w:t>
      </w:r>
    </w:p>
    <w:p w:rsidR="00AC3756" w:rsidRPr="001155A0" w:rsidP="00AC3756">
      <w:pPr>
        <w:jc w:val="both"/>
        <w:rPr>
          <w:rFonts w:ascii="Times New Roman" w:hAnsi="Times New Roman" w:cs="Times New Roman"/>
          <w:bCs/>
          <w:sz w:val="22"/>
          <w:szCs w:val="22"/>
        </w:rPr>
      </w:pPr>
    </w:p>
    <w:p w:rsidR="00AC3756" w:rsidRPr="001155A0" w:rsidP="0096552F">
      <w:pPr>
        <w:pStyle w:val="PlainText"/>
        <w:jc w:val="both"/>
        <w:rPr>
          <w:rFonts w:ascii="Times New Roman" w:hAnsi="Times New Roman" w:cs="Times New Roman"/>
          <w:bCs/>
          <w:sz w:val="24"/>
          <w:szCs w:val="24"/>
        </w:rPr>
      </w:pPr>
      <w:r w:rsidRPr="001155A0" w:rsidR="003F79BF">
        <w:rPr>
          <w:rFonts w:ascii="Times New Roman" w:hAnsi="Times New Roman" w:cs="Times New Roman"/>
          <w:bCs/>
          <w:sz w:val="24"/>
          <w:szCs w:val="24"/>
        </w:rPr>
        <w:t xml:space="preserve">         </w:t>
      </w:r>
      <w:r w:rsidR="00A0108B">
        <w:rPr>
          <w:rFonts w:ascii="Times New Roman" w:hAnsi="Times New Roman" w:cs="Times New Roman"/>
          <w:bCs/>
          <w:sz w:val="24"/>
          <w:szCs w:val="24"/>
        </w:rPr>
        <w:tab/>
      </w:r>
      <w:r w:rsidRPr="001155A0" w:rsidR="00BE65EE">
        <w:rPr>
          <w:rFonts w:ascii="Times New Roman" w:hAnsi="Times New Roman" w:cs="Times New Roman"/>
          <w:bCs/>
          <w:sz w:val="24"/>
          <w:szCs w:val="24"/>
        </w:rPr>
        <w:t>(1</w:t>
      </w:r>
      <w:r w:rsidR="00A0108B">
        <w:rPr>
          <w:rFonts w:ascii="Times New Roman" w:hAnsi="Times New Roman" w:cs="Times New Roman"/>
          <w:bCs/>
          <w:sz w:val="24"/>
          <w:szCs w:val="24"/>
        </w:rPr>
        <w:t>2</w:t>
      </w:r>
      <w:r w:rsidRPr="001155A0" w:rsidR="00BE65EE">
        <w:rPr>
          <w:rFonts w:ascii="Times New Roman" w:hAnsi="Times New Roman" w:cs="Times New Roman"/>
          <w:bCs/>
          <w:sz w:val="24"/>
          <w:szCs w:val="24"/>
        </w:rPr>
        <w:t xml:space="preserve">) </w:t>
      </w:r>
      <w:r w:rsidRPr="001155A0">
        <w:rPr>
          <w:rFonts w:ascii="Times New Roman" w:hAnsi="Times New Roman" w:cs="Times New Roman"/>
          <w:bCs/>
          <w:sz w:val="24"/>
          <w:szCs w:val="24"/>
        </w:rPr>
        <w:t xml:space="preserve">Ministerstvo zabezpečuje hodnotenie </w:t>
      </w:r>
      <w:r w:rsidR="0096552F">
        <w:rPr>
          <w:rFonts w:ascii="Times New Roman" w:hAnsi="Times New Roman" w:cs="Times New Roman"/>
          <w:bCs/>
          <w:sz w:val="24"/>
          <w:szCs w:val="24"/>
        </w:rPr>
        <w:t>povrcho</w:t>
      </w:r>
      <w:r w:rsidR="0096552F">
        <w:rPr>
          <w:rFonts w:ascii="Times New Roman" w:hAnsi="Times New Roman" w:cs="Times New Roman"/>
          <w:bCs/>
          <w:sz w:val="24"/>
          <w:szCs w:val="24"/>
        </w:rPr>
        <w:t xml:space="preserve">vých vôd prostredníctvom  </w:t>
        <w:br/>
        <w:t xml:space="preserve">  </w:t>
      </w:r>
      <w:r w:rsidRPr="001155A0">
        <w:rPr>
          <w:rFonts w:ascii="Times New Roman" w:hAnsi="Times New Roman" w:cs="Times New Roman"/>
          <w:bCs/>
          <w:sz w:val="24"/>
          <w:szCs w:val="24"/>
        </w:rPr>
        <w:t>poverenej osoby.</w:t>
      </w:r>
    </w:p>
    <w:p w:rsidR="00082AE7" w:rsidP="00CD40C4">
      <w:pPr>
        <w:pStyle w:val="PlainText"/>
        <w:rPr>
          <w:rFonts w:ascii="Times New Roman" w:hAnsi="Times New Roman" w:cs="Times New Roman"/>
          <w:bCs/>
          <w:sz w:val="24"/>
          <w:szCs w:val="24"/>
        </w:rPr>
      </w:pPr>
    </w:p>
    <w:p w:rsidR="00B74F2B" w:rsidRPr="001155A0" w:rsidP="00B74F2B">
      <w:pPr>
        <w:pStyle w:val="PlainText"/>
        <w:jc w:val="center"/>
        <w:rPr>
          <w:rFonts w:ascii="Times New Roman" w:hAnsi="Times New Roman" w:cs="Times New Roman"/>
          <w:bCs/>
          <w:sz w:val="24"/>
          <w:szCs w:val="24"/>
        </w:rPr>
      </w:pPr>
      <w:r w:rsidR="00626E8E">
        <w:rPr>
          <w:rFonts w:ascii="Times New Roman" w:hAnsi="Times New Roman" w:cs="Times New Roman"/>
          <w:bCs/>
          <w:sz w:val="24"/>
          <w:szCs w:val="24"/>
        </w:rPr>
        <w:t>§ 4b</w:t>
      </w:r>
    </w:p>
    <w:p w:rsidR="00B74F2B" w:rsidRPr="003A4ABF" w:rsidP="00B74F2B">
      <w:pPr>
        <w:pStyle w:val="PlainText"/>
        <w:jc w:val="center"/>
        <w:rPr>
          <w:rFonts w:ascii="Times New Roman" w:hAnsi="Times New Roman" w:cs="Times New Roman"/>
          <w:bCs/>
          <w:sz w:val="24"/>
          <w:szCs w:val="24"/>
        </w:rPr>
      </w:pPr>
      <w:r w:rsidRPr="001155A0">
        <w:rPr>
          <w:rFonts w:ascii="Times New Roman" w:hAnsi="Times New Roman" w:cs="Times New Roman"/>
          <w:bCs/>
          <w:sz w:val="24"/>
          <w:szCs w:val="24"/>
        </w:rPr>
        <w:t xml:space="preserve">Zisťovanie výskytu, </w:t>
      </w:r>
      <w:r w:rsidRPr="003A4ABF">
        <w:rPr>
          <w:rFonts w:ascii="Times New Roman" w:hAnsi="Times New Roman" w:cs="Times New Roman"/>
          <w:bCs/>
          <w:sz w:val="24"/>
          <w:szCs w:val="24"/>
        </w:rPr>
        <w:t>množstva, režimu a kvality podzemných vôd</w:t>
      </w:r>
    </w:p>
    <w:p w:rsidR="00B74F2B" w:rsidRPr="003A4ABF" w:rsidP="00B74F2B">
      <w:pPr>
        <w:pStyle w:val="PlainText"/>
        <w:jc w:val="both"/>
        <w:rPr>
          <w:rFonts w:ascii="Times New Roman" w:hAnsi="Times New Roman" w:cs="Times New Roman"/>
          <w:bCs/>
          <w:sz w:val="22"/>
          <w:szCs w:val="22"/>
        </w:rPr>
      </w:pPr>
    </w:p>
    <w:p w:rsidR="00B74F2B" w:rsidRPr="003A4ABF" w:rsidP="00A76C29">
      <w:pPr>
        <w:pStyle w:val="PlainText"/>
        <w:ind w:left="142"/>
        <w:jc w:val="both"/>
        <w:rPr>
          <w:rFonts w:ascii="Times New Roman" w:hAnsi="Times New Roman" w:cs="Times New Roman"/>
          <w:bCs/>
          <w:sz w:val="24"/>
          <w:szCs w:val="24"/>
        </w:rPr>
      </w:pPr>
      <w:r w:rsidRPr="003A4ABF">
        <w:rPr>
          <w:rFonts w:ascii="Times New Roman" w:hAnsi="Times New Roman" w:cs="Times New Roman"/>
          <w:bCs/>
          <w:sz w:val="24"/>
          <w:szCs w:val="24"/>
        </w:rPr>
        <w:tab/>
        <w:t>(1) Zisťovaním výskytu, množstva, režimu a kvality podzemných vôd sa zabezpečujú podklady potrebné na tvorbu koncepcií udržateľného využívania vôd a ich ochrany, prípravu a spracovanie plánov manažmentu povodí</w:t>
      </w:r>
      <w:r w:rsidRPr="003A4ABF" w:rsidR="00A0108B">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na výkon </w:t>
      </w:r>
      <w:r w:rsidRPr="003A4ABF" w:rsidR="00126D9A">
        <w:rPr>
          <w:rFonts w:ascii="Times New Roman" w:hAnsi="Times New Roman" w:cs="Times New Roman"/>
          <w:bCs/>
          <w:sz w:val="24"/>
          <w:szCs w:val="24"/>
        </w:rPr>
        <w:t>štátnej</w:t>
      </w:r>
      <w:r w:rsidRPr="003A4ABF">
        <w:rPr>
          <w:rFonts w:ascii="Times New Roman" w:hAnsi="Times New Roman" w:cs="Times New Roman"/>
          <w:bCs/>
          <w:sz w:val="24"/>
          <w:szCs w:val="24"/>
        </w:rPr>
        <w:t xml:space="preserve"> vodnej správy a na poskytovanie informácií verejnosti. Zisťovanie výskytu podzemných vôd sa vykonáva v útvaroch podzemných vôd a</w:t>
      </w:r>
      <w:r w:rsidRPr="003A4ABF" w:rsidR="00273DD0">
        <w:rPr>
          <w:rFonts w:ascii="Times New Roman" w:hAnsi="Times New Roman" w:cs="Times New Roman"/>
          <w:bCs/>
          <w:sz w:val="24"/>
          <w:szCs w:val="24"/>
        </w:rPr>
        <w:t xml:space="preserve"> v </w:t>
      </w:r>
      <w:r w:rsidRPr="003A4ABF">
        <w:rPr>
          <w:rFonts w:ascii="Times New Roman" w:hAnsi="Times New Roman" w:cs="Times New Roman"/>
          <w:bCs/>
          <w:sz w:val="24"/>
          <w:szCs w:val="24"/>
        </w:rPr>
        <w:t>hydrogeologických rajónoch</w:t>
      </w:r>
      <w:r w:rsidRPr="003A4ABF" w:rsidR="00BE65EE">
        <w:rPr>
          <w:rFonts w:ascii="Times New Roman" w:hAnsi="Times New Roman" w:cs="Times New Roman"/>
          <w:bCs/>
          <w:sz w:val="24"/>
          <w:szCs w:val="24"/>
        </w:rPr>
        <w:t xml:space="preserve"> hydrogeolo</w:t>
      </w:r>
      <w:r w:rsidRPr="003A4ABF" w:rsidR="00BE65EE">
        <w:rPr>
          <w:rFonts w:ascii="Times New Roman" w:hAnsi="Times New Roman" w:cs="Times New Roman"/>
          <w:bCs/>
          <w:sz w:val="24"/>
          <w:szCs w:val="24"/>
        </w:rPr>
        <w:t>gickým prieskumom</w:t>
      </w:r>
      <w:r w:rsidRPr="003A4ABF" w:rsidR="00126D9A">
        <w:rPr>
          <w:rFonts w:ascii="Times New Roman" w:hAnsi="Times New Roman" w:cs="Times New Roman"/>
          <w:bCs/>
          <w:sz w:val="24"/>
          <w:szCs w:val="24"/>
        </w:rPr>
        <w:t>.</w:t>
      </w:r>
    </w:p>
    <w:p w:rsidR="00B74F2B" w:rsidRPr="003A4ABF" w:rsidP="00A76C29">
      <w:pPr>
        <w:pStyle w:val="PlainText"/>
        <w:ind w:left="142"/>
        <w:jc w:val="both"/>
        <w:rPr>
          <w:rFonts w:ascii="Times New Roman" w:hAnsi="Times New Roman" w:cs="Times New Roman"/>
          <w:bCs/>
          <w:sz w:val="22"/>
          <w:szCs w:val="22"/>
        </w:rPr>
      </w:pPr>
    </w:p>
    <w:p w:rsidR="00B74F2B" w:rsidRPr="003A4ABF" w:rsidP="00A76C29">
      <w:pPr>
        <w:pStyle w:val="PlainText"/>
        <w:ind w:left="142"/>
        <w:jc w:val="both"/>
        <w:rPr>
          <w:rFonts w:ascii="Times New Roman" w:hAnsi="Times New Roman" w:cs="Times New Roman"/>
          <w:bCs/>
          <w:sz w:val="24"/>
          <w:szCs w:val="24"/>
        </w:rPr>
      </w:pPr>
      <w:r w:rsidRPr="003A4ABF">
        <w:rPr>
          <w:rFonts w:ascii="Times New Roman" w:hAnsi="Times New Roman" w:cs="Times New Roman"/>
          <w:bCs/>
          <w:sz w:val="24"/>
          <w:szCs w:val="24"/>
        </w:rPr>
        <w:tab/>
        <w:t xml:space="preserve">(2) </w:t>
      </w:r>
      <w:r w:rsidRPr="003A4ABF" w:rsidR="00691555">
        <w:rPr>
          <w:rFonts w:ascii="Times New Roman" w:hAnsi="Times New Roman" w:cs="Times New Roman"/>
          <w:bCs/>
          <w:sz w:val="24"/>
          <w:szCs w:val="24"/>
        </w:rPr>
        <w:t>Súčasťou</w:t>
      </w:r>
      <w:r w:rsidRPr="003A4ABF">
        <w:rPr>
          <w:rFonts w:ascii="Times New Roman" w:hAnsi="Times New Roman" w:cs="Times New Roman"/>
          <w:bCs/>
          <w:sz w:val="24"/>
          <w:szCs w:val="24"/>
        </w:rPr>
        <w:t xml:space="preserve"> zisťovania výskytu, množstva, režimu a kvality podzemných vôd </w:t>
      </w:r>
      <w:r w:rsidRPr="003A4ABF" w:rsidR="00691555">
        <w:rPr>
          <w:rFonts w:ascii="Times New Roman" w:hAnsi="Times New Roman" w:cs="Times New Roman"/>
          <w:bCs/>
          <w:sz w:val="24"/>
          <w:szCs w:val="24"/>
        </w:rPr>
        <w:t>je</w:t>
      </w:r>
    </w:p>
    <w:p w:rsidR="00B74F2B" w:rsidRPr="003A4ABF" w:rsidP="00A76C29">
      <w:pPr>
        <w:pStyle w:val="PlainText"/>
        <w:tabs>
          <w:tab w:val="left" w:pos="360"/>
        </w:tabs>
        <w:ind w:left="142"/>
        <w:jc w:val="both"/>
        <w:rPr>
          <w:rFonts w:ascii="Times New Roman" w:hAnsi="Times New Roman" w:cs="Times New Roman"/>
          <w:bCs/>
          <w:sz w:val="24"/>
          <w:szCs w:val="24"/>
        </w:rPr>
      </w:pPr>
      <w:r w:rsidRPr="003A4ABF" w:rsidR="00B91241">
        <w:rPr>
          <w:rFonts w:ascii="Times New Roman" w:hAnsi="Times New Roman" w:cs="Times New Roman"/>
          <w:bCs/>
          <w:sz w:val="24"/>
          <w:szCs w:val="24"/>
        </w:rPr>
        <w:t xml:space="preserve">a)  </w:t>
      </w:r>
      <w:r w:rsidRPr="003A4ABF">
        <w:rPr>
          <w:rFonts w:ascii="Times New Roman" w:hAnsi="Times New Roman" w:cs="Times New Roman"/>
          <w:bCs/>
          <w:sz w:val="24"/>
          <w:szCs w:val="24"/>
        </w:rPr>
        <w:t xml:space="preserve">identifikácia zdrojov podzemných vôd,  </w:t>
      </w:r>
    </w:p>
    <w:p w:rsidR="00B74F2B" w:rsidRPr="003A4ABF" w:rsidP="00A76C29">
      <w:pPr>
        <w:pStyle w:val="PlainText"/>
        <w:tabs>
          <w:tab w:val="left" w:pos="360"/>
        </w:tabs>
        <w:ind w:left="142"/>
        <w:jc w:val="both"/>
        <w:rPr>
          <w:rFonts w:ascii="Times New Roman" w:hAnsi="Times New Roman" w:cs="Times New Roman"/>
          <w:bCs/>
          <w:sz w:val="24"/>
          <w:szCs w:val="24"/>
        </w:rPr>
      </w:pPr>
      <w:r w:rsidRPr="003A4ABF">
        <w:rPr>
          <w:rFonts w:ascii="Times New Roman" w:hAnsi="Times New Roman" w:cs="Times New Roman"/>
          <w:bCs/>
          <w:sz w:val="24"/>
          <w:szCs w:val="24"/>
        </w:rPr>
        <w:t xml:space="preserve">b) identifikácia útvarov podzemných vôd tak, aby boli časťami </w:t>
      </w:r>
      <w:r w:rsidRPr="003A4ABF" w:rsidR="00DE7879">
        <w:rPr>
          <w:rFonts w:ascii="Times New Roman" w:hAnsi="Times New Roman" w:cs="Times New Roman"/>
          <w:bCs/>
          <w:sz w:val="24"/>
          <w:szCs w:val="24"/>
        </w:rPr>
        <w:t>správnych území</w:t>
      </w:r>
      <w:r w:rsidRPr="003A4ABF">
        <w:rPr>
          <w:rFonts w:ascii="Times New Roman" w:hAnsi="Times New Roman" w:cs="Times New Roman"/>
          <w:bCs/>
          <w:sz w:val="24"/>
          <w:szCs w:val="24"/>
        </w:rPr>
        <w:t xml:space="preserve"> povodí a </w:t>
      </w:r>
      <w:r w:rsidRPr="003A4ABF" w:rsidR="00B91241">
        <w:rPr>
          <w:rFonts w:ascii="Times New Roman" w:hAnsi="Times New Roman" w:cs="Times New Roman"/>
          <w:bCs/>
          <w:sz w:val="24"/>
          <w:szCs w:val="24"/>
        </w:rPr>
        <w:br/>
        <w:t xml:space="preserve">     </w:t>
      </w:r>
      <w:r w:rsidRPr="003A4ABF">
        <w:rPr>
          <w:rFonts w:ascii="Times New Roman" w:hAnsi="Times New Roman" w:cs="Times New Roman"/>
          <w:bCs/>
          <w:sz w:val="24"/>
          <w:szCs w:val="24"/>
        </w:rPr>
        <w:t xml:space="preserve">čiastkových </w:t>
      </w:r>
      <w:r w:rsidRPr="003A4ABF" w:rsidR="00DE7879">
        <w:rPr>
          <w:rFonts w:ascii="Times New Roman" w:hAnsi="Times New Roman" w:cs="Times New Roman"/>
          <w:bCs/>
          <w:sz w:val="24"/>
          <w:szCs w:val="24"/>
        </w:rPr>
        <w:t xml:space="preserve"> </w:t>
      </w:r>
      <w:r w:rsidRPr="003A4ABF" w:rsidR="00DC2573">
        <w:rPr>
          <w:rFonts w:ascii="Times New Roman" w:hAnsi="Times New Roman" w:cs="Times New Roman"/>
          <w:bCs/>
          <w:sz w:val="24"/>
          <w:szCs w:val="24"/>
        </w:rPr>
        <w:t>povodí,</w:t>
      </w:r>
    </w:p>
    <w:p w:rsidR="00B74F2B" w:rsidRPr="003A4ABF" w:rsidP="00A76C29">
      <w:pPr>
        <w:pStyle w:val="PlainText"/>
        <w:tabs>
          <w:tab w:val="left" w:pos="360"/>
        </w:tabs>
        <w:ind w:left="142"/>
        <w:jc w:val="both"/>
        <w:rPr>
          <w:rFonts w:ascii="Times New Roman" w:hAnsi="Times New Roman" w:cs="Times New Roman"/>
          <w:bCs/>
          <w:sz w:val="24"/>
          <w:szCs w:val="24"/>
        </w:rPr>
      </w:pPr>
      <w:r w:rsidRPr="003A4ABF">
        <w:rPr>
          <w:rFonts w:ascii="Times New Roman" w:hAnsi="Times New Roman" w:cs="Times New Roman"/>
          <w:bCs/>
          <w:sz w:val="24"/>
          <w:szCs w:val="24"/>
        </w:rPr>
        <w:t xml:space="preserve">c) </w:t>
      </w:r>
      <w:r w:rsidRPr="003A4ABF" w:rsidR="00DF341A">
        <w:rPr>
          <w:rFonts w:ascii="Times New Roman" w:hAnsi="Times New Roman" w:cs="Times New Roman"/>
          <w:bCs/>
          <w:sz w:val="24"/>
          <w:szCs w:val="24"/>
        </w:rPr>
        <w:t>monitorovanie</w:t>
      </w:r>
      <w:r w:rsidRPr="003A4ABF">
        <w:rPr>
          <w:rFonts w:ascii="Times New Roman" w:hAnsi="Times New Roman" w:cs="Times New Roman"/>
          <w:bCs/>
          <w:sz w:val="24"/>
          <w:szCs w:val="24"/>
        </w:rPr>
        <w:t xml:space="preserve"> množstva, režimu a kvality podzemných vôd v útvaroch podzemných   </w:t>
      </w:r>
      <w:r w:rsidRPr="003A4ABF" w:rsidR="00B91241">
        <w:rPr>
          <w:rFonts w:ascii="Times New Roman" w:hAnsi="Times New Roman" w:cs="Times New Roman"/>
          <w:bCs/>
          <w:sz w:val="24"/>
          <w:szCs w:val="24"/>
        </w:rPr>
        <w:t xml:space="preserve"> </w:t>
        <w:br/>
        <w:t xml:space="preserve">     </w:t>
      </w:r>
      <w:r w:rsidRPr="003A4ABF">
        <w:rPr>
          <w:rFonts w:ascii="Times New Roman" w:hAnsi="Times New Roman" w:cs="Times New Roman"/>
          <w:bCs/>
          <w:sz w:val="24"/>
          <w:szCs w:val="24"/>
        </w:rPr>
        <w:t>vôd podľa ministerstvom schválených programov monitorovania vôd</w:t>
      </w:r>
      <w:r w:rsidRPr="003A4ABF" w:rsidR="00B91241">
        <w:rPr>
          <w:rFonts w:ascii="Times New Roman" w:hAnsi="Times New Roman" w:cs="Times New Roman"/>
          <w:bCs/>
          <w:sz w:val="24"/>
          <w:szCs w:val="24"/>
        </w:rPr>
        <w:t xml:space="preserve"> a programov  </w:t>
        <w:br/>
        <w:t xml:space="preserve">     </w:t>
      </w:r>
      <w:r w:rsidRPr="003A4ABF" w:rsidR="00DE7879">
        <w:rPr>
          <w:rFonts w:ascii="Times New Roman" w:hAnsi="Times New Roman" w:cs="Times New Roman"/>
          <w:bCs/>
          <w:sz w:val="24"/>
          <w:szCs w:val="24"/>
        </w:rPr>
        <w:t>monitorovania vôd, ktoré sú vykonávané v ochranných pásm</w:t>
      </w:r>
      <w:r w:rsidRPr="003A4ABF" w:rsidR="00B91241">
        <w:rPr>
          <w:rFonts w:ascii="Times New Roman" w:hAnsi="Times New Roman" w:cs="Times New Roman"/>
          <w:bCs/>
          <w:sz w:val="24"/>
          <w:szCs w:val="24"/>
        </w:rPr>
        <w:t xml:space="preserve">ach vodárenských zdrojov </w:t>
        <w:br/>
      </w:r>
      <w:r w:rsidRPr="003A4ABF" w:rsidR="00B91241">
        <w:rPr>
          <w:rFonts w:ascii="Times New Roman" w:hAnsi="Times New Roman" w:cs="Times New Roman"/>
          <w:bCs/>
          <w:sz w:val="24"/>
          <w:szCs w:val="24"/>
        </w:rPr>
        <w:t xml:space="preserve">     </w:t>
      </w:r>
      <w:r w:rsidRPr="003A4ABF" w:rsidR="00DE7879">
        <w:rPr>
          <w:rFonts w:ascii="Times New Roman" w:hAnsi="Times New Roman" w:cs="Times New Roman"/>
          <w:bCs/>
          <w:sz w:val="24"/>
          <w:szCs w:val="24"/>
        </w:rPr>
        <w:t>v miestach bodových zdrojov znečistenia</w:t>
      </w:r>
      <w:r w:rsidRPr="003A4ABF">
        <w:rPr>
          <w:rFonts w:ascii="Times New Roman" w:hAnsi="Times New Roman" w:cs="Times New Roman"/>
          <w:bCs/>
          <w:sz w:val="24"/>
          <w:szCs w:val="24"/>
        </w:rPr>
        <w:t>,</w:t>
      </w:r>
    </w:p>
    <w:p w:rsidR="00DE7879" w:rsidRPr="003A4ABF" w:rsidP="00273DD0">
      <w:pPr>
        <w:pStyle w:val="PlainText"/>
        <w:tabs>
          <w:tab w:val="left" w:pos="360"/>
        </w:tabs>
        <w:ind w:left="142"/>
        <w:jc w:val="both"/>
        <w:rPr>
          <w:rFonts w:ascii="Times New Roman" w:hAnsi="Times New Roman" w:cs="Times New Roman"/>
          <w:bCs/>
          <w:sz w:val="24"/>
          <w:szCs w:val="24"/>
        </w:rPr>
      </w:pPr>
      <w:r w:rsidRPr="003A4ABF" w:rsidR="00B91241">
        <w:rPr>
          <w:rFonts w:ascii="Times New Roman" w:hAnsi="Times New Roman" w:cs="Times New Roman"/>
          <w:bCs/>
          <w:sz w:val="24"/>
          <w:szCs w:val="24"/>
        </w:rPr>
        <w:t xml:space="preserve">d) </w:t>
      </w:r>
      <w:r w:rsidRPr="003A4ABF" w:rsidR="00B74F2B">
        <w:rPr>
          <w:rFonts w:ascii="Times New Roman" w:hAnsi="Times New Roman" w:cs="Times New Roman"/>
          <w:bCs/>
          <w:sz w:val="24"/>
          <w:szCs w:val="24"/>
        </w:rPr>
        <w:t>vytváranie a prevádzkovanie informačných s</w:t>
      </w:r>
      <w:r w:rsidRPr="003A4ABF" w:rsidR="00B91241">
        <w:rPr>
          <w:rFonts w:ascii="Times New Roman" w:hAnsi="Times New Roman" w:cs="Times New Roman"/>
          <w:bCs/>
          <w:sz w:val="24"/>
          <w:szCs w:val="24"/>
        </w:rPr>
        <w:t>ystém</w:t>
      </w:r>
      <w:r w:rsidRPr="003A4ABF" w:rsidR="00273DD0">
        <w:rPr>
          <w:rFonts w:ascii="Times New Roman" w:hAnsi="Times New Roman" w:cs="Times New Roman"/>
          <w:bCs/>
          <w:sz w:val="24"/>
          <w:szCs w:val="24"/>
        </w:rPr>
        <w:t xml:space="preserve">ov o podzemných vodách a o </w:t>
        <w:br/>
        <w:t xml:space="preserve">      </w:t>
      </w:r>
      <w:r w:rsidRPr="003A4ABF" w:rsidR="00B74F2B">
        <w:rPr>
          <w:rFonts w:ascii="Times New Roman" w:hAnsi="Times New Roman" w:cs="Times New Roman"/>
          <w:bCs/>
          <w:sz w:val="24"/>
          <w:szCs w:val="24"/>
        </w:rPr>
        <w:t>nakladaní s</w:t>
      </w:r>
      <w:r w:rsidRPr="003A4ABF" w:rsidR="005D1241">
        <w:rPr>
          <w:rFonts w:ascii="Times New Roman" w:hAnsi="Times New Roman" w:cs="Times New Roman"/>
          <w:bCs/>
          <w:sz w:val="24"/>
          <w:szCs w:val="24"/>
        </w:rPr>
        <w:t> </w:t>
      </w:r>
      <w:r w:rsidRPr="003A4ABF" w:rsidR="00B74F2B">
        <w:rPr>
          <w:rFonts w:ascii="Times New Roman" w:hAnsi="Times New Roman" w:cs="Times New Roman"/>
          <w:bCs/>
          <w:sz w:val="24"/>
          <w:szCs w:val="24"/>
        </w:rPr>
        <w:t>nimi</w:t>
      </w:r>
      <w:r w:rsidRPr="003A4ABF" w:rsidR="005D1241">
        <w:rPr>
          <w:rFonts w:ascii="Times New Roman" w:hAnsi="Times New Roman" w:cs="Times New Roman"/>
          <w:bCs/>
          <w:sz w:val="24"/>
          <w:szCs w:val="24"/>
        </w:rPr>
        <w:t>,</w:t>
      </w:r>
    </w:p>
    <w:p w:rsidR="00B74F2B" w:rsidRPr="002A7094" w:rsidP="00A76C29">
      <w:pPr>
        <w:pStyle w:val="PlainText"/>
        <w:tabs>
          <w:tab w:val="left" w:pos="360"/>
        </w:tabs>
        <w:ind w:left="142"/>
        <w:jc w:val="both"/>
        <w:rPr>
          <w:rFonts w:ascii="Times New Roman" w:hAnsi="Times New Roman" w:cs="Times New Roman"/>
          <w:bCs/>
          <w:sz w:val="24"/>
          <w:szCs w:val="24"/>
        </w:rPr>
      </w:pPr>
      <w:r w:rsidRPr="003A4ABF" w:rsidR="00DE7879">
        <w:rPr>
          <w:rFonts w:ascii="Times New Roman" w:hAnsi="Times New Roman" w:cs="Times New Roman"/>
          <w:bCs/>
          <w:sz w:val="24"/>
          <w:szCs w:val="24"/>
        </w:rPr>
        <w:t>e) sledovanie vplyvov pôsobiacich</w:t>
      </w:r>
      <w:r w:rsidRPr="002A7094" w:rsidR="00DE7879">
        <w:rPr>
          <w:rFonts w:ascii="Times New Roman" w:hAnsi="Times New Roman" w:cs="Times New Roman"/>
          <w:bCs/>
          <w:sz w:val="24"/>
          <w:szCs w:val="24"/>
        </w:rPr>
        <w:t xml:space="preserve"> na kvalitu podzemných vôd</w:t>
      </w:r>
      <w:r w:rsidRPr="002A7094">
        <w:rPr>
          <w:rFonts w:ascii="Times New Roman" w:hAnsi="Times New Roman" w:cs="Times New Roman"/>
          <w:bCs/>
          <w:sz w:val="24"/>
          <w:szCs w:val="24"/>
        </w:rPr>
        <w:t>.</w:t>
      </w:r>
    </w:p>
    <w:p w:rsidR="00B74F2B" w:rsidRPr="001155A0" w:rsidP="00B74F2B">
      <w:pPr>
        <w:pStyle w:val="PlainText"/>
        <w:jc w:val="both"/>
        <w:rPr>
          <w:rFonts w:ascii="Times New Roman" w:hAnsi="Times New Roman" w:cs="Times New Roman"/>
          <w:bCs/>
          <w:sz w:val="22"/>
          <w:szCs w:val="22"/>
        </w:rPr>
      </w:pPr>
    </w:p>
    <w:p w:rsidR="00B74F2B" w:rsidRPr="001155A0" w:rsidP="00B74F2B">
      <w:pPr>
        <w:pStyle w:val="PlainText"/>
        <w:ind w:firstLine="720"/>
        <w:jc w:val="both"/>
        <w:rPr>
          <w:rFonts w:ascii="Times New Roman" w:hAnsi="Times New Roman" w:cs="Times New Roman"/>
          <w:bCs/>
          <w:sz w:val="24"/>
          <w:szCs w:val="24"/>
        </w:rPr>
      </w:pPr>
      <w:r w:rsidRPr="001155A0">
        <w:rPr>
          <w:rFonts w:ascii="Times New Roman" w:hAnsi="Times New Roman" w:cs="Times New Roman"/>
          <w:bCs/>
          <w:sz w:val="24"/>
          <w:szCs w:val="24"/>
        </w:rPr>
        <w:t>(3) Zásady na vypracovanie programu monitorova</w:t>
      </w:r>
      <w:r w:rsidRPr="001155A0">
        <w:rPr>
          <w:rFonts w:ascii="Times New Roman" w:hAnsi="Times New Roman" w:cs="Times New Roman"/>
          <w:bCs/>
          <w:sz w:val="24"/>
          <w:szCs w:val="24"/>
        </w:rPr>
        <w:t xml:space="preserve">nia kvality podzemných vôd v </w:t>
      </w:r>
      <w:r w:rsidR="00B91241">
        <w:rPr>
          <w:rFonts w:ascii="Times New Roman" w:hAnsi="Times New Roman" w:cs="Times New Roman"/>
          <w:bCs/>
          <w:sz w:val="24"/>
          <w:szCs w:val="24"/>
        </w:rPr>
        <w:t xml:space="preserve">   </w:t>
        <w:br/>
        <w:t xml:space="preserve">  </w:t>
      </w:r>
      <w:r w:rsidRPr="001155A0">
        <w:rPr>
          <w:rFonts w:ascii="Times New Roman" w:hAnsi="Times New Roman" w:cs="Times New Roman"/>
          <w:bCs/>
          <w:sz w:val="24"/>
          <w:szCs w:val="24"/>
        </w:rPr>
        <w:t>zraniteľných oblastiach sú uvedené v prílohe č. 2.</w:t>
      </w:r>
    </w:p>
    <w:p w:rsidR="00B74F2B" w:rsidRPr="003A4ABF" w:rsidP="00B91241">
      <w:pPr>
        <w:pStyle w:val="PlainText"/>
        <w:jc w:val="both"/>
        <w:rPr>
          <w:rFonts w:ascii="Times New Roman" w:hAnsi="Times New Roman" w:cs="Times New Roman"/>
          <w:bCs/>
          <w:i/>
          <w:iCs/>
          <w:sz w:val="22"/>
          <w:szCs w:val="22"/>
        </w:rPr>
      </w:pPr>
    </w:p>
    <w:p w:rsidR="00B74F2B" w:rsidRPr="003A4ABF" w:rsidP="00B91241">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ab/>
        <w:t xml:space="preserve">(4) Ministerstvo na účely </w:t>
      </w:r>
      <w:r w:rsidRPr="003A4ABF" w:rsidR="00691555">
        <w:rPr>
          <w:rFonts w:ascii="Times New Roman" w:hAnsi="Times New Roman" w:cs="Times New Roman"/>
          <w:bCs/>
          <w:sz w:val="24"/>
          <w:szCs w:val="24"/>
        </w:rPr>
        <w:t>monitorovania</w:t>
      </w:r>
      <w:r w:rsidRPr="003A4ABF">
        <w:rPr>
          <w:rFonts w:ascii="Times New Roman" w:hAnsi="Times New Roman" w:cs="Times New Roman"/>
          <w:bCs/>
          <w:sz w:val="24"/>
          <w:szCs w:val="24"/>
        </w:rPr>
        <w:t xml:space="preserve"> množstva, režimu a kvality podzemných vôd </w:t>
      </w:r>
      <w:r w:rsidRPr="003A4ABF" w:rsidR="00B91241">
        <w:rPr>
          <w:rFonts w:ascii="Times New Roman" w:hAnsi="Times New Roman" w:cs="Times New Roman"/>
          <w:bCs/>
          <w:sz w:val="24"/>
          <w:szCs w:val="24"/>
        </w:rPr>
        <w:t xml:space="preserve"> </w:t>
        <w:br/>
        <w:t xml:space="preserve"> </w:t>
      </w:r>
      <w:r w:rsidRPr="003A4ABF">
        <w:rPr>
          <w:rFonts w:ascii="Times New Roman" w:hAnsi="Times New Roman" w:cs="Times New Roman"/>
          <w:bCs/>
          <w:sz w:val="24"/>
          <w:szCs w:val="24"/>
        </w:rPr>
        <w:t xml:space="preserve">v </w:t>
      </w:r>
      <w:r w:rsidRPr="003A4ABF" w:rsidR="00814593">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útvaroch podzemných vôd podľa odseku 2 písm. c) </w:t>
      </w:r>
      <w:r w:rsidRPr="003A4ABF" w:rsidR="00814593">
        <w:rPr>
          <w:rFonts w:ascii="Times New Roman" w:hAnsi="Times New Roman" w:cs="Times New Roman"/>
          <w:bCs/>
          <w:sz w:val="24"/>
          <w:szCs w:val="24"/>
        </w:rPr>
        <w:t xml:space="preserve">ustanovuje </w:t>
      </w:r>
      <w:r w:rsidRPr="003A4ABF" w:rsidR="00691555">
        <w:rPr>
          <w:rFonts w:ascii="Times New Roman" w:hAnsi="Times New Roman" w:cs="Times New Roman"/>
          <w:bCs/>
          <w:sz w:val="24"/>
          <w:szCs w:val="24"/>
        </w:rPr>
        <w:t xml:space="preserve">a ruší </w:t>
      </w:r>
      <w:r w:rsidRPr="003A4ABF" w:rsidR="00BF382D">
        <w:rPr>
          <w:rFonts w:ascii="Times New Roman" w:hAnsi="Times New Roman" w:cs="Times New Roman"/>
          <w:bCs/>
          <w:sz w:val="24"/>
          <w:szCs w:val="24"/>
        </w:rPr>
        <w:t>monitorovacie</w:t>
      </w:r>
      <w:r w:rsidRPr="003A4ABF" w:rsidR="00F070A1">
        <w:rPr>
          <w:rFonts w:ascii="Times New Roman" w:hAnsi="Times New Roman" w:cs="Times New Roman"/>
          <w:bCs/>
          <w:sz w:val="24"/>
          <w:szCs w:val="24"/>
        </w:rPr>
        <w:t xml:space="preserve"> </w:t>
      </w:r>
      <w:r w:rsidRPr="003A4ABF" w:rsidR="00F070A1">
        <w:rPr>
          <w:rFonts w:ascii="Times New Roman" w:hAnsi="Times New Roman" w:cs="Times New Roman"/>
          <w:bCs/>
          <w:sz w:val="24"/>
          <w:szCs w:val="24"/>
        </w:rPr>
        <w:t>miest</w:t>
      </w:r>
      <w:r w:rsidRPr="003A4ABF" w:rsidR="00BF382D">
        <w:rPr>
          <w:rFonts w:ascii="Times New Roman" w:hAnsi="Times New Roman" w:cs="Times New Roman"/>
          <w:bCs/>
          <w:sz w:val="24"/>
          <w:szCs w:val="24"/>
        </w:rPr>
        <w:t>a</w:t>
      </w:r>
      <w:r w:rsidRPr="003A4ABF" w:rsidR="00F070A1">
        <w:rPr>
          <w:rFonts w:ascii="Times New Roman" w:hAnsi="Times New Roman" w:cs="Times New Roman"/>
          <w:bCs/>
          <w:sz w:val="24"/>
          <w:szCs w:val="24"/>
        </w:rPr>
        <w:t xml:space="preserve"> </w:t>
      </w:r>
      <w:r w:rsidRPr="003A4ABF" w:rsidR="00B91241">
        <w:rPr>
          <w:rFonts w:ascii="Times New Roman" w:hAnsi="Times New Roman" w:cs="Times New Roman"/>
          <w:bCs/>
          <w:sz w:val="24"/>
          <w:szCs w:val="24"/>
        </w:rPr>
        <w:t xml:space="preserve"> </w:t>
        <w:br/>
        <w:t xml:space="preserve"> </w:t>
      </w:r>
      <w:r w:rsidRPr="00BE7BC0" w:rsidR="00F070A1">
        <w:rPr>
          <w:rFonts w:ascii="Times New Roman" w:hAnsi="Times New Roman" w:cs="Times New Roman"/>
          <w:bCs/>
          <w:sz w:val="24"/>
          <w:szCs w:val="24"/>
        </w:rPr>
        <w:t xml:space="preserve">kvantity </w:t>
      </w:r>
      <w:r w:rsidRPr="00BE7BC0">
        <w:rPr>
          <w:rFonts w:ascii="Times New Roman" w:hAnsi="Times New Roman" w:cs="Times New Roman"/>
          <w:bCs/>
          <w:sz w:val="24"/>
          <w:szCs w:val="24"/>
        </w:rPr>
        <w:t>podzemných vôd a </w:t>
      </w:r>
      <w:r w:rsidRPr="00BE7BC0" w:rsidR="00BF382D">
        <w:rPr>
          <w:rFonts w:ascii="Times New Roman" w:hAnsi="Times New Roman" w:cs="Times New Roman"/>
          <w:bCs/>
          <w:sz w:val="24"/>
          <w:szCs w:val="24"/>
        </w:rPr>
        <w:t xml:space="preserve"> monitorovacie</w:t>
      </w:r>
      <w:r w:rsidRPr="00BE7BC0">
        <w:rPr>
          <w:rFonts w:ascii="Times New Roman" w:hAnsi="Times New Roman" w:cs="Times New Roman"/>
          <w:bCs/>
          <w:sz w:val="24"/>
          <w:szCs w:val="24"/>
        </w:rPr>
        <w:t xml:space="preserve"> miest</w:t>
      </w:r>
      <w:r w:rsidRPr="00BE7BC0" w:rsidR="00BF382D">
        <w:rPr>
          <w:rFonts w:ascii="Times New Roman" w:hAnsi="Times New Roman" w:cs="Times New Roman"/>
          <w:bCs/>
          <w:sz w:val="24"/>
          <w:szCs w:val="24"/>
        </w:rPr>
        <w:t>a</w:t>
      </w:r>
      <w:r w:rsidRPr="00BE7BC0">
        <w:rPr>
          <w:rFonts w:ascii="Times New Roman" w:hAnsi="Times New Roman" w:cs="Times New Roman"/>
          <w:bCs/>
          <w:sz w:val="24"/>
          <w:szCs w:val="24"/>
        </w:rPr>
        <w:t xml:space="preserve"> kvality podzemných vôd</w:t>
      </w:r>
      <w:r w:rsidRPr="00BE7BC0" w:rsidR="00834972">
        <w:rPr>
          <w:rFonts w:ascii="Times New Roman" w:hAnsi="Times New Roman" w:cs="Times New Roman"/>
          <w:bCs/>
          <w:sz w:val="24"/>
          <w:szCs w:val="24"/>
        </w:rPr>
        <w:t xml:space="preserve"> v programoch monitorovania vôd schválených ministerstvom</w:t>
      </w:r>
      <w:r w:rsidRPr="00BE7BC0" w:rsidR="0043114C">
        <w:rPr>
          <w:rFonts w:ascii="Times New Roman" w:hAnsi="Times New Roman" w:cs="Times New Roman"/>
          <w:bCs/>
          <w:sz w:val="24"/>
          <w:szCs w:val="24"/>
        </w:rPr>
        <w:t xml:space="preserve"> v súlade s požiadavkami všeobecne záväzného právneho predpisu podľa § 81 ods. 2 písm. a).</w:t>
      </w:r>
      <w:r w:rsidR="0043114C">
        <w:rPr>
          <w:rFonts w:ascii="Times New Roman" w:hAnsi="Times New Roman" w:cs="Times New Roman"/>
          <w:bCs/>
          <w:color w:val="FF0000"/>
          <w:sz w:val="24"/>
          <w:szCs w:val="24"/>
        </w:rPr>
        <w:t xml:space="preserve"> </w:t>
      </w:r>
      <w:r w:rsidRPr="003A4ABF" w:rsidR="00B91241">
        <w:rPr>
          <w:rFonts w:ascii="Times New Roman" w:hAnsi="Times New Roman" w:cs="Times New Roman"/>
          <w:bCs/>
          <w:sz w:val="24"/>
          <w:szCs w:val="24"/>
        </w:rPr>
        <w:t xml:space="preserve"> Ministerstvo zabezpečuje </w:t>
      </w:r>
      <w:r w:rsidRPr="003A4ABF" w:rsidR="00814593">
        <w:rPr>
          <w:rFonts w:ascii="Times New Roman" w:hAnsi="Times New Roman" w:cs="Times New Roman"/>
          <w:bCs/>
          <w:sz w:val="24"/>
          <w:szCs w:val="24"/>
        </w:rPr>
        <w:t>zisťovanie výskytu, množstva, režimu a</w:t>
      </w:r>
      <w:r w:rsidRPr="003A4ABF" w:rsidR="00E451C9">
        <w:rPr>
          <w:rFonts w:ascii="Times New Roman" w:hAnsi="Times New Roman" w:cs="Times New Roman"/>
          <w:bCs/>
          <w:sz w:val="24"/>
          <w:szCs w:val="24"/>
        </w:rPr>
        <w:t> </w:t>
      </w:r>
      <w:r w:rsidRPr="003A4ABF" w:rsidR="00814593">
        <w:rPr>
          <w:rFonts w:ascii="Times New Roman" w:hAnsi="Times New Roman" w:cs="Times New Roman"/>
          <w:bCs/>
          <w:sz w:val="24"/>
          <w:szCs w:val="24"/>
        </w:rPr>
        <w:t>kvality</w:t>
      </w:r>
      <w:r w:rsidRPr="003A4ABF" w:rsidR="00E451C9">
        <w:rPr>
          <w:rFonts w:ascii="Times New Roman" w:hAnsi="Times New Roman" w:cs="Times New Roman"/>
          <w:bCs/>
          <w:sz w:val="24"/>
          <w:szCs w:val="24"/>
        </w:rPr>
        <w:t xml:space="preserve"> </w:t>
      </w:r>
      <w:r w:rsidR="00834972">
        <w:rPr>
          <w:rFonts w:ascii="Times New Roman" w:hAnsi="Times New Roman" w:cs="Times New Roman"/>
          <w:bCs/>
          <w:sz w:val="24"/>
          <w:szCs w:val="24"/>
        </w:rPr>
        <w:t xml:space="preserve">podzemných vôd </w:t>
      </w:r>
      <w:r w:rsidRPr="003A4ABF" w:rsidR="00814593">
        <w:rPr>
          <w:rFonts w:ascii="Times New Roman" w:hAnsi="Times New Roman" w:cs="Times New Roman"/>
          <w:bCs/>
          <w:sz w:val="24"/>
          <w:szCs w:val="24"/>
        </w:rPr>
        <w:t>prostredníctvom poverenej osoby.</w:t>
      </w:r>
    </w:p>
    <w:p w:rsidR="00BE7BC0" w:rsidRPr="003A4ABF" w:rsidP="00B91241">
      <w:pPr>
        <w:pStyle w:val="PlainText"/>
        <w:rPr>
          <w:rFonts w:ascii="Times New Roman" w:hAnsi="Times New Roman" w:cs="Times New Roman"/>
          <w:bCs/>
          <w:sz w:val="22"/>
          <w:szCs w:val="22"/>
        </w:rPr>
      </w:pPr>
    </w:p>
    <w:p w:rsidR="006F5B35" w:rsidRPr="003A4ABF" w:rsidP="00B91241">
      <w:pPr>
        <w:jc w:val="both"/>
        <w:rPr>
          <w:rFonts w:ascii="Times New Roman" w:hAnsi="Times New Roman" w:cs="Times New Roman"/>
          <w:bCs/>
        </w:rPr>
      </w:pPr>
      <w:r w:rsidRPr="003A4ABF" w:rsidR="00B74F2B">
        <w:rPr>
          <w:rFonts w:ascii="Times New Roman" w:hAnsi="Times New Roman" w:cs="Times New Roman"/>
          <w:bCs/>
          <w:sz w:val="22"/>
          <w:szCs w:val="22"/>
        </w:rPr>
        <w:tab/>
      </w:r>
      <w:r w:rsidRPr="003A4ABF" w:rsidR="00B74F2B">
        <w:rPr>
          <w:rFonts w:ascii="Times New Roman" w:hAnsi="Times New Roman" w:cs="Times New Roman"/>
          <w:bCs/>
        </w:rPr>
        <w:t>(</w:t>
      </w:r>
      <w:r w:rsidRPr="003A4ABF" w:rsidR="00814593">
        <w:rPr>
          <w:rFonts w:ascii="Times New Roman" w:hAnsi="Times New Roman" w:cs="Times New Roman"/>
          <w:bCs/>
        </w:rPr>
        <w:t>5</w:t>
      </w:r>
      <w:r w:rsidRPr="003A4ABF" w:rsidR="00B74F2B">
        <w:rPr>
          <w:rFonts w:ascii="Times New Roman" w:hAnsi="Times New Roman" w:cs="Times New Roman"/>
          <w:bCs/>
        </w:rPr>
        <w:t xml:space="preserve">) Poverená osoba, ktorá spravuje </w:t>
      </w:r>
      <w:r w:rsidRPr="003A4ABF" w:rsidR="008A0413">
        <w:rPr>
          <w:rFonts w:ascii="Times New Roman" w:hAnsi="Times New Roman" w:cs="Times New Roman"/>
          <w:bCs/>
          <w:szCs w:val="24"/>
        </w:rPr>
        <w:t xml:space="preserve">monitorovacie miesta kvantity podzemných vôd a  </w:t>
      </w:r>
      <w:r w:rsidRPr="003A4ABF" w:rsidR="00B91241">
        <w:rPr>
          <w:rFonts w:ascii="Times New Roman" w:hAnsi="Times New Roman" w:cs="Times New Roman"/>
          <w:bCs/>
          <w:szCs w:val="24"/>
        </w:rPr>
        <w:br/>
      </w:r>
      <w:r w:rsidRPr="003A4ABF" w:rsidR="008A0413">
        <w:rPr>
          <w:rFonts w:ascii="Times New Roman" w:hAnsi="Times New Roman" w:cs="Times New Roman"/>
          <w:bCs/>
          <w:szCs w:val="24"/>
        </w:rPr>
        <w:t>monitorovacie miesta kvality podzemných vôd</w:t>
      </w:r>
      <w:r w:rsidRPr="003A4ABF" w:rsidR="00691555">
        <w:rPr>
          <w:rFonts w:ascii="Times New Roman" w:hAnsi="Times New Roman" w:cs="Times New Roman"/>
          <w:bCs/>
          <w:szCs w:val="24"/>
        </w:rPr>
        <w:t xml:space="preserve"> v súlade s</w:t>
      </w:r>
      <w:r w:rsidR="00BD3B42">
        <w:rPr>
          <w:rFonts w:ascii="Times New Roman" w:hAnsi="Times New Roman" w:cs="Times New Roman"/>
          <w:bCs/>
          <w:szCs w:val="24"/>
        </w:rPr>
        <w:t xml:space="preserve"> </w:t>
      </w:r>
      <w:r w:rsidRPr="003A4ABF" w:rsidR="00691555">
        <w:rPr>
          <w:rFonts w:ascii="Times New Roman" w:hAnsi="Times New Roman" w:cs="Times New Roman"/>
          <w:bCs/>
          <w:szCs w:val="24"/>
        </w:rPr>
        <w:t>programami</w:t>
      </w:r>
      <w:r w:rsidRPr="003A4ABF" w:rsidR="00B91241">
        <w:rPr>
          <w:rFonts w:ascii="Times New Roman" w:hAnsi="Times New Roman" w:cs="Times New Roman"/>
          <w:bCs/>
          <w:szCs w:val="24"/>
        </w:rPr>
        <w:t xml:space="preserve"> </w:t>
      </w:r>
      <w:r w:rsidRPr="003A4ABF" w:rsidR="00691555">
        <w:rPr>
          <w:rFonts w:ascii="Times New Roman" w:hAnsi="Times New Roman" w:cs="Times New Roman"/>
          <w:bCs/>
          <w:szCs w:val="24"/>
        </w:rPr>
        <w:t>monitorovan</w:t>
      </w:r>
      <w:r w:rsidRPr="003A4ABF" w:rsidR="00691555">
        <w:rPr>
          <w:rFonts w:ascii="Times New Roman" w:hAnsi="Times New Roman" w:cs="Times New Roman"/>
          <w:bCs/>
          <w:szCs w:val="24"/>
        </w:rPr>
        <w:t>ia vôd</w:t>
      </w:r>
      <w:r w:rsidRPr="003A4ABF" w:rsidR="00DE7879">
        <w:rPr>
          <w:rFonts w:ascii="Times New Roman" w:hAnsi="Times New Roman" w:cs="Times New Roman"/>
          <w:bCs/>
          <w:szCs w:val="24"/>
        </w:rPr>
        <w:t>,</w:t>
      </w:r>
      <w:r w:rsidRPr="003A4ABF" w:rsidR="008A0413">
        <w:rPr>
          <w:rFonts w:ascii="Times New Roman" w:hAnsi="Times New Roman" w:cs="Times New Roman"/>
          <w:bCs/>
          <w:szCs w:val="24"/>
        </w:rPr>
        <w:t xml:space="preserve"> </w:t>
      </w:r>
      <w:r w:rsidR="00BD3B42">
        <w:rPr>
          <w:rFonts w:ascii="Times New Roman" w:hAnsi="Times New Roman" w:cs="Times New Roman"/>
          <w:bCs/>
          <w:szCs w:val="24"/>
        </w:rPr>
        <w:t xml:space="preserve">ktoré schvaľuje ministerstvo, </w:t>
      </w:r>
      <w:r w:rsidRPr="000A0A39" w:rsidR="00B74F2B">
        <w:rPr>
          <w:rFonts w:ascii="Times New Roman" w:hAnsi="Times New Roman" w:cs="Times New Roman"/>
          <w:bCs/>
        </w:rPr>
        <w:t xml:space="preserve">je oprávnená </w:t>
      </w:r>
    </w:p>
    <w:p w:rsidR="00B91241" w:rsidP="00B91241">
      <w:pPr>
        <w:jc w:val="both"/>
        <w:rPr>
          <w:rFonts w:ascii="Times New Roman" w:hAnsi="Times New Roman" w:cs="Times New Roman"/>
          <w:bCs/>
        </w:rPr>
      </w:pPr>
      <w:r w:rsidRPr="003A4ABF">
        <w:rPr>
          <w:rFonts w:ascii="Times New Roman" w:hAnsi="Times New Roman" w:cs="Times New Roman"/>
          <w:bCs/>
        </w:rPr>
        <w:t xml:space="preserve">a) </w:t>
      </w:r>
      <w:r w:rsidRPr="003A4ABF" w:rsidR="00BF382D">
        <w:rPr>
          <w:rFonts w:ascii="Times New Roman" w:hAnsi="Times New Roman" w:cs="Times New Roman"/>
          <w:bCs/>
        </w:rPr>
        <w:t xml:space="preserve">zriaďovať </w:t>
      </w:r>
      <w:r w:rsidRPr="003A4ABF" w:rsidR="00B74F2B">
        <w:rPr>
          <w:rFonts w:ascii="Times New Roman" w:hAnsi="Times New Roman" w:cs="Times New Roman"/>
          <w:bCs/>
        </w:rPr>
        <w:t>a</w:t>
      </w:r>
      <w:r w:rsidRPr="003A4ABF" w:rsidR="00814593">
        <w:rPr>
          <w:rFonts w:ascii="Times New Roman" w:hAnsi="Times New Roman" w:cs="Times New Roman"/>
          <w:bCs/>
        </w:rPr>
        <w:t xml:space="preserve"> odstraňovať </w:t>
      </w:r>
      <w:r w:rsidRPr="003A4ABF" w:rsidR="00B74F2B">
        <w:rPr>
          <w:rFonts w:ascii="Times New Roman" w:hAnsi="Times New Roman" w:cs="Times New Roman"/>
          <w:bCs/>
        </w:rPr>
        <w:t>objekty</w:t>
      </w:r>
      <w:r w:rsidRPr="003A4ABF" w:rsidR="00BE65EE">
        <w:rPr>
          <w:rFonts w:ascii="Times New Roman" w:hAnsi="Times New Roman" w:cs="Times New Roman"/>
          <w:bCs/>
        </w:rPr>
        <w:t xml:space="preserve"> </w:t>
      </w:r>
      <w:r w:rsidRPr="003A4ABF" w:rsidR="00F070A1">
        <w:rPr>
          <w:rFonts w:ascii="Times New Roman" w:hAnsi="Times New Roman" w:cs="Times New Roman"/>
          <w:bCs/>
          <w:szCs w:val="24"/>
        </w:rPr>
        <w:t xml:space="preserve">monitorovacích </w:t>
      </w:r>
      <w:r w:rsidRPr="003A4ABF">
        <w:rPr>
          <w:rFonts w:ascii="Times New Roman" w:hAnsi="Times New Roman" w:cs="Times New Roman"/>
          <w:bCs/>
          <w:szCs w:val="24"/>
        </w:rPr>
        <w:t>miest kvantity podzemných</w:t>
      </w:r>
      <w:r>
        <w:rPr>
          <w:rFonts w:ascii="Times New Roman" w:hAnsi="Times New Roman" w:cs="Times New Roman"/>
          <w:bCs/>
          <w:szCs w:val="24"/>
        </w:rPr>
        <w:t xml:space="preserve"> vôd a </w:t>
        <w:br/>
        <w:t xml:space="preserve">     </w:t>
      </w:r>
      <w:r w:rsidRPr="008A0413" w:rsidR="00F070A1">
        <w:rPr>
          <w:rFonts w:ascii="Times New Roman" w:hAnsi="Times New Roman" w:cs="Times New Roman"/>
          <w:bCs/>
          <w:szCs w:val="24"/>
        </w:rPr>
        <w:t>monitorovacích miest kvality podzemných vôd</w:t>
      </w:r>
      <w:r w:rsidRPr="008A0413" w:rsidR="00F070A1">
        <w:rPr>
          <w:rFonts w:ascii="Times New Roman" w:hAnsi="Times New Roman" w:cs="Times New Roman"/>
          <w:bCs/>
        </w:rPr>
        <w:t xml:space="preserve"> </w:t>
      </w:r>
      <w:r w:rsidRPr="008A0413" w:rsidR="00B74F2B">
        <w:rPr>
          <w:rFonts w:ascii="Times New Roman" w:hAnsi="Times New Roman" w:cs="Times New Roman"/>
          <w:bCs/>
        </w:rPr>
        <w:t>na cudzej nehnuteľnosti,</w:t>
      </w:r>
      <w:r w:rsidRPr="001155A0" w:rsidR="00B74F2B">
        <w:rPr>
          <w:rFonts w:ascii="Times New Roman" w:hAnsi="Times New Roman" w:cs="Times New Roman"/>
          <w:bCs/>
        </w:rPr>
        <w:t xml:space="preserve"> </w:t>
      </w:r>
      <w:r>
        <w:rPr>
          <w:rFonts w:ascii="Times New Roman" w:hAnsi="Times New Roman" w:cs="Times New Roman"/>
          <w:bCs/>
        </w:rPr>
        <w:t xml:space="preserve"> </w:t>
      </w:r>
    </w:p>
    <w:p w:rsidR="00A81717" w:rsidP="001B3475">
      <w:pPr>
        <w:jc w:val="both"/>
        <w:rPr>
          <w:rFonts w:ascii="Times New Roman" w:hAnsi="Times New Roman" w:cs="Times New Roman"/>
          <w:bCs/>
          <w:szCs w:val="24"/>
        </w:rPr>
      </w:pPr>
      <w:r w:rsidRPr="001155A0" w:rsidR="00B74F2B">
        <w:rPr>
          <w:rFonts w:ascii="Times New Roman" w:hAnsi="Times New Roman" w:cs="Times New Roman"/>
          <w:bCs/>
        </w:rPr>
        <w:t xml:space="preserve">b) </w:t>
      </w:r>
      <w:r w:rsidRPr="008A0413" w:rsidR="00B74F2B">
        <w:rPr>
          <w:rFonts w:ascii="Times New Roman" w:hAnsi="Times New Roman" w:cs="Times New Roman"/>
          <w:bCs/>
        </w:rPr>
        <w:t xml:space="preserve">vstupovať </w:t>
      </w:r>
      <w:r w:rsidRPr="003A4ABF" w:rsidR="001B3475">
        <w:rPr>
          <w:rFonts w:ascii="Times New Roman" w:hAnsi="Times New Roman" w:cs="Times New Roman"/>
          <w:bCs/>
        </w:rPr>
        <w:t>na cudziu nehnuteľnosť</w:t>
      </w:r>
      <w:r w:rsidRPr="008A0413" w:rsidR="001B3475">
        <w:rPr>
          <w:rFonts w:ascii="Times New Roman" w:hAnsi="Times New Roman" w:cs="Times New Roman"/>
          <w:bCs/>
        </w:rPr>
        <w:t xml:space="preserve"> </w:t>
      </w:r>
      <w:r w:rsidRPr="008A0413" w:rsidR="00B74F2B">
        <w:rPr>
          <w:rFonts w:ascii="Times New Roman" w:hAnsi="Times New Roman" w:cs="Times New Roman"/>
          <w:bCs/>
        </w:rPr>
        <w:t>v súvislosti so zriaďovaním</w:t>
      </w:r>
      <w:r w:rsidR="00814593">
        <w:rPr>
          <w:rFonts w:ascii="Times New Roman" w:hAnsi="Times New Roman" w:cs="Times New Roman"/>
          <w:bCs/>
        </w:rPr>
        <w:t xml:space="preserve">, </w:t>
      </w:r>
      <w:r w:rsidRPr="003A4ABF" w:rsidR="00814593">
        <w:rPr>
          <w:rFonts w:ascii="Times New Roman" w:hAnsi="Times New Roman" w:cs="Times New Roman"/>
          <w:bCs/>
        </w:rPr>
        <w:t xml:space="preserve">prevádzkovaním </w:t>
      </w:r>
      <w:r w:rsidRPr="003A4ABF" w:rsidR="00B74F2B">
        <w:rPr>
          <w:rFonts w:ascii="Times New Roman" w:hAnsi="Times New Roman" w:cs="Times New Roman"/>
          <w:bCs/>
        </w:rPr>
        <w:t xml:space="preserve"> </w:t>
      </w:r>
      <w:r w:rsidR="001B3475">
        <w:rPr>
          <w:rFonts w:ascii="Times New Roman" w:hAnsi="Times New Roman" w:cs="Times New Roman"/>
          <w:bCs/>
        </w:rPr>
        <w:t xml:space="preserve">  </w:t>
        <w:br/>
        <w:t xml:space="preserve">      </w:t>
      </w:r>
      <w:r w:rsidRPr="003A4ABF" w:rsidR="00B74F2B">
        <w:rPr>
          <w:rFonts w:ascii="Times New Roman" w:hAnsi="Times New Roman" w:cs="Times New Roman"/>
          <w:bCs/>
        </w:rPr>
        <w:t>a</w:t>
      </w:r>
      <w:r w:rsidRPr="003A4ABF" w:rsidR="00814593">
        <w:rPr>
          <w:rFonts w:ascii="Times New Roman" w:hAnsi="Times New Roman" w:cs="Times New Roman"/>
          <w:bCs/>
        </w:rPr>
        <w:t xml:space="preserve"> odstraňovaním </w:t>
      </w:r>
      <w:r w:rsidR="00BE7BC0">
        <w:rPr>
          <w:rFonts w:ascii="Times New Roman" w:hAnsi="Times New Roman" w:cs="Times New Roman"/>
          <w:bCs/>
        </w:rPr>
        <w:t xml:space="preserve">objektov </w:t>
      </w:r>
      <w:r w:rsidRPr="003A4ABF" w:rsidR="00814593">
        <w:rPr>
          <w:rFonts w:ascii="Times New Roman" w:hAnsi="Times New Roman" w:cs="Times New Roman"/>
          <w:bCs/>
          <w:szCs w:val="24"/>
        </w:rPr>
        <w:t xml:space="preserve">monitorovacích miest  kvantity </w:t>
      </w:r>
      <w:r w:rsidR="00BE7BC0">
        <w:rPr>
          <w:rFonts w:ascii="Times New Roman" w:hAnsi="Times New Roman" w:cs="Times New Roman"/>
          <w:bCs/>
          <w:szCs w:val="24"/>
        </w:rPr>
        <w:t xml:space="preserve">podzemných vôd </w:t>
        <w:br/>
        <w:t xml:space="preserve">      </w:t>
      </w:r>
      <w:r w:rsidRPr="003A4ABF" w:rsidR="00F346EC">
        <w:rPr>
          <w:rFonts w:ascii="Times New Roman" w:hAnsi="Times New Roman" w:cs="Times New Roman"/>
          <w:bCs/>
          <w:szCs w:val="24"/>
        </w:rPr>
        <w:t>a monitorovacích miest kvality podzemných vôd</w:t>
      </w:r>
      <w:r>
        <w:rPr>
          <w:rFonts w:ascii="Times New Roman" w:hAnsi="Times New Roman" w:cs="Times New Roman"/>
          <w:bCs/>
          <w:szCs w:val="24"/>
        </w:rPr>
        <w:t>,</w:t>
      </w:r>
    </w:p>
    <w:p w:rsidR="00B74F2B" w:rsidRPr="001B3475" w:rsidP="001B3475">
      <w:pPr>
        <w:jc w:val="both"/>
        <w:rPr>
          <w:rFonts w:ascii="Times New Roman" w:hAnsi="Times New Roman" w:cs="Times New Roman"/>
          <w:bCs/>
        </w:rPr>
      </w:pPr>
      <w:r w:rsidR="00A81717">
        <w:rPr>
          <w:rFonts w:ascii="Times New Roman" w:hAnsi="Times New Roman" w:cs="Times New Roman"/>
          <w:bCs/>
          <w:szCs w:val="24"/>
        </w:rPr>
        <w:t>c)</w:t>
      </w:r>
      <w:r w:rsidR="00A81717">
        <w:rPr>
          <w:rFonts w:ascii="Times New Roman" w:hAnsi="Times New Roman" w:cs="Times New Roman"/>
          <w:bCs/>
        </w:rPr>
        <w:t xml:space="preserve"> </w:t>
      </w:r>
      <w:r w:rsidRPr="00D86DB5" w:rsidR="00386B1F">
        <w:rPr>
          <w:rFonts w:ascii="Times New Roman" w:hAnsi="Times New Roman" w:cs="Times New Roman"/>
          <w:bCs/>
        </w:rPr>
        <w:t>vykonávať nevyhnutné úpravy</w:t>
      </w:r>
      <w:r w:rsidRPr="00D86DB5">
        <w:rPr>
          <w:rFonts w:ascii="Times New Roman" w:hAnsi="Times New Roman" w:cs="Times New Roman"/>
          <w:bCs/>
        </w:rPr>
        <w:t xml:space="preserve"> </w:t>
      </w:r>
      <w:r w:rsidRPr="00D86DB5" w:rsidR="005F53C0">
        <w:rPr>
          <w:rFonts w:ascii="Times New Roman" w:hAnsi="Times New Roman" w:cs="Times New Roman"/>
          <w:bCs/>
        </w:rPr>
        <w:t>terénu</w:t>
      </w:r>
      <w:r w:rsidRPr="00D86DB5">
        <w:rPr>
          <w:rFonts w:ascii="Times New Roman" w:hAnsi="Times New Roman" w:cs="Times New Roman"/>
          <w:bCs/>
        </w:rPr>
        <w:t xml:space="preserve"> alebo porastu </w:t>
      </w:r>
      <w:r w:rsidR="001B3475">
        <w:rPr>
          <w:rFonts w:ascii="Times New Roman" w:hAnsi="Times New Roman" w:cs="Times New Roman"/>
          <w:bCs/>
        </w:rPr>
        <w:t>za účelom</w:t>
      </w:r>
      <w:r w:rsidRPr="00D86DB5">
        <w:rPr>
          <w:rFonts w:ascii="Times New Roman" w:hAnsi="Times New Roman" w:cs="Times New Roman"/>
          <w:bCs/>
        </w:rPr>
        <w:t xml:space="preserve"> zabezp</w:t>
      </w:r>
      <w:r w:rsidRPr="00D86DB5" w:rsidR="007437E1">
        <w:rPr>
          <w:rFonts w:ascii="Times New Roman" w:hAnsi="Times New Roman" w:cs="Times New Roman"/>
          <w:bCs/>
        </w:rPr>
        <w:t>ečenia prevádzkove</w:t>
      </w:r>
      <w:r w:rsidRPr="00D86DB5" w:rsidR="007437E1">
        <w:rPr>
          <w:rFonts w:ascii="Times New Roman" w:hAnsi="Times New Roman" w:cs="Times New Roman"/>
          <w:bCs/>
        </w:rPr>
        <w:t xml:space="preserve">j </w:t>
      </w:r>
      <w:r w:rsidRPr="00D86DB5" w:rsidR="00B91241">
        <w:rPr>
          <w:rFonts w:ascii="Times New Roman" w:hAnsi="Times New Roman" w:cs="Times New Roman"/>
          <w:bCs/>
        </w:rPr>
        <w:t xml:space="preserve"> </w:t>
      </w:r>
      <w:r w:rsidRPr="00D86DB5" w:rsidR="005D1241">
        <w:rPr>
          <w:rFonts w:ascii="Times New Roman" w:hAnsi="Times New Roman" w:cs="Times New Roman"/>
          <w:bCs/>
        </w:rPr>
        <w:t xml:space="preserve"> </w:t>
      </w:r>
      <w:r w:rsidR="00A81717">
        <w:rPr>
          <w:rFonts w:ascii="Times New Roman" w:hAnsi="Times New Roman" w:cs="Times New Roman"/>
          <w:bCs/>
        </w:rPr>
        <w:br/>
        <w:t xml:space="preserve">     </w:t>
      </w:r>
      <w:r w:rsidRPr="00D86DB5" w:rsidR="007437E1">
        <w:rPr>
          <w:rFonts w:ascii="Times New Roman" w:hAnsi="Times New Roman" w:cs="Times New Roman"/>
          <w:bCs/>
        </w:rPr>
        <w:t>spoľahlivosti</w:t>
      </w:r>
      <w:r w:rsidRPr="00D86DB5">
        <w:rPr>
          <w:rFonts w:ascii="Times New Roman" w:hAnsi="Times New Roman" w:cs="Times New Roman"/>
          <w:bCs/>
        </w:rPr>
        <w:t xml:space="preserve"> objektov </w:t>
      </w:r>
      <w:r w:rsidR="00A81717">
        <w:rPr>
          <w:rFonts w:ascii="Times New Roman" w:hAnsi="Times New Roman" w:cs="Times New Roman"/>
          <w:bCs/>
        </w:rPr>
        <w:t xml:space="preserve">týchto </w:t>
      </w:r>
      <w:r w:rsidRPr="00D86DB5" w:rsidR="00F346EC">
        <w:rPr>
          <w:rFonts w:ascii="Times New Roman" w:hAnsi="Times New Roman" w:cs="Times New Roman"/>
          <w:bCs/>
          <w:szCs w:val="24"/>
        </w:rPr>
        <w:t xml:space="preserve">monitorovacích miest </w:t>
      </w:r>
      <w:r w:rsidR="001B3475">
        <w:rPr>
          <w:rFonts w:ascii="Times New Roman" w:hAnsi="Times New Roman" w:cs="Times New Roman"/>
          <w:bCs/>
          <w:szCs w:val="24"/>
        </w:rPr>
        <w:t xml:space="preserve">a </w:t>
      </w:r>
      <w:r w:rsidRPr="00D86DB5">
        <w:rPr>
          <w:rFonts w:ascii="Times New Roman" w:hAnsi="Times New Roman" w:cs="Times New Roman"/>
          <w:bCs/>
        </w:rPr>
        <w:t xml:space="preserve">zabezpečenia ich správy a údržby, ak </w:t>
      </w:r>
      <w:r w:rsidR="00A81717">
        <w:rPr>
          <w:rFonts w:ascii="Times New Roman" w:hAnsi="Times New Roman" w:cs="Times New Roman"/>
          <w:bCs/>
        </w:rPr>
        <w:br/>
        <w:t xml:space="preserve">     </w:t>
      </w:r>
      <w:r w:rsidRPr="00D86DB5">
        <w:rPr>
          <w:rFonts w:ascii="Times New Roman" w:hAnsi="Times New Roman" w:cs="Times New Roman"/>
          <w:bCs/>
        </w:rPr>
        <w:t xml:space="preserve">to po </w:t>
      </w:r>
      <w:r w:rsidR="001B3475">
        <w:rPr>
          <w:rFonts w:ascii="Times New Roman" w:hAnsi="Times New Roman" w:cs="Times New Roman"/>
          <w:bCs/>
        </w:rPr>
        <w:t xml:space="preserve"> </w:t>
      </w:r>
      <w:r w:rsidRPr="00D86DB5">
        <w:rPr>
          <w:rFonts w:ascii="Times New Roman" w:hAnsi="Times New Roman" w:cs="Times New Roman"/>
          <w:bCs/>
        </w:rPr>
        <w:t xml:space="preserve">predchádzajúcej </w:t>
      </w:r>
      <w:r w:rsidR="001B3475">
        <w:rPr>
          <w:rFonts w:ascii="Times New Roman" w:hAnsi="Times New Roman" w:cs="Times New Roman"/>
          <w:bCs/>
        </w:rPr>
        <w:t xml:space="preserve"> </w:t>
      </w:r>
      <w:r w:rsidRPr="00D86DB5">
        <w:rPr>
          <w:rFonts w:ascii="Times New Roman" w:hAnsi="Times New Roman" w:cs="Times New Roman"/>
          <w:bCs/>
        </w:rPr>
        <w:t xml:space="preserve">výzve neurobil </w:t>
      </w:r>
      <w:r w:rsidRPr="00D86DB5" w:rsidR="00082AE7">
        <w:rPr>
          <w:rFonts w:ascii="Times New Roman" w:hAnsi="Times New Roman" w:cs="Times New Roman"/>
          <w:bCs/>
        </w:rPr>
        <w:t xml:space="preserve">vlastník alebo užívateľ pozemku; </w:t>
      </w:r>
      <w:r w:rsidRPr="00D86DB5" w:rsidR="00082AE7">
        <w:rPr>
          <w:rFonts w:ascii="Times New Roman" w:hAnsi="Times New Roman" w:cs="Times New Roman"/>
          <w:bCs/>
          <w:szCs w:val="24"/>
        </w:rPr>
        <w:t xml:space="preserve">ak ide o lesný </w:t>
      </w:r>
      <w:r w:rsidR="00A81717">
        <w:rPr>
          <w:rFonts w:ascii="Times New Roman" w:hAnsi="Times New Roman" w:cs="Times New Roman"/>
          <w:bCs/>
          <w:szCs w:val="24"/>
        </w:rPr>
        <w:br/>
        <w:t xml:space="preserve">     </w:t>
      </w:r>
      <w:r w:rsidRPr="00D86DB5" w:rsidR="00082AE7">
        <w:rPr>
          <w:rFonts w:ascii="Times New Roman" w:hAnsi="Times New Roman" w:cs="Times New Roman"/>
          <w:bCs/>
          <w:szCs w:val="24"/>
        </w:rPr>
        <w:t xml:space="preserve">porast, postupuje sa podľa </w:t>
      </w:r>
      <w:r w:rsidR="00A81717">
        <w:rPr>
          <w:rFonts w:ascii="Times New Roman" w:hAnsi="Times New Roman" w:cs="Times New Roman"/>
          <w:bCs/>
          <w:szCs w:val="24"/>
        </w:rPr>
        <w:t xml:space="preserve">  </w:t>
      </w:r>
      <w:r w:rsidRPr="00D86DB5" w:rsidR="00082AE7">
        <w:rPr>
          <w:rFonts w:ascii="Times New Roman" w:hAnsi="Times New Roman" w:cs="Times New Roman"/>
          <w:bCs/>
          <w:szCs w:val="24"/>
        </w:rPr>
        <w:t>osobitného predpisu</w:t>
      </w:r>
      <w:r w:rsidRPr="00D86DB5" w:rsidR="00082AE7">
        <w:rPr>
          <w:rFonts w:ascii="Times New Roman" w:hAnsi="Times New Roman" w:cs="Times New Roman"/>
          <w:bCs/>
          <w:szCs w:val="24"/>
          <w:vertAlign w:val="superscript"/>
        </w:rPr>
        <w:t xml:space="preserve"> </w:t>
      </w:r>
      <w:r w:rsidRPr="00D86DB5" w:rsidR="00082AE7">
        <w:rPr>
          <w:rFonts w:ascii="Times New Roman" w:hAnsi="Times New Roman" w:cs="Times New Roman"/>
          <w:bCs/>
          <w:szCs w:val="24"/>
        </w:rPr>
        <w:t>,</w:t>
      </w:r>
      <w:r w:rsidRPr="00D86DB5" w:rsidR="00082AE7">
        <w:rPr>
          <w:rFonts w:ascii="Times New Roman" w:hAnsi="Times New Roman" w:cs="Times New Roman"/>
          <w:bCs/>
          <w:szCs w:val="24"/>
          <w:vertAlign w:val="superscript"/>
        </w:rPr>
        <w:t>11a</w:t>
      </w:r>
      <w:r w:rsidRPr="00D86DB5" w:rsidR="00082AE7">
        <w:rPr>
          <w:rFonts w:ascii="Times New Roman" w:hAnsi="Times New Roman" w:cs="Times New Roman"/>
          <w:bCs/>
          <w:szCs w:val="24"/>
        </w:rPr>
        <w:t>)</w:t>
      </w:r>
    </w:p>
    <w:p w:rsidR="00011A4A" w:rsidRPr="001821B6" w:rsidP="001821B6">
      <w:pPr>
        <w:ind w:left="360" w:hanging="360"/>
        <w:jc w:val="both"/>
        <w:rPr>
          <w:rFonts w:ascii="Times New Roman" w:hAnsi="Times New Roman" w:cs="Times New Roman"/>
          <w:bCs/>
          <w:szCs w:val="24"/>
        </w:rPr>
      </w:pPr>
      <w:r w:rsidRPr="003A4ABF" w:rsidR="00B91241">
        <w:rPr>
          <w:rFonts w:ascii="Times New Roman" w:hAnsi="Times New Roman" w:cs="Times New Roman"/>
          <w:bCs/>
        </w:rPr>
        <w:t xml:space="preserve"> </w:t>
      </w:r>
      <w:r w:rsidR="00A81717">
        <w:rPr>
          <w:rFonts w:ascii="Times New Roman" w:hAnsi="Times New Roman" w:cs="Times New Roman"/>
          <w:bCs/>
        </w:rPr>
        <w:t>d</w:t>
      </w:r>
      <w:r w:rsidRPr="003A4ABF" w:rsidR="00B74F2B">
        <w:rPr>
          <w:rFonts w:ascii="Times New Roman" w:hAnsi="Times New Roman" w:cs="Times New Roman"/>
          <w:bCs/>
        </w:rPr>
        <w:t>) vstupovať na cudziu nehnuteľnosť a využívať prístupové cesty</w:t>
      </w:r>
      <w:r w:rsidRPr="0073153B" w:rsidR="00B74F2B">
        <w:rPr>
          <w:rFonts w:ascii="Times New Roman" w:hAnsi="Times New Roman" w:cs="Times New Roman"/>
          <w:bCs/>
        </w:rPr>
        <w:t xml:space="preserve"> v súvislosti s výkonom </w:t>
      </w:r>
      <w:r w:rsidR="00B91241">
        <w:rPr>
          <w:rFonts w:ascii="Times New Roman" w:hAnsi="Times New Roman" w:cs="Times New Roman"/>
          <w:bCs/>
        </w:rPr>
        <w:t xml:space="preserve"> </w:t>
        <w:br/>
      </w:r>
      <w:r w:rsidRPr="0073153B" w:rsidR="00B74F2B">
        <w:rPr>
          <w:rFonts w:ascii="Times New Roman" w:hAnsi="Times New Roman" w:cs="Times New Roman"/>
          <w:bCs/>
        </w:rPr>
        <w:t>činností podľa odseku 2 písm. c)</w:t>
      </w:r>
      <w:r w:rsidR="001B3475">
        <w:rPr>
          <w:rFonts w:ascii="Times New Roman" w:hAnsi="Times New Roman" w:cs="Times New Roman"/>
          <w:bCs/>
        </w:rPr>
        <w:t xml:space="preserve"> len v tých prípadoch, v ktorých už bolo vlastnícke právo obmedzené alebo vyvlastnené</w:t>
      </w:r>
      <w:r w:rsidRPr="0073153B" w:rsidR="009A4C8B">
        <w:rPr>
          <w:rFonts w:ascii="Times New Roman" w:hAnsi="Times New Roman" w:cs="Times New Roman"/>
          <w:bCs/>
        </w:rPr>
        <w:t>;</w:t>
      </w:r>
      <w:r w:rsidRPr="0073153B" w:rsidR="00B74F2B">
        <w:rPr>
          <w:rFonts w:ascii="Times New Roman" w:hAnsi="Times New Roman" w:cs="Times New Roman"/>
          <w:bCs/>
        </w:rPr>
        <w:t xml:space="preserve"> </w:t>
      </w:r>
      <w:r w:rsidRPr="0073153B" w:rsidR="009A4C8B">
        <w:rPr>
          <w:rFonts w:ascii="Times New Roman" w:hAnsi="Times New Roman" w:cs="Times New Roman"/>
          <w:bCs/>
          <w:szCs w:val="24"/>
        </w:rPr>
        <w:t>ak ide o lesné cesty, postupuje sa podľa osobitné</w:t>
      </w:r>
      <w:r w:rsidRPr="0073153B" w:rsidR="009A4C8B">
        <w:rPr>
          <w:rFonts w:ascii="Times New Roman" w:hAnsi="Times New Roman" w:cs="Times New Roman"/>
          <w:bCs/>
          <w:szCs w:val="24"/>
        </w:rPr>
        <w:t xml:space="preserve">ho </w:t>
      </w:r>
      <w:r w:rsidR="00B91241">
        <w:rPr>
          <w:rFonts w:ascii="Times New Roman" w:hAnsi="Times New Roman" w:cs="Times New Roman"/>
          <w:bCs/>
          <w:szCs w:val="24"/>
        </w:rPr>
        <w:t xml:space="preserve"> </w:t>
      </w:r>
      <w:r w:rsidRPr="0073153B" w:rsidR="009A4C8B">
        <w:rPr>
          <w:rFonts w:ascii="Times New Roman" w:hAnsi="Times New Roman" w:cs="Times New Roman"/>
          <w:bCs/>
          <w:szCs w:val="24"/>
        </w:rPr>
        <w:t xml:space="preserve">predpisu. </w:t>
      </w:r>
      <w:r w:rsidRPr="0073153B" w:rsidR="009A4C8B">
        <w:rPr>
          <w:rFonts w:ascii="Times New Roman" w:hAnsi="Times New Roman" w:cs="Times New Roman"/>
          <w:bCs/>
          <w:szCs w:val="24"/>
          <w:vertAlign w:val="superscript"/>
        </w:rPr>
        <w:t>11b</w:t>
      </w:r>
      <w:r w:rsidRPr="0073153B" w:rsidR="009A4C8B">
        <w:rPr>
          <w:rFonts w:ascii="Times New Roman" w:hAnsi="Times New Roman" w:cs="Times New Roman"/>
          <w:bCs/>
          <w:szCs w:val="24"/>
        </w:rPr>
        <w:t>)</w:t>
      </w:r>
    </w:p>
    <w:p w:rsidR="00011A4A" w:rsidRPr="008638CC" w:rsidP="00B74F2B">
      <w:pPr>
        <w:jc w:val="both"/>
        <w:rPr>
          <w:rFonts w:ascii="Times New Roman" w:hAnsi="Times New Roman" w:cs="Times New Roman"/>
          <w:bCs/>
          <w:sz w:val="22"/>
          <w:szCs w:val="22"/>
        </w:rPr>
      </w:pPr>
    </w:p>
    <w:p w:rsidR="00655F55" w:rsidRPr="008638CC" w:rsidP="00B74F2B">
      <w:pPr>
        <w:jc w:val="both"/>
        <w:rPr>
          <w:rFonts w:ascii="Times New Roman" w:hAnsi="Times New Roman" w:cs="Times New Roman"/>
          <w:szCs w:val="24"/>
        </w:rPr>
      </w:pPr>
      <w:r w:rsidRPr="008638CC" w:rsidR="00B74F2B">
        <w:rPr>
          <w:rFonts w:ascii="Times New Roman" w:hAnsi="Times New Roman" w:cs="Times New Roman"/>
          <w:bCs/>
          <w:szCs w:val="24"/>
        </w:rPr>
        <w:tab/>
      </w:r>
      <w:r w:rsidRPr="008638CC" w:rsidR="00011A4A">
        <w:rPr>
          <w:rFonts w:ascii="Times New Roman" w:hAnsi="Times New Roman" w:cs="Times New Roman"/>
          <w:szCs w:val="24"/>
        </w:rPr>
        <w:t>(</w:t>
      </w:r>
      <w:r w:rsidR="00814593">
        <w:rPr>
          <w:rFonts w:ascii="Times New Roman" w:hAnsi="Times New Roman" w:cs="Times New Roman"/>
          <w:szCs w:val="24"/>
        </w:rPr>
        <w:t>6</w:t>
      </w:r>
      <w:r w:rsidRPr="008638CC">
        <w:rPr>
          <w:rFonts w:ascii="Times New Roman" w:hAnsi="Times New Roman" w:cs="Times New Roman"/>
          <w:szCs w:val="24"/>
        </w:rPr>
        <w:t>) Na územiach, ktoré sú potrebné na zabezpečenie úloh obrany štátu,</w:t>
      </w:r>
      <w:r w:rsidRPr="00B91241" w:rsidR="00B91241">
        <w:rPr>
          <w:rFonts w:ascii="Times New Roman" w:hAnsi="Times New Roman" w:cs="Times New Roman"/>
          <w:szCs w:val="24"/>
          <w:vertAlign w:val="superscript"/>
        </w:rPr>
        <w:t>11c)</w:t>
      </w:r>
      <w:r w:rsidRPr="008638CC">
        <w:rPr>
          <w:rFonts w:ascii="Times New Roman" w:hAnsi="Times New Roman" w:cs="Times New Roman"/>
          <w:szCs w:val="24"/>
        </w:rPr>
        <w:t xml:space="preserve"> možno oprávnenia podľa odseku </w:t>
      </w:r>
      <w:r w:rsidRPr="00CB578C" w:rsidR="00B91241">
        <w:rPr>
          <w:rFonts w:ascii="Times New Roman" w:hAnsi="Times New Roman" w:cs="Times New Roman"/>
          <w:szCs w:val="24"/>
        </w:rPr>
        <w:t>5</w:t>
      </w:r>
      <w:r w:rsidRPr="00CB578C">
        <w:rPr>
          <w:rFonts w:ascii="Times New Roman" w:hAnsi="Times New Roman" w:cs="Times New Roman"/>
          <w:szCs w:val="24"/>
        </w:rPr>
        <w:t xml:space="preserve"> písm. a) a </w:t>
      </w:r>
      <w:r w:rsidRPr="00CB578C" w:rsidR="00BC44C5">
        <w:rPr>
          <w:rFonts w:ascii="Times New Roman" w:hAnsi="Times New Roman" w:cs="Times New Roman"/>
          <w:szCs w:val="24"/>
        </w:rPr>
        <w:t>c</w:t>
      </w:r>
      <w:r w:rsidRPr="00CB578C">
        <w:rPr>
          <w:rFonts w:ascii="Times New Roman" w:hAnsi="Times New Roman" w:cs="Times New Roman"/>
          <w:szCs w:val="24"/>
        </w:rPr>
        <w:t>)</w:t>
      </w:r>
      <w:r w:rsidRPr="00BC44C5">
        <w:rPr>
          <w:rFonts w:ascii="Times New Roman" w:hAnsi="Times New Roman" w:cs="Times New Roman"/>
          <w:color w:val="FF0000"/>
          <w:szCs w:val="24"/>
        </w:rPr>
        <w:t xml:space="preserve"> </w:t>
      </w:r>
      <w:r w:rsidRPr="008638CC">
        <w:rPr>
          <w:rFonts w:ascii="Times New Roman" w:hAnsi="Times New Roman" w:cs="Times New Roman"/>
          <w:szCs w:val="24"/>
        </w:rPr>
        <w:t xml:space="preserve">vykonávať s predchádzajúcim súhlasom Ministerstva obrany Slovenskej republiky a oprávnenia podľa odseku </w:t>
      </w:r>
      <w:r w:rsidRPr="00CB578C" w:rsidR="00B91241">
        <w:rPr>
          <w:rFonts w:ascii="Times New Roman" w:hAnsi="Times New Roman" w:cs="Times New Roman"/>
          <w:szCs w:val="24"/>
        </w:rPr>
        <w:t>5</w:t>
      </w:r>
      <w:r w:rsidRPr="00CB578C" w:rsidR="00273DD0">
        <w:rPr>
          <w:rFonts w:ascii="Times New Roman" w:hAnsi="Times New Roman" w:cs="Times New Roman"/>
          <w:szCs w:val="24"/>
        </w:rPr>
        <w:t xml:space="preserve"> písm. b</w:t>
      </w:r>
      <w:r w:rsidR="00BD3B42">
        <w:rPr>
          <w:rFonts w:ascii="Times New Roman" w:hAnsi="Times New Roman" w:cs="Times New Roman"/>
          <w:szCs w:val="24"/>
        </w:rPr>
        <w:t>)</w:t>
      </w:r>
      <w:r w:rsidRPr="00CB578C" w:rsidR="003E33CD">
        <w:rPr>
          <w:rFonts w:ascii="Times New Roman" w:hAnsi="Times New Roman" w:cs="Times New Roman"/>
          <w:szCs w:val="24"/>
        </w:rPr>
        <w:t xml:space="preserve"> </w:t>
      </w:r>
      <w:r w:rsidRPr="00CB578C" w:rsidR="003E33CD">
        <w:rPr>
          <w:rFonts w:ascii="Times New Roman" w:hAnsi="Times New Roman" w:cs="Times New Roman"/>
          <w:szCs w:val="24"/>
        </w:rPr>
        <w:t>a d</w:t>
      </w:r>
      <w:r w:rsidRPr="00CB578C" w:rsidR="00273DD0">
        <w:rPr>
          <w:rFonts w:ascii="Times New Roman" w:hAnsi="Times New Roman" w:cs="Times New Roman"/>
          <w:szCs w:val="24"/>
        </w:rPr>
        <w:t>)</w:t>
      </w:r>
      <w:r w:rsidR="00273DD0">
        <w:rPr>
          <w:rFonts w:ascii="Times New Roman" w:hAnsi="Times New Roman" w:cs="Times New Roman"/>
          <w:szCs w:val="24"/>
        </w:rPr>
        <w:t xml:space="preserve"> </w:t>
      </w:r>
      <w:r w:rsidRPr="008638CC">
        <w:rPr>
          <w:rFonts w:ascii="Times New Roman" w:hAnsi="Times New Roman" w:cs="Times New Roman"/>
          <w:szCs w:val="24"/>
        </w:rPr>
        <w:t>za podmienok us</w:t>
      </w:r>
      <w:r w:rsidRPr="008638CC" w:rsidR="004B674F">
        <w:rPr>
          <w:rFonts w:ascii="Times New Roman" w:hAnsi="Times New Roman" w:cs="Times New Roman"/>
          <w:szCs w:val="24"/>
        </w:rPr>
        <w:t>tanovených osobitnými predpismi</w:t>
      </w:r>
      <w:r w:rsidRPr="008638CC" w:rsidR="005D1241">
        <w:rPr>
          <w:rFonts w:ascii="Times New Roman" w:hAnsi="Times New Roman" w:cs="Times New Roman"/>
          <w:szCs w:val="24"/>
        </w:rPr>
        <w:t>.</w:t>
      </w:r>
      <w:r w:rsidRPr="008638CC" w:rsidR="005E56E4">
        <w:rPr>
          <w:rFonts w:ascii="Times New Roman" w:hAnsi="Times New Roman" w:cs="Times New Roman"/>
          <w:szCs w:val="24"/>
          <w:vertAlign w:val="superscript"/>
        </w:rPr>
        <w:t>11</w:t>
      </w:r>
      <w:r w:rsidR="00B91241">
        <w:rPr>
          <w:rFonts w:ascii="Times New Roman" w:hAnsi="Times New Roman" w:cs="Times New Roman"/>
          <w:szCs w:val="24"/>
          <w:vertAlign w:val="superscript"/>
        </w:rPr>
        <w:t>d</w:t>
      </w:r>
      <w:r w:rsidRPr="008638CC" w:rsidR="005E56E4">
        <w:rPr>
          <w:rFonts w:ascii="Times New Roman" w:hAnsi="Times New Roman" w:cs="Times New Roman"/>
          <w:szCs w:val="24"/>
        </w:rPr>
        <w:t>)</w:t>
      </w:r>
    </w:p>
    <w:p w:rsidR="00B74F2B" w:rsidRPr="001821B6" w:rsidP="00B74F2B">
      <w:pPr>
        <w:pStyle w:val="PlainText"/>
        <w:jc w:val="both"/>
        <w:rPr>
          <w:rFonts w:ascii="Times New Roman" w:hAnsi="Times New Roman" w:cs="Times New Roman"/>
          <w:bCs/>
          <w:sz w:val="22"/>
          <w:szCs w:val="22"/>
        </w:rPr>
      </w:pPr>
    </w:p>
    <w:p w:rsidR="00B74F2B" w:rsidRPr="003A4ABF" w:rsidP="00B74F2B">
      <w:pPr>
        <w:pStyle w:val="PlainText"/>
        <w:jc w:val="both"/>
        <w:rPr>
          <w:rFonts w:ascii="Times New Roman" w:hAnsi="Times New Roman" w:cs="Times New Roman"/>
          <w:bCs/>
          <w:sz w:val="24"/>
          <w:szCs w:val="24"/>
        </w:rPr>
      </w:pPr>
      <w:r w:rsidRPr="001821B6" w:rsidR="00963476">
        <w:rPr>
          <w:rFonts w:ascii="Times New Roman" w:hAnsi="Times New Roman" w:cs="Times New Roman"/>
          <w:bCs/>
          <w:sz w:val="24"/>
          <w:szCs w:val="24"/>
        </w:rPr>
        <w:tab/>
      </w:r>
      <w:r w:rsidRPr="001821B6" w:rsidR="00753996">
        <w:rPr>
          <w:rFonts w:ascii="Times New Roman" w:hAnsi="Times New Roman" w:cs="Times New Roman"/>
          <w:bCs/>
          <w:sz w:val="24"/>
          <w:szCs w:val="24"/>
        </w:rPr>
        <w:t>(</w:t>
      </w:r>
      <w:r w:rsidR="00814593">
        <w:rPr>
          <w:rFonts w:ascii="Times New Roman" w:hAnsi="Times New Roman" w:cs="Times New Roman"/>
          <w:bCs/>
          <w:sz w:val="24"/>
          <w:szCs w:val="24"/>
        </w:rPr>
        <w:t>7</w:t>
      </w:r>
      <w:r w:rsidRPr="003A4ABF">
        <w:rPr>
          <w:rFonts w:ascii="Times New Roman" w:hAnsi="Times New Roman" w:cs="Times New Roman"/>
          <w:bCs/>
          <w:sz w:val="24"/>
          <w:szCs w:val="24"/>
        </w:rPr>
        <w:t>) Ten, kto nakladá s podzemnými vodami,  ten kto monitoruje kvalitu podzemných vôd, orgány verejnej správy a prevádzkovatelia informačných systémov</w:t>
      </w:r>
      <w:r w:rsidRPr="003A4ABF" w:rsidR="00B91241">
        <w:rPr>
          <w:rFonts w:ascii="Times New Roman" w:hAnsi="Times New Roman" w:cs="Times New Roman"/>
          <w:bCs/>
          <w:sz w:val="24"/>
          <w:szCs w:val="24"/>
          <w:vertAlign w:val="superscript"/>
        </w:rPr>
        <w:t>12</w:t>
      </w:r>
      <w:r w:rsidRPr="003A4ABF" w:rsidR="00B91241">
        <w:rPr>
          <w:rFonts w:ascii="Times New Roman" w:hAnsi="Times New Roman" w:cs="Times New Roman"/>
          <w:bCs/>
          <w:sz w:val="24"/>
          <w:szCs w:val="24"/>
        </w:rPr>
        <w:t>)</w:t>
      </w:r>
      <w:r w:rsidRPr="003A4ABF">
        <w:rPr>
          <w:rFonts w:ascii="Times New Roman" w:hAnsi="Times New Roman" w:cs="Times New Roman"/>
          <w:bCs/>
          <w:sz w:val="24"/>
          <w:szCs w:val="24"/>
        </w:rPr>
        <w:t xml:space="preserve"> na žiadosť poverenej osoby poskyt</w:t>
      </w:r>
      <w:r w:rsidRPr="003A4ABF" w:rsidR="00814593">
        <w:rPr>
          <w:rFonts w:ascii="Times New Roman" w:hAnsi="Times New Roman" w:cs="Times New Roman"/>
          <w:bCs/>
          <w:sz w:val="24"/>
          <w:szCs w:val="24"/>
        </w:rPr>
        <w:t>ne</w:t>
      </w:r>
      <w:r w:rsidRPr="003A4ABF">
        <w:rPr>
          <w:rFonts w:ascii="Times New Roman" w:hAnsi="Times New Roman" w:cs="Times New Roman"/>
          <w:bCs/>
          <w:sz w:val="24"/>
          <w:szCs w:val="24"/>
        </w:rPr>
        <w:t xml:space="preserve"> údaje o </w:t>
      </w:r>
      <w:r w:rsidRPr="003A4ABF">
        <w:rPr>
          <w:rFonts w:ascii="Times New Roman" w:hAnsi="Times New Roman" w:cs="Times New Roman"/>
          <w:bCs/>
          <w:sz w:val="24"/>
          <w:szCs w:val="24"/>
        </w:rPr>
        <w:t xml:space="preserve">podzemných vodách </w:t>
      </w:r>
      <w:r w:rsidRPr="003A4ABF" w:rsidR="00814593">
        <w:rPr>
          <w:rFonts w:ascii="Times New Roman" w:hAnsi="Times New Roman" w:cs="Times New Roman"/>
          <w:bCs/>
          <w:noProof/>
          <w:sz w:val="24"/>
          <w:szCs w:val="24"/>
        </w:rPr>
        <w:t xml:space="preserve">ustanovené všeobecne záväzným právnym </w:t>
      </w:r>
      <w:r w:rsidRPr="003A4ABF" w:rsidR="002D0D9E">
        <w:rPr>
          <w:rFonts w:ascii="Times New Roman" w:hAnsi="Times New Roman" w:cs="Times New Roman"/>
          <w:bCs/>
          <w:noProof/>
          <w:sz w:val="24"/>
          <w:szCs w:val="24"/>
        </w:rPr>
        <w:t>predpis</w:t>
      </w:r>
      <w:r w:rsidRPr="003A4ABF" w:rsidR="00814593">
        <w:rPr>
          <w:rFonts w:ascii="Times New Roman" w:hAnsi="Times New Roman" w:cs="Times New Roman"/>
          <w:bCs/>
          <w:noProof/>
          <w:sz w:val="24"/>
          <w:szCs w:val="24"/>
        </w:rPr>
        <w:t>om</w:t>
      </w:r>
      <w:r w:rsidRPr="003A4ABF" w:rsidR="002D0D9E">
        <w:rPr>
          <w:rFonts w:ascii="Times New Roman" w:hAnsi="Times New Roman" w:cs="Times New Roman"/>
          <w:bCs/>
          <w:i/>
          <w:noProof/>
          <w:sz w:val="24"/>
          <w:szCs w:val="24"/>
        </w:rPr>
        <w:t xml:space="preserve"> </w:t>
      </w:r>
      <w:r w:rsidRPr="003A4ABF" w:rsidR="00814593">
        <w:rPr>
          <w:rFonts w:ascii="Times New Roman" w:hAnsi="Times New Roman" w:cs="Times New Roman"/>
          <w:bCs/>
          <w:noProof/>
          <w:sz w:val="24"/>
          <w:szCs w:val="24"/>
        </w:rPr>
        <w:t xml:space="preserve">podľa </w:t>
      </w:r>
      <w:r w:rsidRPr="003A4ABF" w:rsidR="002D0D9E">
        <w:rPr>
          <w:rFonts w:ascii="Times New Roman" w:hAnsi="Times New Roman" w:cs="Times New Roman"/>
          <w:bCs/>
          <w:noProof/>
          <w:sz w:val="24"/>
          <w:szCs w:val="24"/>
        </w:rPr>
        <w:t>§ 81 ods. 2 písm. a)</w:t>
      </w:r>
      <w:r w:rsidRPr="003A4ABF" w:rsidR="00814593">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Požadované údaje sa poskytujú bezplatne. Ochrana údajov podľa </w:t>
      </w:r>
      <w:r w:rsidRPr="00BE7BC0">
        <w:rPr>
          <w:rFonts w:ascii="Times New Roman" w:hAnsi="Times New Roman" w:cs="Times New Roman"/>
          <w:bCs/>
          <w:sz w:val="24"/>
          <w:szCs w:val="24"/>
        </w:rPr>
        <w:t>osobitn</w:t>
      </w:r>
      <w:r w:rsidRPr="00BE7BC0" w:rsidR="00834972">
        <w:rPr>
          <w:rFonts w:ascii="Times New Roman" w:hAnsi="Times New Roman" w:cs="Times New Roman"/>
          <w:bCs/>
          <w:sz w:val="24"/>
          <w:szCs w:val="24"/>
        </w:rPr>
        <w:t>ého</w:t>
      </w:r>
      <w:r w:rsidRPr="00BE7BC0">
        <w:rPr>
          <w:rFonts w:ascii="Times New Roman" w:hAnsi="Times New Roman" w:cs="Times New Roman"/>
          <w:bCs/>
          <w:sz w:val="24"/>
          <w:szCs w:val="24"/>
        </w:rPr>
        <w:t xml:space="preserve"> predpis</w:t>
      </w:r>
      <w:r w:rsidRPr="00BE7BC0" w:rsidR="00834972">
        <w:rPr>
          <w:rFonts w:ascii="Times New Roman" w:hAnsi="Times New Roman" w:cs="Times New Roman"/>
          <w:bCs/>
          <w:sz w:val="24"/>
          <w:szCs w:val="24"/>
        </w:rPr>
        <w:t>u</w:t>
      </w:r>
      <w:r w:rsidRPr="00BE7BC0" w:rsidR="00A36BC0">
        <w:rPr>
          <w:rFonts w:ascii="Times New Roman" w:hAnsi="Times New Roman" w:cs="Times New Roman"/>
          <w:bCs/>
          <w:sz w:val="24"/>
          <w:szCs w:val="24"/>
          <w:vertAlign w:val="superscript"/>
        </w:rPr>
        <w:t>13</w:t>
      </w:r>
      <w:r w:rsidRPr="00BE7BC0" w:rsidR="00A36BC0">
        <w:rPr>
          <w:rFonts w:ascii="Times New Roman" w:hAnsi="Times New Roman" w:cs="Times New Roman"/>
          <w:bCs/>
          <w:sz w:val="24"/>
          <w:szCs w:val="24"/>
        </w:rPr>
        <w:t>)</w:t>
      </w:r>
      <w:r w:rsidRPr="003A4ABF" w:rsidR="00A36BC0">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nie je tým dotknutá. </w:t>
      </w:r>
    </w:p>
    <w:p w:rsidR="005F53C0" w:rsidRPr="003A4ABF" w:rsidP="00B74F2B">
      <w:pPr>
        <w:pStyle w:val="PlainText"/>
        <w:jc w:val="both"/>
        <w:rPr>
          <w:rFonts w:ascii="Times New Roman" w:hAnsi="Times New Roman" w:cs="Times New Roman"/>
          <w:bCs/>
          <w:sz w:val="22"/>
          <w:szCs w:val="22"/>
        </w:rPr>
      </w:pPr>
    </w:p>
    <w:p w:rsidR="00814593" w:rsidRPr="003A4ABF" w:rsidP="00814593">
      <w:pPr>
        <w:pStyle w:val="PlainText"/>
        <w:ind w:firstLine="720"/>
        <w:jc w:val="both"/>
        <w:rPr>
          <w:rFonts w:ascii="Times New Roman" w:hAnsi="Times New Roman" w:cs="Times New Roman"/>
          <w:bCs/>
          <w:sz w:val="24"/>
          <w:szCs w:val="24"/>
        </w:rPr>
      </w:pPr>
      <w:r w:rsidRPr="003A4ABF" w:rsidR="00753996">
        <w:rPr>
          <w:rFonts w:ascii="Times New Roman" w:hAnsi="Times New Roman" w:cs="Times New Roman"/>
          <w:bCs/>
          <w:sz w:val="24"/>
          <w:szCs w:val="24"/>
        </w:rPr>
        <w:t>(</w:t>
      </w:r>
      <w:r w:rsidRPr="003A4ABF">
        <w:rPr>
          <w:rFonts w:ascii="Times New Roman" w:hAnsi="Times New Roman" w:cs="Times New Roman"/>
          <w:bCs/>
          <w:sz w:val="24"/>
          <w:szCs w:val="24"/>
        </w:rPr>
        <w:t>8</w:t>
      </w:r>
      <w:r w:rsidRPr="003A4ABF" w:rsidR="00D603C8">
        <w:rPr>
          <w:rFonts w:ascii="Times New Roman" w:hAnsi="Times New Roman" w:cs="Times New Roman"/>
          <w:bCs/>
          <w:sz w:val="24"/>
          <w:szCs w:val="24"/>
        </w:rPr>
        <w:t xml:space="preserve">) Na </w:t>
      </w:r>
      <w:r w:rsidRPr="003A4ABF" w:rsidR="00DF341A">
        <w:rPr>
          <w:rFonts w:ascii="Times New Roman" w:hAnsi="Times New Roman" w:cs="Times New Roman"/>
          <w:bCs/>
          <w:sz w:val="24"/>
          <w:szCs w:val="24"/>
        </w:rPr>
        <w:t>monitorovanie</w:t>
      </w:r>
      <w:r w:rsidRPr="003A4ABF" w:rsidR="00B74F2B">
        <w:rPr>
          <w:rFonts w:ascii="Times New Roman" w:hAnsi="Times New Roman" w:cs="Times New Roman"/>
          <w:bCs/>
          <w:sz w:val="24"/>
          <w:szCs w:val="24"/>
        </w:rPr>
        <w:t xml:space="preserve"> kvality podzem</w:t>
      </w:r>
      <w:r w:rsidRPr="003A4ABF" w:rsidR="00D603C8">
        <w:rPr>
          <w:rFonts w:ascii="Times New Roman" w:hAnsi="Times New Roman" w:cs="Times New Roman"/>
          <w:bCs/>
          <w:sz w:val="24"/>
          <w:szCs w:val="24"/>
        </w:rPr>
        <w:t>ných vôd v útvaroch</w:t>
      </w:r>
      <w:r w:rsidRPr="003A4ABF" w:rsidR="00D603C8">
        <w:rPr>
          <w:rFonts w:ascii="Times New Roman" w:hAnsi="Times New Roman" w:cs="Times New Roman"/>
          <w:bCs/>
          <w:sz w:val="24"/>
          <w:szCs w:val="24"/>
        </w:rPr>
        <w:t xml:space="preserve"> podzemných</w:t>
      </w:r>
      <w:r w:rsidRPr="003A4ABF" w:rsidR="00B74F2B">
        <w:rPr>
          <w:rFonts w:ascii="Times New Roman" w:hAnsi="Times New Roman" w:cs="Times New Roman"/>
          <w:bCs/>
          <w:sz w:val="24"/>
          <w:szCs w:val="24"/>
        </w:rPr>
        <w:t xml:space="preserve"> vôd podľa ministerstvom schválených programov monitorovania vôd vykonáva odbery a analýzy vzoriek vôd </w:t>
      </w:r>
      <w:r w:rsidRPr="003A4ABF">
        <w:rPr>
          <w:rFonts w:ascii="Times New Roman" w:hAnsi="Times New Roman" w:cs="Times New Roman"/>
          <w:bCs/>
          <w:sz w:val="24"/>
          <w:szCs w:val="24"/>
        </w:rPr>
        <w:t>právnická osoba s akreditáciou na vykonávanie týchto činností.</w:t>
      </w:r>
    </w:p>
    <w:p w:rsidR="00162B9D" w:rsidRPr="003A4ABF" w:rsidP="00C349C8">
      <w:pPr>
        <w:pStyle w:val="PlainText"/>
        <w:rPr>
          <w:rFonts w:ascii="Times New Roman" w:hAnsi="Times New Roman" w:cs="Times New Roman"/>
          <w:bCs/>
          <w:sz w:val="24"/>
          <w:szCs w:val="24"/>
        </w:rPr>
      </w:pPr>
    </w:p>
    <w:p w:rsidR="008B3D49" w:rsidRPr="001155A0" w:rsidP="008B3D49">
      <w:pPr>
        <w:pStyle w:val="PlainText"/>
        <w:jc w:val="center"/>
        <w:rPr>
          <w:rFonts w:ascii="Times New Roman" w:hAnsi="Times New Roman" w:cs="Times New Roman"/>
          <w:bCs/>
          <w:sz w:val="24"/>
          <w:szCs w:val="24"/>
        </w:rPr>
      </w:pPr>
      <w:r w:rsidRPr="001155A0">
        <w:rPr>
          <w:rFonts w:ascii="Times New Roman" w:hAnsi="Times New Roman" w:cs="Times New Roman"/>
          <w:bCs/>
          <w:sz w:val="24"/>
          <w:szCs w:val="24"/>
        </w:rPr>
        <w:t>§ 4c</w:t>
      </w:r>
    </w:p>
    <w:p w:rsidR="008B3D49" w:rsidRPr="001155A0" w:rsidP="008B3D49">
      <w:pPr>
        <w:pStyle w:val="PlainText"/>
        <w:jc w:val="center"/>
        <w:rPr>
          <w:rFonts w:ascii="Times New Roman" w:hAnsi="Times New Roman" w:cs="Times New Roman"/>
          <w:bCs/>
          <w:sz w:val="24"/>
          <w:szCs w:val="24"/>
        </w:rPr>
      </w:pPr>
      <w:r w:rsidRPr="001155A0">
        <w:rPr>
          <w:rFonts w:ascii="Times New Roman" w:hAnsi="Times New Roman" w:cs="Times New Roman"/>
          <w:bCs/>
          <w:sz w:val="24"/>
          <w:szCs w:val="24"/>
        </w:rPr>
        <w:t>Hodnotenie stavu podzemných vôd</w:t>
      </w:r>
    </w:p>
    <w:p w:rsidR="008B3D49" w:rsidRPr="001155A0" w:rsidP="008B3D49">
      <w:pPr>
        <w:pStyle w:val="PlainText"/>
        <w:jc w:val="center"/>
        <w:rPr>
          <w:rFonts w:ascii="Times New Roman" w:hAnsi="Times New Roman" w:cs="Times New Roman"/>
          <w:bCs/>
          <w:sz w:val="24"/>
          <w:szCs w:val="24"/>
        </w:rPr>
      </w:pPr>
    </w:p>
    <w:p w:rsidR="008B3D49" w:rsidRPr="003A4ABF" w:rsidP="008B3D49">
      <w:pPr>
        <w:pStyle w:val="PlainText"/>
        <w:jc w:val="both"/>
        <w:rPr>
          <w:rFonts w:ascii="Times New Roman" w:hAnsi="Times New Roman" w:cs="Times New Roman"/>
          <w:bCs/>
          <w:sz w:val="24"/>
          <w:szCs w:val="24"/>
        </w:rPr>
      </w:pPr>
      <w:r w:rsidRPr="001155A0">
        <w:rPr>
          <w:rFonts w:ascii="Times New Roman" w:hAnsi="Times New Roman" w:cs="Times New Roman"/>
          <w:bCs/>
          <w:sz w:val="24"/>
          <w:szCs w:val="24"/>
        </w:rPr>
        <w:t xml:space="preserve">   </w:t>
      </w:r>
      <w:r>
        <w:rPr>
          <w:rFonts w:ascii="Times New Roman" w:hAnsi="Times New Roman" w:cs="Times New Roman"/>
          <w:bCs/>
          <w:sz w:val="24"/>
          <w:szCs w:val="24"/>
        </w:rPr>
        <w:tab/>
      </w:r>
      <w:r w:rsidRPr="001155A0">
        <w:rPr>
          <w:rFonts w:ascii="Times New Roman" w:hAnsi="Times New Roman" w:cs="Times New Roman"/>
          <w:bCs/>
          <w:sz w:val="24"/>
          <w:szCs w:val="24"/>
        </w:rPr>
        <w:t>(</w:t>
      </w:r>
      <w:r w:rsidRPr="003A4ABF">
        <w:rPr>
          <w:rFonts w:ascii="Times New Roman" w:hAnsi="Times New Roman" w:cs="Times New Roman"/>
          <w:bCs/>
          <w:sz w:val="24"/>
          <w:szCs w:val="24"/>
        </w:rPr>
        <w:t>1) Hodnotenie stavu podzemných vôd slúži na vypracovanie podkladov potrebných na tvorbu vodnej politiky, plánov manažmentu povodí, koncepcií využívania vôd a ich ochrany, na výkon štátnej správy, na poskytovanie informácií verejnosti a na podávanie správ medzinárodným inštitúciám. Hodnoteni</w:t>
      </w:r>
      <w:r w:rsidRPr="003A4ABF">
        <w:rPr>
          <w:rFonts w:ascii="Times New Roman" w:hAnsi="Times New Roman" w:cs="Times New Roman"/>
          <w:bCs/>
          <w:sz w:val="24"/>
          <w:szCs w:val="24"/>
        </w:rPr>
        <w:t>e stavu podzemných vôd sa komplexne vykonáva v útvaroch podzemných vôd a v hydrogeologických rajónoch.</w:t>
      </w:r>
    </w:p>
    <w:p w:rsidR="008B3D49" w:rsidRPr="003A4ABF" w:rsidP="008B3D49">
      <w:pPr>
        <w:pStyle w:val="PlainText"/>
        <w:jc w:val="both"/>
        <w:rPr>
          <w:rFonts w:ascii="Times New Roman" w:hAnsi="Times New Roman" w:cs="Times New Roman"/>
          <w:bCs/>
          <w:sz w:val="24"/>
          <w:szCs w:val="24"/>
        </w:rPr>
      </w:pPr>
    </w:p>
    <w:p w:rsidR="008B3D49" w:rsidRPr="003A4ABF" w:rsidP="008B3D49">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ab/>
        <w:t>(2) Stavom podzemných vôd je všeobecné vyjadrenie stavu útvaru podzemných vôd, ktorý je určený kvantitatívnym stavom alebo chemickým stavom podľa toho,</w:t>
      </w:r>
      <w:r w:rsidRPr="003A4ABF">
        <w:rPr>
          <w:rFonts w:ascii="Times New Roman" w:hAnsi="Times New Roman" w:cs="Times New Roman"/>
          <w:bCs/>
          <w:sz w:val="24"/>
          <w:szCs w:val="24"/>
        </w:rPr>
        <w:t xml:space="preserve"> ktorý z nich je horší.</w:t>
      </w:r>
    </w:p>
    <w:p w:rsidR="008B3D49" w:rsidP="008B3D49">
      <w:pPr>
        <w:pStyle w:val="PlainText"/>
        <w:jc w:val="both"/>
        <w:rPr>
          <w:rFonts w:ascii="Times New Roman" w:hAnsi="Times New Roman" w:cs="Times New Roman"/>
          <w:bCs/>
          <w:sz w:val="22"/>
          <w:szCs w:val="22"/>
        </w:rPr>
      </w:pPr>
    </w:p>
    <w:p w:rsidR="00A83FE5" w:rsidRPr="003A4ABF" w:rsidP="008B3D49">
      <w:pPr>
        <w:pStyle w:val="PlainText"/>
        <w:jc w:val="both"/>
        <w:rPr>
          <w:rFonts w:ascii="Times New Roman" w:hAnsi="Times New Roman" w:cs="Times New Roman"/>
          <w:bCs/>
          <w:sz w:val="22"/>
          <w:szCs w:val="22"/>
        </w:rPr>
      </w:pPr>
    </w:p>
    <w:p w:rsidR="008B3D49" w:rsidRPr="003A4ABF" w:rsidP="008B3D49">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ab/>
        <w:t>(3) Súčasťou hodnotenia stavu podzemných vôd je</w:t>
      </w:r>
    </w:p>
    <w:p w:rsidR="008B3D49" w:rsidRPr="003A4ABF" w:rsidP="008B3D49">
      <w:pPr>
        <w:pStyle w:val="PlainText"/>
        <w:ind w:left="360" w:hanging="360"/>
        <w:jc w:val="both"/>
        <w:rPr>
          <w:rFonts w:ascii="Times New Roman" w:hAnsi="Times New Roman" w:cs="Times New Roman"/>
          <w:bCs/>
          <w:sz w:val="24"/>
          <w:szCs w:val="24"/>
        </w:rPr>
      </w:pPr>
      <w:r w:rsidRPr="003A4ABF">
        <w:rPr>
          <w:rFonts w:ascii="Times New Roman" w:hAnsi="Times New Roman" w:cs="Times New Roman"/>
          <w:bCs/>
          <w:sz w:val="24"/>
          <w:szCs w:val="24"/>
        </w:rPr>
        <w:t xml:space="preserve">a)  </w:t>
      </w:r>
      <w:r w:rsidRPr="003A4ABF">
        <w:rPr>
          <w:rFonts w:ascii="Times New Roman" w:hAnsi="Times New Roman" w:cs="Times New Roman"/>
          <w:sz w:val="24"/>
          <w:szCs w:val="24"/>
        </w:rPr>
        <w:t>hodnotenie kvantitatívneho stavu podzemných vôd,</w:t>
      </w:r>
    </w:p>
    <w:p w:rsidR="008B3D49" w:rsidRPr="003A4ABF" w:rsidP="008B3D49">
      <w:pPr>
        <w:pStyle w:val="PlainText"/>
        <w:ind w:left="360" w:hanging="360"/>
        <w:jc w:val="both"/>
        <w:rPr>
          <w:rFonts w:ascii="Times New Roman" w:hAnsi="Times New Roman" w:cs="Times New Roman"/>
          <w:sz w:val="24"/>
          <w:szCs w:val="24"/>
        </w:rPr>
      </w:pPr>
      <w:r w:rsidRPr="003A4ABF">
        <w:rPr>
          <w:rFonts w:ascii="Times New Roman" w:hAnsi="Times New Roman" w:cs="Times New Roman"/>
          <w:bCs/>
          <w:sz w:val="24"/>
          <w:szCs w:val="24"/>
        </w:rPr>
        <w:t xml:space="preserve">b) </w:t>
      </w:r>
      <w:r w:rsidRPr="003A4ABF">
        <w:rPr>
          <w:rFonts w:ascii="Times New Roman" w:hAnsi="Times New Roman" w:cs="Times New Roman"/>
          <w:sz w:val="24"/>
          <w:szCs w:val="24"/>
        </w:rPr>
        <w:t xml:space="preserve">hodnotenie chemického stavu podzemných vôd.   </w:t>
      </w:r>
    </w:p>
    <w:p w:rsidR="008B3D49" w:rsidRPr="003A4ABF" w:rsidP="008B3D49">
      <w:pPr>
        <w:pStyle w:val="PlainText"/>
        <w:ind w:left="360" w:hanging="360"/>
        <w:jc w:val="both"/>
        <w:rPr>
          <w:rFonts w:ascii="Times New Roman" w:hAnsi="Times New Roman" w:cs="Times New Roman"/>
          <w:bCs/>
          <w:sz w:val="24"/>
          <w:szCs w:val="24"/>
        </w:rPr>
      </w:pPr>
    </w:p>
    <w:p w:rsidR="008B3D49" w:rsidRPr="003A4ABF" w:rsidP="008B3D49">
      <w:pPr>
        <w:pStyle w:val="PlainText"/>
        <w:ind w:firstLine="360"/>
        <w:jc w:val="both"/>
        <w:rPr>
          <w:rFonts w:ascii="Times New Roman" w:hAnsi="Times New Roman" w:cs="Times New Roman"/>
          <w:bCs/>
          <w:sz w:val="24"/>
          <w:szCs w:val="24"/>
        </w:rPr>
      </w:pPr>
      <w:r w:rsidRPr="003A4ABF">
        <w:rPr>
          <w:rFonts w:ascii="Times New Roman" w:hAnsi="Times New Roman" w:cs="Times New Roman"/>
          <w:bCs/>
          <w:sz w:val="24"/>
          <w:szCs w:val="24"/>
        </w:rPr>
        <w:t xml:space="preserve">(4) Dobrým stavom podzemných vôd je stav útvaru podzemných vôd, ak je jeho kvantitatívny stav a chemický stav klasifikovaný aspoň ako dobrý. </w:t>
      </w:r>
    </w:p>
    <w:p w:rsidR="008B3D49" w:rsidRPr="003A4ABF" w:rsidP="008B3D49">
      <w:pPr>
        <w:pStyle w:val="PlainText"/>
        <w:jc w:val="both"/>
        <w:rPr>
          <w:rFonts w:ascii="Times New Roman" w:hAnsi="Times New Roman" w:cs="Times New Roman"/>
          <w:bCs/>
          <w:sz w:val="24"/>
          <w:szCs w:val="24"/>
        </w:rPr>
      </w:pPr>
    </w:p>
    <w:p w:rsidR="008B3D49" w:rsidRPr="003A4ABF" w:rsidP="008B3D49">
      <w:pPr>
        <w:pStyle w:val="PlainText"/>
        <w:ind w:firstLine="360"/>
        <w:jc w:val="both"/>
        <w:rPr>
          <w:rFonts w:ascii="Times New Roman" w:hAnsi="Times New Roman" w:cs="Times New Roman"/>
          <w:bCs/>
          <w:sz w:val="24"/>
          <w:szCs w:val="24"/>
        </w:rPr>
      </w:pPr>
      <w:r w:rsidRPr="003A4ABF">
        <w:rPr>
          <w:rFonts w:ascii="Times New Roman" w:hAnsi="Times New Roman" w:cs="Times New Roman"/>
          <w:bCs/>
          <w:sz w:val="24"/>
          <w:szCs w:val="24"/>
        </w:rPr>
        <w:t>(5) Kvantitatívny stav útvaru podzemných vôd je vyjadrením miery ovplyvnenia útvaru podzemných vôd priamymi odbermi a nepriamymi odbermi podzemných vôd. Kritéria hodnotenia kvantitatívneho s</w:t>
      </w:r>
      <w:r w:rsidRPr="003A4ABF">
        <w:rPr>
          <w:rFonts w:ascii="Times New Roman" w:hAnsi="Times New Roman" w:cs="Times New Roman"/>
          <w:bCs/>
          <w:sz w:val="24"/>
          <w:szCs w:val="24"/>
        </w:rPr>
        <w:t>tavu útvaru podzemných vôd a klasifikáci</w:t>
      </w:r>
      <w:r w:rsidRPr="003A4ABF" w:rsidR="00B91241">
        <w:rPr>
          <w:rFonts w:ascii="Times New Roman" w:hAnsi="Times New Roman" w:cs="Times New Roman"/>
          <w:bCs/>
          <w:sz w:val="24"/>
          <w:szCs w:val="24"/>
        </w:rPr>
        <w:t>a</w:t>
      </w:r>
      <w:r w:rsidRPr="003A4ABF">
        <w:rPr>
          <w:rFonts w:ascii="Times New Roman" w:hAnsi="Times New Roman" w:cs="Times New Roman"/>
          <w:bCs/>
          <w:sz w:val="24"/>
          <w:szCs w:val="24"/>
        </w:rPr>
        <w:t xml:space="preserve"> kvantitatívneho stavu</w:t>
      </w:r>
      <w:r>
        <w:rPr>
          <w:rFonts w:ascii="Times New Roman" w:hAnsi="Times New Roman" w:cs="Times New Roman"/>
          <w:bCs/>
          <w:color w:val="0000FF"/>
          <w:sz w:val="24"/>
          <w:szCs w:val="24"/>
        </w:rPr>
        <w:t xml:space="preserve"> </w:t>
      </w:r>
      <w:r w:rsidRPr="003A4ABF">
        <w:rPr>
          <w:rFonts w:ascii="Times New Roman" w:hAnsi="Times New Roman" w:cs="Times New Roman"/>
          <w:bCs/>
          <w:sz w:val="24"/>
          <w:szCs w:val="24"/>
        </w:rPr>
        <w:t>útvaru podzemných vôd sú ustanovené všeobecne záväzným právnym predpisov podľa § 81 ods.1 písm. h).</w:t>
      </w:r>
    </w:p>
    <w:p w:rsidR="00490E87" w:rsidRPr="003A4ABF" w:rsidP="008B3D49">
      <w:pPr>
        <w:pStyle w:val="PlainText"/>
        <w:ind w:firstLine="360"/>
        <w:jc w:val="both"/>
        <w:rPr>
          <w:rFonts w:ascii="Times New Roman" w:hAnsi="Times New Roman" w:cs="Times New Roman"/>
          <w:bCs/>
          <w:sz w:val="22"/>
          <w:szCs w:val="22"/>
        </w:rPr>
      </w:pPr>
    </w:p>
    <w:p w:rsidR="008B3D49" w:rsidRPr="003A4ABF" w:rsidP="008B3D49">
      <w:pPr>
        <w:ind w:firstLine="360"/>
        <w:jc w:val="both"/>
        <w:rPr>
          <w:rFonts w:ascii="Times New Roman" w:hAnsi="Times New Roman" w:cs="Times New Roman"/>
          <w:szCs w:val="24"/>
        </w:rPr>
      </w:pPr>
      <w:r w:rsidRPr="003A4ABF">
        <w:rPr>
          <w:rFonts w:ascii="Times New Roman" w:hAnsi="Times New Roman" w:cs="Times New Roman"/>
          <w:bCs/>
          <w:szCs w:val="24"/>
        </w:rPr>
        <w:t>(6)</w:t>
      </w:r>
      <w:r w:rsidRPr="003A4ABF">
        <w:rPr>
          <w:rFonts w:ascii="Times New Roman" w:hAnsi="Times New Roman" w:cs="Times New Roman"/>
          <w:szCs w:val="24"/>
        </w:rPr>
        <w:t xml:space="preserve"> Súčasťou hodnotenia kvantitatívneho stavu </w:t>
      </w:r>
      <w:r w:rsidRPr="003A4ABF">
        <w:rPr>
          <w:rFonts w:ascii="Times New Roman" w:hAnsi="Times New Roman" w:cs="Times New Roman"/>
          <w:bCs/>
          <w:szCs w:val="24"/>
        </w:rPr>
        <w:t xml:space="preserve">podzemných vôd </w:t>
      </w:r>
      <w:r w:rsidRPr="003A4ABF">
        <w:rPr>
          <w:rFonts w:ascii="Times New Roman" w:hAnsi="Times New Roman" w:cs="Times New Roman"/>
          <w:szCs w:val="24"/>
        </w:rPr>
        <w:t>je</w:t>
      </w:r>
    </w:p>
    <w:p w:rsidR="008B3D49" w:rsidRPr="003A4ABF" w:rsidP="008B3D49">
      <w:pPr>
        <w:jc w:val="both"/>
        <w:rPr>
          <w:rFonts w:ascii="Times New Roman" w:hAnsi="Times New Roman" w:cs="Times New Roman"/>
          <w:szCs w:val="24"/>
        </w:rPr>
      </w:pPr>
      <w:r w:rsidRPr="003A4ABF">
        <w:rPr>
          <w:rFonts w:ascii="Times New Roman" w:hAnsi="Times New Roman" w:cs="Times New Roman"/>
          <w:szCs w:val="24"/>
        </w:rPr>
        <w:t xml:space="preserve">a) hodnotenie hydrologického režimu podzemných vôd a hodnotenie jeho dlhodobých zmien </w:t>
      </w:r>
    </w:p>
    <w:p w:rsidR="008B3D49" w:rsidRPr="003A4ABF" w:rsidP="008B3D49">
      <w:pPr>
        <w:jc w:val="both"/>
        <w:rPr>
          <w:rFonts w:ascii="Times New Roman" w:hAnsi="Times New Roman" w:cs="Times New Roman"/>
          <w:szCs w:val="24"/>
        </w:rPr>
      </w:pPr>
      <w:r w:rsidRPr="003A4ABF">
        <w:rPr>
          <w:rFonts w:ascii="Times New Roman" w:hAnsi="Times New Roman" w:cs="Times New Roman"/>
          <w:szCs w:val="24"/>
        </w:rPr>
        <w:t xml:space="preserve">    a krátkodobých zmien a hodnotenie trendov, </w:t>
      </w:r>
    </w:p>
    <w:p w:rsidR="008B3D49" w:rsidRPr="003A4ABF" w:rsidP="008B3D49">
      <w:pPr>
        <w:jc w:val="both"/>
        <w:rPr>
          <w:rFonts w:ascii="Times New Roman" w:hAnsi="Times New Roman" w:cs="Times New Roman"/>
          <w:szCs w:val="24"/>
        </w:rPr>
      </w:pPr>
      <w:r w:rsidRPr="003A4ABF">
        <w:rPr>
          <w:rFonts w:ascii="Times New Roman" w:hAnsi="Times New Roman" w:cs="Times New Roman"/>
          <w:szCs w:val="24"/>
        </w:rPr>
        <w:t xml:space="preserve">b) bilancovanie množstva podzemných vôd (ďalej len „vodná bilancia“). </w:t>
      </w:r>
    </w:p>
    <w:p w:rsidR="00F85290" w:rsidRPr="003A4ABF" w:rsidP="008B3D49">
      <w:pPr>
        <w:pStyle w:val="PlainText"/>
        <w:ind w:firstLine="360"/>
        <w:jc w:val="both"/>
        <w:rPr>
          <w:rFonts w:ascii="Times New Roman" w:hAnsi="Times New Roman" w:cs="Times New Roman"/>
          <w:bCs/>
          <w:sz w:val="24"/>
          <w:szCs w:val="24"/>
        </w:rPr>
      </w:pPr>
    </w:p>
    <w:p w:rsidR="008B3D49" w:rsidRPr="003A4ABF" w:rsidP="008B3D49">
      <w:pPr>
        <w:pStyle w:val="PlainText"/>
        <w:ind w:firstLine="360"/>
        <w:jc w:val="both"/>
        <w:rPr>
          <w:rFonts w:ascii="Times New Roman" w:hAnsi="Times New Roman" w:cs="Times New Roman"/>
          <w:bCs/>
          <w:sz w:val="24"/>
          <w:szCs w:val="24"/>
        </w:rPr>
      </w:pPr>
      <w:r w:rsidRPr="003A4ABF">
        <w:rPr>
          <w:rFonts w:ascii="Times New Roman" w:hAnsi="Times New Roman" w:cs="Times New Roman"/>
          <w:bCs/>
          <w:sz w:val="24"/>
          <w:szCs w:val="24"/>
        </w:rPr>
        <w:t>( 7) Kvantitatívny stav útvaru podzemnej vody sa považuje za dobrý, ak</w:t>
      </w:r>
    </w:p>
    <w:p w:rsidR="008B3D49" w:rsidRPr="002A7094" w:rsidP="008B3D49">
      <w:pPr>
        <w:pStyle w:val="PlainText"/>
        <w:ind w:left="360" w:hanging="360"/>
        <w:jc w:val="both"/>
        <w:rPr>
          <w:rFonts w:ascii="Times New Roman" w:hAnsi="Times New Roman" w:cs="Times New Roman"/>
          <w:bCs/>
          <w:sz w:val="24"/>
          <w:szCs w:val="24"/>
        </w:rPr>
      </w:pPr>
      <w:r w:rsidR="00B91241">
        <w:rPr>
          <w:rFonts w:ascii="Times New Roman" w:hAnsi="Times New Roman" w:cs="Times New Roman"/>
          <w:bCs/>
          <w:sz w:val="24"/>
          <w:szCs w:val="24"/>
        </w:rPr>
        <w:t xml:space="preserve">a) </w:t>
      </w:r>
      <w:r w:rsidRPr="002A7094">
        <w:rPr>
          <w:rFonts w:ascii="Times New Roman" w:hAnsi="Times New Roman" w:cs="Times New Roman"/>
          <w:bCs/>
          <w:sz w:val="24"/>
          <w:szCs w:val="24"/>
        </w:rPr>
        <w:t xml:space="preserve">stanovené využiteľné množstvá podzemnej vody nie sú presiahnuté dlhodobým priemerným ročným odoberaným množstvom, </w:t>
      </w:r>
    </w:p>
    <w:p w:rsidR="008B3D49" w:rsidRPr="002A7094" w:rsidP="008B3D49">
      <w:pPr>
        <w:pStyle w:val="PlainText"/>
        <w:ind w:left="360" w:hanging="360"/>
        <w:jc w:val="both"/>
        <w:rPr>
          <w:rFonts w:ascii="Times New Roman" w:hAnsi="Times New Roman" w:cs="Times New Roman"/>
          <w:bCs/>
          <w:sz w:val="24"/>
          <w:szCs w:val="24"/>
        </w:rPr>
      </w:pPr>
      <w:r w:rsidRPr="002A7094">
        <w:rPr>
          <w:rFonts w:ascii="Times New Roman" w:hAnsi="Times New Roman" w:cs="Times New Roman"/>
          <w:bCs/>
          <w:sz w:val="24"/>
          <w:szCs w:val="24"/>
        </w:rPr>
        <w:t xml:space="preserve">b) nedochádza k významnému pretrvávajúcemu poklesovému trendu hladín podzemných vôd v útvare podzemnej vody, ktorý je spôsobený antropogénnymi </w:t>
      </w:r>
      <w:r w:rsidRPr="002A7094">
        <w:rPr>
          <w:rFonts w:ascii="Times New Roman" w:hAnsi="Times New Roman" w:cs="Times New Roman"/>
          <w:bCs/>
          <w:sz w:val="24"/>
          <w:szCs w:val="24"/>
        </w:rPr>
        <w:t>vplyvmi,</w:t>
      </w:r>
    </w:p>
    <w:p w:rsidR="008B3D49" w:rsidRPr="002A7094" w:rsidP="008B3D49">
      <w:pPr>
        <w:pStyle w:val="PlainText"/>
        <w:ind w:left="360" w:hanging="360"/>
        <w:jc w:val="both"/>
        <w:rPr>
          <w:rFonts w:ascii="Times New Roman" w:hAnsi="Times New Roman" w:cs="Times New Roman"/>
          <w:bCs/>
          <w:sz w:val="24"/>
          <w:szCs w:val="24"/>
        </w:rPr>
      </w:pPr>
      <w:r w:rsidRPr="002A7094">
        <w:rPr>
          <w:rFonts w:ascii="Times New Roman" w:hAnsi="Times New Roman" w:cs="Times New Roman"/>
          <w:bCs/>
          <w:sz w:val="24"/>
          <w:szCs w:val="24"/>
        </w:rPr>
        <w:t>c) nedochádza k významnému zhoršeniu stavu útvarov povrchových vôd spôsobených</w:t>
      </w:r>
      <w:r>
        <w:rPr>
          <w:rFonts w:ascii="Times New Roman" w:hAnsi="Times New Roman" w:cs="Times New Roman"/>
          <w:bCs/>
          <w:sz w:val="24"/>
          <w:szCs w:val="24"/>
        </w:rPr>
        <w:t xml:space="preserve"> poklesom hladín podzemných vôd</w:t>
      </w:r>
      <w:r w:rsidRPr="002A7094">
        <w:rPr>
          <w:rFonts w:ascii="Times New Roman" w:hAnsi="Times New Roman" w:cs="Times New Roman"/>
          <w:bCs/>
          <w:sz w:val="24"/>
          <w:szCs w:val="24"/>
        </w:rPr>
        <w:t xml:space="preserve"> alebo zmenami prúdenia podzemných vôd, </w:t>
      </w:r>
    </w:p>
    <w:p w:rsidR="008B3D49" w:rsidRPr="002A7094" w:rsidP="008B3D49">
      <w:pPr>
        <w:pStyle w:val="PlainText"/>
        <w:ind w:left="360" w:hanging="360"/>
        <w:jc w:val="both"/>
        <w:rPr>
          <w:rFonts w:ascii="Times New Roman" w:hAnsi="Times New Roman" w:cs="Times New Roman"/>
          <w:bCs/>
          <w:sz w:val="24"/>
          <w:szCs w:val="24"/>
        </w:rPr>
      </w:pPr>
      <w:r w:rsidRPr="002A7094">
        <w:rPr>
          <w:rFonts w:ascii="Times New Roman" w:hAnsi="Times New Roman" w:cs="Times New Roman"/>
          <w:bCs/>
          <w:sz w:val="24"/>
          <w:szCs w:val="24"/>
        </w:rPr>
        <w:t xml:space="preserve">d) nedochádza k významnému poškodeniu suchozemských ekosystémov vplyvom poklesu hladín podzemnej vody, </w:t>
      </w:r>
    </w:p>
    <w:p w:rsidR="008B3D49" w:rsidRPr="002A7094" w:rsidP="008B3D49">
      <w:pPr>
        <w:pStyle w:val="PlainText"/>
        <w:ind w:left="360" w:hanging="360"/>
        <w:jc w:val="both"/>
        <w:rPr>
          <w:rFonts w:ascii="Times New Roman" w:hAnsi="Times New Roman" w:cs="Times New Roman"/>
          <w:bCs/>
          <w:sz w:val="24"/>
          <w:szCs w:val="24"/>
        </w:rPr>
      </w:pPr>
      <w:r w:rsidRPr="002A7094">
        <w:rPr>
          <w:rFonts w:ascii="Times New Roman" w:hAnsi="Times New Roman" w:cs="Times New Roman"/>
          <w:bCs/>
          <w:sz w:val="24"/>
          <w:szCs w:val="24"/>
        </w:rPr>
        <w:t>e) nedochádza k rozširovaniu prieniku znečisťujúcich látok alebo k inému nežiaducemu pretrvávajúcemu  zhoršovaniu chemického stavu útvaru podzemných vôd, ktoré sú vyvolané zmenami prúdenia podzemných vôd,</w:t>
      </w:r>
    </w:p>
    <w:p w:rsidR="008B3D49" w:rsidRPr="001155A0" w:rsidP="008B3D49">
      <w:pPr>
        <w:pStyle w:val="PlainText"/>
        <w:ind w:left="360" w:hanging="360"/>
        <w:jc w:val="both"/>
        <w:rPr>
          <w:rFonts w:ascii="Times New Roman" w:hAnsi="Times New Roman" w:cs="Times New Roman"/>
          <w:bCs/>
          <w:sz w:val="24"/>
          <w:szCs w:val="24"/>
        </w:rPr>
      </w:pPr>
      <w:r w:rsidRPr="001155A0">
        <w:rPr>
          <w:rFonts w:ascii="Times New Roman" w:hAnsi="Times New Roman" w:cs="Times New Roman"/>
          <w:bCs/>
          <w:sz w:val="24"/>
          <w:szCs w:val="24"/>
        </w:rPr>
        <w:t>f</w:t>
      </w:r>
      <w:r w:rsidRPr="008A0413">
        <w:rPr>
          <w:rFonts w:ascii="Times New Roman" w:hAnsi="Times New Roman" w:cs="Times New Roman"/>
          <w:bCs/>
          <w:sz w:val="24"/>
          <w:szCs w:val="24"/>
        </w:rPr>
        <w:t xml:space="preserve">) sa </w:t>
      </w:r>
      <w:r>
        <w:rPr>
          <w:rFonts w:ascii="Times New Roman" w:hAnsi="Times New Roman" w:cs="Times New Roman"/>
          <w:bCs/>
          <w:sz w:val="24"/>
          <w:szCs w:val="24"/>
        </w:rPr>
        <w:t xml:space="preserve">zmeny smeru </w:t>
      </w:r>
      <w:r w:rsidRPr="008638CC">
        <w:rPr>
          <w:rFonts w:ascii="Times New Roman" w:hAnsi="Times New Roman" w:cs="Times New Roman"/>
          <w:bCs/>
          <w:sz w:val="24"/>
          <w:szCs w:val="24"/>
        </w:rPr>
        <w:t>prúdenia, ktoré vyplývajú zo</w:t>
      </w:r>
      <w:r w:rsidRPr="008A0413">
        <w:rPr>
          <w:rFonts w:ascii="Times New Roman" w:hAnsi="Times New Roman" w:cs="Times New Roman"/>
          <w:bCs/>
          <w:sz w:val="24"/>
          <w:szCs w:val="24"/>
        </w:rPr>
        <w:t xml:space="preserve"> zmie</w:t>
      </w:r>
      <w:r w:rsidRPr="008A0413">
        <w:rPr>
          <w:rFonts w:ascii="Times New Roman" w:hAnsi="Times New Roman" w:cs="Times New Roman"/>
          <w:bCs/>
          <w:sz w:val="24"/>
          <w:szCs w:val="24"/>
        </w:rPr>
        <w:t>n hladín podzemných vôd</w:t>
      </w:r>
      <w:r>
        <w:rPr>
          <w:rFonts w:ascii="Times New Roman" w:hAnsi="Times New Roman" w:cs="Times New Roman"/>
          <w:bCs/>
          <w:sz w:val="24"/>
          <w:szCs w:val="24"/>
        </w:rPr>
        <w:t>,</w:t>
      </w:r>
      <w:r w:rsidRPr="008A0413">
        <w:rPr>
          <w:rFonts w:ascii="Times New Roman" w:hAnsi="Times New Roman" w:cs="Times New Roman"/>
          <w:bCs/>
          <w:sz w:val="24"/>
          <w:szCs w:val="24"/>
        </w:rPr>
        <w:t xml:space="preserve"> vyskytujú dočasne</w:t>
      </w:r>
      <w:r>
        <w:rPr>
          <w:rFonts w:ascii="Times New Roman" w:hAnsi="Times New Roman" w:cs="Times New Roman"/>
          <w:bCs/>
          <w:sz w:val="24"/>
          <w:szCs w:val="24"/>
        </w:rPr>
        <w:t xml:space="preserve"> </w:t>
      </w:r>
      <w:r w:rsidRPr="008A0413">
        <w:rPr>
          <w:rFonts w:ascii="Times New Roman" w:hAnsi="Times New Roman" w:cs="Times New Roman"/>
          <w:bCs/>
          <w:sz w:val="24"/>
          <w:szCs w:val="24"/>
        </w:rPr>
        <w:t>alebo trvale</w:t>
      </w:r>
      <w:r>
        <w:rPr>
          <w:rFonts w:ascii="Times New Roman" w:hAnsi="Times New Roman" w:cs="Times New Roman"/>
          <w:bCs/>
          <w:sz w:val="24"/>
          <w:szCs w:val="24"/>
        </w:rPr>
        <w:t xml:space="preserve">  len</w:t>
      </w:r>
      <w:r w:rsidRPr="008A0413">
        <w:rPr>
          <w:rFonts w:ascii="Times New Roman" w:hAnsi="Times New Roman" w:cs="Times New Roman"/>
          <w:bCs/>
          <w:sz w:val="24"/>
          <w:szCs w:val="24"/>
        </w:rPr>
        <w:t xml:space="preserve"> v priestorovo ohraničenej oblasti,</w:t>
      </w:r>
    </w:p>
    <w:p w:rsidR="008B3D49" w:rsidRPr="008638CC" w:rsidP="008B3D49">
      <w:pPr>
        <w:pStyle w:val="PlainText"/>
        <w:ind w:left="360" w:hanging="360"/>
        <w:jc w:val="both"/>
        <w:rPr>
          <w:rFonts w:ascii="Times New Roman" w:hAnsi="Times New Roman" w:cs="Times New Roman"/>
          <w:bCs/>
          <w:sz w:val="22"/>
          <w:szCs w:val="22"/>
        </w:rPr>
      </w:pPr>
      <w:r w:rsidRPr="001155A0">
        <w:rPr>
          <w:rFonts w:ascii="Times New Roman" w:hAnsi="Times New Roman" w:cs="Times New Roman"/>
          <w:bCs/>
          <w:sz w:val="24"/>
          <w:szCs w:val="24"/>
        </w:rPr>
        <w:t xml:space="preserve">g) </w:t>
      </w:r>
      <w:r w:rsidRPr="002A7094">
        <w:rPr>
          <w:rFonts w:ascii="Times New Roman" w:hAnsi="Times New Roman" w:cs="Times New Roman"/>
          <w:bCs/>
          <w:sz w:val="24"/>
          <w:szCs w:val="24"/>
        </w:rPr>
        <w:t xml:space="preserve"> zmeny podľa písmena f)</w:t>
      </w:r>
      <w:r w:rsidR="00BD3B42">
        <w:rPr>
          <w:rFonts w:ascii="Times New Roman" w:hAnsi="Times New Roman" w:cs="Times New Roman"/>
          <w:bCs/>
          <w:sz w:val="24"/>
          <w:szCs w:val="24"/>
        </w:rPr>
        <w:t xml:space="preserve"> nezapríčinia</w:t>
      </w:r>
      <w:r w:rsidRPr="002A7094">
        <w:rPr>
          <w:rFonts w:ascii="Times New Roman" w:hAnsi="Times New Roman" w:cs="Times New Roman"/>
          <w:bCs/>
          <w:sz w:val="24"/>
          <w:szCs w:val="24"/>
        </w:rPr>
        <w:t xml:space="preserve"> vstup znečisťujúcich látok a neindikujú jasne identifikovateľný trend v smere prúdenia, ktorý je spôsobený antropogénnym</w:t>
      </w:r>
      <w:r w:rsidRPr="002A7094">
        <w:rPr>
          <w:rFonts w:ascii="Times New Roman" w:hAnsi="Times New Roman" w:cs="Times New Roman"/>
          <w:bCs/>
          <w:sz w:val="24"/>
          <w:szCs w:val="24"/>
        </w:rPr>
        <w:t xml:space="preserve">i vplyvmi, </w:t>
      </w:r>
      <w:r w:rsidRPr="008638CC">
        <w:rPr>
          <w:rFonts w:ascii="Times New Roman" w:hAnsi="Times New Roman" w:cs="Times New Roman"/>
          <w:bCs/>
          <w:sz w:val="24"/>
          <w:szCs w:val="24"/>
        </w:rPr>
        <w:t>a ktorý mohol viesť k takémuto vstupu znečisťujúcich látok</w:t>
      </w:r>
      <w:r w:rsidRPr="008638CC">
        <w:rPr>
          <w:rFonts w:ascii="Times New Roman" w:hAnsi="Times New Roman" w:cs="Times New Roman"/>
          <w:bCs/>
          <w:sz w:val="22"/>
          <w:szCs w:val="22"/>
        </w:rPr>
        <w:t>.</w:t>
      </w:r>
    </w:p>
    <w:p w:rsidR="008B3D49" w:rsidP="008B3D49">
      <w:pPr>
        <w:pStyle w:val="PlainText"/>
        <w:jc w:val="both"/>
        <w:rPr>
          <w:rFonts w:ascii="Times New Roman" w:hAnsi="Times New Roman" w:cs="Times New Roman"/>
          <w:bCs/>
          <w:sz w:val="24"/>
          <w:szCs w:val="24"/>
        </w:rPr>
      </w:pPr>
    </w:p>
    <w:p w:rsidR="008B3D49" w:rsidRPr="003A4ABF" w:rsidP="00B91241">
      <w:pPr>
        <w:suppressAutoHyphens w:val="0"/>
        <w:overflowPunct/>
        <w:autoSpaceDN/>
        <w:ind w:firstLine="360"/>
        <w:jc w:val="both"/>
        <w:textAlignment w:val="auto"/>
        <w:rPr>
          <w:rFonts w:ascii="Times New Roman" w:hAnsi="Times New Roman" w:cs="Times New Roman"/>
          <w:szCs w:val="24"/>
        </w:rPr>
      </w:pPr>
      <w:r w:rsidR="00B91241">
        <w:rPr>
          <w:rFonts w:ascii="Times New Roman" w:hAnsi="Times New Roman" w:cs="Times New Roman"/>
          <w:bCs/>
          <w:szCs w:val="24"/>
        </w:rPr>
        <w:t xml:space="preserve">(8) </w:t>
      </w:r>
      <w:r w:rsidRPr="0044248B">
        <w:rPr>
          <w:rFonts w:ascii="Times New Roman" w:hAnsi="Times New Roman" w:cs="Times New Roman"/>
          <w:bCs/>
          <w:szCs w:val="24"/>
        </w:rPr>
        <w:t>C</w:t>
      </w:r>
      <w:r w:rsidRPr="0044248B">
        <w:rPr>
          <w:rFonts w:ascii="Times New Roman" w:hAnsi="Times New Roman" w:cs="Times New Roman"/>
          <w:szCs w:val="24"/>
        </w:rPr>
        <w:t>hemický stav podzemných vôd je vyjadrení</w:t>
      </w:r>
      <w:r w:rsidR="00B91241">
        <w:rPr>
          <w:rFonts w:ascii="Times New Roman" w:hAnsi="Times New Roman" w:cs="Times New Roman"/>
          <w:szCs w:val="24"/>
        </w:rPr>
        <w:t xml:space="preserve">m miery ovplyvnenia kvality vôd </w:t>
      </w:r>
      <w:r w:rsidRPr="0044248B">
        <w:rPr>
          <w:rFonts w:ascii="Times New Roman" w:hAnsi="Times New Roman" w:cs="Times New Roman"/>
          <w:szCs w:val="24"/>
        </w:rPr>
        <w:t>znečisťujúcimi látkami. Na účely hodnotenia chemi</w:t>
      </w:r>
      <w:r w:rsidR="00B91241">
        <w:rPr>
          <w:rFonts w:ascii="Times New Roman" w:hAnsi="Times New Roman" w:cs="Times New Roman"/>
          <w:szCs w:val="24"/>
        </w:rPr>
        <w:t xml:space="preserve">ckého stavu útvaru alebo skupiny </w:t>
      </w:r>
      <w:r w:rsidRPr="0044248B">
        <w:rPr>
          <w:rFonts w:ascii="Times New Roman" w:hAnsi="Times New Roman" w:cs="Times New Roman"/>
          <w:szCs w:val="24"/>
        </w:rPr>
        <w:t xml:space="preserve">útvarov </w:t>
      </w:r>
      <w:r w:rsidRPr="003A4ABF">
        <w:rPr>
          <w:rFonts w:ascii="Times New Roman" w:hAnsi="Times New Roman" w:cs="Times New Roman"/>
          <w:szCs w:val="24"/>
        </w:rPr>
        <w:t>podzemných vôd  sa  používajú tieto kritéria:</w:t>
      </w:r>
    </w:p>
    <w:p w:rsidR="008B3D49" w:rsidRPr="003A4ABF" w:rsidP="00B91241">
      <w:pPr>
        <w:suppressAutoHyphens w:val="0"/>
        <w:overflowPunct/>
        <w:autoSpaceDN/>
        <w:textAlignment w:val="auto"/>
        <w:rPr>
          <w:rFonts w:ascii="Times New Roman" w:hAnsi="Times New Roman" w:cs="Times New Roman"/>
          <w:szCs w:val="24"/>
        </w:rPr>
      </w:pPr>
      <w:r w:rsidRPr="003A4ABF">
        <w:rPr>
          <w:rFonts w:ascii="Times New Roman" w:hAnsi="Times New Roman" w:cs="Times New Roman"/>
          <w:szCs w:val="24"/>
        </w:rPr>
        <w:t>a) normy kvality podzemných vôd podľa prílohy č.1a,</w:t>
      </w:r>
    </w:p>
    <w:p w:rsidR="008B3D49" w:rsidRPr="003A4ABF" w:rsidP="00B91241">
      <w:pPr>
        <w:suppressAutoHyphens w:val="0"/>
        <w:overflowPunct/>
        <w:autoSpaceDN/>
        <w:textAlignment w:val="auto"/>
        <w:rPr>
          <w:rFonts w:ascii="Times New Roman" w:hAnsi="Times New Roman" w:cs="Times New Roman"/>
          <w:szCs w:val="24"/>
        </w:rPr>
      </w:pPr>
      <w:r w:rsidRPr="003A4ABF">
        <w:rPr>
          <w:rFonts w:ascii="Times New Roman" w:hAnsi="Times New Roman" w:cs="Times New Roman"/>
          <w:szCs w:val="24"/>
        </w:rPr>
        <w:t xml:space="preserve">b) prahové hodnoty </w:t>
      </w:r>
      <w:r w:rsidRPr="003A4ABF" w:rsidR="00B91241">
        <w:rPr>
          <w:rFonts w:ascii="Times New Roman" w:hAnsi="Times New Roman" w:cs="Times New Roman"/>
          <w:szCs w:val="24"/>
        </w:rPr>
        <w:t>ustanovené</w:t>
      </w:r>
      <w:r w:rsidRPr="003A4ABF">
        <w:rPr>
          <w:rFonts w:ascii="Times New Roman" w:hAnsi="Times New Roman" w:cs="Times New Roman"/>
          <w:szCs w:val="24"/>
        </w:rPr>
        <w:t xml:space="preserve"> všeobecne záväzn</w:t>
      </w:r>
      <w:r w:rsidRPr="003A4ABF" w:rsidR="00B91241">
        <w:rPr>
          <w:rFonts w:ascii="Times New Roman" w:hAnsi="Times New Roman" w:cs="Times New Roman"/>
          <w:szCs w:val="24"/>
        </w:rPr>
        <w:t xml:space="preserve">ým </w:t>
      </w:r>
      <w:r w:rsidRPr="003A4ABF">
        <w:rPr>
          <w:rFonts w:ascii="Times New Roman" w:hAnsi="Times New Roman" w:cs="Times New Roman"/>
          <w:szCs w:val="24"/>
        </w:rPr>
        <w:t>právn</w:t>
      </w:r>
      <w:r w:rsidRPr="003A4ABF" w:rsidR="00B91241">
        <w:rPr>
          <w:rFonts w:ascii="Times New Roman" w:hAnsi="Times New Roman" w:cs="Times New Roman"/>
          <w:szCs w:val="24"/>
        </w:rPr>
        <w:t xml:space="preserve">ym predpisom podľa </w:t>
      </w:r>
      <w:r w:rsidRPr="003A4ABF">
        <w:rPr>
          <w:rFonts w:ascii="Times New Roman" w:hAnsi="Times New Roman" w:cs="Times New Roman"/>
          <w:szCs w:val="24"/>
        </w:rPr>
        <w:t xml:space="preserve">§ 81 </w:t>
      </w:r>
      <w:r w:rsidRPr="003A4ABF" w:rsidR="00B91241">
        <w:rPr>
          <w:rFonts w:ascii="Times New Roman" w:hAnsi="Times New Roman" w:cs="Times New Roman"/>
          <w:szCs w:val="24"/>
        </w:rPr>
        <w:t xml:space="preserve">ods.1 </w:t>
        <w:br/>
        <w:t xml:space="preserve">    </w:t>
      </w:r>
      <w:r w:rsidRPr="003A4ABF">
        <w:rPr>
          <w:rFonts w:ascii="Times New Roman" w:hAnsi="Times New Roman" w:cs="Times New Roman"/>
          <w:szCs w:val="24"/>
        </w:rPr>
        <w:t>písm. k)</w:t>
      </w:r>
      <w:r w:rsidRPr="003A4ABF" w:rsidR="00B91241">
        <w:rPr>
          <w:rFonts w:ascii="Times New Roman" w:hAnsi="Times New Roman" w:cs="Times New Roman"/>
          <w:szCs w:val="24"/>
        </w:rPr>
        <w:t>.</w:t>
      </w:r>
    </w:p>
    <w:p w:rsidR="008B3D49" w:rsidRPr="003A4ABF" w:rsidP="008B3D49">
      <w:pPr>
        <w:suppressAutoHyphens w:val="0"/>
        <w:overflowPunct/>
        <w:autoSpaceDN/>
        <w:textAlignment w:val="auto"/>
        <w:rPr>
          <w:rFonts w:ascii="Times New Roman" w:hAnsi="Times New Roman" w:cs="Times New Roman"/>
          <w:szCs w:val="24"/>
        </w:rPr>
      </w:pPr>
    </w:p>
    <w:p w:rsidR="008B3D49" w:rsidRPr="003A4ABF" w:rsidP="008B3D49">
      <w:pPr>
        <w:pStyle w:val="PlainText"/>
        <w:ind w:firstLine="708"/>
        <w:jc w:val="both"/>
        <w:rPr>
          <w:rFonts w:ascii="Times New Roman" w:hAnsi="Times New Roman" w:cs="Times New Roman"/>
          <w:bCs/>
          <w:sz w:val="24"/>
          <w:szCs w:val="24"/>
        </w:rPr>
      </w:pPr>
      <w:r w:rsidRPr="003A4ABF">
        <w:rPr>
          <w:rFonts w:ascii="Times New Roman" w:hAnsi="Times New Roman" w:cs="Times New Roman"/>
          <w:bCs/>
          <w:sz w:val="24"/>
          <w:szCs w:val="24"/>
        </w:rPr>
        <w:t>(9) Hodnotenie chemického stavu útvarov podzemných vôd vrátane zohľadnenia presiahnutia noriem kvality podzemných vôd alebo prahových hodnôt v jednotlivých monitorovacích miestach sa vykoná postupom ustanoveným vo všeobecne záväznom právnom predpise podľa 81 ods.</w:t>
      </w:r>
      <w:r w:rsidR="00BD3B42">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1 písm. i). Súhrn hodnotenia chemického stavu sa zverejní v plánoch manažmentu povodí postupom ustanoveným vo všeobecne záväznom právnom predpise podľa </w:t>
      </w:r>
      <w:r w:rsidRPr="003A4ABF" w:rsidR="003579CC">
        <w:rPr>
          <w:rFonts w:ascii="Times New Roman" w:hAnsi="Times New Roman" w:cs="Times New Roman"/>
          <w:bCs/>
          <w:sz w:val="24"/>
          <w:szCs w:val="24"/>
        </w:rPr>
        <w:t xml:space="preserve">§ </w:t>
      </w:r>
      <w:r w:rsidRPr="003A4ABF">
        <w:rPr>
          <w:rFonts w:ascii="Times New Roman" w:hAnsi="Times New Roman" w:cs="Times New Roman"/>
          <w:bCs/>
          <w:sz w:val="24"/>
          <w:szCs w:val="24"/>
        </w:rPr>
        <w:t>81 ods. 2 písm. b)</w:t>
      </w:r>
      <w:r w:rsidRPr="003A4ABF" w:rsidR="00302B90">
        <w:rPr>
          <w:rFonts w:ascii="Times New Roman" w:hAnsi="Times New Roman" w:cs="Times New Roman"/>
          <w:bCs/>
          <w:sz w:val="24"/>
          <w:szCs w:val="24"/>
        </w:rPr>
        <w:t>.</w:t>
      </w:r>
      <w:r w:rsidRPr="003A4ABF">
        <w:rPr>
          <w:rFonts w:ascii="Times New Roman" w:hAnsi="Times New Roman" w:cs="Times New Roman"/>
          <w:bCs/>
          <w:sz w:val="24"/>
          <w:szCs w:val="24"/>
        </w:rPr>
        <w:t xml:space="preserve">  </w:t>
      </w:r>
    </w:p>
    <w:p w:rsidR="008B3D49" w:rsidRPr="003A4ABF" w:rsidP="008B3D49">
      <w:pPr>
        <w:suppressAutoHyphens w:val="0"/>
        <w:overflowPunct/>
        <w:autoSpaceDN/>
        <w:textAlignment w:val="auto"/>
        <w:rPr>
          <w:rFonts w:ascii="EUAlbertina" w:hAnsi="EUAlbertina" w:cs="EUAlbertina"/>
          <w:sz w:val="19"/>
          <w:szCs w:val="19"/>
        </w:rPr>
      </w:pPr>
    </w:p>
    <w:p w:rsidR="008B3D49" w:rsidRPr="003A4ABF" w:rsidP="008B3D49">
      <w:pPr>
        <w:pStyle w:val="PlainText"/>
        <w:ind w:firstLine="708"/>
        <w:jc w:val="both"/>
        <w:rPr>
          <w:rFonts w:ascii="Times New Roman" w:hAnsi="Times New Roman" w:cs="Times New Roman"/>
          <w:bCs/>
          <w:sz w:val="24"/>
          <w:szCs w:val="24"/>
        </w:rPr>
      </w:pPr>
      <w:r w:rsidRPr="003A4ABF">
        <w:rPr>
          <w:rFonts w:ascii="Times New Roman" w:hAnsi="Times New Roman" w:cs="Times New Roman"/>
          <w:bCs/>
          <w:sz w:val="24"/>
          <w:szCs w:val="24"/>
        </w:rPr>
        <w:t xml:space="preserve">(10) Dobrým chemickým stavom podzemných vôd je chemický stav útvaru podzemných vôd </w:t>
      </w:r>
      <w:r w:rsidRPr="003A4ABF" w:rsidR="00867D74">
        <w:rPr>
          <w:rFonts w:ascii="Times New Roman" w:hAnsi="Times New Roman" w:cs="Times New Roman"/>
          <w:bCs/>
          <w:sz w:val="24"/>
          <w:szCs w:val="24"/>
        </w:rPr>
        <w:t xml:space="preserve">určený </w:t>
      </w:r>
      <w:r w:rsidRPr="003A4ABF" w:rsidR="00302B90">
        <w:rPr>
          <w:rFonts w:ascii="Times New Roman" w:hAnsi="Times New Roman" w:cs="Times New Roman"/>
          <w:bCs/>
          <w:sz w:val="24"/>
          <w:szCs w:val="24"/>
        </w:rPr>
        <w:t xml:space="preserve">podľa kritérií ustanovených </w:t>
      </w:r>
      <w:r w:rsidRPr="003A4ABF">
        <w:rPr>
          <w:rFonts w:ascii="Times New Roman" w:hAnsi="Times New Roman" w:cs="Times New Roman"/>
          <w:bCs/>
          <w:sz w:val="24"/>
          <w:szCs w:val="24"/>
        </w:rPr>
        <w:t>všeobecne záväzným právnym predpisom podľa § 81 ods.</w:t>
      </w:r>
      <w:r w:rsidR="00BD3B42">
        <w:rPr>
          <w:rFonts w:ascii="Times New Roman" w:hAnsi="Times New Roman" w:cs="Times New Roman"/>
          <w:bCs/>
          <w:sz w:val="24"/>
          <w:szCs w:val="24"/>
        </w:rPr>
        <w:t xml:space="preserve"> </w:t>
      </w:r>
      <w:r w:rsidRPr="003A4ABF">
        <w:rPr>
          <w:rFonts w:ascii="Times New Roman" w:hAnsi="Times New Roman" w:cs="Times New Roman"/>
          <w:bCs/>
          <w:sz w:val="24"/>
          <w:szCs w:val="24"/>
        </w:rPr>
        <w:t>1 písm. i).</w:t>
      </w:r>
    </w:p>
    <w:p w:rsidR="008B3D49" w:rsidRPr="003A4ABF" w:rsidP="008B3D49">
      <w:pPr>
        <w:pStyle w:val="PlainText"/>
        <w:ind w:firstLine="708"/>
        <w:jc w:val="both"/>
        <w:rPr>
          <w:rFonts w:ascii="Times New Roman" w:hAnsi="Times New Roman" w:cs="Times New Roman"/>
          <w:bCs/>
          <w:sz w:val="24"/>
          <w:szCs w:val="24"/>
        </w:rPr>
      </w:pPr>
    </w:p>
    <w:p w:rsidR="008B3D49" w:rsidRPr="003A4ABF" w:rsidP="008B3D49">
      <w:pPr>
        <w:pStyle w:val="PlainText"/>
        <w:ind w:firstLine="708"/>
        <w:jc w:val="both"/>
        <w:rPr>
          <w:rFonts w:ascii="Times New Roman" w:hAnsi="Times New Roman" w:cs="Times New Roman"/>
          <w:bCs/>
          <w:sz w:val="24"/>
          <w:szCs w:val="24"/>
        </w:rPr>
      </w:pPr>
      <w:r w:rsidRPr="003A4ABF">
        <w:rPr>
          <w:rFonts w:ascii="Times New Roman" w:hAnsi="Times New Roman" w:cs="Times New Roman"/>
          <w:bCs/>
          <w:sz w:val="24"/>
          <w:szCs w:val="24"/>
        </w:rPr>
        <w:t>(11) Prahové hodnoty podzemných vôd sa musia určiť pre znečisťujúce látky, skupiny znečisťujúcich látok a  ukazovatele znečistenia, ktoré boli identifikované ako faktor, ktorý prispieva k charakterizácii útvaru podzemn</w:t>
      </w:r>
      <w:r w:rsidRPr="003A4ABF">
        <w:rPr>
          <w:rFonts w:ascii="Times New Roman" w:hAnsi="Times New Roman" w:cs="Times New Roman"/>
          <w:bCs/>
          <w:sz w:val="24"/>
          <w:szCs w:val="24"/>
        </w:rPr>
        <w:t xml:space="preserve">ých vôd alebo skupiny útvarov podzemných vôd ako útvarov, ktorým hrozí, nedosiahnutie dobrého  chemického stavu podzemnej vody, na základe minimálneho zoznamu  </w:t>
      </w:r>
      <w:r w:rsidRPr="003A4ABF">
        <w:rPr>
          <w:rFonts w:ascii="Times New Roman" w:hAnsi="Times New Roman" w:cs="Times New Roman"/>
          <w:sz w:val="24"/>
          <w:szCs w:val="24"/>
        </w:rPr>
        <w:t>uvedeného v prílohe č. 1b.</w:t>
      </w:r>
      <w:r w:rsidRPr="003A4ABF">
        <w:rPr>
          <w:rFonts w:ascii="Times New Roman" w:hAnsi="Times New Roman" w:cs="Times New Roman"/>
          <w:bCs/>
          <w:sz w:val="24"/>
          <w:szCs w:val="24"/>
        </w:rPr>
        <w:t xml:space="preserve"> </w:t>
      </w:r>
    </w:p>
    <w:p w:rsidR="008B3D49" w:rsidRPr="003A4ABF" w:rsidP="008B3D49">
      <w:pPr>
        <w:pStyle w:val="PlainText"/>
        <w:ind w:firstLine="720"/>
        <w:jc w:val="both"/>
        <w:rPr>
          <w:rFonts w:ascii="Times New Roman" w:hAnsi="Times New Roman" w:cs="Times New Roman"/>
          <w:bCs/>
          <w:sz w:val="24"/>
          <w:szCs w:val="24"/>
        </w:rPr>
      </w:pPr>
    </w:p>
    <w:p w:rsidR="008B3D49" w:rsidRPr="003A4ABF" w:rsidP="008B3D49">
      <w:pPr>
        <w:pStyle w:val="PlainText"/>
        <w:ind w:firstLine="720"/>
        <w:jc w:val="both"/>
        <w:rPr>
          <w:rFonts w:ascii="Times New Roman" w:hAnsi="Times New Roman" w:cs="Times New Roman"/>
          <w:bCs/>
          <w:sz w:val="24"/>
          <w:szCs w:val="24"/>
        </w:rPr>
      </w:pPr>
      <w:r w:rsidRPr="006F5B35">
        <w:rPr>
          <w:rFonts w:ascii="Times New Roman" w:hAnsi="Times New Roman" w:cs="Times New Roman"/>
          <w:bCs/>
          <w:sz w:val="24"/>
          <w:szCs w:val="24"/>
        </w:rPr>
        <w:t xml:space="preserve"> (12) Prahové hodnoty pre klasifikáciu dobrého chemického stavu sú založené na ochrane útvarov podzemných vôd podľa odseku 13, pri zohľadnení ich vplyvu na súvisiace povrchové vody a od nich priamo závislé suchozemské ekosystémy a mokrade a vzájomné vzťahy s nimi a  okrem iného zohľadnenie toxikologických</w:t>
      </w:r>
      <w:r w:rsidRPr="006F5B35" w:rsidR="000E05B0">
        <w:rPr>
          <w:rFonts w:ascii="Times New Roman" w:hAnsi="Times New Roman" w:cs="Times New Roman"/>
          <w:bCs/>
          <w:sz w:val="24"/>
          <w:szCs w:val="24"/>
        </w:rPr>
        <w:t xml:space="preserve"> poznatkov </w:t>
      </w:r>
      <w:r w:rsidRPr="006F5B35">
        <w:rPr>
          <w:rFonts w:ascii="Times New Roman" w:hAnsi="Times New Roman" w:cs="Times New Roman"/>
          <w:bCs/>
          <w:sz w:val="24"/>
          <w:szCs w:val="24"/>
        </w:rPr>
        <w:t>a ekot</w:t>
      </w:r>
      <w:r w:rsidRPr="006F5B35">
        <w:rPr>
          <w:rFonts w:ascii="Times New Roman" w:hAnsi="Times New Roman" w:cs="Times New Roman"/>
          <w:bCs/>
          <w:sz w:val="24"/>
          <w:szCs w:val="24"/>
        </w:rPr>
        <w:t>oxikologických poznat</w:t>
      </w:r>
      <w:r w:rsidRPr="003A4ABF">
        <w:rPr>
          <w:rFonts w:ascii="Times New Roman" w:hAnsi="Times New Roman" w:cs="Times New Roman"/>
          <w:bCs/>
          <w:sz w:val="24"/>
          <w:szCs w:val="24"/>
        </w:rPr>
        <w:t>kov.</w:t>
      </w:r>
    </w:p>
    <w:p w:rsidR="008B3D49" w:rsidRPr="003A4ABF" w:rsidP="008B3D49">
      <w:pPr>
        <w:pStyle w:val="PlainText"/>
        <w:ind w:firstLine="708"/>
        <w:jc w:val="both"/>
        <w:rPr>
          <w:rFonts w:ascii="Times New Roman" w:hAnsi="Times New Roman" w:cs="Times New Roman"/>
          <w:bCs/>
          <w:sz w:val="24"/>
          <w:szCs w:val="24"/>
        </w:rPr>
      </w:pPr>
    </w:p>
    <w:p w:rsidR="008B3D49" w:rsidRPr="003A4ABF" w:rsidP="008B3D49">
      <w:pPr>
        <w:pStyle w:val="PlainText"/>
        <w:ind w:firstLine="708"/>
        <w:jc w:val="both"/>
        <w:rPr>
          <w:rFonts w:ascii="Times New Roman" w:hAnsi="Times New Roman" w:cs="Times New Roman"/>
          <w:bCs/>
          <w:sz w:val="24"/>
          <w:szCs w:val="24"/>
        </w:rPr>
      </w:pPr>
      <w:r w:rsidRPr="003A4ABF">
        <w:rPr>
          <w:rFonts w:ascii="Times New Roman" w:hAnsi="Times New Roman" w:cs="Times New Roman"/>
          <w:bCs/>
          <w:sz w:val="24"/>
          <w:szCs w:val="24"/>
        </w:rPr>
        <w:t>(13) Pri určení prahových hodnôt sa zohľadňujú tieto skutočnosti:</w:t>
      </w:r>
    </w:p>
    <w:p w:rsidR="008B3D49" w:rsidRPr="003A4ABF" w:rsidP="008B3D49">
      <w:pPr>
        <w:pStyle w:val="PlainText"/>
        <w:ind w:left="284" w:hanging="284"/>
        <w:jc w:val="both"/>
        <w:rPr>
          <w:rFonts w:ascii="Times New Roman" w:hAnsi="Times New Roman" w:cs="Times New Roman"/>
          <w:bCs/>
          <w:sz w:val="24"/>
          <w:szCs w:val="24"/>
        </w:rPr>
      </w:pPr>
      <w:r w:rsidRPr="003A4ABF">
        <w:rPr>
          <w:rFonts w:ascii="Times New Roman" w:hAnsi="Times New Roman" w:cs="Times New Roman"/>
          <w:bCs/>
          <w:sz w:val="24"/>
          <w:szCs w:val="24"/>
        </w:rPr>
        <w:t>a) rozsah vzájomného pôsobenia medzi podzemnými vodami a s nimi spojenými vodnými a závislými suchozemskými ekosystémami,</w:t>
      </w:r>
    </w:p>
    <w:p w:rsidR="008B3D49" w:rsidRPr="003A4ABF" w:rsidP="008B3D49">
      <w:pPr>
        <w:pStyle w:val="PlainText"/>
        <w:ind w:left="284" w:hanging="284"/>
        <w:jc w:val="both"/>
        <w:rPr>
          <w:rFonts w:ascii="Times New Roman" w:hAnsi="Times New Roman" w:cs="Times New Roman"/>
          <w:bCs/>
          <w:sz w:val="24"/>
          <w:szCs w:val="24"/>
        </w:rPr>
      </w:pPr>
      <w:r w:rsidRPr="003A4ABF">
        <w:rPr>
          <w:rFonts w:ascii="Times New Roman" w:hAnsi="Times New Roman" w:cs="Times New Roman"/>
          <w:bCs/>
          <w:sz w:val="24"/>
          <w:szCs w:val="24"/>
        </w:rPr>
        <w:t>b) zasahovanie do skutočného alebo potenciálneho oprávneného využívania alebo funkcií podzemných vôd,</w:t>
      </w:r>
    </w:p>
    <w:p w:rsidR="008B3D49" w:rsidRPr="003A4ABF" w:rsidP="008B3D49">
      <w:pPr>
        <w:pStyle w:val="PlainText"/>
        <w:ind w:left="284" w:hanging="284"/>
        <w:jc w:val="both"/>
        <w:rPr>
          <w:rFonts w:ascii="Times New Roman" w:hAnsi="Times New Roman" w:cs="Times New Roman"/>
          <w:bCs/>
          <w:sz w:val="24"/>
          <w:szCs w:val="24"/>
        </w:rPr>
      </w:pPr>
      <w:r w:rsidRPr="003A4ABF">
        <w:rPr>
          <w:rFonts w:ascii="Times New Roman" w:hAnsi="Times New Roman" w:cs="Times New Roman"/>
          <w:bCs/>
          <w:sz w:val="24"/>
          <w:szCs w:val="24"/>
        </w:rPr>
        <w:t xml:space="preserve">c) každá </w:t>
      </w:r>
      <w:r w:rsidRPr="003A4ABF">
        <w:rPr>
          <w:rFonts w:ascii="Times New Roman" w:hAnsi="Times New Roman" w:cs="Times New Roman"/>
          <w:sz w:val="24"/>
          <w:szCs w:val="24"/>
        </w:rPr>
        <w:t>znečisťujúca látka, ktorá charakterizuje útvar podzemných vôd ako rizikový, pričom sa berie do úvahy minimálny zoznam uvedený v prílohe č. 1b,</w:t>
      </w:r>
    </w:p>
    <w:p w:rsidR="008B3D49" w:rsidRPr="003A4ABF" w:rsidP="008B3D49">
      <w:pPr>
        <w:pStyle w:val="PlainText"/>
        <w:ind w:left="284" w:hanging="284"/>
        <w:jc w:val="both"/>
        <w:rPr>
          <w:rFonts w:ascii="Times New Roman" w:hAnsi="Times New Roman" w:cs="Times New Roman"/>
          <w:bCs/>
          <w:sz w:val="24"/>
          <w:szCs w:val="24"/>
        </w:rPr>
      </w:pPr>
      <w:r w:rsidRPr="003A4ABF">
        <w:rPr>
          <w:rFonts w:ascii="Times New Roman" w:hAnsi="Times New Roman" w:cs="Times New Roman"/>
          <w:bCs/>
          <w:sz w:val="24"/>
          <w:szCs w:val="24"/>
        </w:rPr>
        <w:t xml:space="preserve">d) </w:t>
      </w:r>
      <w:r w:rsidRPr="003A4ABF">
        <w:rPr>
          <w:rFonts w:ascii="Times New Roman" w:hAnsi="Times New Roman" w:cs="Times New Roman"/>
          <w:sz w:val="24"/>
          <w:szCs w:val="24"/>
        </w:rPr>
        <w:t>hydrogeologick</w:t>
      </w:r>
      <w:r w:rsidRPr="003A4ABF" w:rsidR="00B91241">
        <w:rPr>
          <w:rFonts w:ascii="Times New Roman" w:hAnsi="Times New Roman" w:cs="Times New Roman"/>
          <w:sz w:val="24"/>
          <w:szCs w:val="24"/>
        </w:rPr>
        <w:t>á</w:t>
      </w:r>
      <w:r w:rsidRPr="003A4ABF">
        <w:rPr>
          <w:rFonts w:ascii="Times New Roman" w:hAnsi="Times New Roman" w:cs="Times New Roman"/>
          <w:sz w:val="24"/>
          <w:szCs w:val="24"/>
        </w:rPr>
        <w:t xml:space="preserve"> vlastnosť vrátane informácií o pozaďových úrovniach a o vodnej bilancii,</w:t>
      </w:r>
    </w:p>
    <w:p w:rsidR="008B3D49" w:rsidRPr="003A4ABF" w:rsidP="00B91241">
      <w:pPr>
        <w:pStyle w:val="PlainText"/>
        <w:ind w:left="284" w:hanging="284"/>
        <w:jc w:val="both"/>
        <w:rPr>
          <w:rFonts w:ascii="Times New Roman" w:hAnsi="Times New Roman" w:cs="Times New Roman"/>
          <w:bCs/>
          <w:sz w:val="24"/>
          <w:szCs w:val="24"/>
        </w:rPr>
      </w:pPr>
      <w:r w:rsidRPr="003A4ABF">
        <w:rPr>
          <w:rFonts w:ascii="Times New Roman" w:hAnsi="Times New Roman" w:cs="Times New Roman"/>
          <w:bCs/>
          <w:sz w:val="24"/>
          <w:szCs w:val="24"/>
        </w:rPr>
        <w:t>e)</w:t>
      </w:r>
      <w:r w:rsidRPr="003A4ABF" w:rsidR="00B91241">
        <w:rPr>
          <w:rFonts w:ascii="Times New Roman" w:hAnsi="Times New Roman" w:cs="Times New Roman"/>
          <w:bCs/>
          <w:sz w:val="24"/>
          <w:szCs w:val="24"/>
        </w:rPr>
        <w:t xml:space="preserve"> </w:t>
      </w:r>
      <w:r w:rsidRPr="003A4ABF">
        <w:rPr>
          <w:rFonts w:ascii="Times New Roman" w:hAnsi="Times New Roman" w:cs="Times New Roman"/>
          <w:bCs/>
          <w:sz w:val="24"/>
          <w:szCs w:val="24"/>
        </w:rPr>
        <w:t>pôvod</w:t>
      </w:r>
      <w:r w:rsidRPr="003A4ABF" w:rsidR="00B91241">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znečisťujúcich látok, ich možný </w:t>
      </w:r>
      <w:r w:rsidRPr="003A4ABF" w:rsidR="00B91241">
        <w:rPr>
          <w:rFonts w:ascii="Times New Roman" w:hAnsi="Times New Roman" w:cs="Times New Roman"/>
          <w:bCs/>
          <w:sz w:val="24"/>
          <w:szCs w:val="24"/>
        </w:rPr>
        <w:t xml:space="preserve">prirodzený </w:t>
      </w:r>
      <w:r w:rsidRPr="003A4ABF" w:rsidR="000E05B0">
        <w:rPr>
          <w:rFonts w:ascii="Times New Roman" w:hAnsi="Times New Roman" w:cs="Times New Roman"/>
          <w:bCs/>
          <w:sz w:val="24"/>
          <w:szCs w:val="24"/>
        </w:rPr>
        <w:t>výskyt, toxikologická tendenci</w:t>
      </w:r>
      <w:r w:rsidRPr="003A4ABF">
        <w:rPr>
          <w:rFonts w:ascii="Times New Roman" w:hAnsi="Times New Roman" w:cs="Times New Roman"/>
          <w:bCs/>
          <w:sz w:val="24"/>
          <w:szCs w:val="24"/>
        </w:rPr>
        <w:t>a tendenciu rozptylu, stálosť a potenciál bioakumulácie,</w:t>
      </w:r>
    </w:p>
    <w:p w:rsidR="008B3D49" w:rsidRPr="003A4ABF" w:rsidP="00B91241">
      <w:pPr>
        <w:pStyle w:val="PlainText"/>
        <w:ind w:left="284" w:hanging="284"/>
        <w:jc w:val="both"/>
        <w:rPr>
          <w:rFonts w:ascii="Times New Roman" w:hAnsi="Times New Roman" w:cs="Times New Roman"/>
          <w:bCs/>
          <w:sz w:val="24"/>
          <w:szCs w:val="24"/>
        </w:rPr>
      </w:pPr>
      <w:r w:rsidRPr="003A4ABF">
        <w:rPr>
          <w:rFonts w:ascii="Times New Roman" w:hAnsi="Times New Roman" w:cs="Times New Roman"/>
          <w:bCs/>
          <w:sz w:val="24"/>
          <w:szCs w:val="24"/>
        </w:rPr>
        <w:t>f)</w:t>
      </w:r>
      <w:r w:rsidRPr="003A4ABF" w:rsidR="00B91241">
        <w:rPr>
          <w:rFonts w:ascii="Times New Roman" w:hAnsi="Times New Roman" w:cs="Times New Roman"/>
          <w:bCs/>
          <w:sz w:val="24"/>
          <w:szCs w:val="24"/>
        </w:rPr>
        <w:t xml:space="preserve"> </w:t>
      </w:r>
      <w:r w:rsidRPr="003A4ABF">
        <w:rPr>
          <w:rFonts w:ascii="Times New Roman" w:hAnsi="Times New Roman" w:cs="Times New Roman"/>
          <w:bCs/>
          <w:sz w:val="24"/>
          <w:szCs w:val="24"/>
        </w:rPr>
        <w:t>pozaďová úroveň látok, iónov alebo ich ind</w:t>
      </w:r>
      <w:r w:rsidRPr="003A4ABF" w:rsidR="00B91241">
        <w:rPr>
          <w:rFonts w:ascii="Times New Roman" w:hAnsi="Times New Roman" w:cs="Times New Roman"/>
          <w:bCs/>
          <w:sz w:val="24"/>
          <w:szCs w:val="24"/>
        </w:rPr>
        <w:t>ikátorov zvýšená z prir</w:t>
      </w:r>
      <w:r w:rsidRPr="003A4ABF" w:rsidR="00B91241">
        <w:rPr>
          <w:rFonts w:ascii="Times New Roman" w:hAnsi="Times New Roman" w:cs="Times New Roman"/>
          <w:bCs/>
          <w:sz w:val="24"/>
          <w:szCs w:val="24"/>
        </w:rPr>
        <w:t xml:space="preserve">odzených </w:t>
      </w:r>
      <w:r w:rsidRPr="003A4ABF">
        <w:rPr>
          <w:rFonts w:ascii="Times New Roman" w:hAnsi="Times New Roman" w:cs="Times New Roman"/>
          <w:bCs/>
          <w:sz w:val="24"/>
          <w:szCs w:val="24"/>
        </w:rPr>
        <w:t>hydrogeologických dôvodov,</w:t>
      </w:r>
    </w:p>
    <w:p w:rsidR="008B3D49" w:rsidRPr="003A4ABF" w:rsidP="008B3D49">
      <w:pPr>
        <w:pStyle w:val="PlainText"/>
        <w:ind w:left="284" w:hanging="284"/>
        <w:jc w:val="both"/>
        <w:rPr>
          <w:rFonts w:ascii="Times New Roman" w:hAnsi="Times New Roman" w:cs="Times New Roman"/>
          <w:bCs/>
          <w:sz w:val="24"/>
          <w:szCs w:val="24"/>
        </w:rPr>
      </w:pPr>
      <w:r w:rsidRPr="003A4ABF">
        <w:rPr>
          <w:rFonts w:ascii="Times New Roman" w:hAnsi="Times New Roman" w:cs="Times New Roman"/>
          <w:bCs/>
          <w:sz w:val="24"/>
          <w:szCs w:val="24"/>
        </w:rPr>
        <w:t xml:space="preserve">g) zozbierané údaje z monitorovania podzemných vôd overené pomocou </w:t>
      </w:r>
      <w:r w:rsidRPr="005129D0">
        <w:rPr>
          <w:rFonts w:ascii="Times New Roman" w:hAnsi="Times New Roman" w:cs="Times New Roman"/>
          <w:bCs/>
          <w:sz w:val="24"/>
          <w:szCs w:val="24"/>
        </w:rPr>
        <w:t>kontrolného mechanizmu</w:t>
      </w:r>
      <w:r w:rsidR="00BD3B42">
        <w:rPr>
          <w:rFonts w:ascii="Times New Roman" w:hAnsi="Times New Roman" w:cs="Times New Roman"/>
          <w:bCs/>
          <w:sz w:val="24"/>
          <w:szCs w:val="24"/>
        </w:rPr>
        <w:t xml:space="preserve"> </w:t>
      </w:r>
      <w:r w:rsidRPr="003A4ABF">
        <w:rPr>
          <w:rFonts w:ascii="Times New Roman" w:hAnsi="Times New Roman" w:cs="Times New Roman"/>
          <w:bCs/>
          <w:sz w:val="24"/>
          <w:szCs w:val="24"/>
        </w:rPr>
        <w:t>založenom na vyhodnotení kvality týchto údajov, možnostiach analytických metód a na pozaďových úrovniach látok, ktoré sa môžu vyskytnúť prirodzene alebo ako výsledok ľudskej činnosti.</w:t>
      </w:r>
    </w:p>
    <w:p w:rsidR="008B3D49" w:rsidRPr="003A4ABF" w:rsidP="008B3D49">
      <w:pPr>
        <w:pStyle w:val="PlainText"/>
        <w:jc w:val="both"/>
        <w:rPr>
          <w:rFonts w:ascii="Times New Roman" w:hAnsi="Times New Roman" w:cs="Times New Roman"/>
          <w:bCs/>
          <w:sz w:val="24"/>
          <w:szCs w:val="24"/>
        </w:rPr>
      </w:pPr>
    </w:p>
    <w:p w:rsidR="008B3D49" w:rsidRPr="00BE7BC0" w:rsidP="008B3D49">
      <w:pPr>
        <w:autoSpaceDN/>
        <w:ind w:firstLine="708"/>
        <w:jc w:val="both"/>
        <w:rPr>
          <w:rFonts w:ascii="Times New Roman" w:hAnsi="Times New Roman" w:cs="Times New Roman"/>
          <w:bCs/>
        </w:rPr>
      </w:pPr>
      <w:r w:rsidRPr="003A4ABF">
        <w:rPr>
          <w:rFonts w:ascii="Times New Roman" w:hAnsi="Times New Roman" w:cs="Times New Roman"/>
          <w:bCs/>
        </w:rPr>
        <w:t xml:space="preserve"> (14) Prahové hodnoty podzemných vôd ustanoví ministerstvo na celoštátnej úrovni, na úrovni správneho územia povodia, časti medzinárodného správneho územia povodia alebo na úrovni útvaru podzemných vôd</w:t>
      </w:r>
      <w:r w:rsidRPr="003A4ABF">
        <w:rPr>
          <w:rFonts w:ascii="Times New Roman" w:hAnsi="Times New Roman" w:cs="Times New Roman"/>
          <w:bCs/>
        </w:rPr>
        <w:t xml:space="preserve"> alebo skupiny útvarov podzemných vôd</w:t>
      </w:r>
      <w:r w:rsidRPr="00BE7BC0">
        <w:rPr>
          <w:rFonts w:ascii="Times New Roman" w:hAnsi="Times New Roman" w:cs="Times New Roman"/>
          <w:bCs/>
        </w:rPr>
        <w:t xml:space="preserve">. </w:t>
      </w:r>
      <w:r w:rsidRPr="00BE7BC0" w:rsidR="005129D0">
        <w:rPr>
          <w:rFonts w:ascii="Times New Roman" w:hAnsi="Times New Roman" w:cs="Times New Roman"/>
          <w:bCs/>
        </w:rPr>
        <w:t>Zoznam prahových hodnôt a zoznam útvarov podzemných vôd ustanoví všeobecne záväzn</w:t>
      </w:r>
      <w:r w:rsidRPr="00BE7BC0" w:rsidR="005129D0">
        <w:rPr>
          <w:rFonts w:ascii="Times New Roman" w:hAnsi="Times New Roman" w:cs="Times New Roman"/>
          <w:bCs/>
          <w:szCs w:val="24"/>
        </w:rPr>
        <w:t>ý</w:t>
      </w:r>
      <w:r w:rsidRPr="00BE7BC0" w:rsidR="005129D0">
        <w:rPr>
          <w:rFonts w:ascii="Times New Roman" w:hAnsi="Times New Roman" w:cs="Times New Roman"/>
          <w:bCs/>
        </w:rPr>
        <w:t xml:space="preserve"> právny predpis podľa § 81 ods. 1 písm. k).</w:t>
      </w:r>
    </w:p>
    <w:p w:rsidR="008B3D49" w:rsidRPr="003A4ABF" w:rsidP="008B3D49">
      <w:pPr>
        <w:pStyle w:val="PlainText"/>
        <w:jc w:val="both"/>
        <w:rPr>
          <w:rFonts w:ascii="Times New Roman" w:hAnsi="Times New Roman" w:cs="Times New Roman"/>
          <w:bCs/>
          <w:sz w:val="24"/>
          <w:szCs w:val="24"/>
        </w:rPr>
      </w:pPr>
    </w:p>
    <w:p w:rsidR="008B3D49" w:rsidRPr="003A4ABF" w:rsidP="008B3D49">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ab/>
        <w:t xml:space="preserve">(15) V útvaroch podzemných vôd, ktoré sú spoločné pre dva alebo viaceré členské štáty a pre útvary podzemných vôd, ktorých podzemné vody tečú cez hranicu členského štátu, stanoví ministerstvo prahové hodnoty v spolupráci s týmito členskými štátmi. Ak útvar podzemných vôd alebo skupina útvarov podzemných vôd presahuje územie </w:t>
      </w:r>
      <w:r w:rsidR="00BD3B42">
        <w:rPr>
          <w:rFonts w:ascii="Times New Roman" w:hAnsi="Times New Roman" w:cs="Times New Roman"/>
          <w:bCs/>
          <w:sz w:val="24"/>
          <w:szCs w:val="24"/>
        </w:rPr>
        <w:t>Európskej únie</w:t>
      </w:r>
      <w:r w:rsidRPr="003A4ABF">
        <w:rPr>
          <w:rFonts w:ascii="Times New Roman" w:hAnsi="Times New Roman" w:cs="Times New Roman"/>
          <w:bCs/>
          <w:sz w:val="24"/>
          <w:szCs w:val="24"/>
        </w:rPr>
        <w:t>, min</w:t>
      </w:r>
      <w:r w:rsidRPr="003A4ABF">
        <w:rPr>
          <w:rFonts w:ascii="Times New Roman" w:hAnsi="Times New Roman" w:cs="Times New Roman"/>
          <w:bCs/>
          <w:sz w:val="24"/>
          <w:szCs w:val="24"/>
        </w:rPr>
        <w:t xml:space="preserve">isterstvo </w:t>
      </w:r>
      <w:r w:rsidRPr="00BE7BC0" w:rsidR="005129D0">
        <w:rPr>
          <w:rFonts w:ascii="Times New Roman" w:hAnsi="Times New Roman" w:cs="Times New Roman"/>
          <w:bCs/>
          <w:sz w:val="24"/>
          <w:szCs w:val="24"/>
        </w:rPr>
        <w:t>u</w:t>
      </w:r>
      <w:r w:rsidRPr="00BE7BC0">
        <w:rPr>
          <w:rFonts w:ascii="Times New Roman" w:hAnsi="Times New Roman" w:cs="Times New Roman"/>
          <w:bCs/>
          <w:sz w:val="24"/>
          <w:szCs w:val="24"/>
        </w:rPr>
        <w:t>stanov</w:t>
      </w:r>
      <w:r w:rsidRPr="00BE7BC0" w:rsidR="005129D0">
        <w:rPr>
          <w:rFonts w:ascii="Times New Roman" w:hAnsi="Times New Roman" w:cs="Times New Roman"/>
          <w:bCs/>
          <w:sz w:val="24"/>
          <w:szCs w:val="24"/>
        </w:rPr>
        <w:t>í</w:t>
      </w:r>
      <w:r w:rsidRPr="00BE7BC0">
        <w:rPr>
          <w:rFonts w:ascii="Times New Roman" w:hAnsi="Times New Roman" w:cs="Times New Roman"/>
          <w:bCs/>
          <w:sz w:val="24"/>
          <w:szCs w:val="24"/>
        </w:rPr>
        <w:t xml:space="preserve"> prahové hodnoty v spolupráci s týmito</w:t>
      </w:r>
      <w:r w:rsidRPr="003A4ABF">
        <w:rPr>
          <w:rFonts w:ascii="Times New Roman" w:hAnsi="Times New Roman" w:cs="Times New Roman"/>
          <w:bCs/>
          <w:sz w:val="24"/>
          <w:szCs w:val="24"/>
        </w:rPr>
        <w:t xml:space="preserve"> nečlenskými štátmi. </w:t>
      </w:r>
    </w:p>
    <w:p w:rsidR="001C035D" w:rsidRPr="003A4ABF" w:rsidP="00186FAC">
      <w:pPr>
        <w:autoSpaceDN/>
        <w:jc w:val="both"/>
        <w:rPr>
          <w:rFonts w:ascii="Times New Roman" w:hAnsi="Times New Roman" w:cs="Times New Roman"/>
          <w:bCs/>
        </w:rPr>
      </w:pPr>
    </w:p>
    <w:p w:rsidR="008B3D49" w:rsidP="008B3D49">
      <w:pPr>
        <w:autoSpaceDN/>
        <w:ind w:firstLine="708"/>
        <w:jc w:val="both"/>
        <w:rPr>
          <w:rFonts w:ascii="Times New Roman" w:hAnsi="Times New Roman" w:cs="Times New Roman"/>
          <w:bCs/>
        </w:rPr>
      </w:pPr>
      <w:r w:rsidRPr="003A4ABF">
        <w:rPr>
          <w:rFonts w:ascii="Times New Roman" w:hAnsi="Times New Roman" w:cs="Times New Roman"/>
          <w:bCs/>
        </w:rPr>
        <w:t xml:space="preserve">(16) Prahové hodnoty určené prvýkrát k 22. decembru 2008 sa zverejnia v plánoch manažmentu povodí postupom ustanoveným </w:t>
      </w:r>
      <w:r w:rsidRPr="00BE7BC0">
        <w:rPr>
          <w:rFonts w:ascii="Times New Roman" w:hAnsi="Times New Roman" w:cs="Times New Roman"/>
          <w:bCs/>
          <w:szCs w:val="24"/>
        </w:rPr>
        <w:t>všeobecne záväzn</w:t>
      </w:r>
      <w:r w:rsidRPr="00BE7BC0" w:rsidR="0043114C">
        <w:rPr>
          <w:rFonts w:ascii="Times New Roman" w:hAnsi="Times New Roman" w:cs="Times New Roman"/>
          <w:bCs/>
          <w:szCs w:val="24"/>
        </w:rPr>
        <w:t>ým</w:t>
      </w:r>
      <w:r w:rsidRPr="00BE7BC0">
        <w:rPr>
          <w:rFonts w:ascii="Times New Roman" w:hAnsi="Times New Roman" w:cs="Times New Roman"/>
          <w:bCs/>
          <w:szCs w:val="24"/>
        </w:rPr>
        <w:t xml:space="preserve"> právn</w:t>
      </w:r>
      <w:r w:rsidRPr="00BE7BC0" w:rsidR="0043114C">
        <w:rPr>
          <w:rFonts w:ascii="Times New Roman" w:hAnsi="Times New Roman" w:cs="Times New Roman"/>
          <w:bCs/>
          <w:szCs w:val="24"/>
        </w:rPr>
        <w:t>ym</w:t>
      </w:r>
      <w:r w:rsidRPr="00BE7BC0">
        <w:rPr>
          <w:rFonts w:ascii="Times New Roman" w:hAnsi="Times New Roman" w:cs="Times New Roman"/>
          <w:bCs/>
          <w:szCs w:val="24"/>
        </w:rPr>
        <w:t xml:space="preserve"> predpi</w:t>
      </w:r>
      <w:r w:rsidRPr="00BE7BC0" w:rsidR="0043114C">
        <w:rPr>
          <w:rFonts w:ascii="Times New Roman" w:hAnsi="Times New Roman" w:cs="Times New Roman"/>
          <w:bCs/>
          <w:szCs w:val="24"/>
        </w:rPr>
        <w:t>som</w:t>
      </w:r>
      <w:r w:rsidRPr="003A4ABF">
        <w:rPr>
          <w:rFonts w:ascii="Times New Roman" w:hAnsi="Times New Roman" w:cs="Times New Roman"/>
          <w:bCs/>
          <w:szCs w:val="24"/>
        </w:rPr>
        <w:t xml:space="preserve"> podľa 81 ods. 2 písm.</w:t>
      </w:r>
      <w:r w:rsidRPr="003A4ABF">
        <w:rPr>
          <w:rFonts w:ascii="Times New Roman" w:hAnsi="Times New Roman" w:cs="Times New Roman"/>
          <w:bCs/>
          <w:szCs w:val="24"/>
        </w:rPr>
        <w:t xml:space="preserve"> b)</w:t>
      </w:r>
      <w:r w:rsidRPr="003A4ABF">
        <w:rPr>
          <w:rFonts w:ascii="Times New Roman" w:hAnsi="Times New Roman" w:cs="Times New Roman"/>
          <w:bCs/>
        </w:rPr>
        <w:t xml:space="preserve">. </w:t>
      </w:r>
    </w:p>
    <w:p w:rsidR="00BD3B42" w:rsidRPr="003A4ABF" w:rsidP="008B3D49">
      <w:pPr>
        <w:autoSpaceDN/>
        <w:ind w:firstLine="708"/>
        <w:jc w:val="both"/>
        <w:rPr>
          <w:rFonts w:ascii="Times New Roman" w:hAnsi="Times New Roman" w:cs="Times New Roman"/>
          <w:bCs/>
        </w:rPr>
      </w:pPr>
    </w:p>
    <w:p w:rsidR="008B3D49" w:rsidRPr="003A4ABF" w:rsidP="008B3D49">
      <w:pPr>
        <w:jc w:val="both"/>
        <w:rPr>
          <w:rFonts w:ascii="Times New Roman" w:hAnsi="Times New Roman" w:cs="Times New Roman"/>
        </w:rPr>
      </w:pPr>
    </w:p>
    <w:p w:rsidR="008B3D49" w:rsidRPr="003A4ABF" w:rsidP="008B3D49">
      <w:pPr>
        <w:ind w:firstLine="720"/>
        <w:jc w:val="both"/>
        <w:rPr>
          <w:rFonts w:ascii="Times New Roman" w:hAnsi="Times New Roman" w:cs="Times New Roman"/>
        </w:rPr>
      </w:pPr>
      <w:r w:rsidRPr="003A4ABF">
        <w:rPr>
          <w:rFonts w:ascii="Times New Roman" w:hAnsi="Times New Roman" w:cs="Times New Roman"/>
        </w:rPr>
        <w:t>(17) Pre zabezpečenie ochrany ľudského zdravia a životného prostredia zoznam prahových hodnôt možno zmeniť a doplniť, ak nová informácia o znečisťujúcich látkach, skupinách znečisťujúcich látok alebo ukazovateľoch znečistenia indikuje potrebu</w:t>
      </w:r>
    </w:p>
    <w:p w:rsidR="008B3D49" w:rsidRPr="003A4ABF" w:rsidP="008B3D49">
      <w:pPr>
        <w:jc w:val="both"/>
        <w:rPr>
          <w:rFonts w:ascii="Times New Roman" w:hAnsi="Times New Roman" w:cs="Times New Roman"/>
        </w:rPr>
      </w:pPr>
      <w:r w:rsidRPr="003A4ABF">
        <w:rPr>
          <w:rFonts w:ascii="Times New Roman" w:hAnsi="Times New Roman" w:cs="Times New Roman"/>
        </w:rPr>
        <w:t>a)  stanoviť prahovú hodnotu  pre ďalšiu látku,</w:t>
      </w:r>
    </w:p>
    <w:p w:rsidR="008B3D49" w:rsidRPr="003A4ABF" w:rsidP="008B3D49">
      <w:pPr>
        <w:jc w:val="both"/>
        <w:rPr>
          <w:rFonts w:ascii="Times New Roman" w:hAnsi="Times New Roman" w:cs="Times New Roman"/>
        </w:rPr>
      </w:pPr>
      <w:r w:rsidRPr="003A4ABF">
        <w:rPr>
          <w:rFonts w:ascii="Times New Roman" w:hAnsi="Times New Roman" w:cs="Times New Roman"/>
        </w:rPr>
        <w:t xml:space="preserve">b) zmeniť stanovenú  prahovú hodnotu a doplniť ju do zoznamu alebo, </w:t>
      </w:r>
    </w:p>
    <w:p w:rsidR="008B3D49" w:rsidRPr="003A4ABF" w:rsidP="008B3D49">
      <w:pPr>
        <w:jc w:val="both"/>
        <w:rPr>
          <w:rFonts w:ascii="Times New Roman" w:hAnsi="Times New Roman" w:cs="Times New Roman"/>
        </w:rPr>
      </w:pPr>
      <w:r w:rsidRPr="003A4ABF">
        <w:rPr>
          <w:rFonts w:ascii="Times New Roman" w:hAnsi="Times New Roman" w:cs="Times New Roman"/>
        </w:rPr>
        <w:t xml:space="preserve">c) uviesť opätovne do zoznamu odstránenú prahovú hodnotu.  </w:t>
      </w:r>
    </w:p>
    <w:p w:rsidR="00BE7BC0" w:rsidRPr="003A4ABF" w:rsidP="008B3D49">
      <w:pPr>
        <w:jc w:val="both"/>
        <w:rPr>
          <w:rFonts w:ascii="Times New Roman" w:hAnsi="Times New Roman" w:cs="Times New Roman"/>
        </w:rPr>
      </w:pPr>
    </w:p>
    <w:p w:rsidR="008B3D49" w:rsidRPr="003A4ABF" w:rsidP="008B3D49">
      <w:pPr>
        <w:ind w:firstLine="709"/>
        <w:jc w:val="both"/>
        <w:rPr>
          <w:rFonts w:ascii="Times New Roman" w:hAnsi="Times New Roman" w:cs="Times New Roman"/>
        </w:rPr>
      </w:pPr>
      <w:r w:rsidRPr="003A4ABF">
        <w:rPr>
          <w:rFonts w:ascii="Times New Roman" w:hAnsi="Times New Roman" w:cs="Times New Roman"/>
        </w:rPr>
        <w:t>(18) Prahové hodnoty podzemných vôd ministerstvo vyčiarkne zo zoznamu, ak zodpovedajúce znečisťujúce látky, skupiny znečisťujúcich láto</w:t>
      </w:r>
      <w:r w:rsidR="00937401">
        <w:rPr>
          <w:rFonts w:ascii="Times New Roman" w:hAnsi="Times New Roman" w:cs="Times New Roman"/>
        </w:rPr>
        <w:t xml:space="preserve">k alebo indikátory znečistenia </w:t>
      </w:r>
      <w:r w:rsidRPr="003A4ABF">
        <w:rPr>
          <w:rFonts w:ascii="Times New Roman" w:hAnsi="Times New Roman" w:cs="Times New Roman"/>
        </w:rPr>
        <w:t xml:space="preserve">neohrozujú dotknutý útvar podzemných vôd. Zmeny v zozname prahových hodnôt sa uvedú v aktualizovanom  pláne manažmentu povodia. </w:t>
      </w:r>
    </w:p>
    <w:p w:rsidR="008B3D49" w:rsidRPr="003A4ABF" w:rsidP="008B3D49">
      <w:pPr>
        <w:pStyle w:val="PlainText"/>
        <w:jc w:val="both"/>
        <w:rPr>
          <w:rFonts w:ascii="Times New Roman" w:hAnsi="Times New Roman" w:cs="Times New Roman"/>
          <w:bCs/>
          <w:sz w:val="22"/>
          <w:szCs w:val="22"/>
        </w:rPr>
      </w:pPr>
    </w:p>
    <w:p w:rsidR="008B3D49" w:rsidRPr="003A4ABF" w:rsidP="008B3D49">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ab/>
        <w:t xml:space="preserve">(19) V ohrozených útvaroch podzemných vôd </w:t>
      </w:r>
      <w:r w:rsidRPr="003A4ABF">
        <w:rPr>
          <w:rFonts w:ascii="Times New Roman" w:hAnsi="Times New Roman" w:cs="Times New Roman"/>
          <w:bCs/>
          <w:sz w:val="24"/>
          <w:szCs w:val="24"/>
        </w:rPr>
        <w:t>zaradených do skupiny útvarov podzemných vôd, ktorým hrozí nedosiahnutie dobrého  chemického stavu</w:t>
      </w:r>
      <w:r w:rsidRPr="003A4ABF" w:rsidR="00B91241">
        <w:rPr>
          <w:rFonts w:ascii="Times New Roman" w:hAnsi="Times New Roman" w:cs="Times New Roman"/>
          <w:bCs/>
          <w:sz w:val="24"/>
          <w:szCs w:val="24"/>
        </w:rPr>
        <w:t>,</w:t>
      </w:r>
      <w:r w:rsidRPr="003A4ABF">
        <w:rPr>
          <w:rFonts w:ascii="Times New Roman" w:hAnsi="Times New Roman" w:cs="Times New Roman"/>
          <w:b/>
          <w:bCs/>
          <w:sz w:val="24"/>
          <w:szCs w:val="24"/>
        </w:rPr>
        <w:t xml:space="preserve"> </w:t>
      </w:r>
      <w:r w:rsidRPr="003A4ABF">
        <w:rPr>
          <w:rFonts w:ascii="Times New Roman" w:hAnsi="Times New Roman" w:cs="Times New Roman"/>
          <w:bCs/>
          <w:sz w:val="24"/>
          <w:szCs w:val="24"/>
        </w:rPr>
        <w:t xml:space="preserve">sa identifikuje akýkoľvek významný a trvalo vzostupný trend koncentrácie znečisťujúcich látok, skupín znečisťujúcich látok, alebo ukazovateľov znečistenia a definuje sa počiatočný bod zvrátenia tohto trendu postupom ustanoveným všeobecne záväzným právnym predpisom podľa § 81 ods. 2 písm. m). </w:t>
      </w:r>
    </w:p>
    <w:p w:rsidR="008B3D49" w:rsidRPr="003A4ABF" w:rsidP="008B3D49">
      <w:pPr>
        <w:pStyle w:val="PlainText"/>
        <w:jc w:val="both"/>
        <w:rPr>
          <w:rFonts w:ascii="Times New Roman" w:hAnsi="Times New Roman" w:cs="Times New Roman"/>
          <w:bCs/>
          <w:sz w:val="22"/>
          <w:szCs w:val="22"/>
        </w:rPr>
      </w:pPr>
    </w:p>
    <w:p w:rsidR="008B3D49" w:rsidRPr="003A4ABF" w:rsidP="008B3D49">
      <w:pPr>
        <w:suppressAutoHyphens w:val="0"/>
        <w:overflowPunct/>
        <w:autoSpaceDN/>
        <w:ind w:firstLine="708"/>
        <w:jc w:val="both"/>
        <w:textAlignment w:val="auto"/>
        <w:rPr>
          <w:rFonts w:ascii="Times New Roman" w:hAnsi="Times New Roman" w:cs="Times New Roman"/>
          <w:szCs w:val="24"/>
        </w:rPr>
      </w:pPr>
      <w:r w:rsidRPr="006B2C16">
        <w:rPr>
          <w:rFonts w:ascii="Times New Roman" w:hAnsi="Times New Roman" w:cs="Times New Roman"/>
          <w:bCs/>
          <w:szCs w:val="24"/>
        </w:rPr>
        <w:t xml:space="preserve">(20) Trendy obsahu znečisťujúcich látok, </w:t>
      </w:r>
      <w:r w:rsidRPr="006B2C16">
        <w:rPr>
          <w:rFonts w:ascii="Times New Roman" w:hAnsi="Times New Roman" w:cs="Times New Roman"/>
          <w:szCs w:val="24"/>
        </w:rPr>
        <w:t xml:space="preserve">ktoré predstavujú významné riziko poškodenia kvality vodných </w:t>
      </w:r>
      <w:r w:rsidRPr="006B2C16" w:rsidR="00B91241">
        <w:rPr>
          <w:rFonts w:ascii="Times New Roman" w:hAnsi="Times New Roman" w:cs="Times New Roman"/>
          <w:szCs w:val="24"/>
        </w:rPr>
        <w:t xml:space="preserve">ekosystémov </w:t>
      </w:r>
      <w:r w:rsidRPr="006B2C16">
        <w:rPr>
          <w:rFonts w:ascii="Times New Roman" w:hAnsi="Times New Roman" w:cs="Times New Roman"/>
          <w:szCs w:val="24"/>
        </w:rPr>
        <w:t>alebo suchozemských ekosystémov, ľudského zdravia alebo skutočného alebo potencionálneho využitia vodného prostredia</w:t>
      </w:r>
      <w:r w:rsidRPr="006B2C16" w:rsidR="00A50517">
        <w:rPr>
          <w:rFonts w:ascii="Times New Roman" w:hAnsi="Times New Roman" w:cs="Times New Roman"/>
          <w:szCs w:val="24"/>
        </w:rPr>
        <w:t>,</w:t>
      </w:r>
      <w:r w:rsidRPr="006B2C16">
        <w:rPr>
          <w:rFonts w:ascii="Times New Roman" w:hAnsi="Times New Roman" w:cs="Times New Roman"/>
          <w:szCs w:val="24"/>
        </w:rPr>
        <w:t xml:space="preserve"> sa  </w:t>
      </w:r>
      <w:r w:rsidRPr="006B2C16" w:rsidR="00A245FB">
        <w:rPr>
          <w:rFonts w:ascii="Times New Roman" w:hAnsi="Times New Roman" w:cs="Times New Roman"/>
          <w:szCs w:val="24"/>
        </w:rPr>
        <w:t xml:space="preserve">zvrátia </w:t>
      </w:r>
      <w:r w:rsidRPr="006B2C16">
        <w:rPr>
          <w:rFonts w:ascii="Times New Roman" w:hAnsi="Times New Roman" w:cs="Times New Roman"/>
          <w:szCs w:val="24"/>
        </w:rPr>
        <w:t>prostredníctvom programu opatrení podľa § 15 s cieľom postupne znižovať znečisťovanie a zabrániť zhoršeniu kvality podzemných vôd</w:t>
      </w:r>
      <w:r w:rsidRPr="006B2C16" w:rsidR="00A245FB">
        <w:rPr>
          <w:rFonts w:ascii="Times New Roman" w:hAnsi="Times New Roman" w:cs="Times New Roman"/>
          <w:szCs w:val="24"/>
        </w:rPr>
        <w:t xml:space="preserve">. </w:t>
      </w:r>
      <w:r w:rsidRPr="006B2C16">
        <w:rPr>
          <w:rFonts w:ascii="Times New Roman" w:hAnsi="Times New Roman" w:cs="Times New Roman"/>
          <w:szCs w:val="24"/>
        </w:rPr>
        <w:t xml:space="preserve"> </w:t>
      </w:r>
      <w:r w:rsidRPr="006B2C16" w:rsidR="006E72CD">
        <w:rPr>
          <w:rFonts w:ascii="Times New Roman" w:hAnsi="Times New Roman" w:cs="Times New Roman"/>
          <w:szCs w:val="24"/>
        </w:rPr>
        <w:t xml:space="preserve">Stanovenie trendov koncentrácií znečisťujúcich látok v podzemných vodách a postupy na ich zvrátenie </w:t>
      </w:r>
      <w:r w:rsidRPr="006B2C16">
        <w:rPr>
          <w:rFonts w:ascii="Times New Roman" w:hAnsi="Times New Roman" w:cs="Times New Roman"/>
          <w:szCs w:val="24"/>
        </w:rPr>
        <w:t>ustanov</w:t>
      </w:r>
      <w:r w:rsidRPr="006B2C16" w:rsidR="006E72CD">
        <w:rPr>
          <w:rFonts w:ascii="Times New Roman" w:hAnsi="Times New Roman" w:cs="Times New Roman"/>
          <w:szCs w:val="24"/>
        </w:rPr>
        <w:t>í</w:t>
      </w:r>
      <w:r w:rsidRPr="006B2C16">
        <w:rPr>
          <w:rFonts w:ascii="Times New Roman" w:hAnsi="Times New Roman" w:cs="Times New Roman"/>
          <w:szCs w:val="24"/>
        </w:rPr>
        <w:t xml:space="preserve"> </w:t>
      </w:r>
      <w:r w:rsidRPr="006B2C16" w:rsidR="006E72CD">
        <w:rPr>
          <w:rFonts w:ascii="Times New Roman" w:hAnsi="Times New Roman" w:cs="Times New Roman"/>
          <w:bCs/>
          <w:szCs w:val="24"/>
        </w:rPr>
        <w:t>všeobecne záväzný právny predpis</w:t>
      </w:r>
      <w:r w:rsidRPr="006B2C16" w:rsidR="00A245FB">
        <w:rPr>
          <w:rFonts w:ascii="Times New Roman" w:hAnsi="Times New Roman" w:cs="Times New Roman"/>
          <w:bCs/>
          <w:szCs w:val="24"/>
        </w:rPr>
        <w:t xml:space="preserve"> podľa § 81 ods. 2 písm. m).</w:t>
      </w:r>
    </w:p>
    <w:p w:rsidR="008B3D49" w:rsidRPr="003A4ABF" w:rsidP="008B3D49">
      <w:pPr>
        <w:suppressAutoHyphens w:val="0"/>
        <w:overflowPunct/>
        <w:autoSpaceDN/>
        <w:textAlignment w:val="auto"/>
        <w:rPr>
          <w:rFonts w:ascii="Times New Roman" w:hAnsi="Times New Roman" w:cs="Times New Roman"/>
          <w:szCs w:val="24"/>
        </w:rPr>
      </w:pPr>
    </w:p>
    <w:p w:rsidR="008B3D49" w:rsidRPr="003A4ABF" w:rsidP="008B3D49">
      <w:pPr>
        <w:suppressAutoHyphens w:val="0"/>
        <w:overflowPunct/>
        <w:autoSpaceDN/>
        <w:ind w:firstLine="708"/>
        <w:jc w:val="both"/>
        <w:textAlignment w:val="auto"/>
        <w:rPr>
          <w:rFonts w:ascii="Times New Roman" w:hAnsi="Times New Roman" w:cs="Times New Roman"/>
          <w:szCs w:val="24"/>
        </w:rPr>
      </w:pPr>
      <w:r w:rsidRPr="003A4ABF">
        <w:rPr>
          <w:rFonts w:ascii="Times New Roman" w:hAnsi="Times New Roman" w:cs="Times New Roman"/>
          <w:szCs w:val="24"/>
        </w:rPr>
        <w:t xml:space="preserve">(21) Počiatočný bod zvrátenia trendu  sa definuje ako percentuálny podiel úrovne noriem kvality podzemných vôd uvedených v prílohe č. 1a a prahových hodnôt ustanovených všeobecne záväzným právnym predpisu podľa § 81 ods. 1 písm. k) na základe identifikovaného trendu a s ním spojeného rizika pre životné prostredie. </w:t>
      </w:r>
    </w:p>
    <w:p w:rsidR="008B3D49" w:rsidRPr="003A4ABF" w:rsidP="008B3D49">
      <w:pPr>
        <w:suppressAutoHyphens w:val="0"/>
        <w:overflowPunct/>
        <w:autoSpaceDN/>
        <w:textAlignment w:val="auto"/>
        <w:rPr>
          <w:rFonts w:ascii="Times New Roman" w:hAnsi="Times New Roman" w:cs="Times New Roman"/>
          <w:szCs w:val="24"/>
        </w:rPr>
      </w:pPr>
    </w:p>
    <w:p w:rsidR="008B3D49" w:rsidRPr="008B3D49" w:rsidP="00A50517">
      <w:pPr>
        <w:suppressAutoHyphens w:val="0"/>
        <w:overflowPunct/>
        <w:autoSpaceDN/>
        <w:ind w:firstLine="708"/>
        <w:jc w:val="both"/>
        <w:textAlignment w:val="auto"/>
        <w:rPr>
          <w:rFonts w:ascii="Times New Roman" w:hAnsi="Times New Roman" w:cs="Times New Roman"/>
          <w:color w:val="FF0000"/>
          <w:szCs w:val="24"/>
        </w:rPr>
      </w:pPr>
      <w:r>
        <w:rPr>
          <w:rFonts w:ascii="Times New Roman" w:hAnsi="Times New Roman" w:cs="Times New Roman"/>
        </w:rPr>
        <w:t xml:space="preserve">(22) </w:t>
      </w:r>
      <w:r w:rsidRPr="00B9463C">
        <w:rPr>
          <w:rFonts w:ascii="Times New Roman" w:hAnsi="Times New Roman" w:cs="Times New Roman"/>
        </w:rPr>
        <w:t xml:space="preserve">Spôsob, akým hodnotenie trendu z jednotlivých monitorovacích bodov v rámci útvaru alebo skupiny útvarov podzemných vôd prispelo k zisteniu, že tieto útvary podliehajú významnému a trvalo vzostupnému trendu obsahu akejkoľvek znečisťujúcej látky alebo došlo k zvráteniu tohto trendu a tiež dôvody na určenie počiatočných bodov zvrátenia trendu  sa zhrnú  v plánoch manažmentu povodia. </w:t>
      </w:r>
    </w:p>
    <w:p w:rsidR="008B3D49" w:rsidRPr="003A4ABF" w:rsidP="008B3D49">
      <w:pPr>
        <w:pStyle w:val="PlainText"/>
        <w:ind w:firstLine="720"/>
        <w:jc w:val="both"/>
        <w:rPr>
          <w:rFonts w:ascii="Times New Roman" w:hAnsi="Times New Roman" w:cs="Times New Roman"/>
          <w:bCs/>
          <w:sz w:val="22"/>
          <w:szCs w:val="22"/>
        </w:rPr>
      </w:pPr>
    </w:p>
    <w:p w:rsidR="008B3D49" w:rsidRPr="003A4ABF" w:rsidP="008B3D49">
      <w:pPr>
        <w:pStyle w:val="PlainText"/>
        <w:ind w:firstLine="708"/>
        <w:jc w:val="both"/>
        <w:rPr>
          <w:rFonts w:ascii="Times New Roman" w:hAnsi="Times New Roman" w:cs="Times New Roman"/>
          <w:bCs/>
          <w:sz w:val="24"/>
          <w:szCs w:val="24"/>
        </w:rPr>
      </w:pPr>
      <w:r w:rsidRPr="003A4ABF">
        <w:rPr>
          <w:rFonts w:ascii="Times New Roman" w:hAnsi="Times New Roman" w:cs="Times New Roman"/>
          <w:bCs/>
          <w:sz w:val="24"/>
          <w:szCs w:val="24"/>
        </w:rPr>
        <w:t>(23) Ak je potrebné zhodnotiť vplyv existujúcich kontaminačných mrakov útvarov podzemných vôd, ktoré môžu ohrozovať dosiahnutie environmentálnych cieľov, najmä mrakov, ktoré sú spôsobené bodovými zdrojmi znečistenia a kontaminovanou zeminou, je potrebné dodatočne vykonať hodnotenie trendov vzhľadom na identifikované znečisťujúce látky s cieľom overiť, či sa mraky znečistenia z kontaminovaných mi</w:t>
      </w:r>
      <w:r w:rsidRPr="003A4ABF">
        <w:rPr>
          <w:rFonts w:ascii="Times New Roman" w:hAnsi="Times New Roman" w:cs="Times New Roman"/>
          <w:bCs/>
          <w:sz w:val="24"/>
          <w:szCs w:val="24"/>
        </w:rPr>
        <w:t xml:space="preserve">est nešíria, nezhoršujú chemický stav útvarov </w:t>
      </w:r>
      <w:r w:rsidRPr="003A4ABF" w:rsidR="006E72CD">
        <w:rPr>
          <w:rFonts w:ascii="Times New Roman" w:hAnsi="Times New Roman" w:cs="Times New Roman"/>
          <w:bCs/>
          <w:sz w:val="24"/>
          <w:szCs w:val="24"/>
        </w:rPr>
        <w:t xml:space="preserve">podzemných vôd </w:t>
      </w:r>
      <w:r w:rsidRPr="003A4ABF">
        <w:rPr>
          <w:rFonts w:ascii="Times New Roman" w:hAnsi="Times New Roman" w:cs="Times New Roman"/>
          <w:bCs/>
          <w:sz w:val="24"/>
          <w:szCs w:val="24"/>
        </w:rPr>
        <w:t>alebo skupiny útvarov podzemných vôd a či nespôsobujú riziko pre ľudské zdravie a pre životné prostredie. Výsledky týchto hodnotení sa zhrnú v plánoch manažmentu povodí.</w:t>
      </w:r>
    </w:p>
    <w:p w:rsidR="008B3D49" w:rsidRPr="003A4ABF" w:rsidP="008B3D49">
      <w:pPr>
        <w:pStyle w:val="PlainText"/>
        <w:jc w:val="both"/>
        <w:rPr>
          <w:rFonts w:ascii="Times New Roman" w:hAnsi="Times New Roman" w:cs="Times New Roman"/>
          <w:bCs/>
          <w:sz w:val="24"/>
          <w:szCs w:val="24"/>
        </w:rPr>
      </w:pPr>
    </w:p>
    <w:p w:rsidR="008B3D49" w:rsidP="008B3D49">
      <w:pPr>
        <w:pStyle w:val="PlainText"/>
        <w:ind w:firstLine="708"/>
        <w:jc w:val="both"/>
        <w:rPr>
          <w:rFonts w:ascii="Times New Roman" w:hAnsi="Times New Roman" w:cs="Times New Roman"/>
          <w:bCs/>
          <w:sz w:val="24"/>
          <w:szCs w:val="24"/>
        </w:rPr>
      </w:pPr>
      <w:r w:rsidRPr="003A4ABF">
        <w:rPr>
          <w:rFonts w:ascii="Times New Roman" w:hAnsi="Times New Roman" w:cs="Times New Roman"/>
          <w:bCs/>
          <w:sz w:val="24"/>
          <w:szCs w:val="24"/>
        </w:rPr>
        <w:t>(24) Ak sa útvar podzemných vôd, v ktorom je prekročená norma kvality podzemných vôd alebo prahová hodnota v jednom alebo vo viacerých monitorovacích miestach označí za útvar v dobrom chemickom stave, v pláne manažmentu povodí sa prijmú nevyhnutné opatrenia na ochranu vodných ekosystémov, suchozemských ekosystémov a ľudskej spotreby podzemných vôd.</w:t>
      </w:r>
    </w:p>
    <w:p w:rsidR="00BB78EC" w:rsidRPr="00E46831" w:rsidP="0089445F">
      <w:pPr>
        <w:pStyle w:val="PlainText"/>
        <w:rPr>
          <w:rFonts w:ascii="Times New Roman" w:hAnsi="Times New Roman" w:cs="Times New Roman"/>
          <w:i/>
          <w:sz w:val="24"/>
          <w:szCs w:val="24"/>
        </w:rPr>
      </w:pPr>
    </w:p>
    <w:p w:rsidR="00626E8E" w:rsidRPr="00967ED6" w:rsidP="002A199C">
      <w:pPr>
        <w:pStyle w:val="PlainText"/>
        <w:jc w:val="center"/>
        <w:rPr>
          <w:rFonts w:ascii="Times New Roman" w:hAnsi="Times New Roman" w:cs="Times New Roman"/>
          <w:sz w:val="24"/>
          <w:szCs w:val="24"/>
        </w:rPr>
      </w:pPr>
      <w:r w:rsidRPr="00967ED6" w:rsidR="00BB78EC">
        <w:rPr>
          <w:rFonts w:ascii="Times New Roman" w:hAnsi="Times New Roman" w:cs="Times New Roman"/>
          <w:sz w:val="24"/>
          <w:szCs w:val="24"/>
        </w:rPr>
        <w:t>§ 4d</w:t>
      </w:r>
    </w:p>
    <w:p w:rsidR="00BB78EC" w:rsidRPr="00967ED6" w:rsidP="00BB78EC">
      <w:pPr>
        <w:pStyle w:val="PlainText"/>
        <w:jc w:val="center"/>
        <w:rPr>
          <w:rFonts w:ascii="Times New Roman" w:hAnsi="Times New Roman" w:cs="Times New Roman"/>
          <w:sz w:val="24"/>
          <w:szCs w:val="24"/>
        </w:rPr>
      </w:pPr>
      <w:r w:rsidRPr="00967ED6">
        <w:rPr>
          <w:rFonts w:ascii="Times New Roman" w:hAnsi="Times New Roman" w:cs="Times New Roman"/>
          <w:sz w:val="24"/>
          <w:szCs w:val="24"/>
        </w:rPr>
        <w:t>Obmedzenie vlastníckeho práva</w:t>
      </w:r>
    </w:p>
    <w:p w:rsidR="00E46831" w:rsidRPr="00967ED6" w:rsidP="00BB78EC">
      <w:pPr>
        <w:pStyle w:val="PlainText"/>
        <w:jc w:val="center"/>
        <w:rPr>
          <w:rFonts w:ascii="Times New Roman" w:hAnsi="Times New Roman" w:cs="Times New Roman"/>
          <w:sz w:val="24"/>
          <w:szCs w:val="24"/>
        </w:rPr>
      </w:pPr>
    </w:p>
    <w:p w:rsidR="00E46831" w:rsidRPr="00967ED6" w:rsidP="00E46831">
      <w:pPr>
        <w:autoSpaceDN/>
        <w:ind w:hanging="3"/>
        <w:jc w:val="both"/>
        <w:rPr>
          <w:rFonts w:ascii="Times New Roman" w:hAnsi="Times New Roman" w:cs="Times New Roman"/>
          <w:szCs w:val="24"/>
        </w:rPr>
      </w:pPr>
      <w:r w:rsidRPr="00967ED6">
        <w:rPr>
          <w:rFonts w:ascii="Times New Roman" w:hAnsi="Times New Roman" w:cs="Times New Roman"/>
          <w:szCs w:val="24"/>
        </w:rPr>
        <w:t xml:space="preserve">      </w:t>
      </w:r>
      <w:r w:rsidR="00A83FE5">
        <w:rPr>
          <w:rFonts w:ascii="Times New Roman" w:hAnsi="Times New Roman" w:cs="Times New Roman"/>
          <w:szCs w:val="24"/>
        </w:rPr>
        <w:t xml:space="preserve">       (1) </w:t>
      </w:r>
      <w:r w:rsidRPr="00BE7BC0">
        <w:rPr>
          <w:rFonts w:ascii="Times New Roman" w:hAnsi="Times New Roman" w:cs="Times New Roman"/>
          <w:szCs w:val="24"/>
        </w:rPr>
        <w:t xml:space="preserve">Ak je potrebné </w:t>
      </w:r>
      <w:r w:rsidRPr="00BE7BC0" w:rsidR="0043114C">
        <w:rPr>
          <w:rFonts w:ascii="Times New Roman" w:hAnsi="Times New Roman" w:cs="Times New Roman"/>
          <w:szCs w:val="24"/>
        </w:rPr>
        <w:t>obmedziť vlastnícke právo k nehnuteľnosti</w:t>
      </w:r>
      <w:r w:rsidR="0043114C">
        <w:rPr>
          <w:rFonts w:ascii="Times New Roman" w:hAnsi="Times New Roman" w:cs="Times New Roman"/>
          <w:szCs w:val="24"/>
        </w:rPr>
        <w:t xml:space="preserve"> </w:t>
      </w:r>
      <w:r w:rsidRPr="00967ED6">
        <w:rPr>
          <w:rFonts w:ascii="Times New Roman" w:hAnsi="Times New Roman" w:cs="Times New Roman"/>
          <w:szCs w:val="24"/>
        </w:rPr>
        <w:t>na výkon činností podľa § 4 ods. 5 písm. a) a b) a § 4b ods.</w:t>
      </w:r>
      <w:r w:rsidRPr="00BE7BC0">
        <w:rPr>
          <w:rFonts w:ascii="Times New Roman" w:hAnsi="Times New Roman" w:cs="Times New Roman"/>
          <w:szCs w:val="24"/>
        </w:rPr>
        <w:t xml:space="preserve"> </w:t>
      </w:r>
      <w:r w:rsidRPr="00CB578C" w:rsidR="003850DD">
        <w:rPr>
          <w:rFonts w:ascii="Times New Roman" w:hAnsi="Times New Roman" w:cs="Times New Roman"/>
          <w:szCs w:val="24"/>
        </w:rPr>
        <w:t>5</w:t>
      </w:r>
      <w:r w:rsidRPr="00CB578C" w:rsidR="00BC44C5">
        <w:rPr>
          <w:rFonts w:ascii="Times New Roman" w:hAnsi="Times New Roman" w:cs="Times New Roman"/>
          <w:szCs w:val="24"/>
        </w:rPr>
        <w:t xml:space="preserve"> </w:t>
      </w:r>
      <w:r w:rsidRPr="00CB578C">
        <w:rPr>
          <w:rFonts w:ascii="Times New Roman" w:hAnsi="Times New Roman" w:cs="Times New Roman"/>
          <w:szCs w:val="24"/>
        </w:rPr>
        <w:t>písm. a) a </w:t>
      </w:r>
      <w:r w:rsidRPr="00CB578C">
        <w:rPr>
          <w:rFonts w:ascii="Times New Roman" w:hAnsi="Times New Roman" w:cs="Times New Roman"/>
          <w:szCs w:val="24"/>
        </w:rPr>
        <w:t>b),</w:t>
      </w:r>
      <w:r w:rsidRPr="00967ED6">
        <w:rPr>
          <w:rFonts w:ascii="Times New Roman" w:hAnsi="Times New Roman" w:cs="Times New Roman"/>
          <w:szCs w:val="24"/>
        </w:rPr>
        <w:t xml:space="preserve">  možno vo verejnom záujme, v nevyhnutnej miere a za primeranú náhradu obmedziť vlastnícke právo k nehnuteľnosti, ak účel nemožno dosiahnuť dohodou. </w:t>
      </w:r>
    </w:p>
    <w:p w:rsidR="00E46831" w:rsidRPr="00E46831" w:rsidP="00E46831">
      <w:pPr>
        <w:autoSpaceDN/>
        <w:jc w:val="both"/>
        <w:rPr>
          <w:rFonts w:ascii="Times New Roman" w:hAnsi="Times New Roman" w:cs="Times New Roman"/>
          <w:szCs w:val="24"/>
          <w:highlight w:val="yellow"/>
        </w:rPr>
      </w:pPr>
    </w:p>
    <w:p w:rsidR="00E46831" w:rsidRPr="00967ED6" w:rsidP="00E46831">
      <w:pPr>
        <w:tabs>
          <w:tab w:val="left" w:pos="1134"/>
        </w:tabs>
        <w:autoSpaceDN/>
        <w:ind w:firstLine="705"/>
        <w:jc w:val="both"/>
        <w:rPr>
          <w:rFonts w:ascii="Times New Roman" w:hAnsi="Times New Roman" w:cs="Times New Roman"/>
          <w:szCs w:val="24"/>
        </w:rPr>
      </w:pPr>
      <w:r w:rsidRPr="00967ED6">
        <w:rPr>
          <w:rFonts w:ascii="Times New Roman" w:hAnsi="Times New Roman" w:cs="Times New Roman"/>
          <w:szCs w:val="24"/>
        </w:rPr>
        <w:t xml:space="preserve">(2) </w:t>
        <w:tab/>
        <w:t xml:space="preserve">Poverená osoba a správca vodohospodársky významných vodných tokov sú povinní písomne oznámiť vlastníkovi nehnuteľnosti, na ktorej bolo vlastnícke právo obmedzené, rozsah, spôsob vykonávania, čas trvania a začatie vykonávania činností podľa § 4 ods. </w:t>
      </w:r>
      <w:smartTag w:uri="urn:schemas-microsoft-com:office:smarttags" w:element="metricconverter">
        <w:smartTagPr>
          <w:attr w:name="ProductID" w:val="5 a"/>
        </w:smartTagPr>
        <w:r w:rsidRPr="00967ED6">
          <w:rPr>
            <w:rFonts w:ascii="Times New Roman" w:hAnsi="Times New Roman" w:cs="Times New Roman"/>
            <w:szCs w:val="24"/>
          </w:rPr>
          <w:t>5 a</w:t>
        </w:r>
      </w:smartTag>
      <w:r w:rsidRPr="00967ED6">
        <w:rPr>
          <w:rFonts w:ascii="Times New Roman" w:hAnsi="Times New Roman" w:cs="Times New Roman"/>
          <w:szCs w:val="24"/>
        </w:rPr>
        <w:t xml:space="preserve"> § 4b ods. </w:t>
      </w:r>
      <w:r w:rsidRPr="00BE7BC0" w:rsidR="003850DD">
        <w:rPr>
          <w:rFonts w:ascii="Times New Roman" w:hAnsi="Times New Roman" w:cs="Times New Roman"/>
          <w:szCs w:val="24"/>
        </w:rPr>
        <w:t>5</w:t>
      </w:r>
      <w:r w:rsidRPr="00BE7BC0">
        <w:rPr>
          <w:rFonts w:ascii="Times New Roman" w:hAnsi="Times New Roman" w:cs="Times New Roman"/>
          <w:szCs w:val="24"/>
        </w:rPr>
        <w:t xml:space="preserve"> </w:t>
      </w:r>
      <w:r w:rsidRPr="00967ED6">
        <w:rPr>
          <w:rFonts w:ascii="Times New Roman" w:hAnsi="Times New Roman" w:cs="Times New Roman"/>
          <w:szCs w:val="24"/>
        </w:rPr>
        <w:t>najmenej 15 dní pred začatím činností.</w:t>
      </w:r>
    </w:p>
    <w:p w:rsidR="00E46831" w:rsidRPr="00967ED6" w:rsidP="00E46831">
      <w:pPr>
        <w:autoSpaceDN/>
        <w:rPr>
          <w:rFonts w:ascii="Times New Roman" w:hAnsi="Times New Roman" w:cs="Times New Roman"/>
          <w:szCs w:val="24"/>
        </w:rPr>
      </w:pPr>
    </w:p>
    <w:p w:rsidR="00E46831" w:rsidRPr="00967ED6" w:rsidP="00E46831">
      <w:pPr>
        <w:tabs>
          <w:tab w:val="left" w:pos="1134"/>
        </w:tabs>
        <w:autoSpaceDN/>
        <w:ind w:firstLine="705"/>
        <w:jc w:val="both"/>
        <w:rPr>
          <w:rFonts w:ascii="Times New Roman" w:hAnsi="Times New Roman" w:cs="Times New Roman"/>
          <w:szCs w:val="24"/>
        </w:rPr>
      </w:pPr>
      <w:r w:rsidRPr="00967ED6">
        <w:rPr>
          <w:rFonts w:ascii="Times New Roman" w:hAnsi="Times New Roman" w:cs="Times New Roman"/>
          <w:szCs w:val="24"/>
        </w:rPr>
        <w:t xml:space="preserve">(3) </w:t>
        <w:tab/>
        <w:t>Poverená osoba a správca vodohospodársky významných vodných tokov sú povinní dbať na to, aby sa čo najmenej zasahovalo do práv a právom chránených záujmov vlastníka nehnuteľnosti a aby nevznikli škody, ktorým možno zabrániť.</w:t>
      </w:r>
    </w:p>
    <w:p w:rsidR="00E46831" w:rsidRPr="00967ED6" w:rsidP="00E46831">
      <w:pPr>
        <w:autoSpaceDN/>
        <w:jc w:val="both"/>
        <w:rPr>
          <w:rFonts w:ascii="Times New Roman" w:hAnsi="Times New Roman" w:cs="Times New Roman"/>
          <w:szCs w:val="24"/>
        </w:rPr>
      </w:pPr>
    </w:p>
    <w:p w:rsidR="00E46831" w:rsidRPr="00967ED6" w:rsidP="00E46831">
      <w:pPr>
        <w:tabs>
          <w:tab w:val="left" w:pos="1134"/>
        </w:tabs>
        <w:autoSpaceDN/>
        <w:ind w:firstLine="705"/>
        <w:jc w:val="both"/>
        <w:rPr>
          <w:rFonts w:ascii="Arial" w:hAnsi="Arial" w:cs="Arial"/>
          <w:sz w:val="20"/>
        </w:rPr>
      </w:pPr>
      <w:r w:rsidRPr="00967ED6">
        <w:rPr>
          <w:rFonts w:ascii="Times New Roman" w:hAnsi="Times New Roman" w:cs="Times New Roman"/>
          <w:szCs w:val="24"/>
        </w:rPr>
        <w:t xml:space="preserve">(4) </w:t>
        <w:tab/>
        <w:t xml:space="preserve">Na náhradu škody spôsobenej činnosťami podľa § 4 ods. </w:t>
      </w:r>
      <w:smartTag w:uri="urn:schemas-microsoft-com:office:smarttags" w:element="metricconverter">
        <w:smartTagPr>
          <w:attr w:name="ProductID" w:val="5 a"/>
        </w:smartTagPr>
        <w:r w:rsidRPr="00967ED6">
          <w:rPr>
            <w:rFonts w:ascii="Times New Roman" w:hAnsi="Times New Roman" w:cs="Times New Roman"/>
            <w:szCs w:val="24"/>
          </w:rPr>
          <w:t>5 a</w:t>
        </w:r>
      </w:smartTag>
      <w:r w:rsidRPr="00967ED6">
        <w:rPr>
          <w:rFonts w:ascii="Times New Roman" w:hAnsi="Times New Roman" w:cs="Times New Roman"/>
          <w:szCs w:val="24"/>
        </w:rPr>
        <w:t xml:space="preserve"> § 4b</w:t>
      </w:r>
      <w:r w:rsidR="003850DD">
        <w:rPr>
          <w:rFonts w:ascii="Times New Roman" w:hAnsi="Times New Roman" w:cs="Times New Roman"/>
          <w:szCs w:val="24"/>
        </w:rPr>
        <w:t xml:space="preserve"> </w:t>
      </w:r>
      <w:r w:rsidRPr="003E33CD">
        <w:rPr>
          <w:rFonts w:ascii="Times New Roman" w:hAnsi="Times New Roman" w:cs="Times New Roman"/>
          <w:szCs w:val="24"/>
        </w:rPr>
        <w:t xml:space="preserve">ods. </w:t>
      </w:r>
      <w:r w:rsidRPr="003E33CD" w:rsidR="003850DD">
        <w:rPr>
          <w:rFonts w:ascii="Times New Roman" w:hAnsi="Times New Roman" w:cs="Times New Roman"/>
          <w:szCs w:val="24"/>
        </w:rPr>
        <w:t>5</w:t>
      </w:r>
      <w:r w:rsidRPr="00967ED6">
        <w:rPr>
          <w:rFonts w:ascii="Times New Roman" w:hAnsi="Times New Roman" w:cs="Times New Roman"/>
          <w:szCs w:val="24"/>
        </w:rPr>
        <w:t xml:space="preserve"> sa vzťahuje všeobecný predpis o náhrade škody.</w:t>
      </w:r>
      <w:r w:rsidRPr="00967ED6">
        <w:rPr>
          <w:rFonts w:ascii="Times New Roman" w:hAnsi="Times New Roman" w:cs="Times New Roman"/>
          <w:szCs w:val="24"/>
          <w:vertAlign w:val="superscript"/>
        </w:rPr>
        <w:t>13</w:t>
      </w:r>
      <w:r w:rsidR="00937401">
        <w:rPr>
          <w:rFonts w:ascii="Times New Roman" w:hAnsi="Times New Roman" w:cs="Times New Roman"/>
          <w:szCs w:val="24"/>
          <w:vertAlign w:val="superscript"/>
        </w:rPr>
        <w:t>a</w:t>
      </w:r>
      <w:r w:rsidRPr="00967ED6">
        <w:rPr>
          <w:rFonts w:ascii="Times New Roman" w:hAnsi="Times New Roman" w:cs="Times New Roman"/>
          <w:szCs w:val="24"/>
        </w:rPr>
        <w:t>) Ak dôjde k sporu o náhrade škody, rozhodne súd</w:t>
      </w:r>
      <w:r w:rsidRPr="00967ED6">
        <w:rPr>
          <w:rFonts w:ascii="Arial" w:hAnsi="Arial" w:cs="Arial"/>
          <w:sz w:val="20"/>
        </w:rPr>
        <w:t>.“.</w:t>
      </w:r>
    </w:p>
    <w:p w:rsidR="00BB78EC" w:rsidRPr="00967ED6" w:rsidP="00BB78EC">
      <w:pPr>
        <w:pStyle w:val="PlainText"/>
        <w:jc w:val="center"/>
        <w:rPr>
          <w:rFonts w:ascii="Times New Roman" w:hAnsi="Times New Roman" w:cs="Times New Roman"/>
          <w:sz w:val="24"/>
          <w:szCs w:val="24"/>
        </w:rPr>
      </w:pPr>
    </w:p>
    <w:p w:rsidR="00E46831" w:rsidRPr="00967ED6" w:rsidP="00F06868">
      <w:pPr>
        <w:suppressAutoHyphens w:val="0"/>
        <w:overflowPunct/>
        <w:textAlignment w:val="auto"/>
        <w:rPr>
          <w:rFonts w:ascii="Times New Roman" w:hAnsi="Times New Roman" w:cs="Times New Roman"/>
        </w:rPr>
      </w:pPr>
      <w:r w:rsidRPr="00967ED6">
        <w:rPr>
          <w:rFonts w:ascii="Times New Roman" w:hAnsi="Times New Roman" w:cs="Times New Roman"/>
        </w:rPr>
        <w:t>Poznámk</w:t>
      </w:r>
      <w:r w:rsidR="00937401">
        <w:rPr>
          <w:rFonts w:ascii="Times New Roman" w:hAnsi="Times New Roman" w:cs="Times New Roman"/>
        </w:rPr>
        <w:t>a</w:t>
      </w:r>
      <w:r w:rsidRPr="00967ED6">
        <w:rPr>
          <w:rFonts w:ascii="Times New Roman" w:hAnsi="Times New Roman" w:cs="Times New Roman"/>
        </w:rPr>
        <w:t xml:space="preserve"> pod čiarou k odkazu 13a zn</w:t>
      </w:r>
      <w:r w:rsidR="00937401">
        <w:rPr>
          <w:rFonts w:ascii="Times New Roman" w:hAnsi="Times New Roman" w:cs="Times New Roman"/>
        </w:rPr>
        <w:t>i</w:t>
      </w:r>
      <w:r w:rsidRPr="00967ED6">
        <w:rPr>
          <w:rFonts w:ascii="Times New Roman" w:hAnsi="Times New Roman" w:cs="Times New Roman"/>
        </w:rPr>
        <w:t>e:</w:t>
      </w:r>
    </w:p>
    <w:p w:rsidR="00BB78EC" w:rsidP="00F06868">
      <w:pPr>
        <w:suppressAutoHyphens w:val="0"/>
        <w:overflowPunct/>
        <w:textAlignment w:val="auto"/>
        <w:rPr>
          <w:rFonts w:ascii="Times New Roman" w:hAnsi="Times New Roman" w:cs="Times New Roman"/>
        </w:rPr>
      </w:pPr>
      <w:r w:rsidRPr="00967ED6" w:rsidR="00E46831">
        <w:rPr>
          <w:rFonts w:ascii="Times New Roman" w:hAnsi="Times New Roman" w:cs="Times New Roman"/>
        </w:rPr>
        <w:t>„13a) Občiansky zákonník</w:t>
      </w:r>
      <w:r w:rsidRPr="00967ED6" w:rsidR="006B2C16">
        <w:rPr>
          <w:rFonts w:ascii="Times New Roman" w:hAnsi="Times New Roman" w:cs="Times New Roman"/>
        </w:rPr>
        <w:t>.</w:t>
      </w:r>
      <w:r w:rsidR="00F06868">
        <w:rPr>
          <w:rFonts w:ascii="Times New Roman" w:hAnsi="Times New Roman" w:cs="Times New Roman"/>
        </w:rPr>
        <w:t>“.</w:t>
      </w:r>
      <w:r w:rsidRPr="004B674F" w:rsidR="007236EE">
        <w:rPr>
          <w:rFonts w:ascii="Times New Roman" w:hAnsi="Times New Roman" w:cs="Times New Roman"/>
        </w:rPr>
        <w:t>  </w:t>
      </w:r>
    </w:p>
    <w:p w:rsidR="00A83FE5" w:rsidRPr="00F06868" w:rsidP="00F06868">
      <w:pPr>
        <w:suppressAutoHyphens w:val="0"/>
        <w:overflowPunct/>
        <w:textAlignment w:val="auto"/>
        <w:rPr>
          <w:rFonts w:ascii="Times New Roman" w:hAnsi="Times New Roman" w:cs="Times New Roman"/>
        </w:rPr>
      </w:pPr>
    </w:p>
    <w:p w:rsidR="00AF62D9" w:rsidRPr="001155A0" w:rsidP="00495B18">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1155A0" w:rsidR="0058421E">
        <w:rPr>
          <w:rFonts w:ascii="Times New Roman" w:hAnsi="Times New Roman" w:cs="Times New Roman"/>
          <w:szCs w:val="24"/>
        </w:rPr>
        <w:t xml:space="preserve">  </w:t>
      </w:r>
      <w:r w:rsidR="00A46D17">
        <w:rPr>
          <w:rFonts w:ascii="Times New Roman" w:hAnsi="Times New Roman" w:cs="Times New Roman"/>
          <w:szCs w:val="24"/>
        </w:rPr>
        <w:t>V § 5 ods. 1 písm</w:t>
      </w:r>
      <w:r w:rsidR="000C3FEF">
        <w:rPr>
          <w:rFonts w:ascii="Times New Roman" w:hAnsi="Times New Roman" w:cs="Times New Roman"/>
          <w:szCs w:val="24"/>
        </w:rPr>
        <w:t>.</w:t>
      </w:r>
      <w:r w:rsidRPr="001155A0" w:rsidR="00195FBC">
        <w:rPr>
          <w:rFonts w:ascii="Times New Roman" w:hAnsi="Times New Roman" w:cs="Times New Roman"/>
          <w:szCs w:val="24"/>
        </w:rPr>
        <w:t xml:space="preserve"> c)  sa za </w:t>
      </w:r>
      <w:r w:rsidRPr="001155A0" w:rsidR="00506447">
        <w:rPr>
          <w:rFonts w:ascii="Times New Roman" w:hAnsi="Times New Roman" w:cs="Times New Roman"/>
          <w:szCs w:val="24"/>
        </w:rPr>
        <w:t xml:space="preserve">piaty </w:t>
      </w:r>
      <w:r w:rsidRPr="001155A0" w:rsidR="00195FBC">
        <w:rPr>
          <w:rFonts w:ascii="Times New Roman" w:hAnsi="Times New Roman" w:cs="Times New Roman"/>
          <w:szCs w:val="24"/>
        </w:rPr>
        <w:t xml:space="preserve">bod vkladá nový </w:t>
      </w:r>
      <w:r w:rsidRPr="001155A0" w:rsidR="00506447">
        <w:rPr>
          <w:rFonts w:ascii="Times New Roman" w:hAnsi="Times New Roman" w:cs="Times New Roman"/>
          <w:szCs w:val="24"/>
        </w:rPr>
        <w:t xml:space="preserve">šiesty </w:t>
      </w:r>
      <w:r w:rsidRPr="001155A0" w:rsidR="00195FBC">
        <w:rPr>
          <w:rFonts w:ascii="Times New Roman" w:hAnsi="Times New Roman" w:cs="Times New Roman"/>
          <w:szCs w:val="24"/>
        </w:rPr>
        <w:t>bod, ktorý znie:</w:t>
      </w:r>
    </w:p>
    <w:p w:rsidR="00195FBC" w:rsidRPr="001155A0" w:rsidP="00195FBC">
      <w:pPr>
        <w:pStyle w:val="PlainText"/>
        <w:jc w:val="both"/>
        <w:rPr>
          <w:rFonts w:ascii="Times New Roman" w:hAnsi="Times New Roman" w:cs="Times New Roman"/>
          <w:bCs/>
          <w:sz w:val="24"/>
          <w:szCs w:val="24"/>
        </w:rPr>
      </w:pPr>
      <w:r w:rsidRPr="001155A0">
        <w:rPr>
          <w:rFonts w:ascii="Times New Roman" w:hAnsi="Times New Roman" w:cs="Times New Roman"/>
          <w:sz w:val="24"/>
          <w:szCs w:val="24"/>
        </w:rPr>
        <w:t xml:space="preserve"> </w:t>
      </w:r>
      <w:r w:rsidRPr="001155A0" w:rsidR="0058421E">
        <w:rPr>
          <w:rFonts w:ascii="Times New Roman" w:hAnsi="Times New Roman" w:cs="Times New Roman"/>
          <w:sz w:val="24"/>
          <w:szCs w:val="24"/>
        </w:rPr>
        <w:t xml:space="preserve">    </w:t>
      </w:r>
      <w:r w:rsidR="00A83FE5">
        <w:rPr>
          <w:rFonts w:ascii="Times New Roman" w:hAnsi="Times New Roman" w:cs="Times New Roman"/>
          <w:sz w:val="24"/>
          <w:szCs w:val="24"/>
        </w:rPr>
        <w:t xml:space="preserve">  „</w:t>
      </w:r>
      <w:r w:rsidRPr="001155A0" w:rsidR="00506447">
        <w:rPr>
          <w:rFonts w:ascii="Times New Roman" w:hAnsi="Times New Roman" w:cs="Times New Roman"/>
          <w:bCs/>
          <w:sz w:val="24"/>
          <w:szCs w:val="24"/>
        </w:rPr>
        <w:t>6</w:t>
      </w:r>
      <w:r w:rsidRPr="001155A0">
        <w:rPr>
          <w:rFonts w:ascii="Times New Roman" w:hAnsi="Times New Roman" w:cs="Times New Roman"/>
          <w:bCs/>
          <w:sz w:val="24"/>
          <w:szCs w:val="24"/>
        </w:rPr>
        <w:t>. referenčné lokality,“</w:t>
      </w:r>
      <w:r w:rsidR="0004210A">
        <w:rPr>
          <w:rFonts w:ascii="Times New Roman" w:hAnsi="Times New Roman" w:cs="Times New Roman"/>
          <w:bCs/>
          <w:sz w:val="24"/>
          <w:szCs w:val="24"/>
        </w:rPr>
        <w:t>.</w:t>
      </w:r>
    </w:p>
    <w:p w:rsidR="00195FBC" w:rsidP="00A23897">
      <w:pPr>
        <w:pStyle w:val="PlainText"/>
        <w:jc w:val="both"/>
      </w:pPr>
      <w:r w:rsidRPr="001155A0">
        <w:t xml:space="preserve"> </w:t>
      </w:r>
      <w:r w:rsidRPr="001155A0" w:rsidR="0058421E">
        <w:t xml:space="preserve">  </w:t>
      </w:r>
      <w:r w:rsidRPr="001155A0" w:rsidR="0058421E">
        <w:rPr>
          <w:rFonts w:ascii="Times New Roman" w:hAnsi="Times New Roman" w:cs="Times New Roman"/>
          <w:sz w:val="24"/>
          <w:szCs w:val="24"/>
        </w:rPr>
        <w:t xml:space="preserve">  </w:t>
      </w:r>
      <w:r w:rsidRPr="001155A0">
        <w:rPr>
          <w:rFonts w:ascii="Times New Roman" w:hAnsi="Times New Roman" w:cs="Times New Roman"/>
          <w:sz w:val="24"/>
          <w:szCs w:val="24"/>
        </w:rPr>
        <w:t xml:space="preserve">Doterajší </w:t>
      </w:r>
      <w:r w:rsidRPr="001155A0" w:rsidR="00506447">
        <w:rPr>
          <w:rFonts w:ascii="Times New Roman" w:hAnsi="Times New Roman" w:cs="Times New Roman"/>
          <w:sz w:val="24"/>
          <w:szCs w:val="24"/>
        </w:rPr>
        <w:t xml:space="preserve">šiesty až ôsmy </w:t>
      </w:r>
      <w:r w:rsidR="00606BF8">
        <w:rPr>
          <w:rFonts w:ascii="Times New Roman" w:hAnsi="Times New Roman" w:cs="Times New Roman"/>
          <w:sz w:val="24"/>
          <w:szCs w:val="24"/>
        </w:rPr>
        <w:t>bod sa označujú</w:t>
      </w:r>
      <w:r w:rsidRPr="001155A0">
        <w:rPr>
          <w:rFonts w:ascii="Times New Roman" w:hAnsi="Times New Roman" w:cs="Times New Roman"/>
          <w:sz w:val="24"/>
          <w:szCs w:val="24"/>
        </w:rPr>
        <w:t xml:space="preserve"> ako </w:t>
      </w:r>
      <w:r w:rsidRPr="001155A0" w:rsidR="00506447">
        <w:rPr>
          <w:rFonts w:ascii="Times New Roman" w:hAnsi="Times New Roman" w:cs="Times New Roman"/>
          <w:sz w:val="24"/>
          <w:szCs w:val="24"/>
        </w:rPr>
        <w:t xml:space="preserve">siedmy až </w:t>
      </w:r>
      <w:r w:rsidRPr="001155A0">
        <w:rPr>
          <w:rFonts w:ascii="Times New Roman" w:hAnsi="Times New Roman" w:cs="Times New Roman"/>
          <w:sz w:val="24"/>
          <w:szCs w:val="24"/>
        </w:rPr>
        <w:t>deviaty bod</w:t>
      </w:r>
      <w:r w:rsidRPr="001155A0">
        <w:t>.</w:t>
      </w:r>
    </w:p>
    <w:p w:rsidR="00524A43" w:rsidRPr="001155A0" w:rsidP="00A25CC9">
      <w:pPr>
        <w:pStyle w:val="PlainText"/>
        <w:jc w:val="both"/>
        <w:rPr>
          <w:rFonts w:ascii="Times New Roman" w:hAnsi="Times New Roman" w:cs="Times New Roman"/>
          <w:sz w:val="24"/>
          <w:szCs w:val="24"/>
        </w:rPr>
      </w:pPr>
    </w:p>
    <w:p w:rsidR="002931C9" w:rsidRPr="003A4ABF" w:rsidP="00495B18">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73153B" w:rsidR="00AC70E2">
        <w:rPr>
          <w:rFonts w:ascii="Times New Roman" w:hAnsi="Times New Roman" w:cs="Times New Roman"/>
          <w:szCs w:val="24"/>
        </w:rPr>
        <w:t xml:space="preserve">V </w:t>
      </w:r>
      <w:r w:rsidRPr="003A4ABF" w:rsidR="00AC70E2">
        <w:rPr>
          <w:rFonts w:ascii="Times New Roman" w:hAnsi="Times New Roman" w:cs="Times New Roman"/>
          <w:szCs w:val="24"/>
        </w:rPr>
        <w:t>§ 5 odseky 2 a 3 znejú:</w:t>
      </w:r>
    </w:p>
    <w:p w:rsidR="00AC70E2" w:rsidRPr="003A4ABF" w:rsidP="00195FBC">
      <w:pPr>
        <w:rPr>
          <w:rFonts w:ascii="Times New Roman" w:hAnsi="Times New Roman" w:cs="Times New Roman"/>
          <w:szCs w:val="24"/>
        </w:rPr>
      </w:pPr>
      <w:r w:rsidRPr="003A4ABF">
        <w:rPr>
          <w:rFonts w:ascii="Times New Roman" w:hAnsi="Times New Roman" w:cs="Times New Roman"/>
          <w:szCs w:val="24"/>
        </w:rPr>
        <w:t xml:space="preserve">     „(2) Environmentáln</w:t>
      </w:r>
      <w:r w:rsidRPr="003A4ABF" w:rsidR="004F5DDD">
        <w:rPr>
          <w:rFonts w:ascii="Times New Roman" w:hAnsi="Times New Roman" w:cs="Times New Roman"/>
          <w:szCs w:val="24"/>
        </w:rPr>
        <w:t>ym</w:t>
      </w:r>
      <w:r w:rsidRPr="003A4ABF">
        <w:rPr>
          <w:rFonts w:ascii="Times New Roman" w:hAnsi="Times New Roman" w:cs="Times New Roman"/>
          <w:szCs w:val="24"/>
        </w:rPr>
        <w:t xml:space="preserve"> cie</w:t>
      </w:r>
      <w:r w:rsidRPr="003A4ABF" w:rsidR="004F5DDD">
        <w:rPr>
          <w:rFonts w:ascii="Times New Roman" w:hAnsi="Times New Roman" w:cs="Times New Roman"/>
          <w:szCs w:val="24"/>
        </w:rPr>
        <w:t>ľom pre útvar</w:t>
      </w:r>
      <w:r w:rsidRPr="003A4ABF" w:rsidR="00606BF8">
        <w:rPr>
          <w:rFonts w:ascii="Times New Roman" w:hAnsi="Times New Roman" w:cs="Times New Roman"/>
          <w:szCs w:val="24"/>
        </w:rPr>
        <w:t xml:space="preserve"> povrchov</w:t>
      </w:r>
      <w:r w:rsidRPr="003A4ABF" w:rsidR="004F5DDD">
        <w:rPr>
          <w:rFonts w:ascii="Times New Roman" w:hAnsi="Times New Roman" w:cs="Times New Roman"/>
          <w:szCs w:val="24"/>
        </w:rPr>
        <w:t xml:space="preserve">ej </w:t>
      </w:r>
      <w:r w:rsidRPr="003A4ABF" w:rsidR="00606BF8">
        <w:rPr>
          <w:rFonts w:ascii="Times New Roman" w:hAnsi="Times New Roman" w:cs="Times New Roman"/>
          <w:szCs w:val="24"/>
        </w:rPr>
        <w:t>v</w:t>
      </w:r>
      <w:r w:rsidRPr="003A4ABF" w:rsidR="004F5DDD">
        <w:rPr>
          <w:rFonts w:ascii="Times New Roman" w:hAnsi="Times New Roman" w:cs="Times New Roman"/>
          <w:szCs w:val="24"/>
        </w:rPr>
        <w:t>ody</w:t>
      </w:r>
      <w:r w:rsidRPr="003A4ABF" w:rsidR="00606BF8">
        <w:rPr>
          <w:rFonts w:ascii="Times New Roman" w:hAnsi="Times New Roman" w:cs="Times New Roman"/>
          <w:szCs w:val="24"/>
        </w:rPr>
        <w:t xml:space="preserve"> </w:t>
      </w:r>
      <w:r w:rsidRPr="003A4ABF" w:rsidR="004F5DDD">
        <w:rPr>
          <w:rFonts w:ascii="Times New Roman" w:hAnsi="Times New Roman" w:cs="Times New Roman"/>
          <w:szCs w:val="24"/>
        </w:rPr>
        <w:t>je vykonanie opatrenia na</w:t>
      </w:r>
    </w:p>
    <w:p w:rsidR="00AC70E2" w:rsidRPr="003A4ABF" w:rsidP="00524A43">
      <w:pPr>
        <w:jc w:val="both"/>
        <w:rPr>
          <w:rFonts w:ascii="Times New Roman" w:hAnsi="Times New Roman" w:cs="Times New Roman"/>
          <w:szCs w:val="24"/>
        </w:rPr>
      </w:pPr>
      <w:r w:rsidRPr="003A4ABF" w:rsidR="00904401">
        <w:rPr>
          <w:rFonts w:ascii="Times New Roman" w:hAnsi="Times New Roman" w:cs="Times New Roman"/>
          <w:szCs w:val="24"/>
        </w:rPr>
        <w:t xml:space="preserve">   </w:t>
      </w:r>
      <w:r w:rsidRPr="003A4ABF">
        <w:rPr>
          <w:rFonts w:ascii="Times New Roman" w:hAnsi="Times New Roman" w:cs="Times New Roman"/>
          <w:szCs w:val="24"/>
        </w:rPr>
        <w:t xml:space="preserve">a) zabránenie zhoršenia stavu </w:t>
      </w:r>
      <w:r w:rsidRPr="003A4ABF" w:rsidR="0002095E">
        <w:rPr>
          <w:rFonts w:ascii="Times New Roman" w:hAnsi="Times New Roman" w:cs="Times New Roman"/>
          <w:szCs w:val="24"/>
        </w:rPr>
        <w:t xml:space="preserve">útvarov </w:t>
      </w:r>
      <w:r w:rsidRPr="003A4ABF" w:rsidR="00904401">
        <w:rPr>
          <w:rFonts w:ascii="Times New Roman" w:hAnsi="Times New Roman" w:cs="Times New Roman"/>
          <w:szCs w:val="24"/>
        </w:rPr>
        <w:t xml:space="preserve">povrchovej </w:t>
      </w:r>
      <w:r w:rsidRPr="003A4ABF">
        <w:rPr>
          <w:rFonts w:ascii="Times New Roman" w:hAnsi="Times New Roman" w:cs="Times New Roman"/>
          <w:szCs w:val="24"/>
        </w:rPr>
        <w:t xml:space="preserve">vody, </w:t>
      </w:r>
    </w:p>
    <w:p w:rsidR="004F5DDD" w:rsidRPr="003A4ABF" w:rsidP="009602DE">
      <w:pPr>
        <w:tabs>
          <w:tab w:val="left" w:pos="426"/>
        </w:tabs>
        <w:rPr>
          <w:rFonts w:ascii="Times New Roman" w:hAnsi="Times New Roman" w:cs="Times New Roman"/>
          <w:szCs w:val="24"/>
        </w:rPr>
      </w:pPr>
      <w:r w:rsidRPr="003A4ABF" w:rsidR="00AC70E2">
        <w:rPr>
          <w:rFonts w:ascii="Times New Roman" w:hAnsi="Times New Roman" w:cs="Times New Roman"/>
          <w:szCs w:val="24"/>
        </w:rPr>
        <w:t xml:space="preserve">   b) ochranu, zl</w:t>
      </w:r>
      <w:r w:rsidRPr="003A4ABF" w:rsidR="009602DE">
        <w:rPr>
          <w:rFonts w:ascii="Times New Roman" w:hAnsi="Times New Roman" w:cs="Times New Roman"/>
          <w:szCs w:val="24"/>
        </w:rPr>
        <w:t xml:space="preserve">epšovanie a obnovovanie útvarov </w:t>
      </w:r>
      <w:r w:rsidRPr="003A4ABF" w:rsidR="00AC70E2">
        <w:rPr>
          <w:rFonts w:ascii="Times New Roman" w:hAnsi="Times New Roman" w:cs="Times New Roman"/>
          <w:szCs w:val="24"/>
        </w:rPr>
        <w:t xml:space="preserve">povrchovej vody s cieľom dosiahnuť dobrý </w:t>
      </w:r>
      <w:r w:rsidRPr="003A4ABF">
        <w:rPr>
          <w:rFonts w:ascii="Times New Roman" w:hAnsi="Times New Roman" w:cs="Times New Roman"/>
          <w:szCs w:val="24"/>
        </w:rPr>
        <w:t xml:space="preserve">  </w:t>
      </w:r>
    </w:p>
    <w:p w:rsidR="00AC70E2" w:rsidRPr="003A4ABF" w:rsidP="009602DE">
      <w:pPr>
        <w:tabs>
          <w:tab w:val="left" w:pos="426"/>
        </w:tabs>
        <w:rPr>
          <w:rFonts w:ascii="Times New Roman" w:hAnsi="Times New Roman" w:cs="Times New Roman"/>
          <w:szCs w:val="24"/>
        </w:rPr>
      </w:pPr>
      <w:r w:rsidRPr="003A4ABF" w:rsidR="004F5DDD">
        <w:rPr>
          <w:rFonts w:ascii="Times New Roman" w:hAnsi="Times New Roman" w:cs="Times New Roman"/>
          <w:szCs w:val="24"/>
        </w:rPr>
        <w:t xml:space="preserve">       </w:t>
      </w:r>
      <w:r w:rsidRPr="003A4ABF">
        <w:rPr>
          <w:rFonts w:ascii="Times New Roman" w:hAnsi="Times New Roman" w:cs="Times New Roman"/>
          <w:szCs w:val="24"/>
        </w:rPr>
        <w:t xml:space="preserve">stav </w:t>
      </w:r>
      <w:r w:rsidRPr="003A4ABF" w:rsidR="003F0E9A">
        <w:rPr>
          <w:rFonts w:ascii="Times New Roman" w:hAnsi="Times New Roman" w:cs="Times New Roman"/>
          <w:szCs w:val="24"/>
        </w:rPr>
        <w:t>povrchových vôd do 22. decembra</w:t>
      </w:r>
      <w:r w:rsidRPr="003A4ABF">
        <w:rPr>
          <w:rFonts w:ascii="Times New Roman" w:hAnsi="Times New Roman" w:cs="Times New Roman"/>
          <w:szCs w:val="24"/>
        </w:rPr>
        <w:t xml:space="preserve"> 2015, </w:t>
      </w:r>
    </w:p>
    <w:p w:rsidR="004F5DDD" w:rsidRPr="003A4ABF" w:rsidP="00524A43">
      <w:pPr>
        <w:jc w:val="both"/>
        <w:rPr>
          <w:rFonts w:ascii="Times New Roman" w:hAnsi="Times New Roman" w:cs="Times New Roman"/>
          <w:szCs w:val="24"/>
        </w:rPr>
      </w:pPr>
      <w:r w:rsidRPr="003A4ABF" w:rsidR="0041737A">
        <w:rPr>
          <w:rFonts w:ascii="Times New Roman" w:hAnsi="Times New Roman" w:cs="Times New Roman"/>
          <w:szCs w:val="24"/>
        </w:rPr>
        <w:t xml:space="preserve">   </w:t>
      </w:r>
      <w:r w:rsidRPr="003A4ABF">
        <w:rPr>
          <w:rFonts w:ascii="Times New Roman" w:hAnsi="Times New Roman" w:cs="Times New Roman"/>
          <w:szCs w:val="24"/>
        </w:rPr>
        <w:t xml:space="preserve">c) </w:t>
      </w:r>
      <w:r w:rsidRPr="003A4ABF" w:rsidR="00AC70E2">
        <w:rPr>
          <w:rFonts w:ascii="Times New Roman" w:hAnsi="Times New Roman" w:cs="Times New Roman"/>
          <w:szCs w:val="24"/>
        </w:rPr>
        <w:t>ochranu a zlepšovanie umelých a výra</w:t>
      </w:r>
      <w:r w:rsidRPr="003A4ABF">
        <w:rPr>
          <w:rFonts w:ascii="Times New Roman" w:hAnsi="Times New Roman" w:cs="Times New Roman"/>
          <w:szCs w:val="24"/>
        </w:rPr>
        <w:t xml:space="preserve">zne zmenených útvarov </w:t>
      </w:r>
      <w:r w:rsidRPr="003A4ABF" w:rsidR="00AC70E2">
        <w:rPr>
          <w:rFonts w:ascii="Times New Roman" w:hAnsi="Times New Roman" w:cs="Times New Roman"/>
          <w:szCs w:val="24"/>
        </w:rPr>
        <w:t xml:space="preserve">povrchových vôd s cieľom </w:t>
      </w:r>
    </w:p>
    <w:p w:rsidR="00AC70E2" w:rsidRPr="003A4ABF" w:rsidP="00524A43">
      <w:pPr>
        <w:jc w:val="both"/>
        <w:rPr>
          <w:rFonts w:ascii="Times New Roman" w:hAnsi="Times New Roman" w:cs="Times New Roman"/>
          <w:szCs w:val="24"/>
        </w:rPr>
      </w:pPr>
      <w:r w:rsidRPr="003A4ABF" w:rsidR="004F5DDD">
        <w:rPr>
          <w:rFonts w:ascii="Times New Roman" w:hAnsi="Times New Roman" w:cs="Times New Roman"/>
          <w:szCs w:val="24"/>
        </w:rPr>
        <w:t xml:space="preserve">    </w:t>
      </w:r>
      <w:r w:rsidRPr="003A4ABF" w:rsidR="004F5DDD">
        <w:rPr>
          <w:rFonts w:ascii="Times New Roman" w:hAnsi="Times New Roman" w:cs="Times New Roman"/>
          <w:szCs w:val="24"/>
        </w:rPr>
        <w:t xml:space="preserve">  </w:t>
      </w:r>
      <w:r w:rsidRPr="003A4ABF">
        <w:rPr>
          <w:rFonts w:ascii="Times New Roman" w:hAnsi="Times New Roman" w:cs="Times New Roman"/>
          <w:szCs w:val="24"/>
        </w:rPr>
        <w:t>dosiahnuť dobrý ekologický potenciál</w:t>
      </w:r>
      <w:r w:rsidRPr="003A4ABF" w:rsidR="004F5DDD">
        <w:rPr>
          <w:rFonts w:ascii="Times New Roman" w:hAnsi="Times New Roman" w:cs="Times New Roman"/>
          <w:szCs w:val="24"/>
        </w:rPr>
        <w:t xml:space="preserve"> a dobrý chemický stav </w:t>
      </w:r>
      <w:r w:rsidRPr="003A4ABF" w:rsidR="00524A43">
        <w:rPr>
          <w:rFonts w:ascii="Times New Roman" w:hAnsi="Times New Roman" w:cs="Times New Roman"/>
          <w:szCs w:val="24"/>
        </w:rPr>
        <w:t>do 22. decembra</w:t>
      </w:r>
      <w:r w:rsidRPr="003A4ABF">
        <w:rPr>
          <w:rFonts w:ascii="Times New Roman" w:hAnsi="Times New Roman" w:cs="Times New Roman"/>
          <w:szCs w:val="24"/>
        </w:rPr>
        <w:t xml:space="preserve"> 2015, </w:t>
      </w:r>
    </w:p>
    <w:p w:rsidR="00AC70E2" w:rsidRPr="003A4ABF" w:rsidP="00A50517">
      <w:pPr>
        <w:jc w:val="both"/>
        <w:rPr>
          <w:rFonts w:ascii="Times New Roman" w:hAnsi="Times New Roman" w:cs="Times New Roman"/>
          <w:szCs w:val="24"/>
        </w:rPr>
      </w:pPr>
      <w:r w:rsidRPr="003A4ABF" w:rsidR="0041737A">
        <w:rPr>
          <w:rFonts w:ascii="Times New Roman" w:hAnsi="Times New Roman" w:cs="Times New Roman"/>
          <w:szCs w:val="24"/>
        </w:rPr>
        <w:t xml:space="preserve">   </w:t>
      </w:r>
      <w:r w:rsidRPr="003A4ABF">
        <w:rPr>
          <w:rFonts w:ascii="Times New Roman" w:hAnsi="Times New Roman" w:cs="Times New Roman"/>
          <w:szCs w:val="24"/>
        </w:rPr>
        <w:t>d)</w:t>
      </w:r>
      <w:r w:rsidRPr="003A4ABF" w:rsidR="004F5DDD">
        <w:rPr>
          <w:rFonts w:ascii="Times New Roman" w:hAnsi="Times New Roman" w:cs="Times New Roman"/>
          <w:szCs w:val="24"/>
        </w:rPr>
        <w:t xml:space="preserve"> postupné znižovanie</w:t>
      </w:r>
      <w:r w:rsidRPr="003A4ABF" w:rsidR="00904401">
        <w:rPr>
          <w:rFonts w:ascii="Times New Roman" w:hAnsi="Times New Roman" w:cs="Times New Roman"/>
          <w:szCs w:val="24"/>
        </w:rPr>
        <w:t xml:space="preserve"> znečisťovania prioritnými</w:t>
      </w:r>
      <w:r w:rsidRPr="003A4ABF" w:rsidR="004F5DDD">
        <w:rPr>
          <w:rFonts w:ascii="Times New Roman" w:hAnsi="Times New Roman" w:cs="Times New Roman"/>
          <w:szCs w:val="24"/>
        </w:rPr>
        <w:t xml:space="preserve"> látkami a zastavenie alebo postupné </w:t>
      </w:r>
      <w:r w:rsidRPr="003A4ABF" w:rsidR="00A50517">
        <w:rPr>
          <w:rFonts w:ascii="Times New Roman" w:hAnsi="Times New Roman" w:cs="Times New Roman"/>
          <w:szCs w:val="24"/>
        </w:rPr>
        <w:br/>
        <w:t xml:space="preserve">       </w:t>
      </w:r>
      <w:r w:rsidRPr="003A4ABF" w:rsidR="00904401">
        <w:rPr>
          <w:rFonts w:ascii="Times New Roman" w:hAnsi="Times New Roman" w:cs="Times New Roman"/>
          <w:szCs w:val="24"/>
        </w:rPr>
        <w:t>ukončeni</w:t>
      </w:r>
      <w:r w:rsidRPr="003A4ABF" w:rsidR="004F5DDD">
        <w:rPr>
          <w:rFonts w:ascii="Times New Roman" w:hAnsi="Times New Roman" w:cs="Times New Roman"/>
          <w:szCs w:val="24"/>
        </w:rPr>
        <w:t>e</w:t>
      </w:r>
      <w:r w:rsidRPr="003A4ABF" w:rsidR="00904401">
        <w:rPr>
          <w:rFonts w:ascii="Times New Roman" w:hAnsi="Times New Roman" w:cs="Times New Roman"/>
          <w:szCs w:val="24"/>
        </w:rPr>
        <w:t xml:space="preserve"> </w:t>
      </w:r>
      <w:r w:rsidRPr="003A4ABF" w:rsidR="00606BF8">
        <w:rPr>
          <w:rFonts w:ascii="Times New Roman" w:hAnsi="Times New Roman" w:cs="Times New Roman"/>
          <w:szCs w:val="24"/>
        </w:rPr>
        <w:t>emisií, vypúšťania a</w:t>
      </w:r>
      <w:r w:rsidRPr="003A4ABF" w:rsidR="004F5DDD">
        <w:rPr>
          <w:rFonts w:ascii="Times New Roman" w:hAnsi="Times New Roman" w:cs="Times New Roman"/>
          <w:szCs w:val="24"/>
        </w:rPr>
        <w:t> </w:t>
      </w:r>
      <w:r w:rsidRPr="003A4ABF" w:rsidR="00904401">
        <w:rPr>
          <w:rFonts w:ascii="Times New Roman" w:hAnsi="Times New Roman" w:cs="Times New Roman"/>
          <w:szCs w:val="24"/>
        </w:rPr>
        <w:t>ún</w:t>
      </w:r>
      <w:r w:rsidRPr="003A4ABF" w:rsidR="004F5DDD">
        <w:rPr>
          <w:rFonts w:ascii="Times New Roman" w:hAnsi="Times New Roman" w:cs="Times New Roman"/>
          <w:szCs w:val="24"/>
        </w:rPr>
        <w:t xml:space="preserve">ikov </w:t>
      </w:r>
      <w:r w:rsidRPr="003A4ABF" w:rsidR="00904401">
        <w:rPr>
          <w:rFonts w:ascii="Times New Roman" w:hAnsi="Times New Roman" w:cs="Times New Roman"/>
          <w:szCs w:val="24"/>
        </w:rPr>
        <w:t>prioritných nebezpečných látok.</w:t>
      </w:r>
    </w:p>
    <w:p w:rsidR="00904401" w:rsidRPr="003A4ABF" w:rsidP="00AC70E2">
      <w:pPr>
        <w:jc w:val="both"/>
        <w:rPr>
          <w:rFonts w:ascii="Times New Roman" w:hAnsi="Times New Roman" w:cs="Times New Roman"/>
          <w:szCs w:val="24"/>
        </w:rPr>
      </w:pPr>
    </w:p>
    <w:p w:rsidR="00904401" w:rsidRPr="003A4ABF" w:rsidP="00904401">
      <w:pPr>
        <w:ind w:firstLine="708"/>
        <w:jc w:val="both"/>
        <w:rPr>
          <w:rFonts w:ascii="Times New Roman" w:hAnsi="Times New Roman" w:cs="Times New Roman"/>
          <w:szCs w:val="24"/>
        </w:rPr>
      </w:pPr>
      <w:r w:rsidRPr="003A4ABF">
        <w:rPr>
          <w:rFonts w:ascii="Times New Roman" w:hAnsi="Times New Roman" w:cs="Times New Roman"/>
          <w:szCs w:val="24"/>
        </w:rPr>
        <w:t xml:space="preserve">  (3)</w:t>
      </w:r>
      <w:r w:rsidRPr="003A4ABF">
        <w:rPr>
          <w:rFonts w:ascii="Times New Roman" w:hAnsi="Times New Roman" w:cs="Times New Roman"/>
          <w:szCs w:val="24"/>
        </w:rPr>
        <w:t xml:space="preserve">   Environmentáln</w:t>
      </w:r>
      <w:r w:rsidRPr="003A4ABF" w:rsidR="004F5DDD">
        <w:rPr>
          <w:rFonts w:ascii="Times New Roman" w:hAnsi="Times New Roman" w:cs="Times New Roman"/>
          <w:szCs w:val="24"/>
        </w:rPr>
        <w:t>ym</w:t>
      </w:r>
      <w:r w:rsidRPr="003A4ABF">
        <w:rPr>
          <w:rFonts w:ascii="Times New Roman" w:hAnsi="Times New Roman" w:cs="Times New Roman"/>
          <w:szCs w:val="24"/>
        </w:rPr>
        <w:t xml:space="preserve"> cie</w:t>
      </w:r>
      <w:r w:rsidRPr="003A4ABF" w:rsidR="004F5DDD">
        <w:rPr>
          <w:rFonts w:ascii="Times New Roman" w:hAnsi="Times New Roman" w:cs="Times New Roman"/>
          <w:szCs w:val="24"/>
        </w:rPr>
        <w:t>ľom pre  útvar</w:t>
      </w:r>
      <w:r w:rsidRPr="003A4ABF">
        <w:rPr>
          <w:rFonts w:ascii="Times New Roman" w:hAnsi="Times New Roman" w:cs="Times New Roman"/>
          <w:szCs w:val="24"/>
        </w:rPr>
        <w:t xml:space="preserve"> podzemn</w:t>
      </w:r>
      <w:r w:rsidRPr="003A4ABF" w:rsidR="004F5DDD">
        <w:rPr>
          <w:rFonts w:ascii="Times New Roman" w:hAnsi="Times New Roman" w:cs="Times New Roman"/>
          <w:szCs w:val="24"/>
        </w:rPr>
        <w:t>ej</w:t>
      </w:r>
      <w:r w:rsidRPr="003A4ABF">
        <w:rPr>
          <w:rFonts w:ascii="Times New Roman" w:hAnsi="Times New Roman" w:cs="Times New Roman"/>
          <w:szCs w:val="24"/>
        </w:rPr>
        <w:t xml:space="preserve"> v</w:t>
      </w:r>
      <w:r w:rsidRPr="003A4ABF" w:rsidR="004F5DDD">
        <w:rPr>
          <w:rFonts w:ascii="Times New Roman" w:hAnsi="Times New Roman" w:cs="Times New Roman"/>
          <w:szCs w:val="24"/>
        </w:rPr>
        <w:t>ody</w:t>
      </w:r>
      <w:r w:rsidRPr="003A4ABF">
        <w:rPr>
          <w:rFonts w:ascii="Times New Roman" w:hAnsi="Times New Roman" w:cs="Times New Roman"/>
          <w:szCs w:val="24"/>
        </w:rPr>
        <w:t xml:space="preserve"> </w:t>
      </w:r>
      <w:r w:rsidRPr="003A4ABF" w:rsidR="004F5DDD">
        <w:rPr>
          <w:rFonts w:ascii="Times New Roman" w:hAnsi="Times New Roman" w:cs="Times New Roman"/>
          <w:szCs w:val="24"/>
        </w:rPr>
        <w:t>je vykonanie opatrení na</w:t>
      </w:r>
    </w:p>
    <w:p w:rsidR="00904401" w:rsidRPr="003A4ABF" w:rsidP="00524A43">
      <w:pPr>
        <w:jc w:val="both"/>
        <w:rPr>
          <w:rFonts w:ascii="Times New Roman" w:hAnsi="Times New Roman" w:cs="Times New Roman"/>
          <w:szCs w:val="24"/>
        </w:rPr>
      </w:pPr>
      <w:r w:rsidRPr="003A4ABF">
        <w:rPr>
          <w:rFonts w:ascii="Times New Roman" w:hAnsi="Times New Roman" w:cs="Times New Roman"/>
          <w:szCs w:val="24"/>
        </w:rPr>
        <w:t xml:space="preserve">   a) zabránenie alebo obmedzenie vstupu</w:t>
      </w:r>
      <w:r w:rsidRPr="003A4ABF" w:rsidR="004D5212">
        <w:rPr>
          <w:rFonts w:ascii="Times New Roman" w:hAnsi="Times New Roman" w:cs="Times New Roman"/>
          <w:szCs w:val="24"/>
        </w:rPr>
        <w:t xml:space="preserve"> zneč</w:t>
      </w:r>
      <w:r w:rsidRPr="003A4ABF" w:rsidR="00606BF8">
        <w:rPr>
          <w:rFonts w:ascii="Times New Roman" w:hAnsi="Times New Roman" w:cs="Times New Roman"/>
          <w:szCs w:val="24"/>
        </w:rPr>
        <w:t xml:space="preserve">isťujúcich </w:t>
      </w:r>
      <w:r w:rsidRPr="003A4ABF" w:rsidR="004D5212">
        <w:rPr>
          <w:rFonts w:ascii="Times New Roman" w:hAnsi="Times New Roman" w:cs="Times New Roman"/>
          <w:szCs w:val="24"/>
        </w:rPr>
        <w:t xml:space="preserve">látok </w:t>
      </w:r>
      <w:r w:rsidRPr="003A4ABF">
        <w:rPr>
          <w:rFonts w:ascii="Times New Roman" w:hAnsi="Times New Roman" w:cs="Times New Roman"/>
          <w:szCs w:val="24"/>
        </w:rPr>
        <w:t xml:space="preserve">do podzemnej vody a na </w:t>
      </w:r>
      <w:r w:rsidRPr="003A4ABF" w:rsidR="00A50517">
        <w:rPr>
          <w:rFonts w:ascii="Times New Roman" w:hAnsi="Times New Roman" w:cs="Times New Roman"/>
          <w:szCs w:val="24"/>
        </w:rPr>
        <w:br/>
        <w:t xml:space="preserve">         </w:t>
      </w:r>
      <w:r w:rsidRPr="003A4ABF">
        <w:rPr>
          <w:rFonts w:ascii="Times New Roman" w:hAnsi="Times New Roman" w:cs="Times New Roman"/>
          <w:szCs w:val="24"/>
        </w:rPr>
        <w:t>zabránenie z</w:t>
      </w:r>
      <w:r w:rsidRPr="003A4ABF" w:rsidR="00606BF8">
        <w:rPr>
          <w:rFonts w:ascii="Times New Roman" w:hAnsi="Times New Roman" w:cs="Times New Roman"/>
          <w:szCs w:val="24"/>
        </w:rPr>
        <w:t xml:space="preserve">horšenia stavu útvarov </w:t>
      </w:r>
      <w:r w:rsidRPr="003A4ABF">
        <w:rPr>
          <w:rFonts w:ascii="Times New Roman" w:hAnsi="Times New Roman" w:cs="Times New Roman"/>
          <w:szCs w:val="24"/>
        </w:rPr>
        <w:t xml:space="preserve">podzemných vôd, </w:t>
      </w:r>
    </w:p>
    <w:p w:rsidR="00904401" w:rsidRPr="003A4ABF" w:rsidP="00524A43">
      <w:pPr>
        <w:jc w:val="both"/>
        <w:rPr>
          <w:rFonts w:ascii="Times New Roman" w:hAnsi="Times New Roman" w:cs="Times New Roman"/>
          <w:szCs w:val="24"/>
        </w:rPr>
      </w:pPr>
      <w:r w:rsidRPr="003A4ABF">
        <w:rPr>
          <w:rFonts w:ascii="Times New Roman" w:hAnsi="Times New Roman" w:cs="Times New Roman"/>
          <w:szCs w:val="24"/>
        </w:rPr>
        <w:t xml:space="preserve">   b)</w:t>
      </w:r>
      <w:r w:rsidRPr="003A4ABF" w:rsidR="00A50517">
        <w:rPr>
          <w:rFonts w:ascii="Times New Roman" w:hAnsi="Times New Roman" w:cs="Times New Roman"/>
          <w:szCs w:val="24"/>
        </w:rPr>
        <w:t xml:space="preserve"> </w:t>
      </w:r>
      <w:r w:rsidRPr="003A4ABF">
        <w:rPr>
          <w:rFonts w:ascii="Times New Roman" w:hAnsi="Times New Roman" w:cs="Times New Roman"/>
          <w:szCs w:val="24"/>
        </w:rPr>
        <w:t>ochranu, zlepšovanie a ob</w:t>
      </w:r>
      <w:r w:rsidRPr="003A4ABF">
        <w:rPr>
          <w:rFonts w:ascii="Times New Roman" w:hAnsi="Times New Roman" w:cs="Times New Roman"/>
          <w:szCs w:val="24"/>
        </w:rPr>
        <w:t>novovanie ú</w:t>
      </w:r>
      <w:r w:rsidRPr="003A4ABF" w:rsidR="004F5DDD">
        <w:rPr>
          <w:rFonts w:ascii="Times New Roman" w:hAnsi="Times New Roman" w:cs="Times New Roman"/>
          <w:szCs w:val="24"/>
        </w:rPr>
        <w:t xml:space="preserve">tvarov podzemnej vody a </w:t>
      </w:r>
      <w:r w:rsidRPr="003A4ABF" w:rsidR="00524A43">
        <w:rPr>
          <w:rFonts w:ascii="Times New Roman" w:hAnsi="Times New Roman" w:cs="Times New Roman"/>
          <w:szCs w:val="24"/>
        </w:rPr>
        <w:t xml:space="preserve">na </w:t>
      </w:r>
      <w:r w:rsidRPr="003A4ABF">
        <w:rPr>
          <w:rFonts w:ascii="Times New Roman" w:hAnsi="Times New Roman" w:cs="Times New Roman"/>
          <w:szCs w:val="24"/>
        </w:rPr>
        <w:t xml:space="preserve">zabezpečenie </w:t>
      </w:r>
      <w:r w:rsidRPr="003A4ABF" w:rsidR="00A50517">
        <w:rPr>
          <w:rFonts w:ascii="Times New Roman" w:hAnsi="Times New Roman" w:cs="Times New Roman"/>
          <w:szCs w:val="24"/>
        </w:rPr>
        <w:br/>
        <w:t xml:space="preserve">         </w:t>
      </w:r>
      <w:r w:rsidRPr="003A4ABF">
        <w:rPr>
          <w:rFonts w:ascii="Times New Roman" w:hAnsi="Times New Roman" w:cs="Times New Roman"/>
          <w:szCs w:val="24"/>
        </w:rPr>
        <w:t>rovnováhy medzi odbermi podzemných v</w:t>
      </w:r>
      <w:r w:rsidRPr="003A4ABF" w:rsidR="004D5212">
        <w:rPr>
          <w:rFonts w:ascii="Times New Roman" w:hAnsi="Times New Roman" w:cs="Times New Roman"/>
          <w:szCs w:val="24"/>
        </w:rPr>
        <w:t>ôd a</w:t>
      </w:r>
      <w:r w:rsidRPr="003A4ABF" w:rsidR="00BA3921">
        <w:rPr>
          <w:rFonts w:ascii="Times New Roman" w:hAnsi="Times New Roman" w:cs="Times New Roman"/>
          <w:szCs w:val="24"/>
        </w:rPr>
        <w:t> dopĺňaním ich</w:t>
      </w:r>
      <w:r w:rsidRPr="003A4ABF" w:rsidR="004F5DDD">
        <w:rPr>
          <w:rFonts w:ascii="Times New Roman" w:hAnsi="Times New Roman" w:cs="Times New Roman"/>
          <w:szCs w:val="24"/>
        </w:rPr>
        <w:t xml:space="preserve">  </w:t>
      </w:r>
      <w:r w:rsidRPr="003A4ABF" w:rsidR="00BA3921">
        <w:rPr>
          <w:rFonts w:ascii="Times New Roman" w:hAnsi="Times New Roman" w:cs="Times New Roman"/>
          <w:szCs w:val="24"/>
        </w:rPr>
        <w:t>množstva</w:t>
      </w:r>
      <w:r w:rsidRPr="003A4ABF" w:rsidR="004D5212">
        <w:rPr>
          <w:rFonts w:ascii="Times New Roman" w:hAnsi="Times New Roman" w:cs="Times New Roman"/>
          <w:szCs w:val="24"/>
        </w:rPr>
        <w:t xml:space="preserve"> </w:t>
      </w:r>
      <w:r w:rsidRPr="003A4ABF">
        <w:rPr>
          <w:rFonts w:ascii="Times New Roman" w:hAnsi="Times New Roman" w:cs="Times New Roman"/>
          <w:szCs w:val="24"/>
        </w:rPr>
        <w:t xml:space="preserve">s cieľom </w:t>
      </w:r>
      <w:r w:rsidRPr="003A4ABF" w:rsidR="006E72CD">
        <w:rPr>
          <w:rFonts w:ascii="Times New Roman" w:hAnsi="Times New Roman" w:cs="Times New Roman"/>
          <w:szCs w:val="24"/>
        </w:rPr>
        <w:br/>
        <w:t xml:space="preserve">        </w:t>
      </w:r>
      <w:r w:rsidRPr="003A4ABF" w:rsidR="00AB358E">
        <w:rPr>
          <w:rFonts w:ascii="Times New Roman" w:hAnsi="Times New Roman" w:cs="Times New Roman"/>
          <w:szCs w:val="24"/>
        </w:rPr>
        <w:t xml:space="preserve"> </w:t>
      </w:r>
      <w:r w:rsidRPr="003A4ABF">
        <w:rPr>
          <w:rFonts w:ascii="Times New Roman" w:hAnsi="Times New Roman" w:cs="Times New Roman"/>
          <w:szCs w:val="24"/>
        </w:rPr>
        <w:t>dosiahnuť dobrý stav podzemných vôd do 22.</w:t>
      </w:r>
      <w:r w:rsidRPr="003A4ABF" w:rsidR="003F0E9A">
        <w:rPr>
          <w:rFonts w:ascii="Times New Roman" w:hAnsi="Times New Roman" w:cs="Times New Roman"/>
          <w:szCs w:val="24"/>
        </w:rPr>
        <w:t xml:space="preserve"> </w:t>
      </w:r>
      <w:r w:rsidRPr="003A4ABF">
        <w:rPr>
          <w:rFonts w:ascii="Times New Roman" w:hAnsi="Times New Roman" w:cs="Times New Roman"/>
          <w:szCs w:val="24"/>
        </w:rPr>
        <w:t xml:space="preserve">decembra  2015, </w:t>
      </w:r>
    </w:p>
    <w:p w:rsidR="00AC70E2" w:rsidRPr="001155A0" w:rsidP="00170B48">
      <w:pPr>
        <w:tabs>
          <w:tab w:val="left" w:pos="567"/>
        </w:tabs>
        <w:jc w:val="both"/>
        <w:rPr>
          <w:rFonts w:ascii="Times New Roman" w:hAnsi="Times New Roman" w:cs="Times New Roman"/>
          <w:szCs w:val="24"/>
        </w:rPr>
      </w:pPr>
      <w:r w:rsidRPr="003A4ABF" w:rsidR="003F0E9A">
        <w:rPr>
          <w:rFonts w:ascii="Times New Roman" w:hAnsi="Times New Roman" w:cs="Times New Roman"/>
          <w:szCs w:val="24"/>
        </w:rPr>
        <w:t xml:space="preserve">   </w:t>
      </w:r>
      <w:r w:rsidRPr="003A4ABF" w:rsidR="00665651">
        <w:rPr>
          <w:rFonts w:ascii="Times New Roman" w:hAnsi="Times New Roman" w:cs="Times New Roman"/>
          <w:szCs w:val="24"/>
        </w:rPr>
        <w:t xml:space="preserve">c) </w:t>
      </w:r>
      <w:r w:rsidRPr="003A4ABF" w:rsidR="00904401">
        <w:rPr>
          <w:rFonts w:ascii="Times New Roman" w:hAnsi="Times New Roman" w:cs="Times New Roman"/>
          <w:szCs w:val="24"/>
        </w:rPr>
        <w:t>zvrátenie významné</w:t>
      </w:r>
      <w:r w:rsidRPr="003A4ABF" w:rsidR="003F0E9A">
        <w:rPr>
          <w:rFonts w:ascii="Times New Roman" w:hAnsi="Times New Roman" w:cs="Times New Roman"/>
          <w:szCs w:val="24"/>
        </w:rPr>
        <w:t xml:space="preserve">ho vzostupného trendu </w:t>
      </w:r>
      <w:r w:rsidRPr="003A4ABF" w:rsidR="004F5DDD">
        <w:rPr>
          <w:rFonts w:ascii="Times New Roman" w:hAnsi="Times New Roman" w:cs="Times New Roman"/>
          <w:szCs w:val="24"/>
        </w:rPr>
        <w:t>konce</w:t>
      </w:r>
      <w:r w:rsidRPr="003A4ABF" w:rsidR="004F5DDD">
        <w:rPr>
          <w:rFonts w:ascii="Times New Roman" w:hAnsi="Times New Roman" w:cs="Times New Roman"/>
          <w:szCs w:val="24"/>
        </w:rPr>
        <w:t xml:space="preserve">ntrácie </w:t>
      </w:r>
      <w:r w:rsidRPr="003A4ABF" w:rsidR="00904401">
        <w:rPr>
          <w:rFonts w:ascii="Times New Roman" w:hAnsi="Times New Roman" w:cs="Times New Roman"/>
          <w:szCs w:val="24"/>
        </w:rPr>
        <w:t>znečisťujúcej</w:t>
      </w:r>
      <w:r w:rsidRPr="0073153B" w:rsidR="00904401">
        <w:rPr>
          <w:rFonts w:ascii="Times New Roman" w:hAnsi="Times New Roman" w:cs="Times New Roman"/>
          <w:szCs w:val="24"/>
        </w:rPr>
        <w:t xml:space="preserve"> látky, ktorý je </w:t>
      </w:r>
      <w:r w:rsidR="00A50517">
        <w:rPr>
          <w:rFonts w:ascii="Times New Roman" w:hAnsi="Times New Roman" w:cs="Times New Roman"/>
          <w:szCs w:val="24"/>
        </w:rPr>
        <w:br/>
        <w:t xml:space="preserve">         </w:t>
      </w:r>
      <w:r w:rsidRPr="0073153B" w:rsidR="00904401">
        <w:rPr>
          <w:rFonts w:ascii="Times New Roman" w:hAnsi="Times New Roman" w:cs="Times New Roman"/>
          <w:szCs w:val="24"/>
        </w:rPr>
        <w:t xml:space="preserve">spôsobený ľudskou </w:t>
      </w:r>
      <w:r w:rsidR="00606BF8">
        <w:rPr>
          <w:rFonts w:ascii="Times New Roman" w:hAnsi="Times New Roman" w:cs="Times New Roman"/>
          <w:szCs w:val="24"/>
        </w:rPr>
        <w:t xml:space="preserve"> </w:t>
      </w:r>
      <w:r w:rsidRPr="0073153B" w:rsidR="00904401">
        <w:rPr>
          <w:rFonts w:ascii="Times New Roman" w:hAnsi="Times New Roman" w:cs="Times New Roman"/>
          <w:szCs w:val="24"/>
        </w:rPr>
        <w:t>činnosťou</w:t>
      </w:r>
      <w:r w:rsidR="003F0E9A">
        <w:rPr>
          <w:rFonts w:ascii="Times New Roman" w:hAnsi="Times New Roman" w:cs="Times New Roman"/>
          <w:szCs w:val="24"/>
        </w:rPr>
        <w:t xml:space="preserve"> s </w:t>
      </w:r>
      <w:r w:rsidRPr="0073153B" w:rsidR="00904401">
        <w:rPr>
          <w:rFonts w:ascii="Times New Roman" w:hAnsi="Times New Roman" w:cs="Times New Roman"/>
          <w:szCs w:val="24"/>
        </w:rPr>
        <w:t xml:space="preserve">cieľom </w:t>
      </w:r>
      <w:r w:rsidRPr="00606BF8" w:rsidR="00904401">
        <w:rPr>
          <w:rFonts w:ascii="Times New Roman" w:hAnsi="Times New Roman" w:cs="Times New Roman"/>
          <w:szCs w:val="24"/>
        </w:rPr>
        <w:t>postupn</w:t>
      </w:r>
      <w:r w:rsidR="004F5DDD">
        <w:rPr>
          <w:rFonts w:ascii="Times New Roman" w:hAnsi="Times New Roman" w:cs="Times New Roman"/>
          <w:szCs w:val="24"/>
        </w:rPr>
        <w:t xml:space="preserve">ého </w:t>
      </w:r>
      <w:r w:rsidRPr="00606BF8" w:rsidR="00323C6B">
        <w:rPr>
          <w:rFonts w:ascii="Times New Roman" w:hAnsi="Times New Roman" w:cs="Times New Roman"/>
          <w:szCs w:val="24"/>
        </w:rPr>
        <w:t>znižovania</w:t>
      </w:r>
      <w:r w:rsidRPr="00606BF8" w:rsidR="00904401">
        <w:rPr>
          <w:rFonts w:ascii="Times New Roman" w:hAnsi="Times New Roman" w:cs="Times New Roman"/>
          <w:szCs w:val="24"/>
        </w:rPr>
        <w:t xml:space="preserve"> zne</w:t>
      </w:r>
      <w:r w:rsidRPr="00606BF8" w:rsidR="00750BE6">
        <w:rPr>
          <w:rFonts w:ascii="Times New Roman" w:hAnsi="Times New Roman" w:cs="Times New Roman"/>
          <w:szCs w:val="24"/>
        </w:rPr>
        <w:t>čisťovania</w:t>
      </w:r>
      <w:r w:rsidRPr="00750BE6" w:rsidR="00904401">
        <w:rPr>
          <w:rFonts w:ascii="Times New Roman" w:hAnsi="Times New Roman" w:cs="Times New Roman"/>
          <w:color w:val="0000FF"/>
          <w:szCs w:val="24"/>
        </w:rPr>
        <w:t xml:space="preserve"> </w:t>
      </w:r>
      <w:r w:rsidR="00A50517">
        <w:rPr>
          <w:rFonts w:ascii="Times New Roman" w:hAnsi="Times New Roman" w:cs="Times New Roman"/>
          <w:szCs w:val="24"/>
        </w:rPr>
        <w:br/>
        <w:t xml:space="preserve">         </w:t>
      </w:r>
      <w:r w:rsidRPr="0073153B" w:rsidR="00904401">
        <w:rPr>
          <w:rFonts w:ascii="Times New Roman" w:hAnsi="Times New Roman" w:cs="Times New Roman"/>
          <w:szCs w:val="24"/>
        </w:rPr>
        <w:t>podzemnej vody.“.</w:t>
      </w:r>
      <w:r w:rsidRPr="00904401" w:rsidR="00904401">
        <w:rPr>
          <w:rFonts w:ascii="Times New Roman" w:hAnsi="Times New Roman" w:cs="Times New Roman"/>
          <w:color w:val="FF6600"/>
          <w:szCs w:val="24"/>
        </w:rPr>
        <w:t xml:space="preserve">  </w:t>
      </w:r>
    </w:p>
    <w:p w:rsidR="00E07BB2" w:rsidRPr="001C035D" w:rsidP="00E07BB2">
      <w:pPr>
        <w:numPr>
          <w:ilvl w:val="0"/>
          <w:numId w:val="16"/>
        </w:numPr>
        <w:tabs>
          <w:tab w:val="left" w:pos="284"/>
          <w:tab w:val="left" w:pos="360"/>
        </w:tabs>
        <w:suppressAutoHyphens w:val="0"/>
        <w:overflowPunct/>
        <w:autoSpaceDN/>
        <w:spacing w:before="120" w:line="240" w:lineRule="atLeast"/>
        <w:ind w:left="284" w:hanging="284"/>
        <w:jc w:val="both"/>
        <w:textAlignment w:val="auto"/>
        <w:rPr>
          <w:rFonts w:ascii="Times New Roman" w:hAnsi="Times New Roman" w:cs="Times New Roman"/>
          <w:szCs w:val="24"/>
        </w:rPr>
      </w:pPr>
      <w:r w:rsidRPr="00826346" w:rsidR="002F5E1E">
        <w:rPr>
          <w:rFonts w:ascii="Times New Roman" w:hAnsi="Times New Roman" w:cs="Times New Roman"/>
          <w:szCs w:val="24"/>
        </w:rPr>
        <w:t xml:space="preserve">V </w:t>
      </w:r>
      <w:r w:rsidRPr="00826346" w:rsidR="00DE7E58">
        <w:rPr>
          <w:rFonts w:ascii="Times New Roman" w:hAnsi="Times New Roman" w:cs="Times New Roman"/>
          <w:szCs w:val="24"/>
        </w:rPr>
        <w:t xml:space="preserve">§ 6 </w:t>
      </w:r>
      <w:r w:rsidRPr="00826346" w:rsidR="002F5E1E">
        <w:rPr>
          <w:rFonts w:ascii="Times New Roman" w:hAnsi="Times New Roman" w:cs="Times New Roman"/>
          <w:szCs w:val="24"/>
        </w:rPr>
        <w:t>ods. 3</w:t>
      </w:r>
      <w:r w:rsidR="00170B48">
        <w:rPr>
          <w:rFonts w:ascii="Times New Roman" w:hAnsi="Times New Roman" w:cs="Times New Roman"/>
          <w:szCs w:val="24"/>
        </w:rPr>
        <w:t xml:space="preserve"> sa na ko</w:t>
      </w:r>
      <w:r w:rsidRPr="00826346" w:rsidR="002F5E1E">
        <w:rPr>
          <w:rFonts w:ascii="Times New Roman" w:hAnsi="Times New Roman" w:cs="Times New Roman"/>
          <w:szCs w:val="24"/>
        </w:rPr>
        <w:t>nci pripája</w:t>
      </w:r>
      <w:r w:rsidRPr="00826346" w:rsidR="0004210A">
        <w:rPr>
          <w:rFonts w:ascii="Times New Roman" w:hAnsi="Times New Roman" w:cs="Times New Roman"/>
          <w:szCs w:val="24"/>
        </w:rPr>
        <w:t>jú</w:t>
      </w:r>
      <w:r w:rsidRPr="00826346" w:rsidR="002F5E1E">
        <w:rPr>
          <w:rFonts w:ascii="Times New Roman" w:hAnsi="Times New Roman" w:cs="Times New Roman"/>
          <w:szCs w:val="24"/>
        </w:rPr>
        <w:t xml:space="preserve"> </w:t>
      </w:r>
      <w:r w:rsidRPr="00826346" w:rsidR="0004210A">
        <w:rPr>
          <w:rFonts w:ascii="Times New Roman" w:hAnsi="Times New Roman" w:cs="Times New Roman"/>
          <w:szCs w:val="24"/>
        </w:rPr>
        <w:t>tieto slová</w:t>
      </w:r>
      <w:r w:rsidRPr="00826346" w:rsidR="002F5E1E">
        <w:rPr>
          <w:rFonts w:ascii="Times New Roman" w:hAnsi="Times New Roman" w:cs="Times New Roman"/>
          <w:szCs w:val="24"/>
        </w:rPr>
        <w:t>: „</w:t>
      </w:r>
      <w:r w:rsidRPr="00826346" w:rsidR="0004210A">
        <w:rPr>
          <w:rFonts w:ascii="Times New Roman" w:hAnsi="Times New Roman" w:cs="Times New Roman"/>
          <w:szCs w:val="24"/>
        </w:rPr>
        <w:t>a p</w:t>
      </w:r>
      <w:r w:rsidRPr="00826346" w:rsidR="00D95EFF">
        <w:rPr>
          <w:rFonts w:ascii="Times New Roman" w:hAnsi="Times New Roman" w:cs="Times New Roman"/>
          <w:szCs w:val="24"/>
        </w:rPr>
        <w:t>osudzuje dopad vypúšťan</w:t>
      </w:r>
      <w:r w:rsidRPr="00826346" w:rsidR="0004210A">
        <w:rPr>
          <w:rFonts w:ascii="Times New Roman" w:hAnsi="Times New Roman" w:cs="Times New Roman"/>
          <w:szCs w:val="24"/>
        </w:rPr>
        <w:t xml:space="preserve">ia </w:t>
      </w:r>
      <w:r w:rsidR="00495B18">
        <w:rPr>
          <w:rFonts w:ascii="Times New Roman" w:hAnsi="Times New Roman" w:cs="Times New Roman"/>
          <w:szCs w:val="24"/>
        </w:rPr>
        <w:t xml:space="preserve">odpadových </w:t>
      </w:r>
      <w:r w:rsidRPr="00826346" w:rsidR="00D95EFF">
        <w:rPr>
          <w:rFonts w:ascii="Times New Roman" w:hAnsi="Times New Roman" w:cs="Times New Roman"/>
          <w:szCs w:val="24"/>
        </w:rPr>
        <w:t>vôd a osobitných vôd na kvalitu využiteľný</w:t>
      </w:r>
      <w:r w:rsidRPr="00826346" w:rsidR="00606BF8">
        <w:rPr>
          <w:rFonts w:ascii="Times New Roman" w:hAnsi="Times New Roman" w:cs="Times New Roman"/>
          <w:szCs w:val="24"/>
        </w:rPr>
        <w:t>ch množstiev vôd</w:t>
      </w:r>
      <w:r w:rsidRPr="00826346" w:rsidR="002F5E1E">
        <w:rPr>
          <w:rFonts w:ascii="Times New Roman" w:hAnsi="Times New Roman" w:cs="Times New Roman"/>
          <w:szCs w:val="24"/>
        </w:rPr>
        <w:t>“.</w:t>
      </w:r>
    </w:p>
    <w:p w:rsidR="000B5C67" w:rsidRPr="002A7094" w:rsidP="00495B18">
      <w:pPr>
        <w:numPr>
          <w:ilvl w:val="0"/>
          <w:numId w:val="16"/>
        </w:numPr>
        <w:tabs>
          <w:tab w:val="left" w:pos="284"/>
          <w:tab w:val="left" w:pos="360"/>
        </w:tabs>
        <w:suppressAutoHyphens w:val="0"/>
        <w:overflowPunct/>
        <w:autoSpaceDN/>
        <w:spacing w:before="120" w:line="240" w:lineRule="atLeast"/>
        <w:ind w:left="426" w:hanging="426"/>
        <w:jc w:val="both"/>
        <w:textAlignment w:val="auto"/>
        <w:rPr>
          <w:rFonts w:ascii="Times New Roman" w:hAnsi="Times New Roman" w:cs="Times New Roman"/>
          <w:bCs/>
          <w:szCs w:val="24"/>
        </w:rPr>
      </w:pPr>
      <w:r w:rsidRPr="001155A0">
        <w:rPr>
          <w:rFonts w:ascii="Times New Roman" w:hAnsi="Times New Roman" w:cs="Times New Roman"/>
          <w:szCs w:val="24"/>
        </w:rPr>
        <w:t xml:space="preserve">V § 6 </w:t>
      </w:r>
      <w:r w:rsidRPr="0073153B">
        <w:rPr>
          <w:rFonts w:ascii="Times New Roman" w:hAnsi="Times New Roman" w:cs="Times New Roman"/>
          <w:szCs w:val="24"/>
        </w:rPr>
        <w:t>ods</w:t>
      </w:r>
      <w:r w:rsidRPr="0073153B" w:rsidR="00273516">
        <w:rPr>
          <w:rFonts w:ascii="Times New Roman" w:hAnsi="Times New Roman" w:cs="Times New Roman"/>
          <w:szCs w:val="24"/>
        </w:rPr>
        <w:t>ek</w:t>
      </w:r>
      <w:r w:rsidRPr="0073153B">
        <w:rPr>
          <w:rFonts w:ascii="Times New Roman" w:hAnsi="Times New Roman" w:cs="Times New Roman"/>
          <w:szCs w:val="24"/>
        </w:rPr>
        <w:t xml:space="preserve"> 4 znie:</w:t>
      </w:r>
    </w:p>
    <w:p w:rsidR="000B5C67" w:rsidRPr="0073153B" w:rsidP="00547F17">
      <w:pPr>
        <w:ind w:left="142" w:hanging="142"/>
        <w:jc w:val="both"/>
        <w:rPr>
          <w:rFonts w:ascii="Times New Roman" w:hAnsi="Times New Roman" w:cs="Times New Roman"/>
          <w:bCs/>
          <w:szCs w:val="24"/>
        </w:rPr>
      </w:pPr>
      <w:r w:rsidRPr="002A7094" w:rsidR="002A75C7">
        <w:rPr>
          <w:rFonts w:ascii="Times New Roman" w:hAnsi="Times New Roman" w:cs="Times New Roman"/>
          <w:bCs/>
          <w:szCs w:val="24"/>
        </w:rPr>
        <w:t xml:space="preserve"> </w:t>
      </w:r>
      <w:r w:rsidRPr="002A7094" w:rsidR="00275884">
        <w:rPr>
          <w:rFonts w:ascii="Times New Roman" w:hAnsi="Times New Roman" w:cs="Times New Roman"/>
          <w:bCs/>
          <w:szCs w:val="24"/>
        </w:rPr>
        <w:t xml:space="preserve">      </w:t>
      </w:r>
      <w:r w:rsidRPr="002A7094" w:rsidR="002A75C7">
        <w:rPr>
          <w:rFonts w:ascii="Times New Roman" w:hAnsi="Times New Roman" w:cs="Times New Roman"/>
          <w:bCs/>
          <w:szCs w:val="24"/>
        </w:rPr>
        <w:t xml:space="preserve"> </w:t>
      </w:r>
      <w:r w:rsidRPr="002A7094">
        <w:rPr>
          <w:rFonts w:ascii="Times New Roman" w:hAnsi="Times New Roman" w:cs="Times New Roman"/>
          <w:bCs/>
          <w:szCs w:val="24"/>
        </w:rPr>
        <w:t>„</w:t>
      </w:r>
      <w:r w:rsidRPr="002A7094" w:rsidR="0080312E">
        <w:rPr>
          <w:rFonts w:ascii="Times New Roman" w:hAnsi="Times New Roman" w:cs="Times New Roman"/>
          <w:bCs/>
          <w:szCs w:val="24"/>
        </w:rPr>
        <w:t>(4) Využiteľným množstvom povrchov</w:t>
      </w:r>
      <w:r w:rsidRPr="002A7094" w:rsidR="00651D70">
        <w:rPr>
          <w:rFonts w:ascii="Times New Roman" w:hAnsi="Times New Roman" w:cs="Times New Roman"/>
          <w:bCs/>
          <w:szCs w:val="24"/>
        </w:rPr>
        <w:t>ej vody</w:t>
      </w:r>
      <w:r w:rsidRPr="002A7094" w:rsidR="0080312E">
        <w:rPr>
          <w:rFonts w:ascii="Times New Roman" w:hAnsi="Times New Roman" w:cs="Times New Roman"/>
          <w:bCs/>
          <w:szCs w:val="24"/>
        </w:rPr>
        <w:t xml:space="preserve"> je maximálne množstvo povrchovej vody, ktoré možno odoberať z  profilu</w:t>
      </w:r>
      <w:r w:rsidRPr="002A7094" w:rsidR="00A23897">
        <w:rPr>
          <w:rFonts w:ascii="Times New Roman" w:hAnsi="Times New Roman" w:cs="Times New Roman"/>
          <w:bCs/>
          <w:szCs w:val="24"/>
        </w:rPr>
        <w:t xml:space="preserve"> </w:t>
      </w:r>
      <w:r w:rsidRPr="002A7094" w:rsidR="00651D70">
        <w:rPr>
          <w:rFonts w:ascii="Times New Roman" w:hAnsi="Times New Roman" w:cs="Times New Roman"/>
          <w:bCs/>
          <w:szCs w:val="24"/>
        </w:rPr>
        <w:t xml:space="preserve">vodného </w:t>
      </w:r>
      <w:r w:rsidRPr="002A7094" w:rsidR="00A23897">
        <w:rPr>
          <w:rFonts w:ascii="Times New Roman" w:hAnsi="Times New Roman" w:cs="Times New Roman"/>
          <w:bCs/>
          <w:szCs w:val="24"/>
        </w:rPr>
        <w:t xml:space="preserve">toku </w:t>
      </w:r>
      <w:r w:rsidRPr="002A7094" w:rsidR="0004210A">
        <w:rPr>
          <w:rFonts w:ascii="Times New Roman" w:hAnsi="Times New Roman" w:cs="Times New Roman"/>
          <w:bCs/>
          <w:szCs w:val="24"/>
        </w:rPr>
        <w:t>za</w:t>
      </w:r>
      <w:r w:rsidRPr="002A7094" w:rsidR="0080312E">
        <w:rPr>
          <w:rFonts w:ascii="Times New Roman" w:hAnsi="Times New Roman" w:cs="Times New Roman"/>
          <w:bCs/>
          <w:szCs w:val="24"/>
        </w:rPr>
        <w:t xml:space="preserve"> prijateľných technických, ekonomických </w:t>
      </w:r>
      <w:r w:rsidRPr="002A7094" w:rsidR="0073687E">
        <w:rPr>
          <w:rFonts w:ascii="Times New Roman" w:hAnsi="Times New Roman" w:cs="Times New Roman"/>
          <w:bCs/>
          <w:szCs w:val="24"/>
        </w:rPr>
        <w:t>a ekologických podmienok bez ovplyvnenia režimu vodného toku, ktoré by malo za následok zhoršenie</w:t>
      </w:r>
      <w:r w:rsidRPr="002A7094" w:rsidR="00B67C6B">
        <w:rPr>
          <w:rFonts w:ascii="Times New Roman" w:hAnsi="Times New Roman" w:cs="Times New Roman"/>
          <w:bCs/>
          <w:szCs w:val="24"/>
        </w:rPr>
        <w:t xml:space="preserve"> kvalitatívneho </w:t>
      </w:r>
      <w:r w:rsidRPr="002A7094" w:rsidR="0073687E">
        <w:rPr>
          <w:rFonts w:ascii="Times New Roman" w:hAnsi="Times New Roman" w:cs="Times New Roman"/>
          <w:bCs/>
          <w:szCs w:val="24"/>
        </w:rPr>
        <w:t xml:space="preserve"> stavu vôd. </w:t>
      </w:r>
      <w:r w:rsidRPr="002A7094" w:rsidR="0073687E">
        <w:rPr>
          <w:rFonts w:ascii="Times New Roman" w:hAnsi="Times New Roman" w:cs="Times New Roman"/>
          <w:szCs w:val="24"/>
        </w:rPr>
        <w:t>Využiteľným množstvom podzemn</w:t>
      </w:r>
      <w:r w:rsidRPr="002A7094" w:rsidR="00651D70">
        <w:rPr>
          <w:rFonts w:ascii="Times New Roman" w:hAnsi="Times New Roman" w:cs="Times New Roman"/>
          <w:szCs w:val="24"/>
        </w:rPr>
        <w:t>ej</w:t>
      </w:r>
      <w:r w:rsidRPr="002A7094" w:rsidR="0073687E">
        <w:rPr>
          <w:rFonts w:ascii="Times New Roman" w:hAnsi="Times New Roman" w:cs="Times New Roman"/>
          <w:szCs w:val="24"/>
        </w:rPr>
        <w:t xml:space="preserve"> v</w:t>
      </w:r>
      <w:r w:rsidRPr="002A7094" w:rsidR="00651D70">
        <w:rPr>
          <w:rFonts w:ascii="Times New Roman" w:hAnsi="Times New Roman" w:cs="Times New Roman"/>
          <w:szCs w:val="24"/>
        </w:rPr>
        <w:t>ody</w:t>
      </w:r>
      <w:r w:rsidRPr="002A7094" w:rsidR="0073687E">
        <w:rPr>
          <w:rFonts w:ascii="Times New Roman" w:hAnsi="Times New Roman" w:cs="Times New Roman"/>
          <w:szCs w:val="24"/>
        </w:rPr>
        <w:t xml:space="preserve"> je maximálne množstvo podzemnej vody, ktoré</w:t>
      </w:r>
      <w:r w:rsidRPr="002A7094" w:rsidR="0073687E">
        <w:rPr>
          <w:rFonts w:ascii="Times New Roman" w:hAnsi="Times New Roman" w:cs="Times New Roman"/>
          <w:bCs/>
          <w:szCs w:val="24"/>
        </w:rPr>
        <w:t xml:space="preserve"> možno odoberať z daného zvodneného systému po celý uvažovaný čas exploatácie za prijateľných technických</w:t>
      </w:r>
      <w:r w:rsidRPr="0073153B" w:rsidR="0073687E">
        <w:rPr>
          <w:rFonts w:ascii="Times New Roman" w:hAnsi="Times New Roman" w:cs="Times New Roman"/>
          <w:bCs/>
          <w:szCs w:val="24"/>
        </w:rPr>
        <w:t xml:space="preserve">, ekonomických a ekologických podmienok bez  ovplyvnenia režimu podzemných vôd, ktoré by malo za </w:t>
      </w:r>
      <w:r w:rsidRPr="000713F1" w:rsidR="0073687E">
        <w:rPr>
          <w:rFonts w:ascii="Times New Roman" w:hAnsi="Times New Roman" w:cs="Times New Roman"/>
          <w:bCs/>
          <w:szCs w:val="24"/>
        </w:rPr>
        <w:t>následok zhoršenie</w:t>
      </w:r>
      <w:r w:rsidRPr="0073153B" w:rsidR="0073687E">
        <w:rPr>
          <w:rFonts w:ascii="Times New Roman" w:hAnsi="Times New Roman" w:cs="Times New Roman"/>
          <w:bCs/>
          <w:szCs w:val="24"/>
        </w:rPr>
        <w:t xml:space="preserve"> </w:t>
      </w:r>
      <w:r w:rsidRPr="0073153B" w:rsidR="00B67C6B">
        <w:rPr>
          <w:rFonts w:ascii="Times New Roman" w:hAnsi="Times New Roman" w:cs="Times New Roman"/>
          <w:bCs/>
          <w:szCs w:val="24"/>
        </w:rPr>
        <w:t xml:space="preserve"> kvalitatívneho </w:t>
      </w:r>
      <w:r w:rsidRPr="0073153B" w:rsidR="0073687E">
        <w:rPr>
          <w:rFonts w:ascii="Times New Roman" w:hAnsi="Times New Roman" w:cs="Times New Roman"/>
          <w:bCs/>
          <w:szCs w:val="24"/>
        </w:rPr>
        <w:t>stavu vôd.“.</w:t>
      </w:r>
    </w:p>
    <w:p w:rsidR="00467953" w:rsidRPr="00BE7BC0" w:rsidP="00495B18">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BE7BC0">
        <w:rPr>
          <w:rFonts w:ascii="Times New Roman" w:hAnsi="Times New Roman" w:cs="Times New Roman"/>
          <w:bCs/>
        </w:rPr>
        <w:t>V § 8 ods. 2 sa</w:t>
      </w:r>
      <w:r w:rsidRPr="00BE7BC0" w:rsidR="00986085">
        <w:rPr>
          <w:rFonts w:ascii="Times New Roman" w:hAnsi="Times New Roman" w:cs="Times New Roman"/>
        </w:rPr>
        <w:t xml:space="preserve"> za slová</w:t>
      </w:r>
      <w:r w:rsidRPr="00BE7BC0">
        <w:rPr>
          <w:rFonts w:ascii="Times New Roman" w:hAnsi="Times New Roman" w:cs="Times New Roman"/>
        </w:rPr>
        <w:t xml:space="preserve"> „</w:t>
      </w:r>
      <w:r w:rsidRPr="00BE7BC0" w:rsidR="00986085">
        <w:rPr>
          <w:rFonts w:ascii="Times New Roman" w:hAnsi="Times New Roman" w:cs="Times New Roman"/>
        </w:rPr>
        <w:t>odseku 1</w:t>
      </w:r>
      <w:r w:rsidRPr="00BE7BC0">
        <w:rPr>
          <w:rFonts w:ascii="Times New Roman" w:hAnsi="Times New Roman" w:cs="Times New Roman"/>
        </w:rPr>
        <w:t>“ vkladá čiarka a  slová „vytvorenie</w:t>
      </w:r>
      <w:r w:rsidRPr="00BE7BC0">
        <w:rPr>
          <w:rFonts w:ascii="Times New Roman" w:hAnsi="Times New Roman" w:cs="Times New Roman"/>
        </w:rPr>
        <w:t xml:space="preserve"> a zachovanie p</w:t>
      </w:r>
      <w:r w:rsidRPr="00BE7BC0" w:rsidR="00651D70">
        <w:rPr>
          <w:rFonts w:ascii="Times New Roman" w:hAnsi="Times New Roman" w:cs="Times New Roman"/>
        </w:rPr>
        <w:t>rofilov vôd vhodných na kúpanie</w:t>
      </w:r>
      <w:r w:rsidRPr="00BE7BC0" w:rsidR="005525AC">
        <w:rPr>
          <w:rFonts w:ascii="Times New Roman" w:hAnsi="Times New Roman" w:cs="Times New Roman"/>
          <w:vertAlign w:val="superscript"/>
        </w:rPr>
        <w:t>18</w:t>
      </w:r>
      <w:r w:rsidRPr="00BE7BC0">
        <w:rPr>
          <w:rFonts w:ascii="Times New Roman" w:hAnsi="Times New Roman" w:cs="Times New Roman"/>
        </w:rPr>
        <w:t>)“</w:t>
      </w:r>
      <w:r w:rsidRPr="00BE7BC0" w:rsidR="00651D70">
        <w:rPr>
          <w:rFonts w:ascii="Times New Roman" w:hAnsi="Times New Roman" w:cs="Times New Roman"/>
        </w:rPr>
        <w:t>.</w:t>
      </w:r>
    </w:p>
    <w:p w:rsidR="00C62A6E" w:rsidRPr="00C62A6E" w:rsidP="00C62A6E">
      <w:pPr>
        <w:suppressAutoHyphens w:val="0"/>
        <w:overflowPunct/>
        <w:autoSpaceDN/>
        <w:spacing w:before="120" w:line="240" w:lineRule="atLeast"/>
        <w:jc w:val="both"/>
        <w:textAlignment w:val="auto"/>
        <w:rPr>
          <w:rFonts w:ascii="Times New Roman" w:hAnsi="Times New Roman" w:cs="Times New Roman"/>
          <w:szCs w:val="24"/>
        </w:rPr>
      </w:pPr>
      <w:r w:rsidR="00A83FE5">
        <w:rPr>
          <w:rFonts w:ascii="Times New Roman" w:hAnsi="Times New Roman" w:cs="Times New Roman"/>
        </w:rPr>
        <w:t xml:space="preserve">      </w:t>
      </w:r>
      <w:r>
        <w:rPr>
          <w:rFonts w:ascii="Times New Roman" w:hAnsi="Times New Roman" w:cs="Times New Roman"/>
        </w:rPr>
        <w:t>P</w:t>
      </w:r>
      <w:r w:rsidRPr="00BE7BC0" w:rsidR="0094056E">
        <w:rPr>
          <w:rFonts w:ascii="Times New Roman" w:hAnsi="Times New Roman" w:cs="Times New Roman"/>
        </w:rPr>
        <w:t>oznámk</w:t>
      </w:r>
      <w:r>
        <w:rPr>
          <w:rFonts w:ascii="Times New Roman" w:hAnsi="Times New Roman" w:cs="Times New Roman"/>
        </w:rPr>
        <w:t>a</w:t>
      </w:r>
      <w:r w:rsidRPr="00BE7BC0" w:rsidR="0094056E">
        <w:rPr>
          <w:rFonts w:ascii="Times New Roman" w:hAnsi="Times New Roman" w:cs="Times New Roman"/>
        </w:rPr>
        <w:t xml:space="preserve"> pod čiarou k odkazu 18 </w:t>
      </w:r>
      <w:r>
        <w:rPr>
          <w:rFonts w:ascii="Times New Roman" w:hAnsi="Times New Roman" w:cs="Times New Roman"/>
        </w:rPr>
        <w:t>znie:</w:t>
      </w:r>
    </w:p>
    <w:p w:rsidR="00C62A6E" w:rsidP="00C62A6E">
      <w:pPr>
        <w:suppressAutoHyphens w:val="0"/>
        <w:overflowPunct/>
        <w:autoSpaceDN/>
        <w:spacing w:before="120" w:line="240" w:lineRule="atLeast"/>
        <w:ind w:left="567" w:hanging="567"/>
        <w:jc w:val="both"/>
        <w:textAlignment w:val="auto"/>
        <w:rPr>
          <w:rFonts w:ascii="Times New Roman" w:hAnsi="Times New Roman" w:cs="Times New Roman"/>
        </w:rPr>
      </w:pPr>
      <w:r w:rsidR="00A83FE5">
        <w:rPr>
          <w:rFonts w:ascii="Times New Roman" w:hAnsi="Times New Roman" w:cs="Times New Roman"/>
        </w:rPr>
        <w:t xml:space="preserve">      </w:t>
      </w:r>
      <w:r w:rsidRPr="00BE7BC0" w:rsidR="0094056E">
        <w:rPr>
          <w:rFonts w:ascii="Times New Roman" w:hAnsi="Times New Roman" w:cs="Times New Roman"/>
        </w:rPr>
        <w:t>„</w:t>
      </w:r>
      <w:r>
        <w:rPr>
          <w:rFonts w:ascii="Times New Roman" w:hAnsi="Times New Roman" w:cs="Times New Roman"/>
        </w:rPr>
        <w:t>18)  </w:t>
      </w:r>
      <w:r w:rsidRPr="00BE7BC0" w:rsidR="0094056E">
        <w:rPr>
          <w:rFonts w:ascii="Times New Roman" w:hAnsi="Times New Roman" w:cs="Times New Roman"/>
        </w:rPr>
        <w:t>§</w:t>
      </w:r>
      <w:r w:rsidR="006638AF">
        <w:rPr>
          <w:rFonts w:ascii="Times New Roman" w:hAnsi="Times New Roman" w:cs="Times New Roman"/>
        </w:rPr>
        <w:t xml:space="preserve"> </w:t>
      </w:r>
      <w:r w:rsidRPr="00BE7BC0" w:rsidR="0094056E">
        <w:rPr>
          <w:rFonts w:ascii="Times New Roman" w:hAnsi="Times New Roman" w:cs="Times New Roman"/>
        </w:rPr>
        <w:t xml:space="preserve">19 zákona č. 355/2007 Z. z. o ochrane, podpore a rozvoji verejného zdravia </w:t>
      </w:r>
      <w:r>
        <w:rPr>
          <w:rFonts w:ascii="Times New Roman" w:hAnsi="Times New Roman" w:cs="Times New Roman"/>
        </w:rPr>
        <w:t xml:space="preserve">   </w:t>
      </w:r>
      <w:r w:rsidR="00A83FE5">
        <w:rPr>
          <w:rFonts w:ascii="Times New Roman" w:hAnsi="Times New Roman" w:cs="Times New Roman"/>
        </w:rPr>
        <w:t xml:space="preserve">       </w:t>
      </w:r>
      <w:r>
        <w:rPr>
          <w:rFonts w:ascii="Times New Roman" w:hAnsi="Times New Roman" w:cs="Times New Roman"/>
        </w:rPr>
        <w:t>  </w:t>
      </w:r>
      <w:r w:rsidRPr="00BE7BC0" w:rsidR="0094056E">
        <w:rPr>
          <w:rFonts w:ascii="Times New Roman" w:hAnsi="Times New Roman" w:cs="Times New Roman"/>
        </w:rPr>
        <w:t>a o zmene a doplnení niektorých zákonov</w:t>
      </w:r>
      <w:r>
        <w:rPr>
          <w:rFonts w:ascii="Times New Roman" w:hAnsi="Times New Roman" w:cs="Times New Roman"/>
        </w:rPr>
        <w:t>.</w:t>
      </w:r>
    </w:p>
    <w:p w:rsidR="0094056E" w:rsidRPr="00BE7BC0" w:rsidP="00C62A6E">
      <w:pPr>
        <w:suppressAutoHyphens w:val="0"/>
        <w:overflowPunct/>
        <w:autoSpaceDN/>
        <w:spacing w:before="120" w:line="240" w:lineRule="atLeast"/>
        <w:jc w:val="both"/>
        <w:textAlignment w:val="auto"/>
        <w:rPr>
          <w:rFonts w:ascii="Times New Roman" w:hAnsi="Times New Roman" w:cs="Times New Roman"/>
          <w:szCs w:val="24"/>
        </w:rPr>
      </w:pPr>
      <w:r w:rsidR="000C3FEF">
        <w:rPr>
          <w:rFonts w:ascii="Times New Roman" w:hAnsi="Times New Roman" w:cs="Times New Roman"/>
        </w:rPr>
        <w:t xml:space="preserve">    </w:t>
      </w:r>
      <w:r w:rsidR="00C62A6E">
        <w:rPr>
          <w:rFonts w:ascii="Times New Roman" w:hAnsi="Times New Roman" w:cs="Times New Roman"/>
        </w:rPr>
        <w:t xml:space="preserve">    </w:t>
      </w:r>
      <w:r w:rsidR="000C3FEF">
        <w:rPr>
          <w:rFonts w:ascii="Times New Roman" w:hAnsi="Times New Roman" w:cs="Times New Roman"/>
        </w:rPr>
        <w:t xml:space="preserve"> </w:t>
      </w:r>
      <w:r w:rsidR="00C62A6E">
        <w:rPr>
          <w:rFonts w:ascii="Times New Roman" w:hAnsi="Times New Roman" w:cs="Times New Roman"/>
        </w:rPr>
        <w:t xml:space="preserve">       N</w:t>
      </w:r>
      <w:r w:rsidRPr="00BE7BC0">
        <w:rPr>
          <w:rFonts w:ascii="Times New Roman" w:hAnsi="Times New Roman" w:cs="Times New Roman"/>
        </w:rPr>
        <w:t>a</w:t>
      </w:r>
      <w:r w:rsidRPr="00BE7BC0">
        <w:rPr>
          <w:rFonts w:ascii="Times New Roman" w:hAnsi="Times New Roman" w:cs="Times New Roman"/>
        </w:rPr>
        <w:t xml:space="preserve">riadenie vlády Slovenskej republiky č. </w:t>
      </w:r>
      <w:r w:rsidR="008A793F">
        <w:rPr>
          <w:rFonts w:ascii="Times New Roman" w:hAnsi="Times New Roman" w:cs="Times New Roman"/>
        </w:rPr>
        <w:t>87/2008</w:t>
      </w:r>
      <w:r w:rsidRPr="00BE7BC0">
        <w:rPr>
          <w:rFonts w:ascii="Times New Roman" w:hAnsi="Times New Roman" w:cs="Times New Roman"/>
        </w:rPr>
        <w:t xml:space="preserve"> Z.</w:t>
      </w:r>
      <w:r w:rsidR="00BE7BC0">
        <w:rPr>
          <w:rFonts w:ascii="Times New Roman" w:hAnsi="Times New Roman" w:cs="Times New Roman"/>
        </w:rPr>
        <w:t xml:space="preserve"> </w:t>
      </w:r>
      <w:r w:rsidRPr="00BE7BC0">
        <w:rPr>
          <w:rFonts w:ascii="Times New Roman" w:hAnsi="Times New Roman" w:cs="Times New Roman"/>
        </w:rPr>
        <w:t>z</w:t>
      </w:r>
      <w:r w:rsidR="00C62A6E">
        <w:rPr>
          <w:rFonts w:ascii="Times New Roman" w:hAnsi="Times New Roman" w:cs="Times New Roman"/>
        </w:rPr>
        <w:t>.</w:t>
      </w:r>
      <w:r w:rsidRPr="00BE7BC0">
        <w:rPr>
          <w:rFonts w:ascii="Times New Roman" w:hAnsi="Times New Roman" w:cs="Times New Roman"/>
        </w:rPr>
        <w:t xml:space="preserve"> o požiadavkách </w:t>
      </w:r>
      <w:r w:rsidR="006638AF">
        <w:rPr>
          <w:rFonts w:ascii="Times New Roman" w:hAnsi="Times New Roman" w:cs="Times New Roman"/>
        </w:rPr>
        <w:t xml:space="preserve">na prírodné </w:t>
      </w:r>
      <w:r w:rsidR="00C62A6E">
        <w:rPr>
          <w:rFonts w:ascii="Times New Roman" w:hAnsi="Times New Roman" w:cs="Times New Roman"/>
        </w:rPr>
        <w:t xml:space="preserve">        </w:t>
      </w:r>
      <w:r w:rsidR="000C3FEF">
        <w:rPr>
          <w:rFonts w:ascii="Times New Roman" w:hAnsi="Times New Roman" w:cs="Times New Roman"/>
        </w:rPr>
        <w:t>    </w:t>
      </w:r>
      <w:r w:rsidR="00C62A6E">
        <w:rPr>
          <w:rFonts w:ascii="Times New Roman" w:hAnsi="Times New Roman" w:cs="Times New Roman"/>
        </w:rPr>
        <w:t> </w:t>
      </w:r>
      <w:r w:rsidR="000C3FEF">
        <w:rPr>
          <w:rFonts w:ascii="Times New Roman" w:hAnsi="Times New Roman" w:cs="Times New Roman"/>
        </w:rPr>
        <w:t> </w:t>
      </w:r>
      <w:r w:rsidR="00C62A6E">
        <w:rPr>
          <w:rFonts w:ascii="Times New Roman" w:hAnsi="Times New Roman" w:cs="Times New Roman"/>
        </w:rPr>
        <w:t>      </w:t>
      </w:r>
      <w:r w:rsidR="006638AF">
        <w:rPr>
          <w:rFonts w:ascii="Times New Roman" w:hAnsi="Times New Roman" w:cs="Times New Roman"/>
        </w:rPr>
        <w:t>kúpaliská</w:t>
      </w:r>
      <w:r w:rsidRPr="00BE7BC0">
        <w:rPr>
          <w:rFonts w:ascii="Times New Roman" w:hAnsi="Times New Roman" w:cs="Times New Roman"/>
        </w:rPr>
        <w:t>.“.</w:t>
      </w:r>
    </w:p>
    <w:p w:rsidR="00C60819" w:rsidRPr="00C60819" w:rsidP="001821B6">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170B48" w:rsidR="00170B48">
        <w:rPr>
          <w:rFonts w:ascii="Times New Roman" w:hAnsi="Times New Roman" w:cs="Times New Roman"/>
        </w:rPr>
        <w:t xml:space="preserve">V poznámke pod čiarou </w:t>
      </w:r>
      <w:r w:rsidR="003F68A1">
        <w:rPr>
          <w:rFonts w:ascii="Times New Roman" w:hAnsi="Times New Roman" w:cs="Times New Roman"/>
        </w:rPr>
        <w:t xml:space="preserve">k </w:t>
      </w:r>
      <w:r w:rsidRPr="00170B48" w:rsidR="00170B48">
        <w:rPr>
          <w:rFonts w:ascii="Times New Roman" w:hAnsi="Times New Roman" w:cs="Times New Roman"/>
        </w:rPr>
        <w:t>odkazu 1</w:t>
      </w:r>
      <w:r w:rsidR="003F68A1">
        <w:rPr>
          <w:rFonts w:ascii="Times New Roman" w:hAnsi="Times New Roman" w:cs="Times New Roman"/>
        </w:rPr>
        <w:t>9</w:t>
      </w:r>
      <w:r w:rsidRPr="00170B48" w:rsidR="00170B48">
        <w:rPr>
          <w:rFonts w:ascii="Times New Roman" w:hAnsi="Times New Roman" w:cs="Times New Roman"/>
        </w:rPr>
        <w:t xml:space="preserve"> sa citácia “§ 20 zákona Národnej rady Slovenskej republiky</w:t>
      </w:r>
      <w:r w:rsidR="006638AF">
        <w:rPr>
          <w:rFonts w:ascii="Times New Roman" w:hAnsi="Times New Roman" w:cs="Times New Roman"/>
        </w:rPr>
        <w:t xml:space="preserve"> č</w:t>
      </w:r>
      <w:r w:rsidRPr="00170B48" w:rsidR="00170B48">
        <w:rPr>
          <w:rFonts w:ascii="Times New Roman" w:hAnsi="Times New Roman" w:cs="Times New Roman"/>
        </w:rPr>
        <w:t xml:space="preserve">. 272/1994 Z.z. v znení zákona č. 578/2003 Z.z.“ nahrádza citáciou „§ </w:t>
      </w:r>
      <w:r w:rsidR="006638AF">
        <w:rPr>
          <w:rFonts w:ascii="Times New Roman" w:hAnsi="Times New Roman" w:cs="Times New Roman"/>
        </w:rPr>
        <w:t>5</w:t>
      </w:r>
      <w:r w:rsidRPr="00170B48" w:rsidR="00170B48">
        <w:rPr>
          <w:rFonts w:ascii="Times New Roman" w:hAnsi="Times New Roman" w:cs="Times New Roman"/>
        </w:rPr>
        <w:t xml:space="preserve"> ods. 1 nariadenia vlády Slovenskej re</w:t>
      </w:r>
      <w:r w:rsidR="008A793F">
        <w:rPr>
          <w:rFonts w:ascii="Times New Roman" w:hAnsi="Times New Roman" w:cs="Times New Roman"/>
        </w:rPr>
        <w:t>publiky č. 87/2008 Z.z</w:t>
      </w:r>
      <w:r w:rsidRPr="00170B48" w:rsidR="00170B48">
        <w:rPr>
          <w:rFonts w:ascii="Times New Roman" w:hAnsi="Times New Roman" w:cs="Times New Roman"/>
        </w:rPr>
        <w:t>.“.</w:t>
      </w:r>
    </w:p>
    <w:p w:rsidR="0040151E" w:rsidRPr="002A7094" w:rsidP="00495B18">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2A7094" w:rsidR="00520BC5">
        <w:rPr>
          <w:rFonts w:ascii="Times New Roman" w:hAnsi="Times New Roman" w:cs="Times New Roman"/>
        </w:rPr>
        <w:t>§ 11</w:t>
      </w:r>
      <w:r w:rsidRPr="002A7094" w:rsidR="00916E40">
        <w:rPr>
          <w:rFonts w:ascii="Times New Roman" w:hAnsi="Times New Roman" w:cs="Times New Roman"/>
        </w:rPr>
        <w:t xml:space="preserve"> </w:t>
      </w:r>
      <w:r w:rsidRPr="002A7094" w:rsidR="005D4A66">
        <w:rPr>
          <w:rFonts w:ascii="Times New Roman" w:hAnsi="Times New Roman" w:cs="Times New Roman"/>
        </w:rPr>
        <w:t xml:space="preserve">a 12 </w:t>
      </w:r>
      <w:r w:rsidRPr="002A7094" w:rsidR="00916E40">
        <w:rPr>
          <w:rFonts w:ascii="Times New Roman" w:hAnsi="Times New Roman" w:cs="Times New Roman"/>
        </w:rPr>
        <w:t>vrátane nadpis</w:t>
      </w:r>
      <w:r w:rsidRPr="002A7094" w:rsidR="005D4A66">
        <w:rPr>
          <w:rFonts w:ascii="Times New Roman" w:hAnsi="Times New Roman" w:cs="Times New Roman"/>
        </w:rPr>
        <w:t>ov</w:t>
      </w:r>
      <w:r w:rsidRPr="002A7094" w:rsidR="00916E40">
        <w:rPr>
          <w:rFonts w:ascii="Times New Roman" w:hAnsi="Times New Roman" w:cs="Times New Roman"/>
        </w:rPr>
        <w:t xml:space="preserve"> zn</w:t>
      </w:r>
      <w:r w:rsidRPr="002A7094" w:rsidR="005D4A66">
        <w:rPr>
          <w:rFonts w:ascii="Times New Roman" w:hAnsi="Times New Roman" w:cs="Times New Roman"/>
        </w:rPr>
        <w:t>ejú</w:t>
      </w:r>
      <w:r w:rsidRPr="002A7094" w:rsidR="002A75C7">
        <w:rPr>
          <w:rFonts w:ascii="Times New Roman" w:hAnsi="Times New Roman" w:cs="Times New Roman"/>
        </w:rPr>
        <w:t>:</w:t>
      </w:r>
    </w:p>
    <w:p w:rsidR="00916E40" w:rsidRPr="001006B7" w:rsidP="00916E40">
      <w:pPr>
        <w:jc w:val="center"/>
        <w:rPr>
          <w:rFonts w:ascii="Times New Roman" w:hAnsi="Times New Roman" w:cs="Times New Roman"/>
          <w:color w:val="0000FF"/>
          <w:szCs w:val="24"/>
        </w:rPr>
      </w:pPr>
    </w:p>
    <w:p w:rsidR="00916E40" w:rsidRPr="00A16ABB" w:rsidP="00916E40">
      <w:pPr>
        <w:jc w:val="center"/>
        <w:rPr>
          <w:rFonts w:ascii="Times New Roman" w:hAnsi="Times New Roman" w:cs="Times New Roman"/>
          <w:szCs w:val="24"/>
        </w:rPr>
      </w:pPr>
      <w:r w:rsidRPr="00A16ABB">
        <w:rPr>
          <w:rFonts w:ascii="Times New Roman" w:hAnsi="Times New Roman" w:cs="Times New Roman"/>
          <w:szCs w:val="24"/>
        </w:rPr>
        <w:t>„§ 11</w:t>
      </w:r>
    </w:p>
    <w:p w:rsidR="00916E40" w:rsidRPr="0075348D" w:rsidP="00916E40">
      <w:pPr>
        <w:jc w:val="center"/>
        <w:rPr>
          <w:rFonts w:ascii="Times New Roman" w:hAnsi="Times New Roman" w:cs="Times New Roman"/>
          <w:szCs w:val="24"/>
        </w:rPr>
      </w:pPr>
      <w:r w:rsidRPr="0075348D" w:rsidR="00737247">
        <w:rPr>
          <w:rFonts w:ascii="Times New Roman" w:hAnsi="Times New Roman" w:cs="Times New Roman"/>
          <w:szCs w:val="24"/>
        </w:rPr>
        <w:t>Správne územie povodí</w:t>
      </w:r>
      <w:r w:rsidRPr="0075348D" w:rsidR="0062307A">
        <w:rPr>
          <w:rFonts w:ascii="Times New Roman" w:hAnsi="Times New Roman" w:cs="Times New Roman"/>
          <w:szCs w:val="24"/>
        </w:rPr>
        <w:t xml:space="preserve"> </w:t>
      </w:r>
      <w:r w:rsidRPr="0075348D">
        <w:rPr>
          <w:rFonts w:ascii="Times New Roman" w:hAnsi="Times New Roman" w:cs="Times New Roman"/>
          <w:szCs w:val="24"/>
        </w:rPr>
        <w:t xml:space="preserve"> a</w:t>
      </w:r>
      <w:r w:rsidRPr="0075348D" w:rsidR="00737247">
        <w:rPr>
          <w:rFonts w:ascii="Times New Roman" w:hAnsi="Times New Roman" w:cs="Times New Roman"/>
          <w:szCs w:val="24"/>
        </w:rPr>
        <w:t> ich vodohospodársky manažment</w:t>
      </w:r>
    </w:p>
    <w:p w:rsidR="00916E40" w:rsidRPr="00A16ABB" w:rsidP="00916E40">
      <w:pPr>
        <w:rPr>
          <w:rFonts w:ascii="Times New Roman" w:hAnsi="Times New Roman" w:cs="Times New Roman"/>
          <w:szCs w:val="24"/>
        </w:rPr>
      </w:pPr>
    </w:p>
    <w:p w:rsidR="00916E40" w:rsidP="00916E40">
      <w:pPr>
        <w:ind w:left="142"/>
        <w:jc w:val="both"/>
        <w:rPr>
          <w:rFonts w:ascii="Times New Roman" w:hAnsi="Times New Roman" w:cs="Times New Roman"/>
          <w:szCs w:val="24"/>
        </w:rPr>
      </w:pPr>
      <w:r w:rsidRPr="00A16ABB">
        <w:rPr>
          <w:rFonts w:ascii="Times New Roman" w:hAnsi="Times New Roman" w:cs="Times New Roman"/>
          <w:szCs w:val="24"/>
        </w:rPr>
        <w:tab/>
        <w:t xml:space="preserve">(1) </w:t>
      </w:r>
      <w:r w:rsidRPr="00A63B09" w:rsidR="005C5F73">
        <w:rPr>
          <w:rFonts w:ascii="Times New Roman" w:hAnsi="Times New Roman" w:cs="Times New Roman"/>
          <w:caps/>
          <w:szCs w:val="24"/>
        </w:rPr>
        <w:t>ú</w:t>
      </w:r>
      <w:r w:rsidRPr="00A16ABB">
        <w:rPr>
          <w:rFonts w:ascii="Times New Roman" w:hAnsi="Times New Roman" w:cs="Times New Roman"/>
          <w:szCs w:val="24"/>
        </w:rPr>
        <w:t xml:space="preserve">zemie Slovenskej </w:t>
      </w:r>
      <w:r w:rsidRPr="0073153B">
        <w:rPr>
          <w:rFonts w:ascii="Times New Roman" w:hAnsi="Times New Roman" w:cs="Times New Roman"/>
          <w:szCs w:val="24"/>
        </w:rPr>
        <w:t xml:space="preserve">republiky </w:t>
      </w:r>
      <w:r w:rsidRPr="0073153B" w:rsidR="00A63B09">
        <w:rPr>
          <w:rFonts w:ascii="Times New Roman" w:hAnsi="Times New Roman" w:cs="Times New Roman"/>
          <w:szCs w:val="24"/>
        </w:rPr>
        <w:t xml:space="preserve"> je na účely tohto zákona </w:t>
      </w:r>
      <w:r w:rsidRPr="0073153B">
        <w:rPr>
          <w:rFonts w:ascii="Times New Roman" w:hAnsi="Times New Roman" w:cs="Times New Roman"/>
          <w:szCs w:val="24"/>
        </w:rPr>
        <w:t>súčasťou</w:t>
      </w:r>
      <w:r w:rsidRPr="00A16ABB">
        <w:rPr>
          <w:rFonts w:ascii="Times New Roman" w:hAnsi="Times New Roman" w:cs="Times New Roman"/>
          <w:szCs w:val="24"/>
        </w:rPr>
        <w:t xml:space="preserve"> povod</w:t>
      </w:r>
      <w:r w:rsidRPr="00A16ABB">
        <w:rPr>
          <w:rFonts w:ascii="Times New Roman" w:hAnsi="Times New Roman" w:cs="Times New Roman"/>
          <w:szCs w:val="24"/>
        </w:rPr>
        <w:t>ia Dunaja a povodia Visly, v rámci ktorých sú podľa prirodzených hydrologických hraníc vymedzené čiastkové povodia a k nim priradené hydrogeologické rajóny. Hydrogeologické rajóny sú vyčlenené územia s podobnými hydrogeologickými pomermi, typom zvodnenia a obehom podzemných vôd.</w:t>
      </w:r>
    </w:p>
    <w:p w:rsidR="0062307A" w:rsidP="00916E40">
      <w:pPr>
        <w:ind w:left="142"/>
        <w:jc w:val="both"/>
        <w:rPr>
          <w:rFonts w:ascii="Times New Roman" w:hAnsi="Times New Roman" w:cs="Times New Roman"/>
          <w:szCs w:val="24"/>
        </w:rPr>
      </w:pPr>
    </w:p>
    <w:p w:rsidR="0062307A" w:rsidRPr="0073153B" w:rsidP="0062307A">
      <w:pPr>
        <w:ind w:left="142" w:firstLine="566"/>
        <w:jc w:val="both"/>
        <w:rPr>
          <w:rFonts w:ascii="Times New Roman" w:hAnsi="Times New Roman" w:cs="Times New Roman"/>
          <w:bCs/>
          <w:szCs w:val="24"/>
        </w:rPr>
      </w:pPr>
      <w:r w:rsidRPr="0073153B">
        <w:rPr>
          <w:rFonts w:ascii="Times New Roman" w:hAnsi="Times New Roman" w:cs="Times New Roman"/>
        </w:rPr>
        <w:t xml:space="preserve">(2) Povodím je časť zemského povrchu vymedzená orografickou rozvodnicou, z ktorého voda vteká prostredníctvom vodných útvarov povrchovej vody do mora v jednom  ústí, estuáre alebo delte. </w:t>
      </w:r>
      <w:r w:rsidRPr="0073153B" w:rsidR="002F341E">
        <w:rPr>
          <w:rFonts w:ascii="Times New Roman" w:hAnsi="Times New Roman" w:cs="Times New Roman"/>
          <w:bCs/>
          <w:caps/>
          <w:szCs w:val="24"/>
        </w:rPr>
        <w:t>č</w:t>
      </w:r>
      <w:r w:rsidRPr="0073153B" w:rsidR="002F341E">
        <w:rPr>
          <w:rFonts w:ascii="Times New Roman" w:hAnsi="Times New Roman" w:cs="Times New Roman"/>
          <w:bCs/>
          <w:szCs w:val="24"/>
        </w:rPr>
        <w:t>iastkovým povodím je časť územia  správneho územia povodia, z ktorého celý povrchový odtok  vteká prostredníctvom vodných tokov do určitého profilu vodného toku.</w:t>
      </w:r>
    </w:p>
    <w:p w:rsidR="0062307A" w:rsidRPr="0073153B" w:rsidP="0062307A">
      <w:pPr>
        <w:ind w:left="142" w:firstLine="566"/>
        <w:jc w:val="both"/>
        <w:rPr>
          <w:rFonts w:ascii="Times New Roman" w:hAnsi="Times New Roman" w:cs="Times New Roman"/>
          <w:szCs w:val="24"/>
        </w:rPr>
      </w:pPr>
    </w:p>
    <w:p w:rsidR="00916E40" w:rsidRPr="003A4ABF" w:rsidP="00520BC5">
      <w:pPr>
        <w:ind w:left="142" w:firstLine="566"/>
        <w:jc w:val="both"/>
        <w:rPr>
          <w:rFonts w:ascii="Times New Roman" w:hAnsi="Times New Roman" w:cs="Times New Roman"/>
          <w:bCs/>
          <w:szCs w:val="24"/>
        </w:rPr>
      </w:pPr>
      <w:r w:rsidRPr="0073153B" w:rsidR="0062307A">
        <w:rPr>
          <w:rFonts w:ascii="Times New Roman" w:hAnsi="Times New Roman" w:cs="Times New Roman"/>
          <w:szCs w:val="24"/>
        </w:rPr>
        <w:t>(</w:t>
      </w:r>
      <w:r w:rsidRPr="002A7094" w:rsidR="0062307A">
        <w:rPr>
          <w:rFonts w:ascii="Times New Roman" w:hAnsi="Times New Roman" w:cs="Times New Roman"/>
          <w:szCs w:val="24"/>
        </w:rPr>
        <w:t>3) Správnym územím p</w:t>
      </w:r>
      <w:r w:rsidRPr="002A7094" w:rsidR="001956C0">
        <w:rPr>
          <w:rFonts w:ascii="Times New Roman" w:hAnsi="Times New Roman" w:cs="Times New Roman"/>
          <w:szCs w:val="24"/>
        </w:rPr>
        <w:t xml:space="preserve">ovodia je územie </w:t>
      </w:r>
      <w:r w:rsidRPr="003A4ABF" w:rsidR="001956C0">
        <w:rPr>
          <w:rFonts w:ascii="Times New Roman" w:hAnsi="Times New Roman" w:cs="Times New Roman"/>
          <w:szCs w:val="24"/>
        </w:rPr>
        <w:t>pevniny a mora, ktoré tvorí jedno alebo viac susedných</w:t>
      </w:r>
      <w:r w:rsidRPr="003A4ABF" w:rsidR="0062307A">
        <w:rPr>
          <w:rFonts w:ascii="Times New Roman" w:hAnsi="Times New Roman" w:cs="Times New Roman"/>
          <w:szCs w:val="24"/>
        </w:rPr>
        <w:t xml:space="preserve"> povod</w:t>
      </w:r>
      <w:r w:rsidRPr="003A4ABF" w:rsidR="001956C0">
        <w:rPr>
          <w:rFonts w:ascii="Times New Roman" w:hAnsi="Times New Roman" w:cs="Times New Roman"/>
          <w:szCs w:val="24"/>
        </w:rPr>
        <w:t>í,</w:t>
      </w:r>
      <w:r w:rsidRPr="003A4ABF" w:rsidR="0062307A">
        <w:rPr>
          <w:rFonts w:ascii="Times New Roman" w:hAnsi="Times New Roman" w:cs="Times New Roman"/>
          <w:szCs w:val="24"/>
        </w:rPr>
        <w:t xml:space="preserve"> spolu s pri</w:t>
      </w:r>
      <w:r w:rsidRPr="003A4ABF" w:rsidR="001956C0">
        <w:rPr>
          <w:rFonts w:ascii="Times New Roman" w:hAnsi="Times New Roman" w:cs="Times New Roman"/>
          <w:szCs w:val="24"/>
        </w:rPr>
        <w:t xml:space="preserve">slúchajúcimi podzemnými </w:t>
      </w:r>
      <w:r w:rsidRPr="003A4ABF" w:rsidR="001956C0">
        <w:rPr>
          <w:rFonts w:ascii="Times New Roman" w:hAnsi="Times New Roman" w:cs="Times New Roman"/>
          <w:szCs w:val="24"/>
        </w:rPr>
        <w:t>vodami</w:t>
      </w:r>
      <w:r w:rsidRPr="003A4ABF" w:rsidR="00BA3921">
        <w:rPr>
          <w:rFonts w:ascii="Times New Roman" w:hAnsi="Times New Roman" w:cs="Times New Roman"/>
          <w:szCs w:val="24"/>
        </w:rPr>
        <w:t xml:space="preserve"> a pobrežnými vodami</w:t>
      </w:r>
      <w:r w:rsidRPr="003A4ABF" w:rsidR="001956C0">
        <w:rPr>
          <w:rFonts w:ascii="Times New Roman" w:hAnsi="Times New Roman" w:cs="Times New Roman"/>
          <w:szCs w:val="24"/>
        </w:rPr>
        <w:t xml:space="preserve">. Správne územie povodia </w:t>
      </w:r>
      <w:r w:rsidRPr="003A4ABF" w:rsidR="0041737A">
        <w:rPr>
          <w:rFonts w:ascii="Times New Roman" w:hAnsi="Times New Roman" w:cs="Times New Roman"/>
          <w:szCs w:val="24"/>
        </w:rPr>
        <w:t xml:space="preserve">sa </w:t>
      </w:r>
      <w:r w:rsidRPr="003A4ABF" w:rsidR="0062307A">
        <w:rPr>
          <w:rFonts w:ascii="Times New Roman" w:hAnsi="Times New Roman" w:cs="Times New Roman"/>
          <w:szCs w:val="24"/>
        </w:rPr>
        <w:t>urč</w:t>
      </w:r>
      <w:r w:rsidRPr="003A4ABF" w:rsidR="0041737A">
        <w:rPr>
          <w:rFonts w:ascii="Times New Roman" w:hAnsi="Times New Roman" w:cs="Times New Roman"/>
          <w:szCs w:val="24"/>
        </w:rPr>
        <w:t>uje</w:t>
      </w:r>
      <w:r w:rsidRPr="003A4ABF" w:rsidR="0062307A">
        <w:rPr>
          <w:rFonts w:ascii="Times New Roman" w:hAnsi="Times New Roman" w:cs="Times New Roman"/>
          <w:szCs w:val="24"/>
        </w:rPr>
        <w:t xml:space="preserve"> ako hlavná jednotka pre </w:t>
      </w:r>
      <w:r w:rsidRPr="003A4ABF" w:rsidR="001956C0">
        <w:rPr>
          <w:rFonts w:ascii="Times New Roman" w:hAnsi="Times New Roman" w:cs="Times New Roman"/>
          <w:szCs w:val="24"/>
        </w:rPr>
        <w:t>správu správneho územia povodia (ďalej len „vodohospodársky manažment povodia</w:t>
      </w:r>
      <w:r w:rsidRPr="003A4ABF" w:rsidR="0041737A">
        <w:rPr>
          <w:rFonts w:ascii="Times New Roman" w:hAnsi="Times New Roman" w:cs="Times New Roman"/>
          <w:szCs w:val="24"/>
        </w:rPr>
        <w:t>“</w:t>
      </w:r>
      <w:r w:rsidRPr="003A4ABF" w:rsidR="001956C0">
        <w:rPr>
          <w:rFonts w:ascii="Times New Roman" w:hAnsi="Times New Roman" w:cs="Times New Roman"/>
          <w:szCs w:val="24"/>
        </w:rPr>
        <w:t>).</w:t>
      </w:r>
      <w:r w:rsidRPr="003A4ABF" w:rsidR="0062307A">
        <w:rPr>
          <w:rFonts w:ascii="Times New Roman" w:hAnsi="Times New Roman" w:cs="Times New Roman"/>
          <w:szCs w:val="24"/>
        </w:rPr>
        <w:t xml:space="preserve"> </w:t>
      </w:r>
    </w:p>
    <w:p w:rsidR="0062307A" w:rsidRPr="003A4ABF" w:rsidP="0062307A">
      <w:pPr>
        <w:rPr>
          <w:rFonts w:ascii="Times New Roman" w:hAnsi="Times New Roman" w:cs="Times New Roman"/>
          <w:szCs w:val="24"/>
        </w:rPr>
      </w:pPr>
    </w:p>
    <w:p w:rsidR="00CD07A4" w:rsidRPr="003A4ABF" w:rsidP="00520BC5">
      <w:pPr>
        <w:pStyle w:val="PlainText"/>
        <w:ind w:firstLine="708"/>
        <w:jc w:val="both"/>
        <w:rPr>
          <w:rFonts w:ascii="Times New Roman" w:hAnsi="Times New Roman" w:cs="Times New Roman"/>
          <w:bCs/>
          <w:sz w:val="24"/>
          <w:szCs w:val="24"/>
        </w:rPr>
      </w:pPr>
      <w:r w:rsidRPr="003A4ABF" w:rsidR="0040151E">
        <w:rPr>
          <w:rFonts w:ascii="Times New Roman" w:hAnsi="Times New Roman" w:cs="Times New Roman"/>
          <w:bCs/>
          <w:sz w:val="24"/>
          <w:szCs w:val="24"/>
        </w:rPr>
        <w:t>(</w:t>
      </w:r>
      <w:r w:rsidRPr="003A4ABF" w:rsidR="0062307A">
        <w:rPr>
          <w:rFonts w:ascii="Times New Roman" w:hAnsi="Times New Roman" w:cs="Times New Roman"/>
          <w:bCs/>
          <w:sz w:val="24"/>
          <w:szCs w:val="24"/>
        </w:rPr>
        <w:t>4</w:t>
      </w:r>
      <w:r w:rsidRPr="003A4ABF" w:rsidR="00916E40">
        <w:rPr>
          <w:rFonts w:ascii="Times New Roman" w:hAnsi="Times New Roman" w:cs="Times New Roman"/>
          <w:bCs/>
          <w:sz w:val="24"/>
          <w:szCs w:val="24"/>
        </w:rPr>
        <w:t xml:space="preserve">) </w:t>
      </w:r>
      <w:r w:rsidRPr="003A4ABF" w:rsidR="0062307A">
        <w:rPr>
          <w:rFonts w:ascii="Times New Roman" w:hAnsi="Times New Roman" w:cs="Times New Roman"/>
          <w:bCs/>
          <w:sz w:val="24"/>
          <w:szCs w:val="24"/>
        </w:rPr>
        <w:t>Správnym územím</w:t>
      </w:r>
      <w:r w:rsidRPr="003A4ABF" w:rsidR="0040151E">
        <w:rPr>
          <w:rFonts w:ascii="Times New Roman" w:hAnsi="Times New Roman" w:cs="Times New Roman"/>
          <w:bCs/>
          <w:sz w:val="24"/>
          <w:szCs w:val="24"/>
        </w:rPr>
        <w:t xml:space="preserve"> povodia v medzinárodnom povodí Dunaja (úmorie Čierneho mora) je </w:t>
      </w:r>
      <w:r w:rsidRPr="003A4ABF" w:rsidR="007739CE">
        <w:rPr>
          <w:rFonts w:ascii="Times New Roman" w:hAnsi="Times New Roman" w:cs="Times New Roman"/>
          <w:bCs/>
          <w:sz w:val="24"/>
          <w:szCs w:val="24"/>
        </w:rPr>
        <w:t>sprá</w:t>
      </w:r>
      <w:r w:rsidRPr="003A4ABF" w:rsidR="007739CE">
        <w:rPr>
          <w:rFonts w:ascii="Times New Roman" w:hAnsi="Times New Roman" w:cs="Times New Roman"/>
          <w:bCs/>
          <w:sz w:val="24"/>
          <w:szCs w:val="24"/>
        </w:rPr>
        <w:t>vne územie</w:t>
      </w:r>
      <w:r w:rsidRPr="003A4ABF" w:rsidR="007739CE">
        <w:rPr>
          <w:rFonts w:ascii="Times New Roman" w:hAnsi="Times New Roman" w:cs="Times New Roman"/>
          <w:b/>
          <w:bCs/>
          <w:sz w:val="24"/>
          <w:szCs w:val="24"/>
        </w:rPr>
        <w:t xml:space="preserve"> </w:t>
      </w:r>
      <w:r w:rsidRPr="003A4ABF" w:rsidR="0040151E">
        <w:rPr>
          <w:rFonts w:ascii="Times New Roman" w:hAnsi="Times New Roman" w:cs="Times New Roman"/>
          <w:bCs/>
          <w:sz w:val="24"/>
          <w:szCs w:val="24"/>
        </w:rPr>
        <w:t xml:space="preserve">povodia </w:t>
      </w:r>
      <w:r w:rsidRPr="003A4ABF" w:rsidR="0013624F">
        <w:rPr>
          <w:rFonts w:ascii="Times New Roman" w:hAnsi="Times New Roman" w:cs="Times New Roman"/>
          <w:bCs/>
          <w:sz w:val="24"/>
          <w:szCs w:val="24"/>
        </w:rPr>
        <w:t xml:space="preserve">Dunaja </w:t>
      </w:r>
      <w:r w:rsidRPr="003A4ABF" w:rsidR="0040151E">
        <w:rPr>
          <w:rFonts w:ascii="Times New Roman" w:hAnsi="Times New Roman" w:cs="Times New Roman"/>
          <w:bCs/>
          <w:sz w:val="24"/>
          <w:szCs w:val="24"/>
        </w:rPr>
        <w:t>vymedzen</w:t>
      </w:r>
      <w:r w:rsidRPr="003A4ABF" w:rsidR="001956C0">
        <w:rPr>
          <w:rFonts w:ascii="Times New Roman" w:hAnsi="Times New Roman" w:cs="Times New Roman"/>
          <w:bCs/>
          <w:sz w:val="24"/>
          <w:szCs w:val="24"/>
        </w:rPr>
        <w:t>é</w:t>
      </w:r>
      <w:r w:rsidRPr="003A4ABF">
        <w:rPr>
          <w:rFonts w:ascii="Times New Roman" w:hAnsi="Times New Roman" w:cs="Times New Roman"/>
          <w:bCs/>
          <w:sz w:val="24"/>
          <w:szCs w:val="24"/>
        </w:rPr>
        <w:t xml:space="preserve"> </w:t>
      </w:r>
    </w:p>
    <w:p w:rsidR="00CD07A4" w:rsidRPr="003A4ABF" w:rsidP="00CD07A4">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a)</w:t>
      </w:r>
      <w:r w:rsidRPr="003A4ABF" w:rsidR="0040151E">
        <w:rPr>
          <w:rFonts w:ascii="Times New Roman" w:hAnsi="Times New Roman" w:cs="Times New Roman"/>
          <w:bCs/>
          <w:sz w:val="24"/>
          <w:szCs w:val="24"/>
        </w:rPr>
        <w:t xml:space="preserve"> čiastkovým povodím Dunaja, </w:t>
      </w:r>
    </w:p>
    <w:p w:rsidR="00CD07A4" w:rsidRPr="003A4ABF" w:rsidP="00CD07A4">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 xml:space="preserve">b) </w:t>
      </w:r>
      <w:r w:rsidRPr="003A4ABF" w:rsidR="0040151E">
        <w:rPr>
          <w:rFonts w:ascii="Times New Roman" w:hAnsi="Times New Roman" w:cs="Times New Roman"/>
          <w:bCs/>
          <w:sz w:val="24"/>
          <w:szCs w:val="24"/>
        </w:rPr>
        <w:t xml:space="preserve">čiastkovým povodím Moravy, </w:t>
      </w:r>
    </w:p>
    <w:p w:rsidR="00CD07A4" w:rsidRPr="003A4ABF" w:rsidP="00CD07A4">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 xml:space="preserve">c) </w:t>
      </w:r>
      <w:r w:rsidRPr="003A4ABF" w:rsidR="0040151E">
        <w:rPr>
          <w:rFonts w:ascii="Times New Roman" w:hAnsi="Times New Roman" w:cs="Times New Roman"/>
          <w:bCs/>
          <w:sz w:val="24"/>
          <w:szCs w:val="24"/>
        </w:rPr>
        <w:t xml:space="preserve">čiastkovým povodím Váhu, </w:t>
      </w:r>
    </w:p>
    <w:p w:rsidR="00CD07A4" w:rsidRPr="003A4ABF" w:rsidP="00CD07A4">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 xml:space="preserve">d) </w:t>
      </w:r>
      <w:r w:rsidRPr="003A4ABF" w:rsidR="0040151E">
        <w:rPr>
          <w:rFonts w:ascii="Times New Roman" w:hAnsi="Times New Roman" w:cs="Times New Roman"/>
          <w:bCs/>
          <w:sz w:val="24"/>
          <w:szCs w:val="24"/>
        </w:rPr>
        <w:t xml:space="preserve">čiastkovým povodím Hrona, </w:t>
      </w:r>
    </w:p>
    <w:p w:rsidR="006638AF" w:rsidRPr="00A16ABB" w:rsidP="00CD07A4">
      <w:pPr>
        <w:pStyle w:val="PlainText"/>
        <w:jc w:val="both"/>
        <w:rPr>
          <w:rFonts w:ascii="Times New Roman" w:hAnsi="Times New Roman" w:cs="Times New Roman"/>
          <w:bCs/>
          <w:sz w:val="24"/>
          <w:szCs w:val="24"/>
        </w:rPr>
      </w:pPr>
      <w:r w:rsidRPr="00A16ABB" w:rsidR="00CD07A4">
        <w:rPr>
          <w:rFonts w:ascii="Times New Roman" w:hAnsi="Times New Roman" w:cs="Times New Roman"/>
          <w:bCs/>
          <w:sz w:val="24"/>
          <w:szCs w:val="24"/>
        </w:rPr>
        <w:t xml:space="preserve">e) </w:t>
      </w:r>
      <w:r w:rsidRPr="00A16ABB" w:rsidR="0040151E">
        <w:rPr>
          <w:rFonts w:ascii="Times New Roman" w:hAnsi="Times New Roman" w:cs="Times New Roman"/>
          <w:bCs/>
          <w:sz w:val="24"/>
          <w:szCs w:val="24"/>
        </w:rPr>
        <w:t xml:space="preserve">čiastkovým povodím Ipľa, </w:t>
      </w:r>
    </w:p>
    <w:p w:rsidR="00CD07A4" w:rsidRPr="00A16ABB" w:rsidP="00CD07A4">
      <w:pPr>
        <w:pStyle w:val="PlainText"/>
        <w:jc w:val="both"/>
        <w:rPr>
          <w:rFonts w:ascii="Times New Roman" w:hAnsi="Times New Roman" w:cs="Times New Roman"/>
          <w:bCs/>
          <w:sz w:val="24"/>
          <w:szCs w:val="24"/>
        </w:rPr>
      </w:pPr>
      <w:r w:rsidRPr="00A16ABB">
        <w:rPr>
          <w:rFonts w:ascii="Times New Roman" w:hAnsi="Times New Roman" w:cs="Times New Roman"/>
          <w:bCs/>
          <w:sz w:val="24"/>
          <w:szCs w:val="24"/>
        </w:rPr>
        <w:t xml:space="preserve">f) </w:t>
      </w:r>
      <w:r w:rsidRPr="00A16ABB" w:rsidR="0040151E">
        <w:rPr>
          <w:rFonts w:ascii="Times New Roman" w:hAnsi="Times New Roman" w:cs="Times New Roman"/>
          <w:bCs/>
          <w:sz w:val="24"/>
          <w:szCs w:val="24"/>
        </w:rPr>
        <w:t xml:space="preserve">čiastkovým povodím Slanej, </w:t>
      </w:r>
    </w:p>
    <w:p w:rsidR="00CD07A4" w:rsidRPr="00A16ABB" w:rsidP="00CD07A4">
      <w:pPr>
        <w:pStyle w:val="PlainText"/>
        <w:jc w:val="both"/>
        <w:rPr>
          <w:rFonts w:ascii="Times New Roman" w:hAnsi="Times New Roman" w:cs="Times New Roman"/>
          <w:bCs/>
          <w:sz w:val="24"/>
          <w:szCs w:val="24"/>
        </w:rPr>
      </w:pPr>
      <w:r w:rsidRPr="00A16ABB">
        <w:rPr>
          <w:rFonts w:ascii="Times New Roman" w:hAnsi="Times New Roman" w:cs="Times New Roman"/>
          <w:bCs/>
          <w:sz w:val="24"/>
          <w:szCs w:val="24"/>
        </w:rPr>
        <w:t xml:space="preserve">g) </w:t>
      </w:r>
      <w:r w:rsidRPr="00A16ABB" w:rsidR="0040151E">
        <w:rPr>
          <w:rFonts w:ascii="Times New Roman" w:hAnsi="Times New Roman" w:cs="Times New Roman"/>
          <w:bCs/>
          <w:sz w:val="24"/>
          <w:szCs w:val="24"/>
        </w:rPr>
        <w:t xml:space="preserve">čiastkovým povodím Bodrogu, </w:t>
      </w:r>
    </w:p>
    <w:p w:rsidR="00CD07A4" w:rsidRPr="00A16ABB" w:rsidP="00CD07A4">
      <w:pPr>
        <w:pStyle w:val="PlainText"/>
        <w:jc w:val="both"/>
        <w:rPr>
          <w:rFonts w:ascii="Times New Roman" w:hAnsi="Times New Roman" w:cs="Times New Roman"/>
          <w:bCs/>
          <w:sz w:val="24"/>
          <w:szCs w:val="24"/>
        </w:rPr>
      </w:pPr>
      <w:r w:rsidRPr="00A16ABB">
        <w:rPr>
          <w:rFonts w:ascii="Times New Roman" w:hAnsi="Times New Roman" w:cs="Times New Roman"/>
          <w:bCs/>
          <w:sz w:val="24"/>
          <w:szCs w:val="24"/>
        </w:rPr>
        <w:t xml:space="preserve">h) </w:t>
      </w:r>
      <w:r w:rsidRPr="00A16ABB" w:rsidR="0040151E">
        <w:rPr>
          <w:rFonts w:ascii="Times New Roman" w:hAnsi="Times New Roman" w:cs="Times New Roman"/>
          <w:bCs/>
          <w:sz w:val="24"/>
          <w:szCs w:val="24"/>
        </w:rPr>
        <w:t>čiastkovým povodím Hor</w:t>
      </w:r>
      <w:r w:rsidRPr="00A16ABB" w:rsidR="00681572">
        <w:rPr>
          <w:rFonts w:ascii="Times New Roman" w:hAnsi="Times New Roman" w:cs="Times New Roman"/>
          <w:bCs/>
          <w:sz w:val="24"/>
          <w:szCs w:val="24"/>
        </w:rPr>
        <w:t>nádu</w:t>
      </w:r>
      <w:r w:rsidR="001956C0">
        <w:rPr>
          <w:rFonts w:ascii="Times New Roman" w:hAnsi="Times New Roman" w:cs="Times New Roman"/>
          <w:bCs/>
          <w:sz w:val="24"/>
          <w:szCs w:val="24"/>
        </w:rPr>
        <w:t>,</w:t>
      </w:r>
    </w:p>
    <w:p w:rsidR="0040151E" w:rsidRPr="0073153B" w:rsidP="00CD07A4">
      <w:pPr>
        <w:pStyle w:val="PlainText"/>
        <w:jc w:val="both"/>
        <w:rPr>
          <w:rFonts w:ascii="Times New Roman" w:hAnsi="Times New Roman" w:cs="Times New Roman"/>
          <w:bCs/>
          <w:sz w:val="24"/>
          <w:szCs w:val="24"/>
        </w:rPr>
      </w:pPr>
      <w:r w:rsidRPr="00A16ABB" w:rsidR="00CD07A4">
        <w:rPr>
          <w:rFonts w:ascii="Times New Roman" w:hAnsi="Times New Roman" w:cs="Times New Roman"/>
          <w:bCs/>
          <w:sz w:val="24"/>
          <w:szCs w:val="24"/>
        </w:rPr>
        <w:t xml:space="preserve">i) </w:t>
      </w:r>
      <w:r w:rsidRPr="0073153B">
        <w:rPr>
          <w:rFonts w:ascii="Times New Roman" w:hAnsi="Times New Roman" w:cs="Times New Roman"/>
          <w:bCs/>
          <w:sz w:val="24"/>
          <w:szCs w:val="24"/>
        </w:rPr>
        <w:t>čiastkovým povodím Bodvy.</w:t>
      </w:r>
    </w:p>
    <w:p w:rsidR="0040151E" w:rsidRPr="0073153B" w:rsidP="0040151E">
      <w:pPr>
        <w:pStyle w:val="PlainText"/>
        <w:ind w:firstLine="720"/>
        <w:jc w:val="both"/>
        <w:rPr>
          <w:rFonts w:ascii="Times New Roman" w:hAnsi="Times New Roman" w:cs="Times New Roman"/>
          <w:bCs/>
          <w:sz w:val="22"/>
          <w:szCs w:val="22"/>
        </w:rPr>
      </w:pPr>
    </w:p>
    <w:p w:rsidR="000D22AB" w:rsidRPr="0073153B" w:rsidP="00543630">
      <w:pPr>
        <w:jc w:val="both"/>
        <w:rPr>
          <w:rFonts w:ascii="Times New Roman" w:hAnsi="Times New Roman" w:cs="Times New Roman"/>
        </w:rPr>
      </w:pPr>
      <w:r w:rsidRPr="0073153B" w:rsidR="0040151E">
        <w:rPr>
          <w:rFonts w:ascii="Times New Roman" w:hAnsi="Times New Roman" w:cs="Times New Roman"/>
          <w:bCs/>
          <w:szCs w:val="24"/>
        </w:rPr>
        <w:tab/>
        <w:t>(</w:t>
      </w:r>
      <w:r w:rsidRPr="0073153B" w:rsidR="0062307A">
        <w:rPr>
          <w:rFonts w:ascii="Times New Roman" w:hAnsi="Times New Roman" w:cs="Times New Roman"/>
          <w:bCs/>
          <w:szCs w:val="24"/>
        </w:rPr>
        <w:t>5</w:t>
      </w:r>
      <w:r w:rsidRPr="0073153B" w:rsidR="0040151E">
        <w:rPr>
          <w:rFonts w:ascii="Times New Roman" w:hAnsi="Times New Roman" w:cs="Times New Roman"/>
          <w:bCs/>
          <w:szCs w:val="24"/>
        </w:rPr>
        <w:t xml:space="preserve">) </w:t>
      </w:r>
      <w:r w:rsidRPr="0073153B" w:rsidR="0062307A">
        <w:rPr>
          <w:rFonts w:ascii="Times New Roman" w:hAnsi="Times New Roman" w:cs="Times New Roman"/>
          <w:bCs/>
          <w:szCs w:val="24"/>
        </w:rPr>
        <w:t>Správnym územím</w:t>
      </w:r>
      <w:r w:rsidRPr="0073153B" w:rsidR="0040151E">
        <w:rPr>
          <w:rFonts w:ascii="Times New Roman" w:hAnsi="Times New Roman" w:cs="Times New Roman"/>
          <w:bCs/>
          <w:szCs w:val="24"/>
        </w:rPr>
        <w:t xml:space="preserve"> povodia v medzinárodnom povodí Visly (úmorie Baltského mora</w:t>
      </w:r>
      <w:r w:rsidRPr="003451DC" w:rsidR="0040151E">
        <w:rPr>
          <w:rFonts w:ascii="Times New Roman" w:hAnsi="Times New Roman" w:cs="Times New Roman"/>
          <w:bCs/>
          <w:szCs w:val="24"/>
        </w:rPr>
        <w:t xml:space="preserve">) je </w:t>
      </w:r>
      <w:r w:rsidRPr="003451DC" w:rsidR="00970670">
        <w:rPr>
          <w:rFonts w:ascii="Times New Roman" w:hAnsi="Times New Roman" w:cs="Times New Roman"/>
          <w:bCs/>
          <w:szCs w:val="24"/>
        </w:rPr>
        <w:t xml:space="preserve">správne územie </w:t>
      </w:r>
      <w:r w:rsidRPr="003451DC" w:rsidR="0040151E">
        <w:rPr>
          <w:rFonts w:ascii="Times New Roman" w:hAnsi="Times New Roman" w:cs="Times New Roman"/>
          <w:bCs/>
          <w:szCs w:val="24"/>
        </w:rPr>
        <w:t xml:space="preserve">povodia Dunajca </w:t>
      </w:r>
      <w:r w:rsidRPr="003A4ABF" w:rsidR="0040151E">
        <w:rPr>
          <w:rFonts w:ascii="Times New Roman" w:hAnsi="Times New Roman" w:cs="Times New Roman"/>
          <w:bCs/>
          <w:szCs w:val="24"/>
        </w:rPr>
        <w:t>a Popradu vymedzen</w:t>
      </w:r>
      <w:r w:rsidRPr="003A4ABF" w:rsidR="001956C0">
        <w:rPr>
          <w:rFonts w:ascii="Times New Roman" w:hAnsi="Times New Roman" w:cs="Times New Roman"/>
          <w:bCs/>
          <w:szCs w:val="24"/>
        </w:rPr>
        <w:t>é</w:t>
      </w:r>
      <w:r w:rsidRPr="003A4ABF" w:rsidR="0040151E">
        <w:rPr>
          <w:rFonts w:ascii="Times New Roman" w:hAnsi="Times New Roman" w:cs="Times New Roman"/>
          <w:bCs/>
          <w:szCs w:val="24"/>
        </w:rPr>
        <w:t xml:space="preserve"> čiastkovým</w:t>
      </w:r>
      <w:r w:rsidRPr="003451DC" w:rsidR="0040151E">
        <w:rPr>
          <w:rFonts w:ascii="Times New Roman" w:hAnsi="Times New Roman" w:cs="Times New Roman"/>
          <w:bCs/>
          <w:szCs w:val="24"/>
        </w:rPr>
        <w:t xml:space="preserve"> povodím Dunajca a</w:t>
      </w:r>
      <w:r w:rsidRPr="003451DC" w:rsidR="00543630">
        <w:rPr>
          <w:rFonts w:ascii="Times New Roman" w:hAnsi="Times New Roman" w:cs="Times New Roman"/>
          <w:bCs/>
          <w:szCs w:val="24"/>
        </w:rPr>
        <w:t> </w:t>
      </w:r>
      <w:r w:rsidRPr="003451DC" w:rsidR="0040151E">
        <w:rPr>
          <w:rFonts w:ascii="Times New Roman" w:hAnsi="Times New Roman" w:cs="Times New Roman"/>
          <w:bCs/>
          <w:szCs w:val="24"/>
        </w:rPr>
        <w:t>Popradu</w:t>
      </w:r>
      <w:r w:rsidRPr="003451DC" w:rsidR="00EA255A">
        <w:rPr>
          <w:rFonts w:ascii="Times New Roman" w:hAnsi="Times New Roman" w:cs="Times New Roman"/>
        </w:rPr>
        <w:t>.</w:t>
      </w:r>
    </w:p>
    <w:p w:rsidR="00DC1417" w:rsidRPr="0073153B" w:rsidP="0062307A">
      <w:pPr>
        <w:tabs>
          <w:tab w:val="left" w:pos="0"/>
        </w:tabs>
        <w:jc w:val="both"/>
        <w:rPr>
          <w:rFonts w:ascii="Times New Roman" w:hAnsi="Times New Roman" w:cs="Times New Roman"/>
          <w:bCs/>
          <w:szCs w:val="24"/>
        </w:rPr>
      </w:pPr>
    </w:p>
    <w:p w:rsidR="00DC1417" w:rsidP="00520BC5">
      <w:pPr>
        <w:pStyle w:val="PlainText"/>
        <w:ind w:firstLine="709"/>
        <w:jc w:val="both"/>
        <w:rPr>
          <w:rFonts w:ascii="Times New Roman" w:hAnsi="Times New Roman" w:cs="Times New Roman"/>
          <w:bCs/>
          <w:sz w:val="24"/>
          <w:szCs w:val="24"/>
        </w:rPr>
      </w:pPr>
      <w:r w:rsidRPr="0073153B">
        <w:rPr>
          <w:rFonts w:ascii="Times New Roman" w:hAnsi="Times New Roman" w:cs="Times New Roman"/>
          <w:bCs/>
          <w:sz w:val="24"/>
          <w:szCs w:val="24"/>
        </w:rPr>
        <w:t>(</w:t>
      </w:r>
      <w:r w:rsidRPr="0073153B" w:rsidR="0062307A">
        <w:rPr>
          <w:rFonts w:ascii="Times New Roman" w:hAnsi="Times New Roman" w:cs="Times New Roman"/>
          <w:bCs/>
          <w:sz w:val="24"/>
          <w:szCs w:val="24"/>
        </w:rPr>
        <w:t>6</w:t>
      </w:r>
      <w:r w:rsidRPr="0073153B">
        <w:rPr>
          <w:rFonts w:ascii="Times New Roman" w:hAnsi="Times New Roman" w:cs="Times New Roman"/>
          <w:bCs/>
          <w:sz w:val="24"/>
          <w:szCs w:val="24"/>
        </w:rPr>
        <w:t>) Oprávneným orgánom pre</w:t>
      </w:r>
      <w:r w:rsidRPr="0073153B">
        <w:rPr>
          <w:rFonts w:ascii="Times New Roman" w:hAnsi="Times New Roman" w:cs="Times New Roman"/>
          <w:bCs/>
          <w:sz w:val="24"/>
          <w:szCs w:val="24"/>
        </w:rPr>
        <w:t xml:space="preserve"> </w:t>
      </w:r>
      <w:r w:rsidRPr="0073153B" w:rsidR="00737247">
        <w:rPr>
          <w:rFonts w:ascii="Times New Roman" w:hAnsi="Times New Roman" w:cs="Times New Roman"/>
          <w:bCs/>
          <w:sz w:val="24"/>
          <w:szCs w:val="24"/>
        </w:rPr>
        <w:t>vodohospodársky manažment</w:t>
      </w:r>
      <w:r w:rsidRPr="0073153B" w:rsidR="00A16ABB">
        <w:rPr>
          <w:rFonts w:ascii="Times New Roman" w:hAnsi="Times New Roman" w:cs="Times New Roman"/>
          <w:bCs/>
          <w:sz w:val="24"/>
          <w:szCs w:val="24"/>
        </w:rPr>
        <w:t xml:space="preserve"> </w:t>
      </w:r>
      <w:r w:rsidRPr="0073153B" w:rsidR="00737247">
        <w:rPr>
          <w:rFonts w:ascii="Times New Roman" w:hAnsi="Times New Roman" w:cs="Times New Roman"/>
          <w:bCs/>
          <w:sz w:val="24"/>
          <w:szCs w:val="24"/>
        </w:rPr>
        <w:t xml:space="preserve">povodí </w:t>
      </w:r>
      <w:r w:rsidRPr="0073153B" w:rsidR="00A16ABB">
        <w:rPr>
          <w:rFonts w:ascii="Times New Roman" w:hAnsi="Times New Roman" w:cs="Times New Roman"/>
          <w:bCs/>
          <w:sz w:val="24"/>
          <w:szCs w:val="24"/>
        </w:rPr>
        <w:t>je ministerstvo.</w:t>
      </w:r>
    </w:p>
    <w:p w:rsidR="00520BC5" w:rsidRPr="0073153B" w:rsidP="00520BC5">
      <w:pPr>
        <w:pStyle w:val="PlainText"/>
        <w:ind w:firstLine="360"/>
        <w:jc w:val="both"/>
        <w:rPr>
          <w:rFonts w:ascii="Times New Roman" w:hAnsi="Times New Roman" w:cs="Times New Roman"/>
          <w:bCs/>
          <w:sz w:val="24"/>
          <w:szCs w:val="24"/>
          <w:highlight w:val="yellow"/>
        </w:rPr>
      </w:pPr>
    </w:p>
    <w:p w:rsidR="00F704D8" w:rsidRPr="00520BC5" w:rsidP="00520BC5">
      <w:pPr>
        <w:tabs>
          <w:tab w:val="left" w:pos="0"/>
        </w:tabs>
        <w:ind w:firstLine="709"/>
        <w:jc w:val="both"/>
        <w:rPr>
          <w:rFonts w:ascii="Times New Roman" w:hAnsi="Times New Roman" w:cs="Times New Roman"/>
        </w:rPr>
      </w:pPr>
      <w:r w:rsidRPr="0073153B">
        <w:rPr>
          <w:rFonts w:ascii="Times New Roman" w:hAnsi="Times New Roman" w:cs="Times New Roman"/>
        </w:rPr>
        <w:t>(</w:t>
      </w:r>
      <w:r w:rsidRPr="0073153B" w:rsidR="0062307A">
        <w:rPr>
          <w:rFonts w:ascii="Times New Roman" w:hAnsi="Times New Roman" w:cs="Times New Roman"/>
        </w:rPr>
        <w:t>7</w:t>
      </w:r>
      <w:r w:rsidRPr="0073153B">
        <w:rPr>
          <w:rFonts w:ascii="Times New Roman" w:hAnsi="Times New Roman" w:cs="Times New Roman"/>
        </w:rPr>
        <w:t xml:space="preserve">) </w:t>
      </w:r>
      <w:r w:rsidRPr="0073153B" w:rsidR="00737247">
        <w:rPr>
          <w:rFonts w:ascii="Times New Roman" w:hAnsi="Times New Roman" w:cs="Times New Roman"/>
        </w:rPr>
        <w:t xml:space="preserve">Vodohospodárskym manažmentom </w:t>
      </w:r>
      <w:r w:rsidRPr="0073153B">
        <w:rPr>
          <w:rFonts w:ascii="Times New Roman" w:hAnsi="Times New Roman" w:cs="Times New Roman"/>
        </w:rPr>
        <w:t xml:space="preserve"> povodí </w:t>
      </w:r>
      <w:r w:rsidRPr="0073153B" w:rsidR="00737247">
        <w:rPr>
          <w:rFonts w:ascii="Times New Roman" w:hAnsi="Times New Roman" w:cs="Times New Roman"/>
          <w:szCs w:val="24"/>
        </w:rPr>
        <w:t>sa na účely tohto zákona rozumie</w:t>
      </w:r>
    </w:p>
    <w:p w:rsidR="00F704D8" w:rsidRPr="0073153B" w:rsidP="00F704D8">
      <w:pPr>
        <w:tabs>
          <w:tab w:val="left" w:pos="0"/>
        </w:tabs>
        <w:jc w:val="both"/>
        <w:rPr>
          <w:rFonts w:ascii="Times New Roman" w:hAnsi="Times New Roman" w:cs="Times New Roman"/>
        </w:rPr>
      </w:pPr>
      <w:r w:rsidRPr="0073153B">
        <w:rPr>
          <w:rFonts w:ascii="Times New Roman" w:hAnsi="Times New Roman" w:cs="Times New Roman"/>
        </w:rPr>
        <w:t xml:space="preserve">a) vykonávanie úloh </w:t>
      </w:r>
      <w:r w:rsidRPr="0073153B" w:rsidR="005C5F73">
        <w:rPr>
          <w:rFonts w:ascii="Times New Roman" w:hAnsi="Times New Roman" w:cs="Times New Roman"/>
        </w:rPr>
        <w:t xml:space="preserve">spojených so zisťovaním výskytu, množstva, režimu a kvality </w:t>
      </w:r>
      <w:r w:rsidRPr="0073153B">
        <w:rPr>
          <w:rFonts w:ascii="Times New Roman" w:hAnsi="Times New Roman" w:cs="Times New Roman"/>
        </w:rPr>
        <w:t xml:space="preserve">a </w:t>
      </w:r>
      <w:r w:rsidRPr="0073153B" w:rsidR="005C5F73">
        <w:rPr>
          <w:rFonts w:ascii="Times New Roman" w:hAnsi="Times New Roman" w:cs="Times New Roman"/>
        </w:rPr>
        <w:br/>
        <w:t xml:space="preserve">      </w:t>
      </w:r>
      <w:r w:rsidRPr="0073153B">
        <w:rPr>
          <w:rFonts w:ascii="Times New Roman" w:hAnsi="Times New Roman" w:cs="Times New Roman"/>
        </w:rPr>
        <w:t>hodnotením stavu povrchový</w:t>
      </w:r>
      <w:r w:rsidRPr="0073153B" w:rsidR="005C5F73">
        <w:rPr>
          <w:rFonts w:ascii="Times New Roman" w:hAnsi="Times New Roman" w:cs="Times New Roman"/>
        </w:rPr>
        <w:t xml:space="preserve">ch vôd </w:t>
      </w:r>
      <w:r w:rsidRPr="0073153B">
        <w:rPr>
          <w:rFonts w:ascii="Times New Roman" w:hAnsi="Times New Roman" w:cs="Times New Roman"/>
        </w:rPr>
        <w:t>a podzem</w:t>
      </w:r>
      <w:r w:rsidRPr="0073153B">
        <w:rPr>
          <w:rFonts w:ascii="Times New Roman" w:hAnsi="Times New Roman" w:cs="Times New Roman"/>
        </w:rPr>
        <w:t>ných vôd, ktoré určí ministerstvo,</w:t>
      </w:r>
    </w:p>
    <w:p w:rsidR="00F704D8" w:rsidRPr="0073153B" w:rsidP="00F704D8">
      <w:pPr>
        <w:tabs>
          <w:tab w:val="left" w:pos="0"/>
        </w:tabs>
        <w:jc w:val="both"/>
        <w:rPr>
          <w:rFonts w:ascii="Times New Roman" w:hAnsi="Times New Roman" w:cs="Times New Roman"/>
        </w:rPr>
      </w:pPr>
      <w:r w:rsidRPr="0073153B">
        <w:rPr>
          <w:rFonts w:ascii="Times New Roman" w:hAnsi="Times New Roman" w:cs="Times New Roman"/>
        </w:rPr>
        <w:t xml:space="preserve">b) odborná príprava a aktualizácia plánov manažmentu povodí,  </w:t>
      </w:r>
    </w:p>
    <w:p w:rsidR="00F704D8" w:rsidRPr="0073153B" w:rsidP="00F704D8">
      <w:pPr>
        <w:tabs>
          <w:tab w:val="left" w:pos="0"/>
        </w:tabs>
        <w:jc w:val="both"/>
        <w:rPr>
          <w:rFonts w:ascii="Times New Roman" w:hAnsi="Times New Roman" w:cs="Times New Roman"/>
        </w:rPr>
      </w:pPr>
      <w:r w:rsidRPr="0073153B">
        <w:rPr>
          <w:rFonts w:ascii="Times New Roman" w:hAnsi="Times New Roman" w:cs="Times New Roman"/>
        </w:rPr>
        <w:t>c) sledovanie vplyvu bodového znečistenia na kvalitu vôd v recipientoch,</w:t>
      </w:r>
    </w:p>
    <w:p w:rsidR="00F704D8" w:rsidRPr="0073153B" w:rsidP="00F704D8">
      <w:pPr>
        <w:tabs>
          <w:tab w:val="left" w:pos="0"/>
        </w:tabs>
        <w:jc w:val="both"/>
        <w:rPr>
          <w:rFonts w:ascii="Times New Roman" w:hAnsi="Times New Roman" w:cs="Times New Roman"/>
        </w:rPr>
      </w:pPr>
      <w:r w:rsidRPr="0073153B">
        <w:rPr>
          <w:rFonts w:ascii="Times New Roman" w:hAnsi="Times New Roman" w:cs="Times New Roman"/>
        </w:rPr>
        <w:t>d) identifikácia plošného znečisťovania vôd,</w:t>
      </w:r>
    </w:p>
    <w:p w:rsidR="00F704D8" w:rsidRPr="0073153B" w:rsidP="00F704D8">
      <w:pPr>
        <w:tabs>
          <w:tab w:val="left" w:pos="0"/>
        </w:tabs>
        <w:jc w:val="both"/>
        <w:rPr>
          <w:rFonts w:ascii="Times New Roman" w:hAnsi="Times New Roman" w:cs="Times New Roman"/>
        </w:rPr>
      </w:pPr>
      <w:r w:rsidRPr="0073153B">
        <w:rPr>
          <w:rFonts w:ascii="Times New Roman" w:hAnsi="Times New Roman" w:cs="Times New Roman"/>
        </w:rPr>
        <w:t>e) spolupráca pri vypracovaní Programu p</w:t>
      </w:r>
      <w:r w:rsidRPr="0073153B">
        <w:rPr>
          <w:rFonts w:ascii="Times New Roman" w:hAnsi="Times New Roman" w:cs="Times New Roman"/>
        </w:rPr>
        <w:t xml:space="preserve">rotieróznych opatrení, opatrení na zvyšovanie </w:t>
        <w:br/>
        <w:t xml:space="preserve">      retenčnej schopnosti čiastkových povodí a koordinácia pri ich vykonávaní,</w:t>
      </w:r>
    </w:p>
    <w:p w:rsidR="00F704D8" w:rsidRPr="0073153B" w:rsidP="00C62A6E">
      <w:pPr>
        <w:tabs>
          <w:tab w:val="left" w:pos="-284"/>
        </w:tabs>
        <w:ind w:left="284" w:hanging="284"/>
        <w:jc w:val="both"/>
        <w:rPr>
          <w:rFonts w:ascii="Times New Roman" w:hAnsi="Times New Roman" w:cs="Times New Roman"/>
        </w:rPr>
      </w:pPr>
      <w:r w:rsidRPr="0073153B">
        <w:rPr>
          <w:rFonts w:ascii="Times New Roman" w:hAnsi="Times New Roman" w:cs="Times New Roman"/>
        </w:rPr>
        <w:t>f) koordinovanie vodohospodárskych úloh</w:t>
      </w:r>
      <w:r w:rsidR="00C62A6E">
        <w:rPr>
          <w:rFonts w:ascii="Times New Roman" w:hAnsi="Times New Roman" w:cs="Times New Roman"/>
        </w:rPr>
        <w:t xml:space="preserve"> s tvorbou a využívaním vodohospodárskych účinkov</w:t>
      </w:r>
      <w:r w:rsidRPr="0073153B">
        <w:rPr>
          <w:rFonts w:ascii="Times New Roman" w:hAnsi="Times New Roman" w:cs="Times New Roman"/>
        </w:rPr>
        <w:t xml:space="preserve"> územného systému ekologickej stability,</w:t>
      </w:r>
    </w:p>
    <w:p w:rsidR="00F704D8" w:rsidRPr="00A16ABB" w:rsidP="00F704D8">
      <w:pPr>
        <w:tabs>
          <w:tab w:val="left" w:pos="0"/>
        </w:tabs>
        <w:jc w:val="both"/>
        <w:rPr>
          <w:rFonts w:ascii="Times New Roman" w:hAnsi="Times New Roman" w:cs="Times New Roman"/>
        </w:rPr>
      </w:pPr>
      <w:r w:rsidRPr="0073153B">
        <w:rPr>
          <w:rFonts w:ascii="Times New Roman" w:hAnsi="Times New Roman" w:cs="Times New Roman"/>
        </w:rPr>
        <w:t>g) spracovanie</w:t>
      </w:r>
      <w:r w:rsidRPr="00A16ABB">
        <w:rPr>
          <w:rFonts w:ascii="Times New Roman" w:hAnsi="Times New Roman" w:cs="Times New Roman"/>
        </w:rPr>
        <w:t xml:space="preserve"> ekonomických analýz nakladania s vodami a uplatňovanie platieb za užívanie </w:t>
        <w:br/>
        <w:t xml:space="preserve">    vôd,</w:t>
      </w:r>
    </w:p>
    <w:p w:rsidR="00F704D8" w:rsidRPr="00A16ABB" w:rsidP="00A93B51">
      <w:pPr>
        <w:tabs>
          <w:tab w:val="left" w:pos="0"/>
        </w:tabs>
        <w:rPr>
          <w:rFonts w:ascii="Times New Roman" w:hAnsi="Times New Roman" w:cs="Times New Roman"/>
        </w:rPr>
      </w:pPr>
      <w:r w:rsidRPr="00A16ABB">
        <w:rPr>
          <w:rFonts w:ascii="Times New Roman" w:hAnsi="Times New Roman" w:cs="Times New Roman"/>
        </w:rPr>
        <w:t>h) zabezpečovanie stanovísk z hľadiska uplatňovani</w:t>
      </w:r>
      <w:r w:rsidR="00A93B51">
        <w:rPr>
          <w:rFonts w:ascii="Times New Roman" w:hAnsi="Times New Roman" w:cs="Times New Roman"/>
        </w:rPr>
        <w:t xml:space="preserve">a plánov manažmentu povodí, </w:t>
        <w:br/>
        <w:t xml:space="preserve">    technických </w:t>
      </w:r>
      <w:r w:rsidRPr="00A16ABB">
        <w:rPr>
          <w:rFonts w:ascii="Times New Roman" w:hAnsi="Times New Roman" w:cs="Times New Roman"/>
        </w:rPr>
        <w:t xml:space="preserve">podkladov a iných odborných podkladov pre rozhodovaciu </w:t>
      </w:r>
      <w:r w:rsidR="00A93B51">
        <w:rPr>
          <w:rFonts w:ascii="Times New Roman" w:hAnsi="Times New Roman" w:cs="Times New Roman"/>
        </w:rPr>
        <w:t xml:space="preserve">a inú </w:t>
      </w:r>
      <w:r w:rsidR="00A93B51">
        <w:rPr>
          <w:rFonts w:ascii="Times New Roman" w:hAnsi="Times New Roman" w:cs="Times New Roman"/>
        </w:rPr>
        <w:t xml:space="preserve">správnu </w:t>
        <w:br/>
        <w:t xml:space="preserve">    </w:t>
      </w:r>
      <w:r w:rsidRPr="00A16ABB">
        <w:rPr>
          <w:rFonts w:ascii="Times New Roman" w:hAnsi="Times New Roman" w:cs="Times New Roman"/>
        </w:rPr>
        <w:t>činnosť  orgánov štátnej vodnej správy,</w:t>
      </w:r>
    </w:p>
    <w:p w:rsidR="00F704D8" w:rsidRPr="00A16ABB" w:rsidP="00F704D8">
      <w:pPr>
        <w:tabs>
          <w:tab w:val="left" w:pos="0"/>
        </w:tabs>
        <w:jc w:val="both"/>
        <w:rPr>
          <w:rFonts w:ascii="Times New Roman" w:hAnsi="Times New Roman" w:cs="Times New Roman"/>
        </w:rPr>
      </w:pPr>
      <w:r w:rsidRPr="00A16ABB">
        <w:rPr>
          <w:rFonts w:ascii="Times New Roman" w:hAnsi="Times New Roman" w:cs="Times New Roman"/>
        </w:rPr>
        <w:t>i) správa vodohospodársky významných vodných tokov,</w:t>
      </w:r>
    </w:p>
    <w:p w:rsidR="00F704D8" w:rsidRPr="00A16ABB" w:rsidP="00F704D8">
      <w:pPr>
        <w:tabs>
          <w:tab w:val="left" w:pos="0"/>
        </w:tabs>
        <w:jc w:val="both"/>
        <w:rPr>
          <w:rFonts w:ascii="Times New Roman" w:hAnsi="Times New Roman" w:cs="Times New Roman"/>
        </w:rPr>
      </w:pPr>
      <w:r w:rsidRPr="00A16ABB">
        <w:rPr>
          <w:rFonts w:ascii="Times New Roman" w:hAnsi="Times New Roman" w:cs="Times New Roman"/>
        </w:rPr>
        <w:t xml:space="preserve">j) starostlivosť o odkryté podzemné vody z hľadiska ochrany výskytu, množstva, kvality vôd, </w:t>
        <w:br/>
        <w:t xml:space="preserve">    vodných ekosystémov a od vôd priamo závislých ekosystémov v krajine (ďalej len "vodné </w:t>
        <w:br/>
        <w:t xml:space="preserve">    pomery"),</w:t>
      </w:r>
    </w:p>
    <w:p w:rsidR="00DC1417" w:rsidRPr="00A16ABB" w:rsidP="00F704D8">
      <w:pPr>
        <w:tabs>
          <w:tab w:val="left" w:pos="0"/>
        </w:tabs>
        <w:jc w:val="both"/>
        <w:rPr>
          <w:rFonts w:ascii="Times New Roman" w:hAnsi="Times New Roman" w:cs="Times New Roman"/>
        </w:rPr>
      </w:pPr>
      <w:r w:rsidRPr="00A16ABB" w:rsidR="00F704D8">
        <w:rPr>
          <w:rFonts w:ascii="Times New Roman" w:hAnsi="Times New Roman" w:cs="Times New Roman"/>
        </w:rPr>
        <w:t xml:space="preserve">k) zabezpečovanie koncepcie a koordinácia opatrení na znižovanie nepriaznivých účinkov </w:t>
      </w:r>
      <w:r w:rsidR="00CD40C4">
        <w:rPr>
          <w:rFonts w:ascii="Times New Roman" w:hAnsi="Times New Roman" w:cs="Times New Roman"/>
        </w:rPr>
        <w:br/>
        <w:t xml:space="preserve">     </w:t>
      </w:r>
      <w:r w:rsidRPr="00A16ABB" w:rsidR="00F704D8">
        <w:rPr>
          <w:rFonts w:ascii="Times New Roman" w:hAnsi="Times New Roman" w:cs="Times New Roman"/>
        </w:rPr>
        <w:t>povodní a sucha.</w:t>
      </w:r>
    </w:p>
    <w:p w:rsidR="00011A4A" w:rsidRPr="00A16ABB" w:rsidP="00F704D8">
      <w:pPr>
        <w:ind w:left="142"/>
        <w:rPr>
          <w:rFonts w:ascii="Times New Roman" w:hAnsi="Times New Roman" w:cs="Times New Roman"/>
        </w:rPr>
      </w:pPr>
    </w:p>
    <w:p w:rsidR="00ED48CA" w:rsidRPr="00A16ABB" w:rsidP="00F704D8">
      <w:pPr>
        <w:ind w:firstLine="708"/>
        <w:jc w:val="both"/>
        <w:rPr>
          <w:rFonts w:ascii="Times New Roman" w:hAnsi="Times New Roman" w:cs="Times New Roman"/>
          <w:bCs/>
          <w:szCs w:val="24"/>
        </w:rPr>
      </w:pPr>
      <w:r w:rsidRPr="00A16ABB">
        <w:rPr>
          <w:rFonts w:ascii="Times New Roman" w:hAnsi="Times New Roman" w:cs="Times New Roman"/>
          <w:bCs/>
          <w:szCs w:val="24"/>
        </w:rPr>
        <w:t>(</w:t>
      </w:r>
      <w:r w:rsidR="0062307A">
        <w:rPr>
          <w:rFonts w:ascii="Times New Roman" w:hAnsi="Times New Roman" w:cs="Times New Roman"/>
          <w:bCs/>
          <w:szCs w:val="24"/>
        </w:rPr>
        <w:t>8</w:t>
      </w:r>
      <w:r w:rsidRPr="00A16ABB">
        <w:rPr>
          <w:rFonts w:ascii="Times New Roman" w:hAnsi="Times New Roman" w:cs="Times New Roman"/>
          <w:bCs/>
          <w:szCs w:val="24"/>
        </w:rPr>
        <w:t>) Starostlivosťou o odkryté podze</w:t>
      </w:r>
      <w:r w:rsidRPr="00A16ABB" w:rsidR="00681572">
        <w:rPr>
          <w:rFonts w:ascii="Times New Roman" w:hAnsi="Times New Roman" w:cs="Times New Roman"/>
          <w:bCs/>
          <w:szCs w:val="24"/>
        </w:rPr>
        <w:t>mné vody  podľa odseku</w:t>
      </w:r>
      <w:r w:rsidRPr="00A16ABB" w:rsidR="00543630">
        <w:rPr>
          <w:rFonts w:ascii="Times New Roman" w:hAnsi="Times New Roman" w:cs="Times New Roman"/>
          <w:bCs/>
          <w:szCs w:val="24"/>
        </w:rPr>
        <w:t xml:space="preserve"> </w:t>
      </w:r>
      <w:r w:rsidR="003451DC">
        <w:rPr>
          <w:rFonts w:ascii="Times New Roman" w:hAnsi="Times New Roman" w:cs="Times New Roman"/>
          <w:bCs/>
          <w:szCs w:val="24"/>
        </w:rPr>
        <w:t>7</w:t>
      </w:r>
      <w:r w:rsidRPr="00A16ABB" w:rsidR="002A75C7">
        <w:rPr>
          <w:rFonts w:ascii="Times New Roman" w:hAnsi="Times New Roman" w:cs="Times New Roman"/>
          <w:bCs/>
          <w:szCs w:val="24"/>
        </w:rPr>
        <w:t xml:space="preserve"> pís</w:t>
      </w:r>
      <w:r w:rsidRPr="00A16ABB" w:rsidR="00C70123">
        <w:rPr>
          <w:rFonts w:ascii="Times New Roman" w:hAnsi="Times New Roman" w:cs="Times New Roman"/>
          <w:bCs/>
          <w:szCs w:val="24"/>
        </w:rPr>
        <w:t>m</w:t>
      </w:r>
      <w:r w:rsidRPr="00A16ABB" w:rsidR="002A75C7">
        <w:rPr>
          <w:rFonts w:ascii="Times New Roman" w:hAnsi="Times New Roman" w:cs="Times New Roman"/>
          <w:bCs/>
          <w:szCs w:val="24"/>
        </w:rPr>
        <w:t>.</w:t>
      </w:r>
      <w:r w:rsidRPr="00A16ABB">
        <w:rPr>
          <w:rFonts w:ascii="Times New Roman" w:hAnsi="Times New Roman" w:cs="Times New Roman"/>
          <w:bCs/>
          <w:szCs w:val="24"/>
        </w:rPr>
        <w:t xml:space="preserve"> j) </w:t>
      </w:r>
      <w:r w:rsidR="0041737A">
        <w:rPr>
          <w:rFonts w:ascii="Times New Roman" w:hAnsi="Times New Roman" w:cs="Times New Roman"/>
          <w:bCs/>
          <w:szCs w:val="24"/>
        </w:rPr>
        <w:t xml:space="preserve">sa </w:t>
      </w:r>
      <w:r w:rsidRPr="00A16ABB">
        <w:rPr>
          <w:rFonts w:ascii="Times New Roman" w:hAnsi="Times New Roman" w:cs="Times New Roman"/>
          <w:bCs/>
          <w:szCs w:val="24"/>
        </w:rPr>
        <w:t xml:space="preserve">na účely tohto zákona rozumie </w:t>
      </w:r>
    </w:p>
    <w:p w:rsidR="00ED48CA" w:rsidRPr="00A16ABB" w:rsidP="00D01344">
      <w:pPr>
        <w:pStyle w:val="BodyTextIndent"/>
        <w:ind w:left="0" w:firstLine="0"/>
        <w:rPr>
          <w:rFonts w:ascii="Times New Roman" w:hAnsi="Times New Roman" w:cs="Times New Roman"/>
          <w:bCs/>
          <w:szCs w:val="24"/>
        </w:rPr>
      </w:pPr>
      <w:r w:rsidRPr="00A16ABB">
        <w:rPr>
          <w:rFonts w:ascii="Times New Roman" w:hAnsi="Times New Roman" w:cs="Times New Roman"/>
          <w:bCs/>
          <w:szCs w:val="24"/>
        </w:rPr>
        <w:t>a)   vedenie evidencie odkrytých podzemných vôd,</w:t>
      </w:r>
    </w:p>
    <w:p w:rsidR="00ED48CA" w:rsidRPr="00A16ABB" w:rsidP="002A75C7">
      <w:pPr>
        <w:pStyle w:val="BodyTextIndent"/>
        <w:tabs>
          <w:tab w:val="left" w:pos="360"/>
        </w:tabs>
        <w:ind w:left="360" w:hanging="360"/>
        <w:rPr>
          <w:rFonts w:ascii="Times New Roman" w:hAnsi="Times New Roman" w:cs="Times New Roman"/>
          <w:bCs/>
          <w:szCs w:val="24"/>
        </w:rPr>
      </w:pPr>
      <w:r w:rsidRPr="00A16ABB" w:rsidR="00D603C8">
        <w:rPr>
          <w:rFonts w:ascii="Times New Roman" w:hAnsi="Times New Roman" w:cs="Times New Roman"/>
          <w:bCs/>
          <w:szCs w:val="24"/>
        </w:rPr>
        <w:t xml:space="preserve">b) </w:t>
      </w:r>
      <w:r w:rsidRPr="00A16ABB">
        <w:rPr>
          <w:rFonts w:ascii="Times New Roman" w:hAnsi="Times New Roman" w:cs="Times New Roman"/>
          <w:bCs/>
          <w:szCs w:val="24"/>
        </w:rPr>
        <w:t>sledovanie a</w:t>
      </w:r>
      <w:r w:rsidRPr="00A16ABB" w:rsidR="00D603C8">
        <w:rPr>
          <w:rFonts w:ascii="Times New Roman" w:hAnsi="Times New Roman" w:cs="Times New Roman"/>
          <w:bCs/>
          <w:szCs w:val="24"/>
        </w:rPr>
        <w:t xml:space="preserve">  hodnotenie stavu</w:t>
      </w:r>
      <w:r w:rsidRPr="00A16ABB">
        <w:rPr>
          <w:rFonts w:ascii="Times New Roman" w:hAnsi="Times New Roman" w:cs="Times New Roman"/>
          <w:bCs/>
          <w:szCs w:val="24"/>
        </w:rPr>
        <w:t xml:space="preserve"> odkrytých podzemných vôd na základe výsledkov vykonaného monitorovania stavu odkrytých podzemných vôd,  </w:t>
      </w:r>
    </w:p>
    <w:p w:rsidR="00ED48CA" w:rsidRPr="00A16ABB" w:rsidP="002A75C7">
      <w:pPr>
        <w:pStyle w:val="BodyTextIndent"/>
        <w:ind w:left="360" w:hanging="360"/>
        <w:rPr>
          <w:rFonts w:ascii="Times New Roman" w:hAnsi="Times New Roman" w:cs="Times New Roman"/>
          <w:bCs/>
          <w:szCs w:val="24"/>
        </w:rPr>
      </w:pPr>
      <w:r w:rsidRPr="00A16ABB">
        <w:rPr>
          <w:rFonts w:ascii="Times New Roman" w:hAnsi="Times New Roman" w:cs="Times New Roman"/>
          <w:bCs/>
          <w:szCs w:val="24"/>
        </w:rPr>
        <w:t>c) oznamovanie orgánu štátnej vodnej správy  zistenie ohrozenia</w:t>
      </w:r>
      <w:r w:rsidRPr="00A16ABB">
        <w:rPr>
          <w:rFonts w:ascii="Times New Roman" w:hAnsi="Times New Roman" w:cs="Times New Roman"/>
          <w:bCs/>
          <w:szCs w:val="24"/>
        </w:rPr>
        <w:t xml:space="preserve"> alebo znečistenia od</w:t>
      </w:r>
      <w:r w:rsidRPr="00A16ABB" w:rsidR="00D603C8">
        <w:rPr>
          <w:rFonts w:ascii="Times New Roman" w:hAnsi="Times New Roman" w:cs="Times New Roman"/>
          <w:bCs/>
          <w:szCs w:val="24"/>
        </w:rPr>
        <w:t>krytej podzemnej vody spôsobené</w:t>
      </w:r>
      <w:r w:rsidRPr="00A16ABB">
        <w:rPr>
          <w:rFonts w:ascii="Times New Roman" w:hAnsi="Times New Roman" w:cs="Times New Roman"/>
          <w:bCs/>
          <w:szCs w:val="24"/>
        </w:rPr>
        <w:t xml:space="preserve"> vplyvmi ľudskej činnosti a predkladanie návrhov opatrení na nápravu, </w:t>
      </w:r>
    </w:p>
    <w:p w:rsidR="00ED48CA" w:rsidRPr="00A16ABB" w:rsidP="002A75C7">
      <w:pPr>
        <w:ind w:left="360" w:hanging="360"/>
        <w:jc w:val="both"/>
        <w:rPr>
          <w:rFonts w:ascii="Times New Roman" w:hAnsi="Times New Roman" w:cs="Times New Roman"/>
          <w:bCs/>
          <w:szCs w:val="24"/>
        </w:rPr>
      </w:pPr>
      <w:r w:rsidRPr="00A16ABB">
        <w:rPr>
          <w:rFonts w:ascii="Times New Roman" w:hAnsi="Times New Roman" w:cs="Times New Roman"/>
          <w:bCs/>
          <w:szCs w:val="24"/>
        </w:rPr>
        <w:t xml:space="preserve">d) sledovanie dodržiavania povinností a podmienok  určených v rozhodnutiach, vyjadreniach a súhlasoch orgánov štátnej </w:t>
      </w:r>
      <w:r w:rsidRPr="008638CC">
        <w:rPr>
          <w:rFonts w:ascii="Times New Roman" w:hAnsi="Times New Roman" w:cs="Times New Roman"/>
          <w:bCs/>
          <w:szCs w:val="24"/>
        </w:rPr>
        <w:t>správy</w:t>
      </w:r>
      <w:r w:rsidRPr="008638CC" w:rsidR="0041737A">
        <w:rPr>
          <w:rFonts w:ascii="Times New Roman" w:hAnsi="Times New Roman" w:cs="Times New Roman"/>
          <w:bCs/>
          <w:szCs w:val="24"/>
        </w:rPr>
        <w:t>, ktoré s</w:t>
      </w:r>
      <w:r w:rsidRPr="008638CC" w:rsidR="0041737A">
        <w:rPr>
          <w:rFonts w:ascii="Times New Roman" w:hAnsi="Times New Roman" w:cs="Times New Roman"/>
          <w:bCs/>
          <w:szCs w:val="24"/>
        </w:rPr>
        <w:t xml:space="preserve">a  týkajú </w:t>
      </w:r>
      <w:r w:rsidRPr="008638CC">
        <w:rPr>
          <w:rFonts w:ascii="Times New Roman" w:hAnsi="Times New Roman" w:cs="Times New Roman"/>
          <w:bCs/>
          <w:szCs w:val="24"/>
        </w:rPr>
        <w:t>odkrytých</w:t>
      </w:r>
      <w:r w:rsidRPr="00A16ABB">
        <w:rPr>
          <w:rFonts w:ascii="Times New Roman" w:hAnsi="Times New Roman" w:cs="Times New Roman"/>
          <w:bCs/>
          <w:szCs w:val="24"/>
        </w:rPr>
        <w:t xml:space="preserve"> podzemných vôd, </w:t>
      </w:r>
    </w:p>
    <w:p w:rsidR="00ED48CA" w:rsidRPr="00A16ABB" w:rsidP="002A75C7">
      <w:pPr>
        <w:ind w:left="360" w:hanging="360"/>
        <w:jc w:val="both"/>
        <w:rPr>
          <w:rFonts w:ascii="Times New Roman" w:hAnsi="Times New Roman" w:cs="Times New Roman"/>
          <w:bCs/>
          <w:szCs w:val="24"/>
        </w:rPr>
      </w:pPr>
      <w:r w:rsidRPr="00A16ABB">
        <w:rPr>
          <w:rFonts w:ascii="Times New Roman" w:hAnsi="Times New Roman" w:cs="Times New Roman"/>
          <w:bCs/>
          <w:szCs w:val="24"/>
        </w:rPr>
        <w:t>e) evidovanie rozhodnutí, vyjadrení a súhlasov orgánov štátnej správy</w:t>
      </w:r>
      <w:r w:rsidR="0041737A">
        <w:rPr>
          <w:rFonts w:ascii="Times New Roman" w:hAnsi="Times New Roman" w:cs="Times New Roman"/>
          <w:bCs/>
          <w:szCs w:val="24"/>
        </w:rPr>
        <w:t xml:space="preserve">, </w:t>
      </w:r>
      <w:r w:rsidRPr="008638CC" w:rsidR="0041737A">
        <w:rPr>
          <w:rFonts w:ascii="Times New Roman" w:hAnsi="Times New Roman" w:cs="Times New Roman"/>
          <w:bCs/>
          <w:szCs w:val="24"/>
        </w:rPr>
        <w:t>ktoré sa týkajú</w:t>
      </w:r>
      <w:r w:rsidR="0041737A">
        <w:rPr>
          <w:rFonts w:ascii="Times New Roman" w:hAnsi="Times New Roman" w:cs="Times New Roman"/>
          <w:bCs/>
          <w:szCs w:val="24"/>
        </w:rPr>
        <w:t xml:space="preserve"> </w:t>
      </w:r>
      <w:r w:rsidRPr="00A16ABB" w:rsidR="00D01344">
        <w:rPr>
          <w:rFonts w:ascii="Times New Roman" w:hAnsi="Times New Roman" w:cs="Times New Roman"/>
          <w:bCs/>
          <w:szCs w:val="24"/>
        </w:rPr>
        <w:t xml:space="preserve"> odkrytých podzemných vôd.</w:t>
      </w:r>
    </w:p>
    <w:p w:rsidR="005E56E4" w:rsidP="005E56E4">
      <w:pPr>
        <w:jc w:val="both"/>
        <w:rPr>
          <w:rFonts w:ascii="Times New Roman" w:hAnsi="Times New Roman" w:cs="Times New Roman"/>
          <w:szCs w:val="24"/>
        </w:rPr>
      </w:pPr>
    </w:p>
    <w:p w:rsidR="005D4A66" w:rsidP="0041737A">
      <w:pPr>
        <w:ind w:firstLine="360"/>
        <w:jc w:val="both"/>
        <w:rPr>
          <w:rFonts w:ascii="Times New Roman" w:hAnsi="Times New Roman" w:cs="Times New Roman"/>
          <w:color w:val="FF0000"/>
          <w:szCs w:val="24"/>
        </w:rPr>
      </w:pPr>
      <w:r w:rsidRPr="0073153B" w:rsidR="005E56E4">
        <w:rPr>
          <w:rFonts w:ascii="Times New Roman" w:hAnsi="Times New Roman" w:cs="Times New Roman"/>
          <w:szCs w:val="24"/>
        </w:rPr>
        <w:t>(</w:t>
      </w:r>
      <w:r w:rsidRPr="0073153B" w:rsidR="0062307A">
        <w:rPr>
          <w:rFonts w:ascii="Times New Roman" w:hAnsi="Times New Roman" w:cs="Times New Roman"/>
          <w:szCs w:val="24"/>
        </w:rPr>
        <w:t>9</w:t>
      </w:r>
      <w:r w:rsidRPr="0073153B" w:rsidR="005E56E4">
        <w:rPr>
          <w:rFonts w:ascii="Times New Roman" w:hAnsi="Times New Roman" w:cs="Times New Roman"/>
          <w:szCs w:val="24"/>
        </w:rPr>
        <w:t xml:space="preserve">) </w:t>
      </w:r>
      <w:r w:rsidRPr="0073153B" w:rsidR="00737247">
        <w:rPr>
          <w:rFonts w:ascii="Times New Roman" w:hAnsi="Times New Roman" w:cs="Times New Roman"/>
          <w:szCs w:val="24"/>
        </w:rPr>
        <w:t>Vodohospodársky manažment</w:t>
      </w:r>
      <w:r w:rsidRPr="0073153B" w:rsidR="005E56E4">
        <w:rPr>
          <w:rFonts w:ascii="Times New Roman" w:hAnsi="Times New Roman" w:cs="Times New Roman"/>
          <w:szCs w:val="24"/>
        </w:rPr>
        <w:t xml:space="preserve"> povodí v</w:t>
      </w:r>
      <w:r w:rsidRPr="0073153B" w:rsidR="00737247">
        <w:rPr>
          <w:rFonts w:ascii="Times New Roman" w:hAnsi="Times New Roman" w:cs="Times New Roman"/>
          <w:szCs w:val="24"/>
        </w:rPr>
        <w:t xml:space="preserve">ykonáva správca vodohospodársky </w:t>
      </w:r>
      <w:r w:rsidR="0041737A">
        <w:rPr>
          <w:rFonts w:ascii="Times New Roman" w:hAnsi="Times New Roman" w:cs="Times New Roman"/>
          <w:szCs w:val="24"/>
        </w:rPr>
        <w:t>významných vodných tokov.</w:t>
      </w:r>
      <w:r w:rsidRPr="005D4A66" w:rsidR="0041737A">
        <w:rPr>
          <w:rFonts w:ascii="Times New Roman" w:hAnsi="Times New Roman" w:cs="Times New Roman"/>
          <w:color w:val="FF0000"/>
          <w:szCs w:val="24"/>
        </w:rPr>
        <w:t xml:space="preserve"> </w:t>
      </w:r>
    </w:p>
    <w:p w:rsidR="00186FAC" w:rsidP="00967ED6">
      <w:pPr>
        <w:rPr>
          <w:rFonts w:ascii="Times New Roman" w:hAnsi="Times New Roman" w:cs="Times New Roman"/>
          <w:szCs w:val="24"/>
        </w:rPr>
      </w:pPr>
    </w:p>
    <w:p w:rsidR="005D4A66" w:rsidRPr="002A7094" w:rsidP="005D4A66">
      <w:pPr>
        <w:ind w:firstLine="360"/>
        <w:jc w:val="center"/>
        <w:rPr>
          <w:rFonts w:ascii="Times New Roman" w:hAnsi="Times New Roman" w:cs="Times New Roman"/>
          <w:szCs w:val="24"/>
        </w:rPr>
      </w:pPr>
      <w:r w:rsidRPr="002A7094">
        <w:rPr>
          <w:rFonts w:ascii="Times New Roman" w:hAnsi="Times New Roman" w:cs="Times New Roman"/>
          <w:szCs w:val="24"/>
        </w:rPr>
        <w:t>§ 12</w:t>
      </w:r>
    </w:p>
    <w:p w:rsidR="005D4A66" w:rsidRPr="002A7094" w:rsidP="005D4A66">
      <w:pPr>
        <w:ind w:firstLine="360"/>
        <w:jc w:val="center"/>
        <w:rPr>
          <w:rFonts w:ascii="Times New Roman" w:hAnsi="Times New Roman" w:cs="Times New Roman"/>
          <w:szCs w:val="24"/>
        </w:rPr>
      </w:pPr>
      <w:r w:rsidRPr="002A7094">
        <w:rPr>
          <w:rFonts w:ascii="Times New Roman" w:hAnsi="Times New Roman" w:cs="Times New Roman"/>
          <w:szCs w:val="24"/>
        </w:rPr>
        <w:t>Plánovanie v povodiach a v správnom území  povodí</w:t>
      </w:r>
    </w:p>
    <w:p w:rsidR="005D4A66" w:rsidRPr="002A7094" w:rsidP="005D4A66">
      <w:pPr>
        <w:ind w:firstLine="360"/>
        <w:jc w:val="both"/>
        <w:rPr>
          <w:rFonts w:ascii="Times New Roman" w:hAnsi="Times New Roman" w:cs="Times New Roman"/>
          <w:szCs w:val="24"/>
        </w:rPr>
      </w:pPr>
    </w:p>
    <w:p w:rsidR="005D4A66" w:rsidRPr="002A7094" w:rsidP="005D4A66">
      <w:pPr>
        <w:ind w:firstLine="360"/>
        <w:jc w:val="both"/>
        <w:rPr>
          <w:rFonts w:ascii="Times New Roman" w:hAnsi="Times New Roman" w:cs="Times New Roman"/>
          <w:szCs w:val="24"/>
        </w:rPr>
      </w:pPr>
      <w:r w:rsidRPr="002A7094">
        <w:rPr>
          <w:rFonts w:ascii="Times New Roman" w:hAnsi="Times New Roman" w:cs="Times New Roman"/>
          <w:szCs w:val="24"/>
        </w:rPr>
        <w:tab/>
        <w:t>(1) Plánovanie v povodiach a v správnom území povodí (ďalej len "vodné plánovanie") je sústavná koncepčná činnosť vykonávaná najmä na účely</w:t>
      </w:r>
    </w:p>
    <w:p w:rsidR="005D4A66" w:rsidRPr="002A7094" w:rsidP="002A7094">
      <w:pPr>
        <w:jc w:val="both"/>
        <w:rPr>
          <w:rFonts w:ascii="Times New Roman" w:hAnsi="Times New Roman" w:cs="Times New Roman"/>
          <w:szCs w:val="24"/>
        </w:rPr>
      </w:pPr>
      <w:r w:rsidRPr="002A7094">
        <w:rPr>
          <w:rFonts w:ascii="Times New Roman" w:hAnsi="Times New Roman" w:cs="Times New Roman"/>
          <w:szCs w:val="24"/>
        </w:rPr>
        <w:t>a) všestrannej ochrany vôd a dosiahnutia environmentálnych cieľov,</w:t>
      </w:r>
    </w:p>
    <w:p w:rsidR="005D4A66" w:rsidRPr="005D4A66" w:rsidP="005D4A66">
      <w:pPr>
        <w:jc w:val="both"/>
        <w:rPr>
          <w:rFonts w:ascii="Times New Roman" w:hAnsi="Times New Roman" w:cs="Times New Roman"/>
          <w:szCs w:val="24"/>
        </w:rPr>
      </w:pPr>
      <w:r w:rsidRPr="002A7094">
        <w:rPr>
          <w:rFonts w:ascii="Times New Roman" w:hAnsi="Times New Roman" w:cs="Times New Roman"/>
          <w:szCs w:val="24"/>
        </w:rPr>
        <w:t>b) vytvárania podmienok pre trvalo udržateľné využívanie</w:t>
      </w:r>
      <w:r w:rsidRPr="005D4A66">
        <w:rPr>
          <w:rFonts w:ascii="Times New Roman" w:hAnsi="Times New Roman" w:cs="Times New Roman"/>
          <w:szCs w:val="24"/>
        </w:rPr>
        <w:t xml:space="preserve"> vodných zdrojov, </w:t>
      </w:r>
    </w:p>
    <w:p w:rsidR="005D4A66" w:rsidRPr="005D4A66" w:rsidP="005D4A66">
      <w:pPr>
        <w:jc w:val="both"/>
        <w:rPr>
          <w:rFonts w:ascii="Times New Roman" w:hAnsi="Times New Roman" w:cs="Times New Roman"/>
          <w:szCs w:val="24"/>
        </w:rPr>
      </w:pPr>
      <w:r w:rsidRPr="005D4A66">
        <w:rPr>
          <w:rFonts w:ascii="Times New Roman" w:hAnsi="Times New Roman" w:cs="Times New Roman"/>
          <w:szCs w:val="24"/>
        </w:rPr>
        <w:t xml:space="preserve">c) poskytovania vodohospodárskych služieb, </w:t>
      </w:r>
    </w:p>
    <w:p w:rsidR="005D4A66" w:rsidRPr="005D4A66" w:rsidP="005D4A66">
      <w:pPr>
        <w:jc w:val="both"/>
        <w:rPr>
          <w:rFonts w:ascii="Times New Roman" w:hAnsi="Times New Roman" w:cs="Times New Roman"/>
          <w:szCs w:val="24"/>
        </w:rPr>
      </w:pPr>
      <w:r w:rsidRPr="005D4A66">
        <w:rPr>
          <w:rFonts w:ascii="Times New Roman" w:hAnsi="Times New Roman" w:cs="Times New Roman"/>
          <w:szCs w:val="24"/>
        </w:rPr>
        <w:t>d) ochrany pred škodlivými účinkami vôd.</w:t>
      </w:r>
    </w:p>
    <w:p w:rsidR="00C76FD0" w:rsidRPr="001155A0" w:rsidP="005D4A66">
      <w:pPr>
        <w:ind w:firstLine="360"/>
        <w:jc w:val="both"/>
        <w:rPr>
          <w:rFonts w:ascii="Times New Roman" w:hAnsi="Times New Roman" w:cs="Times New Roman"/>
          <w:szCs w:val="24"/>
        </w:rPr>
      </w:pPr>
      <w:r w:rsidRPr="005D4A66" w:rsidR="005D4A66">
        <w:rPr>
          <w:rFonts w:ascii="Times New Roman" w:hAnsi="Times New Roman" w:cs="Times New Roman"/>
          <w:szCs w:val="24"/>
        </w:rPr>
        <w:t xml:space="preserve"> </w:t>
      </w:r>
    </w:p>
    <w:p w:rsidR="008D42DE" w:rsidRPr="001155A0" w:rsidP="008D42DE">
      <w:pPr>
        <w:ind w:left="-76"/>
        <w:jc w:val="both"/>
        <w:rPr>
          <w:rFonts w:ascii="Times New Roman" w:hAnsi="Times New Roman" w:cs="Times New Roman"/>
          <w:bCs/>
          <w:szCs w:val="24"/>
        </w:rPr>
      </w:pPr>
      <w:r w:rsidRPr="001155A0" w:rsidR="005D4A66">
        <w:rPr>
          <w:rFonts w:ascii="Times New Roman" w:hAnsi="Times New Roman" w:cs="Times New Roman"/>
          <w:szCs w:val="24"/>
        </w:rPr>
        <w:t xml:space="preserve"> </w:t>
      </w:r>
      <w:r w:rsidR="005D4A66">
        <w:rPr>
          <w:rFonts w:ascii="Times New Roman" w:hAnsi="Times New Roman" w:cs="Times New Roman"/>
          <w:szCs w:val="24"/>
        </w:rPr>
        <w:tab/>
        <w:tab/>
      </w:r>
      <w:r w:rsidRPr="001155A0">
        <w:rPr>
          <w:rFonts w:ascii="Times New Roman" w:hAnsi="Times New Roman" w:cs="Times New Roman"/>
          <w:bCs/>
          <w:szCs w:val="24"/>
        </w:rPr>
        <w:t xml:space="preserve">(2) V rámci vodného plánovania sa vyhotovujú </w:t>
      </w:r>
    </w:p>
    <w:p w:rsidR="00762C05" w:rsidRPr="001155A0" w:rsidP="00762C05">
      <w:pPr>
        <w:ind w:left="-76"/>
        <w:rPr>
          <w:rFonts w:ascii="Times New Roman" w:hAnsi="Times New Roman" w:cs="Times New Roman"/>
          <w:bCs/>
          <w:szCs w:val="24"/>
        </w:rPr>
      </w:pPr>
      <w:r w:rsidR="0006156B">
        <w:rPr>
          <w:rFonts w:ascii="Times New Roman" w:hAnsi="Times New Roman" w:cs="Times New Roman"/>
          <w:bCs/>
          <w:szCs w:val="24"/>
        </w:rPr>
        <w:t xml:space="preserve"> </w:t>
      </w:r>
      <w:r w:rsidRPr="001155A0">
        <w:rPr>
          <w:rFonts w:ascii="Times New Roman" w:hAnsi="Times New Roman" w:cs="Times New Roman"/>
          <w:bCs/>
          <w:szCs w:val="24"/>
        </w:rPr>
        <w:t>a) plány manažmentu  povodí</w:t>
      </w:r>
      <w:r w:rsidRPr="001155A0" w:rsidR="009129C2">
        <w:rPr>
          <w:rFonts w:ascii="Times New Roman" w:hAnsi="Times New Roman" w:cs="Times New Roman"/>
          <w:bCs/>
          <w:szCs w:val="24"/>
        </w:rPr>
        <w:t>, ktorými sú</w:t>
      </w:r>
    </w:p>
    <w:p w:rsidR="008D42DE" w:rsidRPr="003A4ABF" w:rsidP="009129C2">
      <w:pPr>
        <w:ind w:left="-76"/>
        <w:jc w:val="both"/>
        <w:rPr>
          <w:rFonts w:ascii="Times New Roman" w:hAnsi="Times New Roman" w:cs="Times New Roman"/>
          <w:bCs/>
          <w:szCs w:val="24"/>
        </w:rPr>
      </w:pPr>
      <w:r w:rsidRPr="001155A0" w:rsidR="00762C05">
        <w:rPr>
          <w:rFonts w:ascii="Times New Roman" w:hAnsi="Times New Roman" w:cs="Times New Roman"/>
          <w:bCs/>
          <w:szCs w:val="24"/>
        </w:rPr>
        <w:t xml:space="preserve">    1. </w:t>
      </w:r>
      <w:r w:rsidRPr="002A7094" w:rsidR="009129C2">
        <w:rPr>
          <w:rFonts w:ascii="Times New Roman" w:hAnsi="Times New Roman" w:cs="Times New Roman"/>
          <w:bCs/>
          <w:szCs w:val="24"/>
        </w:rPr>
        <w:t xml:space="preserve">Plán manažmentu povodia Dunaja, ktorý obsahuje </w:t>
      </w:r>
      <w:r w:rsidRPr="002A7094">
        <w:rPr>
          <w:rFonts w:ascii="Times New Roman" w:hAnsi="Times New Roman" w:cs="Times New Roman"/>
          <w:bCs/>
          <w:szCs w:val="24"/>
        </w:rPr>
        <w:t xml:space="preserve">plány manažmentu čiastkových povodí </w:t>
      </w:r>
      <w:r w:rsidRPr="002A7094" w:rsidR="009129C2">
        <w:rPr>
          <w:rFonts w:ascii="Times New Roman" w:hAnsi="Times New Roman" w:cs="Times New Roman"/>
          <w:bCs/>
          <w:szCs w:val="24"/>
        </w:rPr>
        <w:br/>
      </w:r>
      <w:r w:rsidRPr="006A128D" w:rsidR="009129C2">
        <w:rPr>
          <w:rFonts w:ascii="Times New Roman" w:hAnsi="Times New Roman" w:cs="Times New Roman"/>
          <w:bCs/>
          <w:color w:val="0000FF"/>
          <w:szCs w:val="24"/>
        </w:rPr>
        <w:t xml:space="preserve">        </w:t>
      </w:r>
      <w:r w:rsidRPr="003A4ABF" w:rsidR="0013624F">
        <w:rPr>
          <w:rFonts w:ascii="Times New Roman" w:hAnsi="Times New Roman" w:cs="Times New Roman"/>
          <w:bCs/>
          <w:szCs w:val="24"/>
        </w:rPr>
        <w:t xml:space="preserve">podľa </w:t>
      </w:r>
      <w:r w:rsidRPr="003A4ABF">
        <w:rPr>
          <w:rFonts w:ascii="Times New Roman" w:hAnsi="Times New Roman" w:cs="Times New Roman"/>
          <w:bCs/>
          <w:szCs w:val="24"/>
        </w:rPr>
        <w:t>§</w:t>
      </w:r>
      <w:r w:rsidRPr="003A4ABF" w:rsidR="006A128D">
        <w:rPr>
          <w:rFonts w:ascii="Times New Roman" w:hAnsi="Times New Roman" w:cs="Times New Roman"/>
          <w:bCs/>
          <w:szCs w:val="24"/>
        </w:rPr>
        <w:t xml:space="preserve"> </w:t>
      </w:r>
      <w:r w:rsidRPr="003A4ABF">
        <w:rPr>
          <w:rFonts w:ascii="Times New Roman" w:hAnsi="Times New Roman" w:cs="Times New Roman"/>
          <w:bCs/>
          <w:szCs w:val="24"/>
        </w:rPr>
        <w:t xml:space="preserve">11 </w:t>
      </w:r>
      <w:r w:rsidRPr="003A4ABF" w:rsidR="00BF7F0F">
        <w:rPr>
          <w:rFonts w:ascii="Times New Roman" w:hAnsi="Times New Roman" w:cs="Times New Roman"/>
          <w:bCs/>
          <w:szCs w:val="24"/>
        </w:rPr>
        <w:t>ods.</w:t>
      </w:r>
      <w:r w:rsidR="00C62A6E">
        <w:rPr>
          <w:rFonts w:ascii="Times New Roman" w:hAnsi="Times New Roman" w:cs="Times New Roman"/>
          <w:bCs/>
          <w:szCs w:val="24"/>
        </w:rPr>
        <w:t xml:space="preserve"> </w:t>
      </w:r>
      <w:r w:rsidRPr="003A4ABF" w:rsidR="00BF7F0F">
        <w:rPr>
          <w:rFonts w:ascii="Times New Roman" w:hAnsi="Times New Roman" w:cs="Times New Roman"/>
          <w:bCs/>
          <w:szCs w:val="24"/>
        </w:rPr>
        <w:t>4</w:t>
      </w:r>
      <w:r w:rsidRPr="003A4ABF">
        <w:rPr>
          <w:rFonts w:ascii="Times New Roman" w:hAnsi="Times New Roman" w:cs="Times New Roman"/>
          <w:bCs/>
          <w:szCs w:val="24"/>
        </w:rPr>
        <w:t xml:space="preserve">, </w:t>
      </w:r>
    </w:p>
    <w:p w:rsidR="009129C2" w:rsidRPr="003A4ABF" w:rsidP="00801D57">
      <w:pPr>
        <w:numPr>
          <w:ilvl w:val="0"/>
          <w:numId w:val="5"/>
        </w:numPr>
        <w:tabs>
          <w:tab w:val="left" w:pos="284"/>
          <w:tab w:val="left" w:pos="426"/>
          <w:tab w:val="left" w:pos="644"/>
        </w:tabs>
        <w:ind w:left="284" w:hanging="142"/>
        <w:rPr>
          <w:rFonts w:ascii="Times New Roman" w:hAnsi="Times New Roman" w:cs="Times New Roman"/>
          <w:bCs/>
          <w:szCs w:val="24"/>
        </w:rPr>
      </w:pPr>
      <w:r w:rsidRPr="003A4ABF">
        <w:rPr>
          <w:rFonts w:ascii="Times New Roman" w:hAnsi="Times New Roman" w:cs="Times New Roman"/>
          <w:bCs/>
          <w:szCs w:val="24"/>
        </w:rPr>
        <w:t xml:space="preserve">Plán manažmentu povodia Visly, ktorý obsahuje  </w:t>
      </w:r>
      <w:r w:rsidRPr="003A4ABF" w:rsidR="008D42DE">
        <w:rPr>
          <w:rFonts w:ascii="Times New Roman" w:hAnsi="Times New Roman" w:cs="Times New Roman"/>
          <w:bCs/>
          <w:szCs w:val="24"/>
        </w:rPr>
        <w:t xml:space="preserve">plán manažmentu čiastkového povodia </w:t>
      </w:r>
      <w:r w:rsidRPr="003A4ABF">
        <w:rPr>
          <w:rFonts w:ascii="Times New Roman" w:hAnsi="Times New Roman" w:cs="Times New Roman"/>
          <w:bCs/>
          <w:szCs w:val="24"/>
        </w:rPr>
        <w:t xml:space="preserve">   </w:t>
        <w:br/>
        <w:t xml:space="preserve">  </w:t>
      </w:r>
      <w:r w:rsidRPr="003A4ABF" w:rsidR="008D42DE">
        <w:rPr>
          <w:rFonts w:ascii="Times New Roman" w:hAnsi="Times New Roman" w:cs="Times New Roman"/>
          <w:bCs/>
          <w:szCs w:val="24"/>
        </w:rPr>
        <w:t xml:space="preserve">Dunajca a Popradu  </w:t>
      </w:r>
      <w:r w:rsidRPr="003A4ABF" w:rsidR="0013624F">
        <w:rPr>
          <w:rFonts w:ascii="Times New Roman" w:hAnsi="Times New Roman" w:cs="Times New Roman"/>
          <w:bCs/>
          <w:szCs w:val="24"/>
        </w:rPr>
        <w:t xml:space="preserve">podľa </w:t>
      </w:r>
      <w:r w:rsidRPr="003A4ABF" w:rsidR="008D42DE">
        <w:rPr>
          <w:rFonts w:ascii="Times New Roman" w:hAnsi="Times New Roman" w:cs="Times New Roman"/>
          <w:bCs/>
          <w:szCs w:val="24"/>
        </w:rPr>
        <w:t>§</w:t>
      </w:r>
      <w:r w:rsidRPr="003A4ABF" w:rsidR="006A128D">
        <w:rPr>
          <w:rFonts w:ascii="Times New Roman" w:hAnsi="Times New Roman" w:cs="Times New Roman"/>
          <w:bCs/>
          <w:szCs w:val="24"/>
        </w:rPr>
        <w:t xml:space="preserve"> </w:t>
      </w:r>
      <w:r w:rsidRPr="003A4ABF" w:rsidR="008D42DE">
        <w:rPr>
          <w:rFonts w:ascii="Times New Roman" w:hAnsi="Times New Roman" w:cs="Times New Roman"/>
          <w:bCs/>
          <w:szCs w:val="24"/>
        </w:rPr>
        <w:t xml:space="preserve">11 ods. </w:t>
      </w:r>
      <w:r w:rsidRPr="003A4ABF" w:rsidR="00BF7F0F">
        <w:rPr>
          <w:rFonts w:ascii="Times New Roman" w:hAnsi="Times New Roman" w:cs="Times New Roman"/>
          <w:bCs/>
          <w:szCs w:val="24"/>
        </w:rPr>
        <w:t>5</w:t>
      </w:r>
      <w:r w:rsidRPr="003A4ABF">
        <w:rPr>
          <w:rFonts w:ascii="Times New Roman" w:hAnsi="Times New Roman" w:cs="Times New Roman"/>
          <w:bCs/>
          <w:szCs w:val="24"/>
        </w:rPr>
        <w:t>,</w:t>
      </w:r>
    </w:p>
    <w:p w:rsidR="008D42DE" w:rsidRPr="001155A0" w:rsidP="0006156B">
      <w:pPr>
        <w:numPr>
          <w:ilvl w:val="1"/>
          <w:numId w:val="5"/>
        </w:numPr>
        <w:tabs>
          <w:tab w:val="left" w:pos="284"/>
          <w:tab w:val="left" w:pos="1364"/>
        </w:tabs>
        <w:ind w:hanging="1364"/>
        <w:rPr>
          <w:rFonts w:ascii="Times New Roman" w:hAnsi="Times New Roman" w:cs="Times New Roman"/>
          <w:bCs/>
          <w:szCs w:val="24"/>
        </w:rPr>
      </w:pPr>
      <w:r w:rsidR="0006156B">
        <w:rPr>
          <w:rFonts w:ascii="Times New Roman" w:hAnsi="Times New Roman" w:cs="Times New Roman"/>
          <w:bCs/>
          <w:szCs w:val="24"/>
        </w:rPr>
        <w:t xml:space="preserve"> </w:t>
      </w:r>
      <w:r w:rsidRPr="001155A0">
        <w:rPr>
          <w:rFonts w:ascii="Times New Roman" w:hAnsi="Times New Roman" w:cs="Times New Roman"/>
          <w:bCs/>
          <w:szCs w:val="24"/>
        </w:rPr>
        <w:t>Vodný plán Slovenska.</w:t>
      </w:r>
    </w:p>
    <w:p w:rsidR="00E71D91" w:rsidRPr="001155A0" w:rsidP="00A16ABB">
      <w:pPr>
        <w:rPr>
          <w:rFonts w:ascii="Times New Roman" w:hAnsi="Times New Roman" w:cs="Times New Roman"/>
          <w:bCs/>
          <w:szCs w:val="24"/>
        </w:rPr>
      </w:pPr>
    </w:p>
    <w:p w:rsidR="005B4AF7" w:rsidP="00CB578C">
      <w:pPr>
        <w:tabs>
          <w:tab w:val="left" w:pos="426"/>
        </w:tabs>
        <w:jc w:val="both"/>
        <w:rPr>
          <w:rFonts w:ascii="Times New Roman" w:hAnsi="Times New Roman" w:cs="Times New Roman"/>
          <w:bCs/>
          <w:szCs w:val="24"/>
        </w:rPr>
      </w:pPr>
      <w:r w:rsidRPr="001155A0" w:rsidR="00D01344">
        <w:rPr>
          <w:rFonts w:ascii="Times New Roman" w:hAnsi="Times New Roman" w:cs="Times New Roman"/>
          <w:bCs/>
          <w:szCs w:val="24"/>
        </w:rPr>
        <w:t xml:space="preserve">      </w:t>
      </w:r>
      <w:r w:rsidRPr="001155A0" w:rsidR="00762C05">
        <w:rPr>
          <w:rFonts w:ascii="Times New Roman" w:hAnsi="Times New Roman" w:cs="Times New Roman"/>
          <w:bCs/>
          <w:szCs w:val="24"/>
        </w:rPr>
        <w:t xml:space="preserve">(3) </w:t>
      </w:r>
      <w:r w:rsidRPr="001155A0" w:rsidR="008D42DE">
        <w:rPr>
          <w:rFonts w:ascii="Times New Roman" w:hAnsi="Times New Roman" w:cs="Times New Roman"/>
          <w:bCs/>
          <w:szCs w:val="24"/>
        </w:rPr>
        <w:t xml:space="preserve">Súčasťou </w:t>
      </w:r>
      <w:r w:rsidRPr="001155A0" w:rsidR="009129C2">
        <w:rPr>
          <w:rFonts w:ascii="Times New Roman" w:hAnsi="Times New Roman" w:cs="Times New Roman"/>
          <w:bCs/>
          <w:szCs w:val="24"/>
        </w:rPr>
        <w:t>p</w:t>
      </w:r>
      <w:r w:rsidRPr="001155A0" w:rsidR="008D42DE">
        <w:rPr>
          <w:rFonts w:ascii="Times New Roman" w:hAnsi="Times New Roman" w:cs="Times New Roman"/>
          <w:bCs/>
          <w:szCs w:val="24"/>
        </w:rPr>
        <w:t>lán</w:t>
      </w:r>
      <w:r w:rsidRPr="001155A0" w:rsidR="009129C2">
        <w:rPr>
          <w:rFonts w:ascii="Times New Roman" w:hAnsi="Times New Roman" w:cs="Times New Roman"/>
          <w:bCs/>
          <w:szCs w:val="24"/>
        </w:rPr>
        <w:t>ov manažmentu povodí</w:t>
      </w:r>
      <w:r w:rsidRPr="001155A0" w:rsidR="00D603C8">
        <w:rPr>
          <w:rFonts w:ascii="Times New Roman" w:hAnsi="Times New Roman" w:cs="Times New Roman"/>
          <w:bCs/>
          <w:szCs w:val="24"/>
        </w:rPr>
        <w:t xml:space="preserve"> a Vodného plánu Slovenska</w:t>
      </w:r>
      <w:r w:rsidRPr="001155A0" w:rsidR="008D42DE">
        <w:rPr>
          <w:rFonts w:ascii="Times New Roman" w:hAnsi="Times New Roman" w:cs="Times New Roman"/>
          <w:bCs/>
          <w:szCs w:val="24"/>
        </w:rPr>
        <w:t xml:space="preserve"> sú programy </w:t>
      </w:r>
      <w:r w:rsidRPr="001155A0" w:rsidR="00D01344">
        <w:rPr>
          <w:rFonts w:ascii="Times New Roman" w:hAnsi="Times New Roman" w:cs="Times New Roman"/>
          <w:bCs/>
          <w:szCs w:val="24"/>
        </w:rPr>
        <w:t xml:space="preserve">   </w:t>
        <w:br/>
        <w:t xml:space="preserve">  </w:t>
      </w:r>
      <w:r w:rsidRPr="001155A0" w:rsidR="008D42DE">
        <w:rPr>
          <w:rFonts w:ascii="Times New Roman" w:hAnsi="Times New Roman" w:cs="Times New Roman"/>
          <w:bCs/>
          <w:szCs w:val="24"/>
        </w:rPr>
        <w:t xml:space="preserve">opatrení na dosiahnutie environmentálnych cieľov </w:t>
      </w:r>
      <w:r w:rsidRPr="001155A0" w:rsidR="009129C2">
        <w:rPr>
          <w:rFonts w:ascii="Times New Roman" w:hAnsi="Times New Roman" w:cs="Times New Roman"/>
          <w:bCs/>
          <w:szCs w:val="24"/>
        </w:rPr>
        <w:t>(ďalej len „p</w:t>
      </w:r>
      <w:r w:rsidRPr="001155A0" w:rsidR="008D42DE">
        <w:rPr>
          <w:rFonts w:ascii="Times New Roman" w:hAnsi="Times New Roman" w:cs="Times New Roman"/>
          <w:bCs/>
          <w:szCs w:val="24"/>
        </w:rPr>
        <w:t>rogram opatrení“).</w:t>
      </w:r>
      <w:r w:rsidRPr="001155A0" w:rsidR="00D01344">
        <w:rPr>
          <w:rFonts w:ascii="Times New Roman" w:hAnsi="Times New Roman" w:cs="Times New Roman"/>
          <w:bCs/>
          <w:szCs w:val="24"/>
        </w:rPr>
        <w:t>“.</w:t>
      </w:r>
    </w:p>
    <w:p w:rsidR="00A83FE5" w:rsidRPr="00CB578C" w:rsidP="00CB578C">
      <w:pPr>
        <w:tabs>
          <w:tab w:val="left" w:pos="426"/>
        </w:tabs>
        <w:jc w:val="both"/>
        <w:rPr>
          <w:rFonts w:ascii="Times New Roman" w:hAnsi="Times New Roman" w:cs="Times New Roman"/>
          <w:bCs/>
          <w:szCs w:val="24"/>
        </w:rPr>
      </w:pPr>
    </w:p>
    <w:p w:rsidR="00DB269E" w:rsidRPr="0073153B" w:rsidP="0006156B">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73153B" w:rsidR="00C87379">
        <w:rPr>
          <w:rFonts w:ascii="Times New Roman" w:hAnsi="Times New Roman" w:cs="Times New Roman"/>
          <w:szCs w:val="24"/>
        </w:rPr>
        <w:t>V § 13 odsek</w:t>
      </w:r>
      <w:r w:rsidRPr="0073153B" w:rsidR="00D01344">
        <w:rPr>
          <w:rFonts w:ascii="Times New Roman" w:hAnsi="Times New Roman" w:cs="Times New Roman"/>
          <w:szCs w:val="24"/>
        </w:rPr>
        <w:t xml:space="preserve"> 2</w:t>
      </w:r>
      <w:r w:rsidRPr="0073153B" w:rsidR="00C87379">
        <w:rPr>
          <w:rFonts w:ascii="Times New Roman" w:hAnsi="Times New Roman" w:cs="Times New Roman"/>
          <w:szCs w:val="24"/>
        </w:rPr>
        <w:t xml:space="preserve"> znie: </w:t>
      </w:r>
    </w:p>
    <w:p w:rsidR="00C87379" w:rsidRPr="005129D0" w:rsidP="00C62A6E">
      <w:pPr>
        <w:ind w:left="284"/>
        <w:jc w:val="both"/>
        <w:rPr>
          <w:rFonts w:ascii="Times New Roman" w:hAnsi="Times New Roman" w:cs="Times New Roman"/>
          <w:szCs w:val="24"/>
        </w:rPr>
      </w:pPr>
      <w:r w:rsidR="00C62A6E">
        <w:rPr>
          <w:rFonts w:ascii="Times New Roman" w:hAnsi="Times New Roman" w:cs="Times New Roman"/>
          <w:szCs w:val="24"/>
        </w:rPr>
        <w:t xml:space="preserve"> </w:t>
      </w:r>
      <w:r w:rsidRPr="0073153B">
        <w:rPr>
          <w:rFonts w:ascii="Times New Roman" w:hAnsi="Times New Roman" w:cs="Times New Roman"/>
          <w:szCs w:val="24"/>
        </w:rPr>
        <w:t xml:space="preserve"> </w:t>
      </w:r>
      <w:r w:rsidR="00C62A6E">
        <w:rPr>
          <w:rFonts w:ascii="Times New Roman" w:hAnsi="Times New Roman" w:cs="Times New Roman"/>
          <w:szCs w:val="24"/>
        </w:rPr>
        <w:t xml:space="preserve">    </w:t>
      </w:r>
      <w:r w:rsidRPr="0073153B">
        <w:rPr>
          <w:rFonts w:ascii="Times New Roman" w:hAnsi="Times New Roman" w:cs="Times New Roman"/>
          <w:szCs w:val="24"/>
        </w:rPr>
        <w:t xml:space="preserve">„(2) Návrh plánu manažmentu povodia vypracúva ministerstvo prostredníctvom poverenej osoby a správcu vodohospodársky významných vodných tokov v spolupráci s orgánmi štátnej </w:t>
      </w:r>
      <w:r w:rsidRPr="005129D0">
        <w:rPr>
          <w:rFonts w:ascii="Times New Roman" w:hAnsi="Times New Roman" w:cs="Times New Roman"/>
          <w:szCs w:val="24"/>
        </w:rPr>
        <w:t>vodnej správy, samosprávnymi krajm</w:t>
      </w:r>
      <w:r w:rsidRPr="005129D0" w:rsidR="0064188A">
        <w:rPr>
          <w:rFonts w:ascii="Times New Roman" w:hAnsi="Times New Roman" w:cs="Times New Roman"/>
          <w:szCs w:val="24"/>
        </w:rPr>
        <w:t xml:space="preserve">i, </w:t>
      </w:r>
      <w:r w:rsidRPr="005129D0">
        <w:rPr>
          <w:rFonts w:ascii="Times New Roman" w:hAnsi="Times New Roman" w:cs="Times New Roman"/>
          <w:szCs w:val="24"/>
        </w:rPr>
        <w:t>ostatnými dotknutými orgánmi štátnej správy</w:t>
      </w:r>
      <w:r w:rsidRPr="005129D0" w:rsidR="0064188A">
        <w:rPr>
          <w:rFonts w:ascii="Times New Roman" w:hAnsi="Times New Roman" w:cs="Times New Roman"/>
          <w:szCs w:val="24"/>
        </w:rPr>
        <w:t xml:space="preserve"> a ďalšími zainteresovanými subjektmi najmä zástupcami obcí, priemyselnej sféry, poľnohospodárskej sféry, vodárenských spoločností a iných inštitúcií.“.</w:t>
      </w:r>
    </w:p>
    <w:p w:rsidR="00DB269E" w:rsidRPr="00BE7BC0" w:rsidP="0040151E">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rPr>
      </w:pPr>
      <w:r w:rsidRPr="00BE7BC0" w:rsidR="00971B71">
        <w:rPr>
          <w:rFonts w:ascii="Times New Roman" w:hAnsi="Times New Roman" w:cs="Times New Roman"/>
        </w:rPr>
        <w:t>V § 13  ods. 3</w:t>
      </w:r>
      <w:r w:rsidRPr="00BE7BC0" w:rsidR="00BA3921">
        <w:rPr>
          <w:rFonts w:ascii="Times New Roman" w:hAnsi="Times New Roman" w:cs="Times New Roman"/>
        </w:rPr>
        <w:t xml:space="preserve"> písm</w:t>
      </w:r>
      <w:r w:rsidR="000C3FEF">
        <w:rPr>
          <w:rFonts w:ascii="Times New Roman" w:hAnsi="Times New Roman" w:cs="Times New Roman"/>
        </w:rPr>
        <w:t>ene</w:t>
      </w:r>
      <w:r w:rsidRPr="00BE7BC0" w:rsidR="00BA3921">
        <w:rPr>
          <w:rFonts w:ascii="Times New Roman" w:hAnsi="Times New Roman" w:cs="Times New Roman"/>
        </w:rPr>
        <w:t xml:space="preserve"> a) </w:t>
      </w:r>
      <w:r w:rsidRPr="00BE7BC0" w:rsidR="008B2DAC">
        <w:rPr>
          <w:rFonts w:ascii="Times New Roman" w:hAnsi="Times New Roman" w:cs="Times New Roman"/>
        </w:rPr>
        <w:t>a</w:t>
      </w:r>
      <w:r w:rsidR="00C62A6E">
        <w:rPr>
          <w:rFonts w:ascii="Times New Roman" w:hAnsi="Times New Roman" w:cs="Times New Roman"/>
        </w:rPr>
        <w:t> </w:t>
      </w:r>
      <w:r w:rsidRPr="00BE7BC0" w:rsidR="00BA3921">
        <w:rPr>
          <w:rFonts w:ascii="Times New Roman" w:hAnsi="Times New Roman" w:cs="Times New Roman"/>
        </w:rPr>
        <w:t>v</w:t>
      </w:r>
      <w:r w:rsidR="00C62A6E">
        <w:rPr>
          <w:rFonts w:ascii="Times New Roman" w:hAnsi="Times New Roman" w:cs="Times New Roman"/>
        </w:rPr>
        <w:t xml:space="preserve"> časti</w:t>
      </w:r>
      <w:r w:rsidRPr="00BE7BC0" w:rsidR="00BA3921">
        <w:rPr>
          <w:rFonts w:ascii="Times New Roman" w:hAnsi="Times New Roman" w:cs="Times New Roman"/>
        </w:rPr>
        <w:t xml:space="preserve"> vet</w:t>
      </w:r>
      <w:r w:rsidR="00C62A6E">
        <w:rPr>
          <w:rFonts w:ascii="Times New Roman" w:hAnsi="Times New Roman" w:cs="Times New Roman"/>
        </w:rPr>
        <w:t>y</w:t>
      </w:r>
      <w:r w:rsidRPr="00BE7BC0" w:rsidR="00BA3921">
        <w:rPr>
          <w:rFonts w:ascii="Times New Roman" w:hAnsi="Times New Roman" w:cs="Times New Roman"/>
        </w:rPr>
        <w:t xml:space="preserve"> za bodkočiarkou</w:t>
      </w:r>
      <w:r w:rsidRPr="00BE7BC0" w:rsidR="00AB1089">
        <w:rPr>
          <w:rFonts w:ascii="Times New Roman" w:hAnsi="Times New Roman" w:cs="Times New Roman"/>
        </w:rPr>
        <w:t xml:space="preserve">, § 13 ods. 3 písm. e) </w:t>
      </w:r>
      <w:r w:rsidRPr="00BE7BC0" w:rsidR="00971B71">
        <w:rPr>
          <w:rFonts w:ascii="Times New Roman" w:hAnsi="Times New Roman" w:cs="Times New Roman"/>
        </w:rPr>
        <w:t>a</w:t>
      </w:r>
      <w:r w:rsidRPr="00BE7BC0" w:rsidR="00A944C9">
        <w:rPr>
          <w:rFonts w:ascii="Times New Roman" w:hAnsi="Times New Roman" w:cs="Times New Roman"/>
        </w:rPr>
        <w:t xml:space="preserve"> v </w:t>
      </w:r>
      <w:r w:rsidRPr="00BE7BC0" w:rsidR="00971B71">
        <w:rPr>
          <w:rFonts w:ascii="Times New Roman" w:hAnsi="Times New Roman" w:cs="Times New Roman"/>
        </w:rPr>
        <w:t xml:space="preserve">§ 16 ods. 1 </w:t>
      </w:r>
      <w:r w:rsidRPr="00BE7BC0" w:rsidR="00A944C9">
        <w:rPr>
          <w:rFonts w:ascii="Times New Roman" w:hAnsi="Times New Roman" w:cs="Times New Roman"/>
        </w:rPr>
        <w:t xml:space="preserve">sa </w:t>
      </w:r>
      <w:r w:rsidRPr="00BE7BC0" w:rsidR="00971B71">
        <w:rPr>
          <w:rFonts w:ascii="Times New Roman" w:hAnsi="Times New Roman" w:cs="Times New Roman"/>
        </w:rPr>
        <w:t>slová „31.decembra“ nahrádzajú slovami „22.</w:t>
      </w:r>
      <w:r w:rsidRPr="00BE7BC0" w:rsidR="00E71D91">
        <w:rPr>
          <w:rFonts w:ascii="Times New Roman" w:hAnsi="Times New Roman" w:cs="Times New Roman"/>
        </w:rPr>
        <w:t xml:space="preserve"> </w:t>
      </w:r>
      <w:r w:rsidRPr="00BE7BC0" w:rsidR="00971B71">
        <w:rPr>
          <w:rFonts w:ascii="Times New Roman" w:hAnsi="Times New Roman" w:cs="Times New Roman"/>
        </w:rPr>
        <w:t>decembra“.</w:t>
      </w:r>
    </w:p>
    <w:p w:rsidR="005129D0" w:rsidRPr="00BE7BC0" w:rsidP="005129D0">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rPr>
      </w:pPr>
      <w:r w:rsidRPr="00BE7BC0">
        <w:rPr>
          <w:rFonts w:ascii="Times New Roman" w:hAnsi="Times New Roman" w:cs="Times New Roman"/>
        </w:rPr>
        <w:t>V § 13 sa odsek</w:t>
      </w:r>
      <w:r w:rsidRPr="00BE7BC0" w:rsidR="00C60819">
        <w:rPr>
          <w:rFonts w:ascii="Times New Roman" w:hAnsi="Times New Roman" w:cs="Times New Roman"/>
        </w:rPr>
        <w:t xml:space="preserve"> 3 </w:t>
      </w:r>
      <w:r w:rsidRPr="00BE7BC0">
        <w:rPr>
          <w:rFonts w:ascii="Times New Roman" w:hAnsi="Times New Roman" w:cs="Times New Roman"/>
        </w:rPr>
        <w:t>dopĺňa písmenom f), ktoré znie:</w:t>
      </w:r>
    </w:p>
    <w:p w:rsidR="00F75160" w:rsidRPr="00BE7BC0" w:rsidP="000C3FEF">
      <w:pPr>
        <w:rPr>
          <w:rFonts w:ascii="Times New Roman" w:hAnsi="Times New Roman" w:cs="Times New Roman"/>
          <w:bCs/>
        </w:rPr>
      </w:pPr>
      <w:r w:rsidR="000C3FEF">
        <w:rPr>
          <w:rFonts w:ascii="Times New Roman" w:hAnsi="Times New Roman" w:cs="Times New Roman"/>
        </w:rPr>
        <w:t>„</w:t>
      </w:r>
      <w:r w:rsidRPr="00BE7BC0" w:rsidR="005129D0">
        <w:rPr>
          <w:rFonts w:ascii="Times New Roman" w:hAnsi="Times New Roman" w:cs="Times New Roman"/>
        </w:rPr>
        <w:t xml:space="preserve">f) </w:t>
      </w:r>
      <w:r w:rsidRPr="00BE7BC0" w:rsidR="00495A62">
        <w:rPr>
          <w:rFonts w:ascii="Times New Roman" w:hAnsi="Times New Roman" w:cs="Times New Roman"/>
          <w:bCs/>
        </w:rPr>
        <w:t>vytvoriť a zaviesť programy monitorovania stavu povrchových vôd,  stavu po</w:t>
      </w:r>
      <w:r w:rsidRPr="00BE7BC0" w:rsidR="001956C0">
        <w:rPr>
          <w:rFonts w:ascii="Times New Roman" w:hAnsi="Times New Roman" w:cs="Times New Roman"/>
          <w:bCs/>
        </w:rPr>
        <w:t xml:space="preserve">dzemných </w:t>
      </w:r>
      <w:r w:rsidRPr="00BE7BC0" w:rsidR="005129D0">
        <w:rPr>
          <w:rFonts w:ascii="Times New Roman" w:hAnsi="Times New Roman" w:cs="Times New Roman"/>
          <w:bCs/>
        </w:rPr>
        <w:br/>
        <w:t xml:space="preserve">       </w:t>
      </w:r>
      <w:r w:rsidRPr="00BE7BC0" w:rsidR="001956C0">
        <w:rPr>
          <w:rFonts w:ascii="Times New Roman" w:hAnsi="Times New Roman" w:cs="Times New Roman"/>
          <w:bCs/>
        </w:rPr>
        <w:t>vôd a chránených území</w:t>
      </w:r>
      <w:r w:rsidRPr="00BE7BC0" w:rsidR="005129D0">
        <w:rPr>
          <w:rFonts w:ascii="Times New Roman" w:hAnsi="Times New Roman" w:cs="Times New Roman"/>
          <w:bCs/>
        </w:rPr>
        <w:t>.</w:t>
      </w:r>
      <w:r w:rsidRPr="00BE7BC0" w:rsidR="00495A62">
        <w:rPr>
          <w:rFonts w:ascii="Times New Roman" w:hAnsi="Times New Roman" w:cs="Times New Roman"/>
          <w:bCs/>
        </w:rPr>
        <w:t>“.</w:t>
      </w:r>
      <w:r w:rsidRPr="00BE7BC0" w:rsidR="00BC44C5">
        <w:rPr>
          <w:rFonts w:ascii="Times New Roman" w:hAnsi="Times New Roman" w:cs="Times New Roman"/>
          <w:bCs/>
        </w:rPr>
        <w:t xml:space="preserve">    </w:t>
      </w:r>
    </w:p>
    <w:p w:rsidR="002A7094" w:rsidRPr="00C60819" w:rsidP="00C60819">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3A4ABF" w:rsidR="00AB703A">
        <w:rPr>
          <w:rFonts w:ascii="Times New Roman" w:hAnsi="Times New Roman" w:cs="Times New Roman"/>
        </w:rPr>
        <w:t>V § 1</w:t>
      </w:r>
      <w:r w:rsidRPr="003A4ABF" w:rsidR="00F75160">
        <w:rPr>
          <w:rFonts w:ascii="Times New Roman" w:hAnsi="Times New Roman" w:cs="Times New Roman"/>
        </w:rPr>
        <w:t>3</w:t>
      </w:r>
      <w:r w:rsidRPr="003A4ABF" w:rsidR="0041737A">
        <w:rPr>
          <w:rFonts w:ascii="Times New Roman" w:hAnsi="Times New Roman" w:cs="Times New Roman"/>
        </w:rPr>
        <w:t xml:space="preserve"> ods.</w:t>
      </w:r>
      <w:r w:rsidRPr="003A4ABF" w:rsidR="008638CC">
        <w:rPr>
          <w:rFonts w:ascii="Times New Roman" w:hAnsi="Times New Roman" w:cs="Times New Roman"/>
        </w:rPr>
        <w:t xml:space="preserve"> </w:t>
      </w:r>
      <w:r w:rsidRPr="003A4ABF" w:rsidR="00B072E1">
        <w:rPr>
          <w:rFonts w:ascii="Times New Roman" w:hAnsi="Times New Roman" w:cs="Times New Roman"/>
        </w:rPr>
        <w:t>4</w:t>
      </w:r>
      <w:r w:rsidRPr="003A4ABF" w:rsidR="0064188A">
        <w:rPr>
          <w:rFonts w:ascii="Times New Roman" w:hAnsi="Times New Roman" w:cs="Times New Roman"/>
        </w:rPr>
        <w:t xml:space="preserve"> </w:t>
      </w:r>
      <w:r w:rsidRPr="003A4ABF" w:rsidR="0041737A">
        <w:rPr>
          <w:rFonts w:ascii="Times New Roman" w:hAnsi="Times New Roman" w:cs="Times New Roman"/>
        </w:rPr>
        <w:t xml:space="preserve">sa slová </w:t>
      </w:r>
      <w:r w:rsidRPr="003A4ABF" w:rsidR="0041737A">
        <w:rPr>
          <w:rFonts w:ascii="Times New Roman" w:hAnsi="Times New Roman" w:cs="Times New Roman"/>
          <w:szCs w:val="24"/>
        </w:rPr>
        <w:t>„Orgány štátnej vodnej správy na účel predloženia písomných</w:t>
      </w:r>
      <w:r w:rsidRPr="0075348D" w:rsidR="0041737A">
        <w:rPr>
          <w:rFonts w:ascii="Times New Roman" w:hAnsi="Times New Roman" w:cs="Times New Roman"/>
          <w:szCs w:val="24"/>
        </w:rPr>
        <w:t xml:space="preserve"> pripomienok sprístupnia“ nahrádzajú slovami</w:t>
      </w:r>
      <w:r w:rsidRPr="0075348D" w:rsidR="008D212D">
        <w:rPr>
          <w:rFonts w:ascii="Times New Roman" w:hAnsi="Times New Roman" w:cs="Times New Roman"/>
          <w:szCs w:val="24"/>
        </w:rPr>
        <w:t xml:space="preserve"> „</w:t>
      </w:r>
      <w:r w:rsidRPr="0075348D" w:rsidR="0041737A">
        <w:rPr>
          <w:rFonts w:ascii="Times New Roman" w:hAnsi="Times New Roman" w:cs="Times New Roman"/>
          <w:szCs w:val="24"/>
        </w:rPr>
        <w:t xml:space="preserve">Ministerstvo </w:t>
      </w:r>
      <w:r w:rsidRPr="0075348D" w:rsidR="0041737A">
        <w:rPr>
          <w:rFonts w:ascii="Times New Roman" w:hAnsi="Times New Roman" w:cs="Times New Roman"/>
          <w:bCs/>
          <w:szCs w:val="24"/>
        </w:rPr>
        <w:t xml:space="preserve">sprístupní </w:t>
      </w:r>
      <w:r w:rsidRPr="0075348D" w:rsidR="0041737A">
        <w:rPr>
          <w:rFonts w:ascii="Times New Roman" w:hAnsi="Times New Roman" w:cs="Times New Roman"/>
          <w:szCs w:val="24"/>
        </w:rPr>
        <w:t xml:space="preserve">na </w:t>
      </w:r>
      <w:r w:rsidRPr="0075348D" w:rsidR="0041737A">
        <w:rPr>
          <w:rFonts w:ascii="Times New Roman" w:hAnsi="Times New Roman" w:cs="Times New Roman"/>
          <w:bCs/>
          <w:szCs w:val="24"/>
        </w:rPr>
        <w:t xml:space="preserve">účely predloženia písomných pripomienok, </w:t>
      </w:r>
      <w:r w:rsidRPr="0075348D" w:rsidR="0041737A">
        <w:rPr>
          <w:rFonts w:ascii="Times New Roman" w:hAnsi="Times New Roman" w:cs="Times New Roman"/>
          <w:szCs w:val="24"/>
        </w:rPr>
        <w:t>aktívnej účasti a konzultácií</w:t>
      </w:r>
      <w:r w:rsidRPr="0075348D" w:rsidR="0041737A">
        <w:rPr>
          <w:rFonts w:ascii="Times New Roman" w:hAnsi="Times New Roman" w:cs="Times New Roman"/>
          <w:bCs/>
          <w:szCs w:val="24"/>
        </w:rPr>
        <w:t>“</w:t>
      </w:r>
      <w:r w:rsidRPr="0075348D" w:rsidR="008D212D">
        <w:rPr>
          <w:rFonts w:ascii="Times New Roman" w:hAnsi="Times New Roman" w:cs="Times New Roman"/>
          <w:bCs/>
          <w:szCs w:val="24"/>
        </w:rPr>
        <w:t>.</w:t>
      </w:r>
      <w:r w:rsidRPr="0075348D" w:rsidR="0041737A">
        <w:rPr>
          <w:rFonts w:ascii="Times New Roman" w:hAnsi="Times New Roman" w:cs="Times New Roman"/>
          <w:bCs/>
          <w:szCs w:val="24"/>
        </w:rPr>
        <w:t xml:space="preserve"> </w:t>
      </w:r>
    </w:p>
    <w:p w:rsidR="006A516E" w:rsidRPr="002F341E" w:rsidP="00BA1205">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2F341E">
        <w:rPr>
          <w:rFonts w:ascii="Times New Roman" w:hAnsi="Times New Roman" w:cs="Times New Roman"/>
          <w:szCs w:val="24"/>
        </w:rPr>
        <w:t>V § 13 sa za odsek 4 vkladajú nové odseky 5 a 6, ktoré znejú:</w:t>
      </w:r>
    </w:p>
    <w:p w:rsidR="006A516E" w:rsidRPr="002F341E" w:rsidP="00EB3243">
      <w:pPr>
        <w:ind w:firstLine="709"/>
        <w:jc w:val="both"/>
        <w:rPr>
          <w:rFonts w:ascii="Times New Roman" w:hAnsi="Times New Roman" w:cs="Times New Roman"/>
          <w:bCs/>
          <w:szCs w:val="24"/>
        </w:rPr>
      </w:pPr>
      <w:r w:rsidRPr="002A7094">
        <w:rPr>
          <w:rFonts w:ascii="Times New Roman" w:hAnsi="Times New Roman" w:cs="Times New Roman"/>
          <w:szCs w:val="24"/>
        </w:rPr>
        <w:t>„</w:t>
      </w:r>
      <w:r w:rsidR="0075348D">
        <w:rPr>
          <w:rFonts w:ascii="Times New Roman" w:hAnsi="Times New Roman" w:cs="Times New Roman"/>
          <w:bCs/>
          <w:szCs w:val="24"/>
        </w:rPr>
        <w:t xml:space="preserve">(5) </w:t>
      </w:r>
      <w:r w:rsidRPr="002A7094" w:rsidR="001956C0">
        <w:rPr>
          <w:rFonts w:ascii="Times New Roman" w:hAnsi="Times New Roman" w:cs="Times New Roman"/>
          <w:bCs/>
          <w:szCs w:val="24"/>
        </w:rPr>
        <w:t>Ministerstvo n</w:t>
      </w:r>
      <w:r w:rsidRPr="002A7094">
        <w:rPr>
          <w:rFonts w:ascii="Times New Roman" w:hAnsi="Times New Roman" w:cs="Times New Roman"/>
          <w:bCs/>
          <w:szCs w:val="24"/>
        </w:rPr>
        <w:t>a</w:t>
      </w:r>
      <w:r w:rsidRPr="002F341E">
        <w:rPr>
          <w:rFonts w:ascii="Times New Roman" w:hAnsi="Times New Roman" w:cs="Times New Roman"/>
          <w:bCs/>
          <w:szCs w:val="24"/>
        </w:rPr>
        <w:t xml:space="preserve"> požiadanie umožní prístup subjektom podľa odseku 4 </w:t>
      </w:r>
      <w:r w:rsidR="00BA1205">
        <w:rPr>
          <w:rFonts w:ascii="Times New Roman" w:hAnsi="Times New Roman" w:cs="Times New Roman"/>
          <w:bCs/>
          <w:szCs w:val="24"/>
        </w:rPr>
        <w:t xml:space="preserve">   </w:t>
        <w:br/>
        <w:t xml:space="preserve">      </w:t>
      </w:r>
      <w:r w:rsidRPr="002F341E">
        <w:rPr>
          <w:rFonts w:ascii="Times New Roman" w:hAnsi="Times New Roman" w:cs="Times New Roman"/>
          <w:bCs/>
          <w:szCs w:val="24"/>
        </w:rPr>
        <w:t>k </w:t>
      </w:r>
      <w:r w:rsidRPr="008638CC">
        <w:rPr>
          <w:rFonts w:ascii="Times New Roman" w:hAnsi="Times New Roman" w:cs="Times New Roman"/>
          <w:bCs/>
          <w:szCs w:val="24"/>
        </w:rPr>
        <w:t>podkladom a</w:t>
      </w:r>
      <w:r w:rsidRPr="008638CC" w:rsidR="008D212D">
        <w:rPr>
          <w:rFonts w:ascii="Times New Roman" w:hAnsi="Times New Roman" w:cs="Times New Roman"/>
          <w:bCs/>
          <w:szCs w:val="24"/>
        </w:rPr>
        <w:t> k</w:t>
      </w:r>
      <w:r w:rsidRPr="008D212D" w:rsidR="008D212D">
        <w:rPr>
          <w:rFonts w:ascii="Times New Roman" w:hAnsi="Times New Roman" w:cs="Times New Roman"/>
          <w:bCs/>
          <w:color w:val="0000FF"/>
          <w:szCs w:val="24"/>
        </w:rPr>
        <w:t xml:space="preserve"> </w:t>
      </w:r>
      <w:r w:rsidRPr="002F341E">
        <w:rPr>
          <w:rFonts w:ascii="Times New Roman" w:hAnsi="Times New Roman" w:cs="Times New Roman"/>
          <w:bCs/>
          <w:szCs w:val="24"/>
        </w:rPr>
        <w:t xml:space="preserve">informáciám použitým pri spracovaní návrhu plánu manažmentu povodí. </w:t>
      </w:r>
    </w:p>
    <w:p w:rsidR="00BA1205" w:rsidP="006A516E">
      <w:pPr>
        <w:pStyle w:val="PlainText"/>
        <w:ind w:firstLine="708"/>
        <w:jc w:val="both"/>
        <w:rPr>
          <w:rFonts w:ascii="Times New Roman" w:hAnsi="Times New Roman" w:cs="Times New Roman"/>
          <w:bCs/>
          <w:sz w:val="24"/>
          <w:szCs w:val="24"/>
        </w:rPr>
      </w:pPr>
      <w:r w:rsidRPr="002F341E" w:rsidR="006F449B">
        <w:rPr>
          <w:rFonts w:ascii="Times New Roman" w:hAnsi="Times New Roman" w:cs="Times New Roman"/>
          <w:bCs/>
          <w:sz w:val="24"/>
          <w:szCs w:val="24"/>
        </w:rPr>
        <w:t xml:space="preserve"> </w:t>
      </w:r>
    </w:p>
    <w:p w:rsidR="006A516E" w:rsidRPr="00B072E1" w:rsidP="006A516E">
      <w:pPr>
        <w:pStyle w:val="PlainText"/>
        <w:ind w:firstLine="708"/>
        <w:jc w:val="both"/>
        <w:rPr>
          <w:rFonts w:ascii="Times New Roman" w:hAnsi="Times New Roman" w:cs="Times New Roman"/>
          <w:bCs/>
          <w:szCs w:val="24"/>
        </w:rPr>
      </w:pPr>
      <w:r w:rsidRPr="002F341E">
        <w:rPr>
          <w:rFonts w:ascii="Times New Roman" w:hAnsi="Times New Roman" w:cs="Times New Roman"/>
          <w:bCs/>
          <w:sz w:val="24"/>
          <w:szCs w:val="24"/>
        </w:rPr>
        <w:t>(</w:t>
      </w:r>
      <w:r w:rsidRPr="002F341E" w:rsidR="006F449B">
        <w:rPr>
          <w:rFonts w:ascii="Times New Roman" w:hAnsi="Times New Roman" w:cs="Times New Roman"/>
          <w:bCs/>
          <w:sz w:val="24"/>
          <w:szCs w:val="24"/>
        </w:rPr>
        <w:t>6</w:t>
      </w:r>
      <w:r w:rsidRPr="002F341E">
        <w:rPr>
          <w:rFonts w:ascii="Times New Roman" w:hAnsi="Times New Roman" w:cs="Times New Roman"/>
          <w:bCs/>
          <w:sz w:val="24"/>
          <w:szCs w:val="24"/>
        </w:rPr>
        <w:t xml:space="preserve">) Ustanovenia odsekov 4 a 5 sa vzťahujú aj na aktualizované plány manažmentu </w:t>
      </w:r>
      <w:r w:rsidR="00BA1205">
        <w:rPr>
          <w:rFonts w:ascii="Times New Roman" w:hAnsi="Times New Roman" w:cs="Times New Roman"/>
          <w:bCs/>
          <w:sz w:val="24"/>
          <w:szCs w:val="24"/>
        </w:rPr>
        <w:t xml:space="preserve"> </w:t>
        <w:br/>
        <w:t xml:space="preserve">     </w:t>
      </w:r>
      <w:r w:rsidRPr="002F341E">
        <w:rPr>
          <w:rFonts w:ascii="Times New Roman" w:hAnsi="Times New Roman" w:cs="Times New Roman"/>
          <w:bCs/>
          <w:sz w:val="24"/>
          <w:szCs w:val="24"/>
        </w:rPr>
        <w:t>povodí</w:t>
      </w:r>
      <w:r w:rsidRPr="00B072E1">
        <w:rPr>
          <w:rFonts w:ascii="Times New Roman" w:hAnsi="Times New Roman" w:cs="Times New Roman"/>
          <w:bCs/>
          <w:szCs w:val="24"/>
        </w:rPr>
        <w:t>.</w:t>
      </w:r>
      <w:r w:rsidRPr="00B072E1" w:rsidR="00B072E1">
        <w:rPr>
          <w:rFonts w:ascii="Times New Roman" w:hAnsi="Times New Roman" w:cs="Times New Roman"/>
          <w:bCs/>
          <w:szCs w:val="24"/>
        </w:rPr>
        <w:t>“</w:t>
      </w:r>
      <w:r w:rsidR="00D92F4A">
        <w:rPr>
          <w:rFonts w:ascii="Times New Roman" w:hAnsi="Times New Roman" w:cs="Times New Roman"/>
          <w:bCs/>
          <w:szCs w:val="24"/>
        </w:rPr>
        <w:t>.</w:t>
      </w:r>
    </w:p>
    <w:p w:rsidR="00EB3243" w:rsidRPr="002F341E" w:rsidP="006F449B">
      <w:pPr>
        <w:ind w:firstLine="709"/>
        <w:jc w:val="both"/>
        <w:rPr>
          <w:rFonts w:ascii="Times New Roman" w:hAnsi="Times New Roman" w:cs="Times New Roman"/>
        </w:rPr>
      </w:pPr>
    </w:p>
    <w:p w:rsidR="00EB3243" w:rsidP="00C60819">
      <w:pPr>
        <w:ind w:firstLine="709"/>
        <w:jc w:val="both"/>
        <w:rPr>
          <w:rFonts w:ascii="Times New Roman" w:hAnsi="Times New Roman" w:cs="Times New Roman"/>
        </w:rPr>
      </w:pPr>
      <w:r w:rsidRPr="002F341E" w:rsidR="006F449B">
        <w:rPr>
          <w:rFonts w:ascii="Times New Roman" w:hAnsi="Times New Roman" w:cs="Times New Roman"/>
        </w:rPr>
        <w:t>Doterajší odsek 5 sa označuje ako odsek 7.</w:t>
      </w:r>
    </w:p>
    <w:p w:rsidR="00A83FE5" w:rsidP="00C60819">
      <w:pPr>
        <w:ind w:firstLine="709"/>
        <w:jc w:val="both"/>
        <w:rPr>
          <w:rFonts w:ascii="Times New Roman" w:hAnsi="Times New Roman" w:cs="Times New Roman"/>
        </w:rPr>
      </w:pPr>
    </w:p>
    <w:p w:rsidR="00A83FE5" w:rsidRPr="00C60819" w:rsidP="00C60819">
      <w:pPr>
        <w:ind w:firstLine="709"/>
        <w:jc w:val="both"/>
        <w:rPr>
          <w:rFonts w:ascii="Times New Roman" w:hAnsi="Times New Roman" w:cs="Times New Roman"/>
        </w:rPr>
      </w:pPr>
    </w:p>
    <w:p w:rsidR="006A516E" w:rsidRPr="002F341E" w:rsidP="00BA1205">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2F341E" w:rsidR="00EB3243">
        <w:rPr>
          <w:rFonts w:ascii="Times New Roman" w:hAnsi="Times New Roman" w:cs="Times New Roman"/>
          <w:szCs w:val="24"/>
        </w:rPr>
        <w:t xml:space="preserve">V </w:t>
      </w:r>
      <w:r w:rsidRPr="002F341E" w:rsidR="006F449B">
        <w:rPr>
          <w:rFonts w:ascii="Times New Roman" w:hAnsi="Times New Roman" w:cs="Times New Roman"/>
          <w:szCs w:val="24"/>
        </w:rPr>
        <w:t>§ 13 odsek 7 znie:</w:t>
      </w:r>
    </w:p>
    <w:p w:rsidR="00EB3243" w:rsidRPr="00C60819" w:rsidP="00C60819">
      <w:pPr>
        <w:pStyle w:val="PlainText"/>
        <w:ind w:firstLine="708"/>
        <w:jc w:val="both"/>
        <w:rPr>
          <w:rFonts w:ascii="Times New Roman" w:hAnsi="Times New Roman" w:cs="Times New Roman"/>
          <w:bCs/>
          <w:sz w:val="24"/>
          <w:szCs w:val="24"/>
        </w:rPr>
      </w:pPr>
      <w:r>
        <w:rPr>
          <w:rFonts w:ascii="Times New Roman" w:hAnsi="Times New Roman" w:cs="Times New Roman"/>
          <w:bCs/>
          <w:sz w:val="24"/>
          <w:szCs w:val="24"/>
        </w:rPr>
        <w:t>„</w:t>
      </w:r>
      <w:r w:rsidRPr="0073153B">
        <w:rPr>
          <w:rFonts w:ascii="Times New Roman" w:hAnsi="Times New Roman" w:cs="Times New Roman"/>
          <w:bCs/>
          <w:sz w:val="24"/>
          <w:szCs w:val="24"/>
        </w:rPr>
        <w:t>(</w:t>
      </w:r>
      <w:r>
        <w:rPr>
          <w:rFonts w:ascii="Times New Roman" w:hAnsi="Times New Roman" w:cs="Times New Roman"/>
          <w:bCs/>
          <w:sz w:val="24"/>
          <w:szCs w:val="24"/>
        </w:rPr>
        <w:t>7</w:t>
      </w:r>
      <w:r w:rsidRPr="0073153B">
        <w:rPr>
          <w:rFonts w:ascii="Times New Roman" w:hAnsi="Times New Roman" w:cs="Times New Roman"/>
          <w:bCs/>
          <w:sz w:val="24"/>
          <w:szCs w:val="24"/>
        </w:rPr>
        <w:t>)</w:t>
      </w:r>
      <w:r w:rsidRPr="0073153B">
        <w:rPr>
          <w:rFonts w:ascii="Times New Roman" w:hAnsi="Times New Roman" w:cs="Times New Roman"/>
          <w:b/>
          <w:bCs/>
          <w:sz w:val="24"/>
          <w:szCs w:val="24"/>
        </w:rPr>
        <w:t xml:space="preserve"> </w:t>
      </w:r>
      <w:r w:rsidRPr="0073153B">
        <w:rPr>
          <w:rFonts w:ascii="Times New Roman" w:hAnsi="Times New Roman" w:cs="Times New Roman"/>
          <w:bCs/>
          <w:sz w:val="24"/>
          <w:szCs w:val="24"/>
        </w:rPr>
        <w:t xml:space="preserve">Návrh plánu manažmentu povodia, ktorý obsahuje program opatrení, schvaľuje   </w:t>
        <w:br/>
        <w:t xml:space="preserve">    ministerstvo. Schválené plány manažmentu povodí sú podkladom na vypracovanie </w:t>
        <w:br/>
        <w:t xml:space="preserve">    Vodného plánu Slovenska a jeho programu opatrení. Plán manažmentu povodí sa </w:t>
        <w:br/>
        <w:t xml:space="preserve">     prehodnocuje a aktualizuje každých šesť rokov.“.</w:t>
      </w:r>
    </w:p>
    <w:p w:rsidR="00876D07" w:rsidRPr="00C60819" w:rsidP="00AB703A">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826346" w:rsidR="00A86CD5">
        <w:rPr>
          <w:rFonts w:ascii="Times New Roman" w:hAnsi="Times New Roman" w:cs="Times New Roman"/>
          <w:szCs w:val="24"/>
        </w:rPr>
        <w:t xml:space="preserve">V § 14 ods. 1 sa </w:t>
      </w:r>
      <w:r w:rsidRPr="00826346" w:rsidR="00162B9D">
        <w:rPr>
          <w:rFonts w:ascii="Times New Roman" w:hAnsi="Times New Roman" w:cs="Times New Roman"/>
          <w:szCs w:val="24"/>
        </w:rPr>
        <w:t>slová „</w:t>
      </w:r>
      <w:r w:rsidRPr="00826346" w:rsidR="00D01344">
        <w:rPr>
          <w:rFonts w:ascii="Times New Roman" w:hAnsi="Times New Roman" w:cs="Times New Roman"/>
          <w:szCs w:val="24"/>
        </w:rPr>
        <w:t>strategický dokument vodného plánovania, ktorý určuje rámcové úlohy“ nahrádzajú slovami „dokument vodného plánovania“.</w:t>
      </w:r>
    </w:p>
    <w:p w:rsidR="00967ED6" w:rsidRPr="00703C49" w:rsidP="00BE7BC0">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bCs/>
          <w:szCs w:val="24"/>
        </w:rPr>
      </w:pPr>
      <w:r w:rsidRPr="0075348D" w:rsidR="00495A62">
        <w:rPr>
          <w:rFonts w:ascii="Times New Roman" w:hAnsi="Times New Roman" w:cs="Times New Roman"/>
          <w:szCs w:val="24"/>
        </w:rPr>
        <w:t>V § 14 ods. 3 sa</w:t>
      </w:r>
      <w:r w:rsidRPr="0075348D" w:rsidR="007D6986">
        <w:rPr>
          <w:rFonts w:ascii="Times New Roman" w:hAnsi="Times New Roman" w:cs="Times New Roman"/>
          <w:szCs w:val="24"/>
        </w:rPr>
        <w:t xml:space="preserve"> </w:t>
      </w:r>
      <w:r w:rsidRPr="0075348D" w:rsidR="007437E1">
        <w:rPr>
          <w:rFonts w:ascii="Times New Roman" w:hAnsi="Times New Roman" w:cs="Times New Roman"/>
          <w:szCs w:val="24"/>
        </w:rPr>
        <w:t xml:space="preserve">na </w:t>
      </w:r>
      <w:r w:rsidRPr="0075348D" w:rsidR="00495A62">
        <w:rPr>
          <w:rFonts w:ascii="Times New Roman" w:hAnsi="Times New Roman" w:cs="Times New Roman"/>
          <w:szCs w:val="24"/>
        </w:rPr>
        <w:t>konci pripájajú tieto slová</w:t>
      </w:r>
      <w:r w:rsidRPr="0075348D" w:rsidR="00E71D91">
        <w:rPr>
          <w:rFonts w:ascii="Times New Roman" w:hAnsi="Times New Roman" w:cs="Times New Roman"/>
          <w:szCs w:val="24"/>
        </w:rPr>
        <w:t>:</w:t>
      </w:r>
      <w:r w:rsidRPr="0075348D" w:rsidR="00495A62">
        <w:rPr>
          <w:rFonts w:ascii="Times New Roman" w:hAnsi="Times New Roman" w:cs="Times New Roman"/>
          <w:szCs w:val="24"/>
        </w:rPr>
        <w:t xml:space="preserve"> „</w:t>
      </w:r>
      <w:r w:rsidRPr="0075348D" w:rsidR="00495A62">
        <w:rPr>
          <w:rFonts w:ascii="Times New Roman" w:hAnsi="Times New Roman" w:cs="Times New Roman"/>
          <w:bCs/>
          <w:szCs w:val="24"/>
        </w:rPr>
        <w:t xml:space="preserve">od jeho prvého schválenia, ktoré sa musí </w:t>
      </w:r>
      <w:r w:rsidRPr="003A4ABF" w:rsidR="00495A62">
        <w:rPr>
          <w:rFonts w:ascii="Times New Roman" w:hAnsi="Times New Roman" w:cs="Times New Roman"/>
          <w:bCs/>
          <w:szCs w:val="24"/>
        </w:rPr>
        <w:t xml:space="preserve">zabezpečiť do </w:t>
      </w:r>
      <w:r w:rsidRPr="003A4ABF" w:rsidR="0013624F">
        <w:rPr>
          <w:rFonts w:ascii="Times New Roman" w:hAnsi="Times New Roman" w:cs="Times New Roman"/>
          <w:bCs/>
          <w:szCs w:val="24"/>
        </w:rPr>
        <w:t>22</w:t>
      </w:r>
      <w:r w:rsidRPr="003A4ABF" w:rsidR="00495A62">
        <w:rPr>
          <w:rFonts w:ascii="Times New Roman" w:hAnsi="Times New Roman" w:cs="Times New Roman"/>
          <w:bCs/>
          <w:szCs w:val="24"/>
        </w:rPr>
        <w:t>.</w:t>
      </w:r>
      <w:r w:rsidRPr="003A4ABF" w:rsidR="00D92F4A">
        <w:rPr>
          <w:rFonts w:ascii="Times New Roman" w:hAnsi="Times New Roman" w:cs="Times New Roman"/>
          <w:bCs/>
          <w:szCs w:val="24"/>
        </w:rPr>
        <w:t xml:space="preserve"> decembra 2009</w:t>
      </w:r>
      <w:r w:rsidRPr="003A4ABF" w:rsidR="00E71D91">
        <w:rPr>
          <w:rFonts w:ascii="Times New Roman" w:hAnsi="Times New Roman" w:cs="Times New Roman"/>
          <w:bCs/>
          <w:szCs w:val="24"/>
        </w:rPr>
        <w:t>“</w:t>
      </w:r>
      <w:r w:rsidRPr="003A4ABF" w:rsidR="00703C49">
        <w:rPr>
          <w:rFonts w:ascii="Times New Roman" w:hAnsi="Times New Roman" w:cs="Times New Roman"/>
          <w:bCs/>
          <w:szCs w:val="24"/>
        </w:rPr>
        <w:t>.</w:t>
      </w:r>
    </w:p>
    <w:p w:rsidR="009602DE" w:rsidRPr="002A7094" w:rsidP="00A83FE5">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bCs/>
          <w:szCs w:val="24"/>
        </w:rPr>
      </w:pPr>
      <w:r w:rsidRPr="003A4ABF" w:rsidR="00B072E1">
        <w:rPr>
          <w:rFonts w:ascii="Times New Roman" w:hAnsi="Times New Roman" w:cs="Times New Roman"/>
          <w:bCs/>
          <w:szCs w:val="24"/>
        </w:rPr>
        <w:t xml:space="preserve"> § 15</w:t>
      </w:r>
      <w:r w:rsidRPr="003A4ABF" w:rsidR="00F02E8D">
        <w:rPr>
          <w:rFonts w:ascii="Times New Roman" w:hAnsi="Times New Roman" w:cs="Times New Roman"/>
          <w:bCs/>
          <w:szCs w:val="24"/>
        </w:rPr>
        <w:t xml:space="preserve"> a 16 </w:t>
      </w:r>
      <w:r w:rsidRPr="003A4ABF" w:rsidR="007A2ACF">
        <w:rPr>
          <w:rFonts w:ascii="Times New Roman" w:hAnsi="Times New Roman" w:cs="Times New Roman"/>
          <w:bCs/>
          <w:szCs w:val="24"/>
        </w:rPr>
        <w:t xml:space="preserve">vrátane nadpisov </w:t>
      </w:r>
      <w:r w:rsidRPr="003A4ABF" w:rsidR="00384A67">
        <w:rPr>
          <w:rFonts w:ascii="Times New Roman" w:hAnsi="Times New Roman" w:cs="Times New Roman"/>
          <w:bCs/>
          <w:szCs w:val="24"/>
        </w:rPr>
        <w:t>zn</w:t>
      </w:r>
      <w:r w:rsidRPr="003A4ABF" w:rsidR="00F02E8D">
        <w:rPr>
          <w:rFonts w:ascii="Times New Roman" w:hAnsi="Times New Roman" w:cs="Times New Roman"/>
          <w:bCs/>
          <w:szCs w:val="24"/>
        </w:rPr>
        <w:t>ejú</w:t>
      </w:r>
      <w:r w:rsidRPr="003A4ABF" w:rsidR="00384A67">
        <w:rPr>
          <w:rFonts w:ascii="Times New Roman" w:hAnsi="Times New Roman" w:cs="Times New Roman"/>
          <w:bCs/>
          <w:szCs w:val="24"/>
        </w:rPr>
        <w:t>:</w:t>
      </w:r>
    </w:p>
    <w:p w:rsidR="00384A67" w:rsidRPr="002A7094" w:rsidP="00384A67">
      <w:pPr>
        <w:ind w:left="142"/>
        <w:jc w:val="center"/>
        <w:rPr>
          <w:rFonts w:ascii="Times New Roman" w:hAnsi="Times New Roman" w:cs="Times New Roman"/>
          <w:bCs/>
          <w:szCs w:val="24"/>
        </w:rPr>
      </w:pPr>
      <w:r w:rsidRPr="002A7094">
        <w:rPr>
          <w:rFonts w:ascii="Times New Roman" w:hAnsi="Times New Roman" w:cs="Times New Roman"/>
          <w:bCs/>
          <w:szCs w:val="24"/>
        </w:rPr>
        <w:t>„§ 15</w:t>
      </w:r>
    </w:p>
    <w:p w:rsidR="00384A67" w:rsidRPr="002A7094" w:rsidP="0022347F">
      <w:pPr>
        <w:jc w:val="center"/>
        <w:rPr>
          <w:rFonts w:ascii="Times New Roman" w:hAnsi="Times New Roman" w:cs="Times New Roman"/>
          <w:bCs/>
          <w:szCs w:val="24"/>
        </w:rPr>
      </w:pPr>
      <w:r w:rsidRPr="002A7094" w:rsidR="0022347F">
        <w:rPr>
          <w:rFonts w:ascii="Times New Roman" w:hAnsi="Times New Roman" w:cs="Times New Roman"/>
          <w:bCs/>
          <w:szCs w:val="24"/>
        </w:rPr>
        <w:t>Program opatrení</w:t>
      </w:r>
    </w:p>
    <w:p w:rsidR="0022347F" w:rsidRPr="002A7094" w:rsidP="00D55959">
      <w:pPr>
        <w:rPr>
          <w:rFonts w:ascii="Times New Roman" w:hAnsi="Times New Roman" w:cs="Times New Roman"/>
          <w:bCs/>
          <w:szCs w:val="24"/>
        </w:rPr>
      </w:pPr>
    </w:p>
    <w:p w:rsidR="0080312E" w:rsidRPr="0073153B" w:rsidP="00384A67">
      <w:pPr>
        <w:ind w:left="142" w:firstLine="360"/>
        <w:jc w:val="both"/>
        <w:rPr>
          <w:rFonts w:ascii="Times New Roman" w:hAnsi="Times New Roman" w:cs="Times New Roman"/>
        </w:rPr>
      </w:pPr>
      <w:r w:rsidRPr="002A7094" w:rsidR="00613B8B">
        <w:rPr>
          <w:rFonts w:ascii="Times New Roman" w:hAnsi="Times New Roman" w:cs="Times New Roman"/>
        </w:rPr>
        <w:t xml:space="preserve">  </w:t>
      </w:r>
      <w:r w:rsidRPr="002A7094" w:rsidR="00384A67">
        <w:rPr>
          <w:rFonts w:ascii="Times New Roman" w:hAnsi="Times New Roman" w:cs="Times New Roman"/>
        </w:rPr>
        <w:t xml:space="preserve">(1) </w:t>
      </w:r>
      <w:r w:rsidRPr="002A7094" w:rsidR="003B1897">
        <w:rPr>
          <w:rFonts w:ascii="Times New Roman" w:hAnsi="Times New Roman" w:cs="Times New Roman"/>
        </w:rPr>
        <w:t>Pro</w:t>
      </w:r>
      <w:r w:rsidR="008D212D">
        <w:rPr>
          <w:rFonts w:ascii="Times New Roman" w:hAnsi="Times New Roman" w:cs="Times New Roman"/>
        </w:rPr>
        <w:t>gram opatrení vychádza z </w:t>
      </w:r>
      <w:r w:rsidRPr="008638CC" w:rsidR="008D212D">
        <w:rPr>
          <w:rFonts w:ascii="Times New Roman" w:hAnsi="Times New Roman" w:cs="Times New Roman"/>
        </w:rPr>
        <w:t>analýz, ktoré sa vykonávajú</w:t>
      </w:r>
      <w:r w:rsidRPr="008D212D" w:rsidR="008D212D">
        <w:rPr>
          <w:rFonts w:ascii="Times New Roman" w:hAnsi="Times New Roman" w:cs="Times New Roman"/>
          <w:color w:val="0000FF"/>
        </w:rPr>
        <w:t xml:space="preserve"> </w:t>
      </w:r>
      <w:r w:rsidRPr="002A7094" w:rsidR="003B1897">
        <w:rPr>
          <w:rFonts w:ascii="Times New Roman" w:hAnsi="Times New Roman" w:cs="Times New Roman"/>
        </w:rPr>
        <w:t>v</w:t>
      </w:r>
      <w:r w:rsidR="0013624F">
        <w:rPr>
          <w:rFonts w:ascii="Times New Roman" w:hAnsi="Times New Roman" w:cs="Times New Roman"/>
        </w:rPr>
        <w:t xml:space="preserve"> rámci vodného </w:t>
      </w:r>
      <w:r w:rsidRPr="003A4ABF" w:rsidR="0013624F">
        <w:rPr>
          <w:rFonts w:ascii="Times New Roman" w:hAnsi="Times New Roman" w:cs="Times New Roman"/>
        </w:rPr>
        <w:t xml:space="preserve">plánovania podľa </w:t>
      </w:r>
      <w:r w:rsidRPr="003A4ABF" w:rsidR="003B1897">
        <w:rPr>
          <w:rFonts w:ascii="Times New Roman" w:hAnsi="Times New Roman" w:cs="Times New Roman"/>
        </w:rPr>
        <w:t>§ 1</w:t>
      </w:r>
      <w:r w:rsidRPr="003A4ABF" w:rsidR="00DD3456">
        <w:rPr>
          <w:rFonts w:ascii="Times New Roman" w:hAnsi="Times New Roman" w:cs="Times New Roman"/>
        </w:rPr>
        <w:t>3</w:t>
      </w:r>
      <w:r w:rsidRPr="003A4ABF" w:rsidR="003B1897">
        <w:rPr>
          <w:rFonts w:ascii="Times New Roman" w:hAnsi="Times New Roman" w:cs="Times New Roman"/>
        </w:rPr>
        <w:t xml:space="preserve"> ods. </w:t>
      </w:r>
      <w:r w:rsidRPr="003A4ABF" w:rsidR="00DD3456">
        <w:rPr>
          <w:rFonts w:ascii="Times New Roman" w:hAnsi="Times New Roman" w:cs="Times New Roman"/>
        </w:rPr>
        <w:t>3 písm. a)</w:t>
      </w:r>
      <w:r w:rsidRPr="003A4ABF" w:rsidR="002F341E">
        <w:rPr>
          <w:rFonts w:ascii="Times New Roman" w:hAnsi="Times New Roman" w:cs="Times New Roman"/>
        </w:rPr>
        <w:t>,</w:t>
      </w:r>
      <w:r w:rsidRPr="002A7094" w:rsidR="002F341E">
        <w:rPr>
          <w:rFonts w:ascii="Times New Roman" w:hAnsi="Times New Roman" w:cs="Times New Roman"/>
        </w:rPr>
        <w:t xml:space="preserve"> </w:t>
      </w:r>
      <w:r w:rsidRPr="002A7094" w:rsidR="003B1897">
        <w:rPr>
          <w:rFonts w:ascii="Times New Roman" w:hAnsi="Times New Roman" w:cs="Times New Roman"/>
        </w:rPr>
        <w:t> z výsledkov monitorovania</w:t>
      </w:r>
      <w:r w:rsidRPr="002A7094" w:rsidR="00EB6258">
        <w:rPr>
          <w:rFonts w:ascii="Times New Roman" w:hAnsi="Times New Roman" w:cs="Times New Roman"/>
        </w:rPr>
        <w:t xml:space="preserve"> vôd</w:t>
      </w:r>
      <w:r w:rsidRPr="002A7094" w:rsidR="003B1897">
        <w:rPr>
          <w:rFonts w:ascii="Times New Roman" w:hAnsi="Times New Roman" w:cs="Times New Roman"/>
        </w:rPr>
        <w:t>, hodnotenia stavu vôd a</w:t>
      </w:r>
      <w:r w:rsidRPr="002A7094" w:rsidR="002F341E">
        <w:rPr>
          <w:rFonts w:ascii="Times New Roman" w:hAnsi="Times New Roman" w:cs="Times New Roman"/>
        </w:rPr>
        <w:t xml:space="preserve"> z </w:t>
      </w:r>
      <w:r w:rsidRPr="002A7094" w:rsidR="003B1897">
        <w:rPr>
          <w:rFonts w:ascii="Times New Roman" w:hAnsi="Times New Roman" w:cs="Times New Roman"/>
        </w:rPr>
        <w:t>určen</w:t>
      </w:r>
      <w:r w:rsidR="00C62A6E">
        <w:rPr>
          <w:rFonts w:ascii="Times New Roman" w:hAnsi="Times New Roman" w:cs="Times New Roman"/>
        </w:rPr>
        <w:t>ých</w:t>
      </w:r>
      <w:r w:rsidRPr="002A7094" w:rsidR="003B1897">
        <w:rPr>
          <w:rFonts w:ascii="Times New Roman" w:hAnsi="Times New Roman" w:cs="Times New Roman"/>
        </w:rPr>
        <w:t xml:space="preserve"> environmentálnych cieľov</w:t>
      </w:r>
      <w:r w:rsidRPr="002A7094" w:rsidR="00EB6258">
        <w:rPr>
          <w:rFonts w:ascii="Times New Roman" w:hAnsi="Times New Roman" w:cs="Times New Roman"/>
        </w:rPr>
        <w:t xml:space="preserve">. Program opatrení </w:t>
      </w:r>
      <w:r w:rsidRPr="002A7094" w:rsidR="003B1897">
        <w:rPr>
          <w:rFonts w:ascii="Times New Roman" w:hAnsi="Times New Roman" w:cs="Times New Roman"/>
        </w:rPr>
        <w:t>obsahuje opatr</w:t>
      </w:r>
      <w:r w:rsidRPr="002A7094" w:rsidR="002F341E">
        <w:rPr>
          <w:rFonts w:ascii="Times New Roman" w:hAnsi="Times New Roman" w:cs="Times New Roman"/>
        </w:rPr>
        <w:t>enia na zabezpečenie dosiahnutia</w:t>
      </w:r>
      <w:r w:rsidRPr="002A7094" w:rsidR="003B1897">
        <w:rPr>
          <w:rFonts w:ascii="Times New Roman" w:hAnsi="Times New Roman" w:cs="Times New Roman"/>
        </w:rPr>
        <w:t xml:space="preserve"> envi</w:t>
      </w:r>
      <w:r w:rsidRPr="002A7094" w:rsidR="00384A67">
        <w:rPr>
          <w:rFonts w:ascii="Times New Roman" w:hAnsi="Times New Roman" w:cs="Times New Roman"/>
        </w:rPr>
        <w:t>ronmentálnych cieľov. Pre jednotlivé opatrenia sa určuje časový plán ich uskutočnenia, zdroje a spôsoby úhrady nákladov na ich uskutočnenie. Pri každom opatrení sa musí vyhodnotiť predpokladaný výsledok</w:t>
      </w:r>
      <w:r w:rsidRPr="0073153B" w:rsidR="00384A67">
        <w:rPr>
          <w:rFonts w:ascii="Times New Roman" w:hAnsi="Times New Roman" w:cs="Times New Roman"/>
        </w:rPr>
        <w:t xml:space="preserve"> z hľadiska zlepšenia vodných pomerov v danom vodnom útvare.</w:t>
      </w:r>
    </w:p>
    <w:p w:rsidR="00384A67" w:rsidRPr="00384A67" w:rsidP="00384A67">
      <w:pPr>
        <w:ind w:left="142" w:firstLine="360"/>
        <w:jc w:val="both"/>
        <w:rPr>
          <w:rFonts w:ascii="Times New Roman" w:hAnsi="Times New Roman" w:cs="Times New Roman"/>
          <w:color w:val="FF6600"/>
          <w:szCs w:val="24"/>
        </w:rPr>
      </w:pPr>
    </w:p>
    <w:p w:rsidR="008A3AD2" w:rsidRPr="003A4ABF" w:rsidP="00C62A6E">
      <w:pPr>
        <w:pStyle w:val="BodyTextIndent3"/>
        <w:ind w:left="0" w:firstLine="502"/>
        <w:rPr>
          <w:rFonts w:ascii="Times New Roman" w:hAnsi="Times New Roman" w:cs="Times New Roman"/>
          <w:color w:val="auto"/>
          <w:szCs w:val="24"/>
        </w:rPr>
      </w:pPr>
      <w:r w:rsidR="00384A67">
        <w:rPr>
          <w:rFonts w:ascii="Times New Roman" w:hAnsi="Times New Roman" w:cs="Times New Roman"/>
          <w:color w:val="auto"/>
          <w:szCs w:val="24"/>
        </w:rPr>
        <w:t xml:space="preserve"> </w:t>
      </w:r>
      <w:r w:rsidR="0025464A">
        <w:rPr>
          <w:rFonts w:ascii="Times New Roman" w:hAnsi="Times New Roman" w:cs="Times New Roman"/>
          <w:color w:val="auto"/>
          <w:szCs w:val="24"/>
        </w:rPr>
        <w:t xml:space="preserve">  </w:t>
      </w:r>
      <w:r w:rsidRPr="00CB6A5D" w:rsidR="00852F26">
        <w:rPr>
          <w:rFonts w:ascii="Times New Roman" w:hAnsi="Times New Roman" w:cs="Times New Roman"/>
          <w:color w:val="auto"/>
          <w:szCs w:val="24"/>
        </w:rPr>
        <w:t xml:space="preserve"> </w:t>
      </w:r>
      <w:r w:rsidRPr="00CB6A5D">
        <w:rPr>
          <w:rFonts w:ascii="Times New Roman" w:hAnsi="Times New Roman" w:cs="Times New Roman"/>
          <w:color w:val="auto"/>
          <w:szCs w:val="24"/>
        </w:rPr>
        <w:t xml:space="preserve">(2) Program opatrení musí obsahovať základné opatrenia a tam, kde je to </w:t>
      </w:r>
      <w:r w:rsidRPr="00CB6A5D" w:rsidR="00F73C13">
        <w:rPr>
          <w:rFonts w:ascii="Times New Roman" w:hAnsi="Times New Roman" w:cs="Times New Roman"/>
          <w:color w:val="auto"/>
          <w:szCs w:val="24"/>
        </w:rPr>
        <w:t>potrebné</w:t>
      </w:r>
      <w:r w:rsidRPr="00CB6A5D">
        <w:rPr>
          <w:rFonts w:ascii="Times New Roman" w:hAnsi="Times New Roman" w:cs="Times New Roman"/>
          <w:color w:val="auto"/>
          <w:szCs w:val="24"/>
        </w:rPr>
        <w:t xml:space="preserve"> </w:t>
      </w:r>
      <w:r w:rsidRPr="00CB6A5D" w:rsidR="00F73C13">
        <w:rPr>
          <w:rFonts w:ascii="Times New Roman" w:hAnsi="Times New Roman" w:cs="Times New Roman"/>
          <w:color w:val="auto"/>
          <w:szCs w:val="24"/>
        </w:rPr>
        <w:t>aj</w:t>
      </w:r>
      <w:r w:rsidRPr="00CB6A5D">
        <w:rPr>
          <w:rFonts w:ascii="Times New Roman" w:hAnsi="Times New Roman" w:cs="Times New Roman"/>
          <w:color w:val="auto"/>
          <w:szCs w:val="24"/>
        </w:rPr>
        <w:t xml:space="preserve"> </w:t>
      </w:r>
      <w:r w:rsidR="001105C7">
        <w:rPr>
          <w:rFonts w:ascii="Times New Roman" w:hAnsi="Times New Roman" w:cs="Times New Roman"/>
          <w:color w:val="auto"/>
          <w:szCs w:val="24"/>
        </w:rPr>
        <w:t xml:space="preserve">doplnkové </w:t>
      </w:r>
      <w:r w:rsidR="00615F03">
        <w:rPr>
          <w:rFonts w:ascii="Times New Roman" w:hAnsi="Times New Roman" w:cs="Times New Roman"/>
          <w:color w:val="auto"/>
          <w:szCs w:val="24"/>
        </w:rPr>
        <w:t xml:space="preserve"> </w:t>
      </w:r>
      <w:r w:rsidR="001105C7">
        <w:rPr>
          <w:rFonts w:ascii="Times New Roman" w:hAnsi="Times New Roman" w:cs="Times New Roman"/>
          <w:color w:val="auto"/>
          <w:szCs w:val="24"/>
        </w:rPr>
        <w:t xml:space="preserve">opatrenia. </w:t>
      </w:r>
      <w:r w:rsidRPr="0073153B">
        <w:rPr>
          <w:rFonts w:ascii="Times New Roman" w:hAnsi="Times New Roman" w:cs="Times New Roman"/>
          <w:color w:val="auto"/>
          <w:szCs w:val="24"/>
        </w:rPr>
        <w:t xml:space="preserve">Základné </w:t>
      </w:r>
      <w:r w:rsidR="00615F03">
        <w:rPr>
          <w:rFonts w:ascii="Times New Roman" w:hAnsi="Times New Roman" w:cs="Times New Roman"/>
          <w:color w:val="auto"/>
          <w:szCs w:val="24"/>
        </w:rPr>
        <w:t xml:space="preserve"> </w:t>
      </w:r>
      <w:r w:rsidRPr="0073153B">
        <w:rPr>
          <w:rFonts w:ascii="Times New Roman" w:hAnsi="Times New Roman" w:cs="Times New Roman"/>
          <w:color w:val="auto"/>
          <w:szCs w:val="24"/>
        </w:rPr>
        <w:t xml:space="preserve">opatrenia </w:t>
      </w:r>
      <w:r w:rsidR="00615F03">
        <w:rPr>
          <w:rFonts w:ascii="Times New Roman" w:hAnsi="Times New Roman" w:cs="Times New Roman"/>
          <w:color w:val="auto"/>
          <w:szCs w:val="24"/>
        </w:rPr>
        <w:t xml:space="preserve"> </w:t>
      </w:r>
      <w:r w:rsidRPr="0073153B">
        <w:rPr>
          <w:rFonts w:ascii="Times New Roman" w:hAnsi="Times New Roman" w:cs="Times New Roman"/>
          <w:color w:val="auto"/>
          <w:szCs w:val="24"/>
        </w:rPr>
        <w:t xml:space="preserve">sú </w:t>
      </w:r>
      <w:r w:rsidR="00615F03">
        <w:rPr>
          <w:rFonts w:ascii="Times New Roman" w:hAnsi="Times New Roman" w:cs="Times New Roman"/>
          <w:color w:val="auto"/>
          <w:szCs w:val="24"/>
        </w:rPr>
        <w:t xml:space="preserve"> </w:t>
      </w:r>
      <w:r w:rsidRPr="0073153B">
        <w:rPr>
          <w:rFonts w:ascii="Times New Roman" w:hAnsi="Times New Roman" w:cs="Times New Roman"/>
          <w:color w:val="auto"/>
          <w:szCs w:val="24"/>
        </w:rPr>
        <w:t>minimálne požiadavky</w:t>
      </w:r>
      <w:r w:rsidR="001105C7">
        <w:rPr>
          <w:rFonts w:ascii="Times New Roman" w:hAnsi="Times New Roman" w:cs="Times New Roman"/>
          <w:color w:val="auto"/>
          <w:szCs w:val="24"/>
        </w:rPr>
        <w:t>,</w:t>
      </w:r>
      <w:r w:rsidRPr="0073153B" w:rsidR="00D55959">
        <w:rPr>
          <w:rFonts w:ascii="Times New Roman" w:hAnsi="Times New Roman" w:cs="Times New Roman"/>
          <w:color w:val="auto"/>
          <w:szCs w:val="24"/>
        </w:rPr>
        <w:t xml:space="preserve"> </w:t>
      </w:r>
      <w:r w:rsidRPr="0073153B">
        <w:rPr>
          <w:rFonts w:ascii="Times New Roman" w:hAnsi="Times New Roman" w:cs="Times New Roman"/>
          <w:color w:val="auto"/>
          <w:szCs w:val="24"/>
        </w:rPr>
        <w:t>ktoré</w:t>
      </w:r>
      <w:r w:rsidRPr="00CB6A5D">
        <w:rPr>
          <w:rFonts w:ascii="Times New Roman" w:hAnsi="Times New Roman" w:cs="Times New Roman"/>
          <w:color w:val="auto"/>
          <w:szCs w:val="24"/>
        </w:rPr>
        <w:t xml:space="preserve"> sa </w:t>
      </w:r>
      <w:r w:rsidR="00615F03">
        <w:rPr>
          <w:rFonts w:ascii="Times New Roman" w:hAnsi="Times New Roman" w:cs="Times New Roman"/>
          <w:color w:val="auto"/>
          <w:szCs w:val="24"/>
        </w:rPr>
        <w:t xml:space="preserve"> </w:t>
      </w:r>
      <w:r w:rsidRPr="00CB6A5D">
        <w:rPr>
          <w:rFonts w:ascii="Times New Roman" w:hAnsi="Times New Roman" w:cs="Times New Roman"/>
          <w:color w:val="auto"/>
          <w:szCs w:val="24"/>
        </w:rPr>
        <w:t>musia</w:t>
      </w:r>
      <w:r w:rsidR="0013624F">
        <w:rPr>
          <w:rFonts w:ascii="Times New Roman" w:hAnsi="Times New Roman" w:cs="Times New Roman"/>
          <w:color w:val="auto"/>
          <w:szCs w:val="24"/>
        </w:rPr>
        <w:t xml:space="preserve"> </w:t>
      </w:r>
      <w:r w:rsidR="00615F03">
        <w:rPr>
          <w:rFonts w:ascii="Times New Roman" w:hAnsi="Times New Roman" w:cs="Times New Roman"/>
          <w:color w:val="auto"/>
          <w:szCs w:val="24"/>
        </w:rPr>
        <w:t xml:space="preserve"> </w:t>
      </w:r>
      <w:r w:rsidR="0013624F">
        <w:rPr>
          <w:rFonts w:ascii="Times New Roman" w:hAnsi="Times New Roman" w:cs="Times New Roman"/>
          <w:color w:val="auto"/>
          <w:szCs w:val="24"/>
        </w:rPr>
        <w:t xml:space="preserve">splniť. Doplnkové </w:t>
      </w:r>
      <w:r w:rsidR="00615F03">
        <w:rPr>
          <w:rFonts w:ascii="Times New Roman" w:hAnsi="Times New Roman" w:cs="Times New Roman"/>
          <w:color w:val="auto"/>
          <w:szCs w:val="24"/>
        </w:rPr>
        <w:t xml:space="preserve"> </w:t>
      </w:r>
      <w:r w:rsidR="0013624F">
        <w:rPr>
          <w:rFonts w:ascii="Times New Roman" w:hAnsi="Times New Roman" w:cs="Times New Roman"/>
          <w:color w:val="auto"/>
          <w:szCs w:val="24"/>
        </w:rPr>
        <w:t xml:space="preserve">opatrenia sú </w:t>
      </w:r>
      <w:r w:rsidR="00615F03">
        <w:rPr>
          <w:rFonts w:ascii="Times New Roman" w:hAnsi="Times New Roman" w:cs="Times New Roman"/>
          <w:color w:val="auto"/>
          <w:szCs w:val="24"/>
        </w:rPr>
        <w:t xml:space="preserve"> </w:t>
      </w:r>
      <w:r w:rsidRPr="00CB6A5D">
        <w:rPr>
          <w:rFonts w:ascii="Times New Roman" w:hAnsi="Times New Roman" w:cs="Times New Roman"/>
          <w:color w:val="auto"/>
          <w:szCs w:val="24"/>
        </w:rPr>
        <w:t xml:space="preserve">opatrenia </w:t>
      </w:r>
      <w:r w:rsidR="00615F03">
        <w:rPr>
          <w:rFonts w:ascii="Times New Roman" w:hAnsi="Times New Roman" w:cs="Times New Roman"/>
          <w:color w:val="auto"/>
          <w:szCs w:val="24"/>
        </w:rPr>
        <w:t xml:space="preserve"> </w:t>
      </w:r>
      <w:r w:rsidRPr="00CB6A5D">
        <w:rPr>
          <w:rFonts w:ascii="Times New Roman" w:hAnsi="Times New Roman" w:cs="Times New Roman"/>
          <w:color w:val="auto"/>
          <w:szCs w:val="24"/>
        </w:rPr>
        <w:t xml:space="preserve">navrhnuté </w:t>
      </w:r>
      <w:r w:rsidR="00615F03">
        <w:rPr>
          <w:rFonts w:ascii="Times New Roman" w:hAnsi="Times New Roman" w:cs="Times New Roman"/>
          <w:color w:val="auto"/>
          <w:szCs w:val="24"/>
        </w:rPr>
        <w:t xml:space="preserve"> </w:t>
      </w:r>
      <w:r w:rsidRPr="00CB6A5D">
        <w:rPr>
          <w:rFonts w:ascii="Times New Roman" w:hAnsi="Times New Roman" w:cs="Times New Roman"/>
          <w:color w:val="auto"/>
          <w:szCs w:val="24"/>
        </w:rPr>
        <w:t xml:space="preserve">dodatočne k </w:t>
      </w:r>
      <w:r w:rsidR="00615F03">
        <w:rPr>
          <w:rFonts w:ascii="Times New Roman" w:hAnsi="Times New Roman" w:cs="Times New Roman"/>
          <w:color w:val="auto"/>
          <w:szCs w:val="24"/>
        </w:rPr>
        <w:t xml:space="preserve"> </w:t>
      </w:r>
      <w:r w:rsidRPr="00CB6A5D">
        <w:rPr>
          <w:rFonts w:ascii="Times New Roman" w:hAnsi="Times New Roman" w:cs="Times New Roman"/>
          <w:color w:val="auto"/>
          <w:szCs w:val="24"/>
        </w:rPr>
        <w:t xml:space="preserve">základným </w:t>
      </w:r>
      <w:r w:rsidR="00615F03">
        <w:rPr>
          <w:rFonts w:ascii="Times New Roman" w:hAnsi="Times New Roman" w:cs="Times New Roman"/>
          <w:color w:val="auto"/>
          <w:szCs w:val="24"/>
        </w:rPr>
        <w:t xml:space="preserve"> </w:t>
      </w:r>
      <w:r w:rsidR="0013624F">
        <w:rPr>
          <w:rFonts w:ascii="Times New Roman" w:hAnsi="Times New Roman" w:cs="Times New Roman"/>
          <w:color w:val="auto"/>
          <w:szCs w:val="24"/>
        </w:rPr>
        <w:t xml:space="preserve">opatreniam na </w:t>
      </w:r>
      <w:r w:rsidR="00615F03">
        <w:rPr>
          <w:rFonts w:ascii="Times New Roman" w:hAnsi="Times New Roman" w:cs="Times New Roman"/>
          <w:color w:val="auto"/>
          <w:szCs w:val="24"/>
        </w:rPr>
        <w:t>dosiahnutie</w:t>
      </w:r>
      <w:r w:rsidR="0013624F">
        <w:rPr>
          <w:rFonts w:ascii="Times New Roman" w:hAnsi="Times New Roman" w:cs="Times New Roman"/>
          <w:color w:val="auto"/>
          <w:szCs w:val="24"/>
        </w:rPr>
        <w:t xml:space="preserve"> </w:t>
      </w:r>
      <w:r w:rsidRPr="00CB6A5D">
        <w:rPr>
          <w:rFonts w:ascii="Times New Roman" w:hAnsi="Times New Roman" w:cs="Times New Roman"/>
          <w:color w:val="auto"/>
          <w:szCs w:val="24"/>
        </w:rPr>
        <w:t>environmentálnych cieľov.</w:t>
      </w:r>
      <w:r w:rsidR="001105C7">
        <w:rPr>
          <w:rFonts w:ascii="Times New Roman" w:hAnsi="Times New Roman" w:cs="Times New Roman"/>
          <w:color w:val="auto"/>
          <w:szCs w:val="24"/>
        </w:rPr>
        <w:t xml:space="preserve"> </w:t>
      </w:r>
      <w:r w:rsidRPr="003A4ABF" w:rsidR="001105C7">
        <w:rPr>
          <w:rFonts w:ascii="Times New Roman" w:hAnsi="Times New Roman" w:cs="Times New Roman"/>
          <w:color w:val="auto"/>
          <w:szCs w:val="24"/>
        </w:rPr>
        <w:t>Zoznam základných opatrení a zoznam doplnkových opatrení ustanovuje</w:t>
      </w:r>
      <w:r w:rsidRPr="003A4ABF">
        <w:rPr>
          <w:rFonts w:ascii="Times New Roman" w:hAnsi="Times New Roman" w:cs="Times New Roman"/>
          <w:color w:val="auto"/>
          <w:szCs w:val="24"/>
        </w:rPr>
        <w:t xml:space="preserve"> </w:t>
      </w:r>
      <w:r w:rsidRPr="003A4ABF" w:rsidR="001105C7">
        <w:rPr>
          <w:rFonts w:ascii="Times New Roman" w:hAnsi="Times New Roman" w:cs="Times New Roman"/>
          <w:color w:val="auto"/>
          <w:szCs w:val="24"/>
        </w:rPr>
        <w:t>všeobecne záväzný právny predpis</w:t>
      </w:r>
      <w:r w:rsidRPr="003A4ABF" w:rsidR="007A2ACF">
        <w:rPr>
          <w:rFonts w:ascii="Times New Roman" w:hAnsi="Times New Roman" w:cs="Times New Roman"/>
          <w:color w:val="auto"/>
          <w:szCs w:val="24"/>
        </w:rPr>
        <w:t xml:space="preserve"> podľa § 81 ods. 2 písm. b</w:t>
      </w:r>
      <w:r w:rsidRPr="003A4ABF" w:rsidR="001105C7">
        <w:rPr>
          <w:rFonts w:ascii="Times New Roman" w:hAnsi="Times New Roman" w:cs="Times New Roman"/>
          <w:color w:val="auto"/>
          <w:szCs w:val="24"/>
        </w:rPr>
        <w:t>)</w:t>
      </w:r>
      <w:r w:rsidRPr="003A4ABF" w:rsidR="00615F03">
        <w:rPr>
          <w:rFonts w:ascii="Times New Roman" w:hAnsi="Times New Roman" w:cs="Times New Roman"/>
          <w:color w:val="auto"/>
          <w:szCs w:val="24"/>
        </w:rPr>
        <w:t>.</w:t>
      </w:r>
    </w:p>
    <w:p w:rsidR="00384A67" w:rsidRPr="003A4ABF" w:rsidP="00384A67">
      <w:pPr>
        <w:pStyle w:val="BodyTextIndent3"/>
        <w:ind w:left="0" w:firstLine="502"/>
        <w:rPr>
          <w:rFonts w:ascii="Times New Roman" w:hAnsi="Times New Roman" w:cs="Times New Roman"/>
          <w:color w:val="auto"/>
          <w:szCs w:val="24"/>
        </w:rPr>
      </w:pPr>
    </w:p>
    <w:p w:rsidR="00A81BFE" w:rsidP="00D55959">
      <w:pPr>
        <w:pStyle w:val="BodyTextIndent3"/>
        <w:ind w:left="142" w:firstLine="426"/>
        <w:rPr>
          <w:rFonts w:ascii="Times New Roman" w:hAnsi="Times New Roman" w:cs="Times New Roman"/>
          <w:color w:val="auto"/>
          <w:szCs w:val="24"/>
        </w:rPr>
      </w:pPr>
      <w:r w:rsidRPr="003A4ABF" w:rsidR="00D55959">
        <w:rPr>
          <w:rFonts w:ascii="Times New Roman" w:hAnsi="Times New Roman" w:cs="Times New Roman"/>
          <w:color w:val="auto"/>
        </w:rPr>
        <w:t xml:space="preserve">  </w:t>
        <w:tab/>
      </w:r>
      <w:r w:rsidRPr="003A4ABF" w:rsidR="00852F26">
        <w:rPr>
          <w:rFonts w:ascii="Times New Roman" w:hAnsi="Times New Roman" w:cs="Times New Roman"/>
          <w:color w:val="auto"/>
        </w:rPr>
        <w:t>(3</w:t>
      </w:r>
      <w:r w:rsidRPr="003A4ABF" w:rsidR="008A3AD2">
        <w:rPr>
          <w:rFonts w:ascii="Times New Roman" w:hAnsi="Times New Roman" w:cs="Times New Roman"/>
          <w:color w:val="auto"/>
        </w:rPr>
        <w:t>) Výkon zákl</w:t>
      </w:r>
      <w:r w:rsidRPr="003A4ABF" w:rsidR="00C0033B">
        <w:rPr>
          <w:rFonts w:ascii="Times New Roman" w:hAnsi="Times New Roman" w:cs="Times New Roman"/>
          <w:color w:val="auto"/>
        </w:rPr>
        <w:t xml:space="preserve">adných opatrení </w:t>
      </w:r>
      <w:r w:rsidRPr="003A4ABF" w:rsidR="00F73C13">
        <w:rPr>
          <w:rFonts w:ascii="Times New Roman" w:hAnsi="Times New Roman" w:cs="Times New Roman"/>
          <w:color w:val="auto"/>
        </w:rPr>
        <w:t xml:space="preserve">podľa odseku </w:t>
      </w:r>
      <w:r w:rsidRPr="003A4ABF" w:rsidR="00852F26">
        <w:rPr>
          <w:rFonts w:ascii="Times New Roman" w:hAnsi="Times New Roman" w:cs="Times New Roman"/>
          <w:color w:val="auto"/>
        </w:rPr>
        <w:t>2</w:t>
      </w:r>
      <w:r w:rsidRPr="003A4ABF" w:rsidR="00F73C13">
        <w:rPr>
          <w:rFonts w:ascii="Times New Roman" w:hAnsi="Times New Roman" w:cs="Times New Roman"/>
          <w:color w:val="auto"/>
        </w:rPr>
        <w:t xml:space="preserve"> nesmie viesť priamo alebo nepriamo</w:t>
      </w:r>
      <w:r w:rsidRPr="003A4ABF" w:rsidR="00615F03">
        <w:rPr>
          <w:rFonts w:ascii="Times New Roman" w:hAnsi="Times New Roman" w:cs="Times New Roman"/>
          <w:color w:val="auto"/>
        </w:rPr>
        <w:t xml:space="preserve">  </w:t>
      </w:r>
      <w:r w:rsidRPr="003A4ABF" w:rsidR="008A3AD2">
        <w:rPr>
          <w:rFonts w:ascii="Times New Roman" w:hAnsi="Times New Roman" w:cs="Times New Roman"/>
          <w:color w:val="auto"/>
        </w:rPr>
        <w:t>k zvýšen</w:t>
      </w:r>
      <w:r w:rsidRPr="003A4ABF" w:rsidR="00C70123">
        <w:rPr>
          <w:rFonts w:ascii="Times New Roman" w:hAnsi="Times New Roman" w:cs="Times New Roman"/>
          <w:color w:val="auto"/>
        </w:rPr>
        <w:t>iu znečistenia povrchových vôd.</w:t>
      </w:r>
      <w:r w:rsidRPr="003A4ABF" w:rsidR="008A3AD2">
        <w:rPr>
          <w:rFonts w:ascii="Times New Roman" w:hAnsi="Times New Roman" w:cs="Times New Roman"/>
          <w:color w:val="auto"/>
        </w:rPr>
        <w:t xml:space="preserve"> </w:t>
      </w:r>
      <w:r w:rsidRPr="003A4ABF">
        <w:rPr>
          <w:rFonts w:ascii="Times New Roman" w:hAnsi="Times New Roman" w:cs="Times New Roman"/>
          <w:color w:val="auto"/>
          <w:szCs w:val="24"/>
        </w:rPr>
        <w:t>Táto požiadavka sa</w:t>
      </w:r>
      <w:r w:rsidRPr="003A4ABF" w:rsidR="00320448">
        <w:rPr>
          <w:rFonts w:ascii="Times New Roman" w:hAnsi="Times New Roman" w:cs="Times New Roman"/>
          <w:color w:val="auto"/>
          <w:szCs w:val="24"/>
        </w:rPr>
        <w:t xml:space="preserve"> nebude uplatňovať</w:t>
      </w:r>
      <w:r w:rsidRPr="003A4ABF" w:rsidR="00615F03">
        <w:rPr>
          <w:rFonts w:ascii="Times New Roman" w:hAnsi="Times New Roman" w:cs="Times New Roman"/>
          <w:color w:val="auto"/>
          <w:szCs w:val="24"/>
        </w:rPr>
        <w:t>, ak výkon</w:t>
      </w:r>
      <w:r w:rsidRPr="003A4ABF" w:rsidR="00D55959">
        <w:rPr>
          <w:rFonts w:ascii="Times New Roman" w:hAnsi="Times New Roman" w:cs="Times New Roman"/>
          <w:color w:val="auto"/>
          <w:szCs w:val="24"/>
        </w:rPr>
        <w:t xml:space="preserve"> </w:t>
      </w:r>
      <w:r w:rsidRPr="003A4ABF">
        <w:rPr>
          <w:rFonts w:ascii="Times New Roman" w:hAnsi="Times New Roman" w:cs="Times New Roman"/>
          <w:color w:val="auto"/>
          <w:szCs w:val="24"/>
        </w:rPr>
        <w:t>základných opatrení by mal za následok zvýšené znečistenie životného prostredia</w:t>
      </w:r>
      <w:r w:rsidR="002F341E">
        <w:rPr>
          <w:rFonts w:ascii="Times New Roman" w:hAnsi="Times New Roman" w:cs="Times New Roman"/>
          <w:color w:val="auto"/>
          <w:szCs w:val="24"/>
        </w:rPr>
        <w:t>.</w:t>
      </w:r>
    </w:p>
    <w:p w:rsidR="00D55959" w:rsidRPr="0073153B" w:rsidP="00D55959">
      <w:pPr>
        <w:pStyle w:val="BodyTextIndent3"/>
        <w:ind w:left="142" w:firstLine="426"/>
        <w:rPr>
          <w:rFonts w:ascii="Times New Roman" w:hAnsi="Times New Roman" w:cs="Times New Roman"/>
          <w:color w:val="auto"/>
          <w:szCs w:val="24"/>
        </w:rPr>
      </w:pPr>
    </w:p>
    <w:p w:rsidR="00CB6A5D" w:rsidRPr="0073153B" w:rsidP="00615F03">
      <w:pPr>
        <w:pStyle w:val="BodyTextIndent3"/>
        <w:ind w:left="142" w:firstLine="426"/>
        <w:rPr>
          <w:rFonts w:ascii="Times New Roman" w:hAnsi="Times New Roman" w:cs="Times New Roman"/>
          <w:color w:val="auto"/>
          <w:szCs w:val="24"/>
        </w:rPr>
      </w:pPr>
      <w:r w:rsidRPr="0073153B" w:rsidR="0025464A">
        <w:rPr>
          <w:rFonts w:ascii="Times New Roman" w:hAnsi="Times New Roman" w:cs="Times New Roman"/>
          <w:color w:val="auto"/>
          <w:szCs w:val="24"/>
        </w:rPr>
        <w:t xml:space="preserve"> </w:t>
      </w:r>
      <w:r w:rsidRPr="0073153B" w:rsidR="00D55959">
        <w:rPr>
          <w:rFonts w:ascii="Times New Roman" w:hAnsi="Times New Roman" w:cs="Times New Roman"/>
          <w:color w:val="auto"/>
          <w:szCs w:val="24"/>
        </w:rPr>
        <w:t>(4) Opatrenia na dosiahnutie environmentálnych cieľov</w:t>
      </w:r>
      <w:r w:rsidR="00615F03">
        <w:rPr>
          <w:rFonts w:ascii="Times New Roman" w:hAnsi="Times New Roman" w:cs="Times New Roman"/>
          <w:color w:val="auto"/>
          <w:szCs w:val="24"/>
        </w:rPr>
        <w:t xml:space="preserve"> prijaté v programe opatrení sa </w:t>
      </w:r>
      <w:r w:rsidRPr="0073153B" w:rsidR="00D55959">
        <w:rPr>
          <w:rFonts w:ascii="Times New Roman" w:hAnsi="Times New Roman" w:cs="Times New Roman"/>
          <w:color w:val="auto"/>
          <w:szCs w:val="24"/>
        </w:rPr>
        <w:t xml:space="preserve">musia realizovať do troch </w:t>
      </w:r>
      <w:r w:rsidRPr="002A7094" w:rsidR="00D55959">
        <w:rPr>
          <w:rFonts w:ascii="Times New Roman" w:hAnsi="Times New Roman" w:cs="Times New Roman"/>
          <w:color w:val="auto"/>
          <w:szCs w:val="24"/>
        </w:rPr>
        <w:t>rokov od</w:t>
      </w:r>
      <w:r w:rsidRPr="002A7094" w:rsidR="00EB6258">
        <w:rPr>
          <w:rFonts w:ascii="Times New Roman" w:hAnsi="Times New Roman" w:cs="Times New Roman"/>
          <w:color w:val="auto"/>
          <w:szCs w:val="24"/>
        </w:rPr>
        <w:t>o dňa</w:t>
      </w:r>
      <w:r w:rsidRPr="002A7094" w:rsidR="00D55959">
        <w:rPr>
          <w:rFonts w:ascii="Times New Roman" w:hAnsi="Times New Roman" w:cs="Times New Roman"/>
          <w:color w:val="auto"/>
          <w:szCs w:val="24"/>
        </w:rPr>
        <w:t xml:space="preserve"> schválenia Vodného plánu Slovenska a</w:t>
      </w:r>
      <w:r w:rsidRPr="002A7094" w:rsidR="00EB6258">
        <w:rPr>
          <w:rFonts w:ascii="Times New Roman" w:hAnsi="Times New Roman" w:cs="Times New Roman"/>
          <w:color w:val="auto"/>
          <w:szCs w:val="24"/>
        </w:rPr>
        <w:t> </w:t>
      </w:r>
      <w:r w:rsidRPr="002A7094" w:rsidR="00A06CCE">
        <w:rPr>
          <w:rFonts w:ascii="Times New Roman" w:hAnsi="Times New Roman" w:cs="Times New Roman"/>
          <w:color w:val="auto"/>
          <w:szCs w:val="24"/>
        </w:rPr>
        <w:t>od</w:t>
      </w:r>
      <w:r w:rsidRPr="002A7094" w:rsidR="00EB6258">
        <w:rPr>
          <w:rFonts w:ascii="Times New Roman" w:hAnsi="Times New Roman" w:cs="Times New Roman"/>
          <w:color w:val="auto"/>
          <w:szCs w:val="24"/>
        </w:rPr>
        <w:t>o dňa</w:t>
      </w:r>
      <w:r w:rsidR="00EB6258">
        <w:rPr>
          <w:rFonts w:ascii="Times New Roman" w:hAnsi="Times New Roman" w:cs="Times New Roman"/>
          <w:color w:val="auto"/>
          <w:szCs w:val="24"/>
        </w:rPr>
        <w:t xml:space="preserve"> </w:t>
      </w:r>
      <w:r w:rsidRPr="0073153B" w:rsidR="00A06CCE">
        <w:rPr>
          <w:rFonts w:ascii="Times New Roman" w:hAnsi="Times New Roman" w:cs="Times New Roman"/>
          <w:color w:val="auto"/>
          <w:szCs w:val="24"/>
        </w:rPr>
        <w:t xml:space="preserve"> </w:t>
      </w:r>
      <w:r w:rsidRPr="0073153B" w:rsidR="00D55959">
        <w:rPr>
          <w:rFonts w:ascii="Times New Roman" w:hAnsi="Times New Roman" w:cs="Times New Roman"/>
          <w:color w:val="auto"/>
          <w:szCs w:val="24"/>
        </w:rPr>
        <w:t>schválenia plánu manažmentu povodia.</w:t>
      </w:r>
    </w:p>
    <w:p w:rsidR="0025464A" w:rsidRPr="0073153B" w:rsidP="009413C6">
      <w:pPr>
        <w:pStyle w:val="BodyTextIndent3"/>
        <w:ind w:left="284" w:firstLine="426"/>
        <w:rPr>
          <w:rFonts w:ascii="Times New Roman" w:hAnsi="Times New Roman" w:cs="Times New Roman"/>
          <w:color w:val="008000"/>
          <w:szCs w:val="24"/>
        </w:rPr>
      </w:pPr>
    </w:p>
    <w:p w:rsidR="00D55959" w:rsidRPr="008638CC" w:rsidP="00615F03">
      <w:pPr>
        <w:pStyle w:val="BodyTextIndent3"/>
        <w:ind w:left="142" w:firstLine="2"/>
        <w:rPr>
          <w:rFonts w:ascii="Times New Roman" w:hAnsi="Times New Roman" w:cs="Times New Roman"/>
          <w:color w:val="auto"/>
          <w:szCs w:val="24"/>
        </w:rPr>
      </w:pPr>
      <w:r w:rsidR="00E71D91">
        <w:rPr>
          <w:rFonts w:ascii="Times New Roman" w:hAnsi="Times New Roman" w:cs="Times New Roman"/>
          <w:color w:val="auto"/>
          <w:szCs w:val="24"/>
        </w:rPr>
        <w:t xml:space="preserve">        </w:t>
      </w:r>
      <w:r w:rsidRPr="0073153B" w:rsidR="00A06CCE">
        <w:rPr>
          <w:rFonts w:ascii="Times New Roman" w:hAnsi="Times New Roman" w:cs="Times New Roman"/>
          <w:color w:val="auto"/>
          <w:szCs w:val="24"/>
        </w:rPr>
        <w:t xml:space="preserve">(5) Programy opatrení sa musia preveriť </w:t>
      </w:r>
      <w:r w:rsidRPr="008638CC" w:rsidR="00A06CCE">
        <w:rPr>
          <w:rFonts w:ascii="Times New Roman" w:hAnsi="Times New Roman" w:cs="Times New Roman"/>
          <w:color w:val="auto"/>
          <w:szCs w:val="24"/>
        </w:rPr>
        <w:t xml:space="preserve">a podľa potreby aktualizovať do 22. decembra 2015 a následne každých šesť rokov. </w:t>
      </w:r>
      <w:r w:rsidRPr="008638CC" w:rsidR="008D212D">
        <w:rPr>
          <w:rFonts w:ascii="Times New Roman" w:hAnsi="Times New Roman" w:cs="Times New Roman"/>
          <w:color w:val="auto"/>
          <w:szCs w:val="24"/>
        </w:rPr>
        <w:t>N</w:t>
      </w:r>
      <w:r w:rsidRPr="008638CC" w:rsidR="00A06CCE">
        <w:rPr>
          <w:rFonts w:ascii="Times New Roman" w:hAnsi="Times New Roman" w:cs="Times New Roman"/>
          <w:color w:val="auto"/>
          <w:szCs w:val="24"/>
        </w:rPr>
        <w:t xml:space="preserve">ové alebo </w:t>
      </w:r>
      <w:r w:rsidRPr="008638CC" w:rsidR="008D212D">
        <w:rPr>
          <w:rFonts w:ascii="Times New Roman" w:hAnsi="Times New Roman" w:cs="Times New Roman"/>
          <w:color w:val="auto"/>
          <w:szCs w:val="24"/>
        </w:rPr>
        <w:t xml:space="preserve">aktualizované </w:t>
      </w:r>
      <w:r w:rsidRPr="008638CC" w:rsidR="00A06CCE">
        <w:rPr>
          <w:rFonts w:ascii="Times New Roman" w:hAnsi="Times New Roman" w:cs="Times New Roman"/>
          <w:color w:val="auto"/>
          <w:szCs w:val="24"/>
        </w:rPr>
        <w:t xml:space="preserve">opatrenia sa musia realizovať </w:t>
      </w:r>
      <w:r w:rsidRPr="008638CC" w:rsidR="0025464A">
        <w:rPr>
          <w:rFonts w:ascii="Times New Roman" w:hAnsi="Times New Roman" w:cs="Times New Roman"/>
          <w:color w:val="auto"/>
          <w:szCs w:val="24"/>
        </w:rPr>
        <w:t xml:space="preserve"> do troch rokov od</w:t>
      </w:r>
      <w:r w:rsidRPr="008638CC" w:rsidR="008D212D">
        <w:rPr>
          <w:rFonts w:ascii="Times New Roman" w:hAnsi="Times New Roman" w:cs="Times New Roman"/>
          <w:color w:val="auto"/>
          <w:szCs w:val="24"/>
        </w:rPr>
        <w:t>o</w:t>
      </w:r>
      <w:r w:rsidRPr="008638CC" w:rsidR="0025464A">
        <w:rPr>
          <w:rFonts w:ascii="Times New Roman" w:hAnsi="Times New Roman" w:cs="Times New Roman"/>
          <w:color w:val="auto"/>
          <w:szCs w:val="24"/>
        </w:rPr>
        <w:t xml:space="preserve"> </w:t>
      </w:r>
      <w:r w:rsidRPr="008638CC" w:rsidR="008D212D">
        <w:rPr>
          <w:rFonts w:ascii="Times New Roman" w:hAnsi="Times New Roman" w:cs="Times New Roman"/>
          <w:color w:val="auto"/>
          <w:szCs w:val="24"/>
        </w:rPr>
        <w:t xml:space="preserve">dňa </w:t>
      </w:r>
      <w:r w:rsidRPr="008638CC" w:rsidR="0025464A">
        <w:rPr>
          <w:rFonts w:ascii="Times New Roman" w:hAnsi="Times New Roman" w:cs="Times New Roman"/>
          <w:color w:val="auto"/>
          <w:szCs w:val="24"/>
        </w:rPr>
        <w:t>ich ustanovenia.</w:t>
      </w:r>
    </w:p>
    <w:p w:rsidR="00613B8B" w:rsidRPr="008638CC" w:rsidP="0025464A">
      <w:pPr>
        <w:pStyle w:val="BodyTextIndent3"/>
        <w:ind w:left="284" w:firstLine="2"/>
        <w:rPr>
          <w:rFonts w:ascii="Times New Roman" w:hAnsi="Times New Roman" w:cs="Times New Roman"/>
          <w:b/>
          <w:color w:val="auto"/>
          <w:szCs w:val="24"/>
        </w:rPr>
      </w:pPr>
    </w:p>
    <w:p w:rsidR="00037668" w:rsidRPr="00997A10" w:rsidP="003A09F1">
      <w:pPr>
        <w:pStyle w:val="Odstavec1cm"/>
        <w:tabs>
          <w:tab w:val="left" w:pos="-284"/>
          <w:tab w:val="clear" w:pos="567"/>
          <w:tab w:val="left" w:pos="720"/>
          <w:tab w:val="clear" w:pos="1134"/>
        </w:tabs>
        <w:spacing w:before="0" w:after="0"/>
        <w:ind w:left="142" w:right="0" w:hanging="567"/>
        <w:rPr>
          <w:rFonts w:ascii="Times New Roman" w:hAnsi="Times New Roman" w:cs="Times New Roman"/>
          <w:color w:val="FF0000"/>
          <w:sz w:val="24"/>
          <w:szCs w:val="24"/>
        </w:rPr>
      </w:pPr>
      <w:r w:rsidRPr="008638CC" w:rsidR="00B072E1">
        <w:rPr>
          <w:rFonts w:ascii="Times New Roman" w:hAnsi="Times New Roman" w:cs="Times New Roman"/>
          <w:sz w:val="24"/>
          <w:szCs w:val="24"/>
        </w:rPr>
        <w:tab/>
        <w:tab/>
        <w:tab/>
      </w:r>
      <w:r w:rsidRPr="008638CC" w:rsidR="0025464A">
        <w:rPr>
          <w:rFonts w:ascii="Times New Roman" w:hAnsi="Times New Roman" w:cs="Times New Roman"/>
          <w:sz w:val="24"/>
          <w:szCs w:val="24"/>
        </w:rPr>
        <w:t>(6</w:t>
      </w:r>
      <w:r w:rsidRPr="008638CC" w:rsidR="00CB6A5D">
        <w:rPr>
          <w:rFonts w:ascii="Times New Roman" w:hAnsi="Times New Roman" w:cs="Times New Roman"/>
          <w:sz w:val="24"/>
          <w:szCs w:val="24"/>
        </w:rPr>
        <w:t xml:space="preserve">) </w:t>
      </w:r>
      <w:r w:rsidRPr="008638CC" w:rsidR="0016069B">
        <w:rPr>
          <w:rFonts w:ascii="Times New Roman" w:hAnsi="Times New Roman" w:cs="Times New Roman"/>
          <w:sz w:val="24"/>
          <w:szCs w:val="24"/>
        </w:rPr>
        <w:t>Orgán štátnej vodnej správy môže z</w:t>
      </w:r>
      <w:r w:rsidRPr="008638CC" w:rsidR="00606FE3">
        <w:rPr>
          <w:rFonts w:ascii="Times New Roman" w:hAnsi="Times New Roman" w:cs="Times New Roman"/>
          <w:sz w:val="24"/>
          <w:szCs w:val="24"/>
        </w:rPr>
        <w:t xml:space="preserve"> opatrení na zabránenie  alebo </w:t>
      </w:r>
      <w:r w:rsidRPr="008638CC" w:rsidR="002F341E">
        <w:rPr>
          <w:rFonts w:ascii="Times New Roman" w:hAnsi="Times New Roman" w:cs="Times New Roman"/>
          <w:sz w:val="24"/>
          <w:szCs w:val="24"/>
        </w:rPr>
        <w:t xml:space="preserve">na </w:t>
      </w:r>
      <w:r w:rsidRPr="008638CC" w:rsidR="00EB6258">
        <w:rPr>
          <w:rFonts w:ascii="Times New Roman" w:hAnsi="Times New Roman" w:cs="Times New Roman"/>
          <w:sz w:val="24"/>
          <w:szCs w:val="24"/>
        </w:rPr>
        <w:t>o</w:t>
      </w:r>
      <w:r w:rsidRPr="008638CC" w:rsidR="00606FE3">
        <w:rPr>
          <w:rFonts w:ascii="Times New Roman" w:hAnsi="Times New Roman" w:cs="Times New Roman"/>
          <w:sz w:val="24"/>
          <w:szCs w:val="24"/>
        </w:rPr>
        <w:t>bmedzenie vstupu znečisťujúcich látok do podzemných vôd povoliť  vyňa</w:t>
      </w:r>
      <w:r w:rsidRPr="008638CC" w:rsidR="00F0607A">
        <w:rPr>
          <w:rFonts w:ascii="Times New Roman" w:hAnsi="Times New Roman" w:cs="Times New Roman"/>
          <w:sz w:val="24"/>
          <w:szCs w:val="24"/>
        </w:rPr>
        <w:t xml:space="preserve">tie </w:t>
      </w:r>
      <w:r w:rsidRPr="008638CC" w:rsidR="00606FE3">
        <w:rPr>
          <w:rFonts w:ascii="Times New Roman" w:hAnsi="Times New Roman" w:cs="Times New Roman"/>
          <w:sz w:val="24"/>
          <w:szCs w:val="24"/>
        </w:rPr>
        <w:t>vstup</w:t>
      </w:r>
      <w:r w:rsidRPr="008638CC" w:rsidR="00F0607A">
        <w:rPr>
          <w:rFonts w:ascii="Times New Roman" w:hAnsi="Times New Roman" w:cs="Times New Roman"/>
          <w:sz w:val="24"/>
          <w:szCs w:val="24"/>
        </w:rPr>
        <w:t>ov</w:t>
      </w:r>
      <w:r w:rsidRPr="008638CC" w:rsidR="00CB6A5D">
        <w:rPr>
          <w:rFonts w:ascii="Times New Roman" w:hAnsi="Times New Roman" w:cs="Times New Roman"/>
          <w:sz w:val="24"/>
          <w:szCs w:val="24"/>
        </w:rPr>
        <w:t xml:space="preserve"> znečisťujúcich látok do podzemných vôd</w:t>
      </w:r>
      <w:r w:rsidRPr="008638CC" w:rsidR="00606FE3">
        <w:rPr>
          <w:rFonts w:ascii="Times New Roman" w:hAnsi="Times New Roman" w:cs="Times New Roman"/>
          <w:sz w:val="24"/>
          <w:szCs w:val="24"/>
        </w:rPr>
        <w:t xml:space="preserve">, </w:t>
      </w:r>
      <w:r w:rsidRPr="008638CC">
        <w:rPr>
          <w:rFonts w:ascii="Times New Roman" w:hAnsi="Times New Roman" w:cs="Times New Roman"/>
          <w:sz w:val="24"/>
          <w:szCs w:val="24"/>
        </w:rPr>
        <w:t>ak  takéto vypúšťanie znečisťujúcich látok do podzemných vôd nebude ústupkom</w:t>
      </w:r>
      <w:r w:rsidRPr="008638CC" w:rsidR="00EB6258">
        <w:rPr>
          <w:rFonts w:ascii="Times New Roman" w:hAnsi="Times New Roman" w:cs="Times New Roman"/>
          <w:sz w:val="24"/>
          <w:szCs w:val="24"/>
        </w:rPr>
        <w:t>,</w:t>
      </w:r>
      <w:r w:rsidRPr="008638CC">
        <w:rPr>
          <w:rFonts w:ascii="Times New Roman" w:hAnsi="Times New Roman" w:cs="Times New Roman"/>
          <w:sz w:val="24"/>
          <w:szCs w:val="24"/>
        </w:rPr>
        <w:t xml:space="preserve"> vzhľadom k dosiahnutiu environmentálnych cieľov stanovených pre daný útvar podzemnej vody</w:t>
      </w:r>
      <w:r w:rsidRPr="008638CC" w:rsidR="008D212D">
        <w:rPr>
          <w:rFonts w:ascii="Times New Roman" w:hAnsi="Times New Roman" w:cs="Times New Roman"/>
          <w:sz w:val="24"/>
          <w:szCs w:val="24"/>
        </w:rPr>
        <w:t>,</w:t>
      </w:r>
      <w:r w:rsidRPr="008638CC">
        <w:rPr>
          <w:rFonts w:ascii="Times New Roman" w:hAnsi="Times New Roman" w:cs="Times New Roman"/>
          <w:sz w:val="24"/>
          <w:szCs w:val="24"/>
        </w:rPr>
        <w:t xml:space="preserve"> a </w:t>
      </w:r>
      <w:r w:rsidRPr="008638CC" w:rsidR="003A09F1">
        <w:rPr>
          <w:rFonts w:ascii="Times New Roman" w:hAnsi="Times New Roman" w:cs="Times New Roman"/>
          <w:sz w:val="24"/>
          <w:szCs w:val="24"/>
        </w:rPr>
        <w:t>ak sa  vykoná</w:t>
      </w:r>
      <w:r w:rsidRPr="008638CC">
        <w:rPr>
          <w:rFonts w:ascii="Times New Roman" w:hAnsi="Times New Roman" w:cs="Times New Roman"/>
          <w:sz w:val="24"/>
          <w:szCs w:val="24"/>
        </w:rPr>
        <w:t xml:space="preserve"> účinné monitorovanie </w:t>
      </w:r>
      <w:r w:rsidRPr="008638CC" w:rsidR="00EB6258">
        <w:rPr>
          <w:rFonts w:ascii="Times New Roman" w:hAnsi="Times New Roman" w:cs="Times New Roman"/>
          <w:sz w:val="24"/>
          <w:szCs w:val="24"/>
        </w:rPr>
        <w:t xml:space="preserve">daných </w:t>
      </w:r>
      <w:r w:rsidRPr="008638CC" w:rsidR="0016069B">
        <w:rPr>
          <w:rFonts w:ascii="Times New Roman" w:hAnsi="Times New Roman" w:cs="Times New Roman"/>
          <w:sz w:val="24"/>
          <w:szCs w:val="24"/>
        </w:rPr>
        <w:t>útvarov podzemných vôd; pri povo</w:t>
      </w:r>
      <w:r w:rsidR="00C62A6E">
        <w:rPr>
          <w:rFonts w:ascii="Times New Roman" w:hAnsi="Times New Roman" w:cs="Times New Roman"/>
          <w:sz w:val="24"/>
          <w:szCs w:val="24"/>
        </w:rPr>
        <w:t>ľ</w:t>
      </w:r>
      <w:r w:rsidRPr="008638CC" w:rsidR="0016069B">
        <w:rPr>
          <w:rFonts w:ascii="Times New Roman" w:hAnsi="Times New Roman" w:cs="Times New Roman"/>
          <w:sz w:val="24"/>
          <w:szCs w:val="24"/>
        </w:rPr>
        <w:t xml:space="preserve">ovaní </w:t>
      </w:r>
      <w:r w:rsidRPr="008638CC" w:rsidR="008D212D">
        <w:rPr>
          <w:rFonts w:ascii="Times New Roman" w:hAnsi="Times New Roman" w:cs="Times New Roman"/>
          <w:sz w:val="24"/>
          <w:szCs w:val="24"/>
        </w:rPr>
        <w:t>sa</w:t>
      </w:r>
      <w:r w:rsidRPr="008638CC" w:rsidR="0016069B">
        <w:rPr>
          <w:rFonts w:ascii="Times New Roman" w:hAnsi="Times New Roman" w:cs="Times New Roman"/>
          <w:sz w:val="24"/>
          <w:szCs w:val="24"/>
        </w:rPr>
        <w:t xml:space="preserve"> urč</w:t>
      </w:r>
      <w:r w:rsidRPr="008638CC" w:rsidR="008D212D">
        <w:rPr>
          <w:rFonts w:ascii="Times New Roman" w:hAnsi="Times New Roman" w:cs="Times New Roman"/>
          <w:sz w:val="24"/>
          <w:szCs w:val="24"/>
        </w:rPr>
        <w:t>ia aj</w:t>
      </w:r>
      <w:r w:rsidRPr="008638CC" w:rsidR="0016069B">
        <w:rPr>
          <w:rFonts w:ascii="Times New Roman" w:hAnsi="Times New Roman" w:cs="Times New Roman"/>
          <w:sz w:val="24"/>
          <w:szCs w:val="24"/>
        </w:rPr>
        <w:t xml:space="preserve"> podmienky vyňatia vstupov znečisťujúcich látok do podzemných </w:t>
      </w:r>
      <w:r w:rsidRPr="003A4ABF" w:rsidR="0016069B">
        <w:rPr>
          <w:rFonts w:ascii="Times New Roman" w:hAnsi="Times New Roman" w:cs="Times New Roman"/>
          <w:sz w:val="24"/>
          <w:szCs w:val="24"/>
        </w:rPr>
        <w:t>vôd.</w:t>
      </w:r>
      <w:r w:rsidRPr="003A4ABF" w:rsidR="00997A10">
        <w:rPr>
          <w:rFonts w:ascii="Times New Roman" w:hAnsi="Times New Roman" w:cs="Times New Roman"/>
          <w:sz w:val="24"/>
          <w:szCs w:val="24"/>
        </w:rPr>
        <w:t xml:space="preserve"> Evidenciu týchto povolení vedie orgán štátnej vodnej správy.</w:t>
      </w:r>
    </w:p>
    <w:p w:rsidR="001C035D" w:rsidRPr="0073153B" w:rsidP="00037668">
      <w:pPr>
        <w:pStyle w:val="Odstavec1cm"/>
        <w:tabs>
          <w:tab w:val="left" w:pos="-284"/>
          <w:tab w:val="clear" w:pos="567"/>
          <w:tab w:val="left" w:pos="720"/>
          <w:tab w:val="clear" w:pos="1134"/>
        </w:tabs>
        <w:spacing w:before="0" w:after="0"/>
        <w:ind w:left="0" w:right="0" w:hanging="567"/>
        <w:rPr>
          <w:rFonts w:ascii="Times New Roman" w:hAnsi="Times New Roman" w:cs="Times New Roman"/>
          <w:sz w:val="24"/>
          <w:szCs w:val="24"/>
        </w:rPr>
      </w:pPr>
    </w:p>
    <w:p w:rsidR="00753996" w:rsidRPr="003A4ABF" w:rsidP="00753996">
      <w:pPr>
        <w:ind w:left="142"/>
        <w:jc w:val="both"/>
        <w:rPr>
          <w:rFonts w:ascii="Times New Roman" w:hAnsi="Times New Roman" w:cs="Times New Roman"/>
          <w:iCs/>
        </w:rPr>
      </w:pPr>
      <w:r w:rsidRPr="00C763AB" w:rsidR="0025464A">
        <w:rPr>
          <w:rFonts w:ascii="Times New Roman" w:hAnsi="Times New Roman" w:cs="Times New Roman"/>
          <w:szCs w:val="24"/>
        </w:rPr>
        <w:t xml:space="preserve">      </w:t>
        <w:tab/>
        <w:t xml:space="preserve"> (7</w:t>
      </w:r>
      <w:r w:rsidRPr="00C763AB" w:rsidR="00037668">
        <w:rPr>
          <w:rFonts w:ascii="Times New Roman" w:hAnsi="Times New Roman" w:cs="Times New Roman"/>
          <w:szCs w:val="24"/>
        </w:rPr>
        <w:t xml:space="preserve">) </w:t>
      </w:r>
      <w:r w:rsidRPr="00C763AB">
        <w:rPr>
          <w:rFonts w:ascii="Times New Roman" w:hAnsi="Times New Roman" w:cs="Times New Roman"/>
          <w:iCs/>
        </w:rPr>
        <w:t xml:space="preserve"> Vstupy znečisťujúcich látok do podzemných vôd, ktoré možno vyňať podľa odseku  </w:t>
      </w:r>
      <w:r w:rsidRPr="00C763AB" w:rsidR="00DA5216">
        <w:rPr>
          <w:rFonts w:ascii="Times New Roman" w:hAnsi="Times New Roman" w:cs="Times New Roman"/>
          <w:iCs/>
        </w:rPr>
        <w:t>6</w:t>
      </w:r>
      <w:r w:rsidRPr="00C763AB" w:rsidR="00DA5216">
        <w:rPr>
          <w:rFonts w:ascii="Times New Roman" w:hAnsi="Times New Roman" w:cs="Times New Roman"/>
          <w:b/>
          <w:iCs/>
          <w:color w:val="FF0000"/>
        </w:rPr>
        <w:t xml:space="preserve"> </w:t>
      </w:r>
      <w:r w:rsidRPr="003A4ABF">
        <w:rPr>
          <w:rFonts w:ascii="Times New Roman" w:hAnsi="Times New Roman" w:cs="Times New Roman"/>
          <w:iCs/>
        </w:rPr>
        <w:t xml:space="preserve">sú </w:t>
      </w:r>
      <w:r w:rsidRPr="003A4ABF" w:rsidR="00551449">
        <w:rPr>
          <w:rFonts w:ascii="Times New Roman" w:hAnsi="Times New Roman" w:cs="Times New Roman"/>
          <w:iCs/>
        </w:rPr>
        <w:t>také vstupy, ktoré</w:t>
      </w:r>
    </w:p>
    <w:p w:rsidR="003A4ABF" w:rsidRPr="003A4ABF" w:rsidP="00753996">
      <w:pPr>
        <w:pStyle w:val="BodyTextIndent2"/>
        <w:ind w:firstLine="0"/>
        <w:rPr>
          <w:rFonts w:ascii="Times New Roman" w:hAnsi="Times New Roman" w:cs="Times New Roman"/>
          <w:iCs/>
          <w:color w:val="auto"/>
        </w:rPr>
      </w:pPr>
      <w:r w:rsidRPr="003A4ABF" w:rsidR="00551449">
        <w:rPr>
          <w:rFonts w:ascii="Times New Roman" w:hAnsi="Times New Roman" w:cs="Times New Roman"/>
          <w:iCs/>
          <w:color w:val="auto"/>
        </w:rPr>
        <w:t xml:space="preserve">  a) </w:t>
      </w:r>
      <w:r w:rsidRPr="003A4ABF" w:rsidR="00753996">
        <w:rPr>
          <w:rFonts w:ascii="Times New Roman" w:hAnsi="Times New Roman" w:cs="Times New Roman"/>
          <w:iCs/>
          <w:color w:val="auto"/>
        </w:rPr>
        <w:t xml:space="preserve">sú výsledkom spätnej injektáže vody využívanej </w:t>
      </w:r>
      <w:r w:rsidRPr="003A4ABF" w:rsidR="00EB6258">
        <w:rPr>
          <w:rFonts w:ascii="Times New Roman" w:hAnsi="Times New Roman" w:cs="Times New Roman"/>
          <w:iCs/>
          <w:color w:val="auto"/>
        </w:rPr>
        <w:t>na</w:t>
      </w:r>
      <w:r w:rsidRPr="003A4ABF" w:rsidR="00551449">
        <w:rPr>
          <w:rFonts w:ascii="Times New Roman" w:hAnsi="Times New Roman" w:cs="Times New Roman"/>
          <w:iCs/>
          <w:color w:val="auto"/>
        </w:rPr>
        <w:t xml:space="preserve"> </w:t>
      </w:r>
      <w:r w:rsidRPr="003A4ABF" w:rsidR="00753996">
        <w:rPr>
          <w:rFonts w:ascii="Times New Roman" w:hAnsi="Times New Roman" w:cs="Times New Roman"/>
          <w:iCs/>
          <w:color w:val="auto"/>
        </w:rPr>
        <w:t xml:space="preserve">geotermálne účely do toho istého </w:t>
      </w:r>
      <w:r w:rsidRPr="003A4ABF" w:rsidR="00615F03">
        <w:rPr>
          <w:rFonts w:ascii="Times New Roman" w:hAnsi="Times New Roman" w:cs="Times New Roman"/>
          <w:iCs/>
          <w:color w:val="auto"/>
        </w:rPr>
        <w:br/>
        <w:t xml:space="preserve">      </w:t>
      </w:r>
      <w:r w:rsidRPr="003A4ABF" w:rsidR="00753996">
        <w:rPr>
          <w:rFonts w:ascii="Times New Roman" w:hAnsi="Times New Roman" w:cs="Times New Roman"/>
          <w:iCs/>
          <w:color w:val="auto"/>
        </w:rPr>
        <w:t>kolektora podzemnej vody,</w:t>
      </w:r>
    </w:p>
    <w:p w:rsidR="00551449" w:rsidP="0075348D">
      <w:pPr>
        <w:pStyle w:val="odstavec1cm0"/>
        <w:spacing w:before="0" w:beforeAutospacing="0" w:after="0" w:afterAutospacing="0"/>
        <w:ind w:hanging="284"/>
        <w:jc w:val="both"/>
        <w:rPr>
          <w:rFonts w:ascii="Times New Roman" w:hAnsi="Times New Roman" w:cs="Times New Roman"/>
          <w:iCs/>
        </w:rPr>
      </w:pPr>
      <w:r w:rsidRPr="003A4ABF">
        <w:rPr>
          <w:rFonts w:ascii="Times New Roman" w:hAnsi="Times New Roman" w:cs="Times New Roman"/>
          <w:iCs/>
        </w:rPr>
        <w:t>      </w:t>
      </w:r>
      <w:r w:rsidRPr="003A4ABF" w:rsidR="00753996">
        <w:rPr>
          <w:rFonts w:ascii="Times New Roman" w:hAnsi="Times New Roman" w:cs="Times New Roman"/>
          <w:iCs/>
        </w:rPr>
        <w:t xml:space="preserve">b) </w:t>
      </w:r>
      <w:r w:rsidRPr="003A4ABF" w:rsidR="00EB6258">
        <w:rPr>
          <w:rFonts w:ascii="Times New Roman" w:hAnsi="Times New Roman" w:cs="Times New Roman"/>
          <w:iCs/>
        </w:rPr>
        <w:t>sú výsledkom</w:t>
      </w:r>
      <w:r w:rsidRPr="0075348D" w:rsidR="00EB6258">
        <w:rPr>
          <w:rFonts w:ascii="Times New Roman" w:hAnsi="Times New Roman" w:cs="Times New Roman"/>
          <w:iCs/>
        </w:rPr>
        <w:t xml:space="preserve"> injektáže vody, ktorá obsahuje </w:t>
      </w:r>
      <w:r>
        <w:rPr>
          <w:rFonts w:ascii="Times New Roman" w:hAnsi="Times New Roman" w:cs="Times New Roman"/>
          <w:iCs/>
        </w:rPr>
        <w:t xml:space="preserve">látky </w:t>
      </w:r>
      <w:r w:rsidRPr="0075348D" w:rsidR="00753996">
        <w:rPr>
          <w:rFonts w:ascii="Times New Roman" w:hAnsi="Times New Roman" w:cs="Times New Roman"/>
          <w:iCs/>
        </w:rPr>
        <w:t>pochádzajúce z výkonu prieskumu  a</w:t>
      </w:r>
      <w:r w:rsidRPr="0075348D" w:rsidR="00EB6258">
        <w:rPr>
          <w:rFonts w:ascii="Times New Roman" w:hAnsi="Times New Roman" w:cs="Times New Roman"/>
          <w:iCs/>
        </w:rPr>
        <w:t> </w:t>
      </w:r>
      <w:r>
        <w:rPr>
          <w:rFonts w:ascii="Times New Roman" w:hAnsi="Times New Roman" w:cs="Times New Roman"/>
          <w:iCs/>
        </w:rPr>
        <w:t xml:space="preserve">      </w:t>
      </w:r>
    </w:p>
    <w:p w:rsidR="00753996" w:rsidRPr="0075348D" w:rsidP="00551449">
      <w:pPr>
        <w:pStyle w:val="odstavec1cm0"/>
        <w:spacing w:before="0" w:beforeAutospacing="0" w:after="0" w:afterAutospacing="0"/>
        <w:jc w:val="both"/>
        <w:rPr>
          <w:rFonts w:ascii="Times New Roman" w:hAnsi="Times New Roman" w:cs="Times New Roman"/>
          <w:iCs/>
        </w:rPr>
      </w:pPr>
      <w:r w:rsidR="00551449">
        <w:rPr>
          <w:rFonts w:ascii="Times New Roman" w:hAnsi="Times New Roman" w:cs="Times New Roman"/>
          <w:iCs/>
        </w:rPr>
        <w:t xml:space="preserve">     </w:t>
      </w:r>
      <w:r w:rsidRPr="0075348D" w:rsidR="00EB6258">
        <w:rPr>
          <w:rFonts w:ascii="Times New Roman" w:hAnsi="Times New Roman" w:cs="Times New Roman"/>
          <w:iCs/>
        </w:rPr>
        <w:t>ťažby ropných látok</w:t>
      </w:r>
      <w:r w:rsidRPr="0075348D">
        <w:rPr>
          <w:rFonts w:ascii="Times New Roman" w:hAnsi="Times New Roman" w:cs="Times New Roman"/>
          <w:iCs/>
        </w:rPr>
        <w:t xml:space="preserve"> alebo </w:t>
      </w:r>
      <w:r w:rsidRPr="0075348D" w:rsidR="00EB6258">
        <w:rPr>
          <w:rFonts w:ascii="Times New Roman" w:hAnsi="Times New Roman" w:cs="Times New Roman"/>
          <w:iCs/>
        </w:rPr>
        <w:t xml:space="preserve">z </w:t>
      </w:r>
      <w:r w:rsidR="00551449">
        <w:rPr>
          <w:rFonts w:ascii="Times New Roman" w:hAnsi="Times New Roman" w:cs="Times New Roman"/>
          <w:iCs/>
        </w:rPr>
        <w:t xml:space="preserve">banských činností </w:t>
      </w:r>
      <w:r w:rsidRPr="0075348D">
        <w:rPr>
          <w:rFonts w:ascii="Times New Roman" w:hAnsi="Times New Roman" w:cs="Times New Roman"/>
          <w:iCs/>
        </w:rPr>
        <w:t>a injektáž</w:t>
      </w:r>
      <w:r w:rsidRPr="0075348D" w:rsidR="008D212D">
        <w:rPr>
          <w:rFonts w:ascii="Times New Roman" w:hAnsi="Times New Roman" w:cs="Times New Roman"/>
          <w:iCs/>
        </w:rPr>
        <w:t>e</w:t>
      </w:r>
      <w:r w:rsidRPr="0075348D">
        <w:rPr>
          <w:rFonts w:ascii="Times New Roman" w:hAnsi="Times New Roman" w:cs="Times New Roman"/>
          <w:iCs/>
        </w:rPr>
        <w:t xml:space="preserve"> technologickej vody do </w:t>
      </w:r>
      <w:r w:rsidR="00551449">
        <w:rPr>
          <w:rFonts w:ascii="Times New Roman" w:hAnsi="Times New Roman" w:cs="Times New Roman"/>
          <w:iCs/>
        </w:rPr>
        <w:t xml:space="preserve">     </w:t>
      </w:r>
      <w:r w:rsidR="00615F03">
        <w:rPr>
          <w:rFonts w:ascii="Times New Roman" w:hAnsi="Times New Roman" w:cs="Times New Roman"/>
          <w:iCs/>
        </w:rPr>
        <w:br/>
        <w:t xml:space="preserve">     </w:t>
      </w:r>
      <w:r w:rsidRPr="0075348D">
        <w:rPr>
          <w:rFonts w:ascii="Times New Roman" w:hAnsi="Times New Roman" w:cs="Times New Roman"/>
          <w:iCs/>
        </w:rPr>
        <w:t xml:space="preserve">geologických štruktúr, z ktorých </w:t>
      </w:r>
      <w:r w:rsidRPr="0075348D" w:rsidR="00EB6258">
        <w:rPr>
          <w:rFonts w:ascii="Times New Roman" w:hAnsi="Times New Roman" w:cs="Times New Roman"/>
          <w:iCs/>
        </w:rPr>
        <w:t xml:space="preserve">sa </w:t>
      </w:r>
      <w:r w:rsidRPr="0075348D">
        <w:rPr>
          <w:rFonts w:ascii="Times New Roman" w:hAnsi="Times New Roman" w:cs="Times New Roman"/>
          <w:iCs/>
        </w:rPr>
        <w:t>vyťaž</w:t>
      </w:r>
      <w:r w:rsidRPr="0075348D" w:rsidR="00EB6258">
        <w:rPr>
          <w:rFonts w:ascii="Times New Roman" w:hAnsi="Times New Roman" w:cs="Times New Roman"/>
          <w:iCs/>
        </w:rPr>
        <w:t>ili</w:t>
      </w:r>
      <w:r w:rsidR="00551449">
        <w:rPr>
          <w:rFonts w:ascii="Times New Roman" w:hAnsi="Times New Roman" w:cs="Times New Roman"/>
          <w:iCs/>
        </w:rPr>
        <w:t xml:space="preserve"> ropné </w:t>
      </w:r>
      <w:r w:rsidRPr="0075348D">
        <w:rPr>
          <w:rFonts w:ascii="Times New Roman" w:hAnsi="Times New Roman" w:cs="Times New Roman"/>
          <w:iCs/>
        </w:rPr>
        <w:t xml:space="preserve">alebo iné látky, alebo do geologických </w:t>
      </w:r>
      <w:r w:rsidR="00615F03">
        <w:rPr>
          <w:rFonts w:ascii="Times New Roman" w:hAnsi="Times New Roman" w:cs="Times New Roman"/>
          <w:iCs/>
        </w:rPr>
        <w:t xml:space="preserve">     </w:t>
        <w:br/>
        <w:t xml:space="preserve">     </w:t>
      </w:r>
      <w:r w:rsidRPr="0075348D">
        <w:rPr>
          <w:rFonts w:ascii="Times New Roman" w:hAnsi="Times New Roman" w:cs="Times New Roman"/>
          <w:iCs/>
        </w:rPr>
        <w:t>štruktúr, ktoré sú vzhľa</w:t>
      </w:r>
      <w:r w:rsidR="00551449">
        <w:rPr>
          <w:rFonts w:ascii="Times New Roman" w:hAnsi="Times New Roman" w:cs="Times New Roman"/>
          <w:iCs/>
        </w:rPr>
        <w:t xml:space="preserve">dom na prírodné pomery </w:t>
      </w:r>
      <w:r w:rsidRPr="0075348D">
        <w:rPr>
          <w:rFonts w:ascii="Times New Roman" w:hAnsi="Times New Roman" w:cs="Times New Roman"/>
          <w:iCs/>
        </w:rPr>
        <w:t xml:space="preserve">trvalo </w:t>
      </w:r>
      <w:r w:rsidR="0075348D">
        <w:rPr>
          <w:rFonts w:ascii="Times New Roman" w:hAnsi="Times New Roman" w:cs="Times New Roman"/>
          <w:iCs/>
        </w:rPr>
        <w:t xml:space="preserve"> </w:t>
      </w:r>
      <w:r w:rsidRPr="0075348D">
        <w:rPr>
          <w:rFonts w:ascii="Times New Roman" w:hAnsi="Times New Roman" w:cs="Times New Roman"/>
          <w:iCs/>
        </w:rPr>
        <w:t xml:space="preserve">nevhodné </w:t>
      </w:r>
      <w:r w:rsidR="0075348D">
        <w:rPr>
          <w:rFonts w:ascii="Times New Roman" w:hAnsi="Times New Roman" w:cs="Times New Roman"/>
          <w:iCs/>
        </w:rPr>
        <w:t xml:space="preserve"> </w:t>
      </w:r>
      <w:r w:rsidRPr="0075348D">
        <w:rPr>
          <w:rFonts w:ascii="Times New Roman" w:hAnsi="Times New Roman" w:cs="Times New Roman"/>
          <w:iCs/>
        </w:rPr>
        <w:t xml:space="preserve">na iné  účely; tieto </w:t>
      </w:r>
      <w:r w:rsidR="0075348D">
        <w:rPr>
          <w:rFonts w:ascii="Times New Roman" w:hAnsi="Times New Roman" w:cs="Times New Roman"/>
          <w:iCs/>
        </w:rPr>
        <w:t xml:space="preserve"> </w:t>
      </w:r>
      <w:r w:rsidR="00551449">
        <w:rPr>
          <w:rFonts w:ascii="Times New Roman" w:hAnsi="Times New Roman" w:cs="Times New Roman"/>
          <w:iCs/>
        </w:rPr>
        <w:t xml:space="preserve">  </w:t>
      </w:r>
      <w:r w:rsidR="00615F03">
        <w:rPr>
          <w:rFonts w:ascii="Times New Roman" w:hAnsi="Times New Roman" w:cs="Times New Roman"/>
          <w:iCs/>
        </w:rPr>
        <w:br/>
        <w:t xml:space="preserve">     </w:t>
      </w:r>
      <w:r w:rsidRPr="0075348D">
        <w:rPr>
          <w:rFonts w:ascii="Times New Roman" w:hAnsi="Times New Roman" w:cs="Times New Roman"/>
          <w:iCs/>
        </w:rPr>
        <w:t>injektáže nesmú</w:t>
      </w:r>
      <w:r w:rsidR="0075348D">
        <w:rPr>
          <w:rFonts w:ascii="Times New Roman" w:hAnsi="Times New Roman" w:cs="Times New Roman"/>
          <w:iCs/>
        </w:rPr>
        <w:t xml:space="preserve"> </w:t>
      </w:r>
      <w:r w:rsidRPr="0075348D">
        <w:rPr>
          <w:rFonts w:ascii="Times New Roman" w:hAnsi="Times New Roman" w:cs="Times New Roman"/>
          <w:iCs/>
        </w:rPr>
        <w:t xml:space="preserve"> obsahovať iné látky, ako </w:t>
      </w:r>
      <w:r w:rsidR="0075348D">
        <w:rPr>
          <w:rFonts w:ascii="Times New Roman" w:hAnsi="Times New Roman" w:cs="Times New Roman"/>
          <w:iCs/>
        </w:rPr>
        <w:t xml:space="preserve"> </w:t>
      </w:r>
      <w:r w:rsidRPr="0075348D">
        <w:rPr>
          <w:rFonts w:ascii="Times New Roman" w:hAnsi="Times New Roman" w:cs="Times New Roman"/>
          <w:iCs/>
        </w:rPr>
        <w:t>sú látky</w:t>
      </w:r>
      <w:r w:rsidRPr="0075348D" w:rsidR="00EB6258">
        <w:rPr>
          <w:rFonts w:ascii="Times New Roman" w:hAnsi="Times New Roman" w:cs="Times New Roman"/>
          <w:iCs/>
        </w:rPr>
        <w:t>, ktoré  vznikajú</w:t>
      </w:r>
      <w:r w:rsidRPr="0075348D">
        <w:rPr>
          <w:rFonts w:ascii="Times New Roman" w:hAnsi="Times New Roman" w:cs="Times New Roman"/>
          <w:iCs/>
        </w:rPr>
        <w:t xml:space="preserve"> pri prieskume, </w:t>
      </w:r>
      <w:r w:rsidRPr="0075348D" w:rsidR="00EB6258">
        <w:rPr>
          <w:rFonts w:ascii="Times New Roman" w:hAnsi="Times New Roman" w:cs="Times New Roman"/>
          <w:iCs/>
        </w:rPr>
        <w:t>pri</w:t>
      </w:r>
      <w:r w:rsidR="00615F03">
        <w:rPr>
          <w:rFonts w:ascii="Times New Roman" w:hAnsi="Times New Roman" w:cs="Times New Roman"/>
          <w:iCs/>
        </w:rPr>
        <w:t xml:space="preserve"> </w:t>
        <w:br/>
        <w:t xml:space="preserve">     </w:t>
      </w:r>
      <w:r w:rsidRPr="0075348D">
        <w:rPr>
          <w:rFonts w:ascii="Times New Roman" w:hAnsi="Times New Roman" w:cs="Times New Roman"/>
          <w:iCs/>
        </w:rPr>
        <w:t xml:space="preserve">ťažbe ropných látok alebo </w:t>
      </w:r>
      <w:r w:rsidR="00551449">
        <w:rPr>
          <w:rFonts w:ascii="Times New Roman" w:hAnsi="Times New Roman" w:cs="Times New Roman"/>
          <w:iCs/>
        </w:rPr>
        <w:t xml:space="preserve">pri banských </w:t>
      </w:r>
      <w:r w:rsidR="0075348D">
        <w:rPr>
          <w:rFonts w:ascii="Times New Roman" w:hAnsi="Times New Roman" w:cs="Times New Roman"/>
          <w:iCs/>
        </w:rPr>
        <w:t xml:space="preserve"> </w:t>
      </w:r>
      <w:r w:rsidRPr="0075348D" w:rsidR="00EB6258">
        <w:rPr>
          <w:rFonts w:ascii="Times New Roman" w:hAnsi="Times New Roman" w:cs="Times New Roman"/>
          <w:iCs/>
        </w:rPr>
        <w:t>činnostiach,</w:t>
      </w:r>
    </w:p>
    <w:p w:rsidR="00753996" w:rsidRPr="003A4ABF" w:rsidP="00551449">
      <w:pPr>
        <w:pStyle w:val="odstavec1cm0"/>
        <w:spacing w:before="0" w:beforeAutospacing="0" w:after="0" w:afterAutospacing="0"/>
        <w:ind w:hanging="284"/>
        <w:jc w:val="both"/>
        <w:rPr>
          <w:rFonts w:ascii="Times New Roman" w:hAnsi="Times New Roman" w:cs="Times New Roman"/>
          <w:iCs/>
        </w:rPr>
      </w:pPr>
      <w:r w:rsidR="00615F03">
        <w:rPr>
          <w:rFonts w:ascii="Times New Roman" w:hAnsi="Times New Roman" w:cs="Times New Roman"/>
          <w:iCs/>
        </w:rPr>
        <w:t>       </w:t>
      </w:r>
      <w:r w:rsidRPr="008638CC">
        <w:rPr>
          <w:rFonts w:ascii="Times New Roman" w:hAnsi="Times New Roman" w:cs="Times New Roman"/>
          <w:iCs/>
        </w:rPr>
        <w:t>c</w:t>
      </w:r>
      <w:r w:rsidRPr="003A4ABF">
        <w:rPr>
          <w:rFonts w:ascii="Times New Roman" w:hAnsi="Times New Roman" w:cs="Times New Roman"/>
          <w:iCs/>
        </w:rPr>
        <w:t>) sú výsledkom spätnej injektáž</w:t>
      </w:r>
      <w:r w:rsidRPr="003A4ABF" w:rsidR="00551449">
        <w:rPr>
          <w:rFonts w:ascii="Times New Roman" w:hAnsi="Times New Roman" w:cs="Times New Roman"/>
          <w:iCs/>
        </w:rPr>
        <w:t xml:space="preserve">e podzemnej vody </w:t>
      </w:r>
      <w:r w:rsidRPr="003A4ABF">
        <w:rPr>
          <w:rFonts w:ascii="Times New Roman" w:hAnsi="Times New Roman" w:cs="Times New Roman"/>
          <w:iCs/>
        </w:rPr>
        <w:t>čerpanej z baní a </w:t>
      </w:r>
      <w:r w:rsidRPr="003A4ABF" w:rsidR="00F02E8D">
        <w:rPr>
          <w:rFonts w:ascii="Times New Roman" w:hAnsi="Times New Roman" w:cs="Times New Roman"/>
          <w:iCs/>
        </w:rPr>
        <w:t xml:space="preserve">z </w:t>
      </w:r>
      <w:r w:rsidRPr="003A4ABF">
        <w:rPr>
          <w:rFonts w:ascii="Times New Roman" w:hAnsi="Times New Roman" w:cs="Times New Roman"/>
          <w:iCs/>
        </w:rPr>
        <w:t xml:space="preserve">lomov alebo </w:t>
      </w:r>
      <w:r w:rsidRPr="003A4ABF" w:rsidR="00551449">
        <w:rPr>
          <w:rFonts w:ascii="Times New Roman" w:hAnsi="Times New Roman" w:cs="Times New Roman"/>
          <w:iCs/>
        </w:rPr>
        <w:t xml:space="preserve">              </w:t>
      </w:r>
      <w:r w:rsidRPr="003A4ABF" w:rsidR="00615F03">
        <w:rPr>
          <w:rFonts w:ascii="Times New Roman" w:hAnsi="Times New Roman" w:cs="Times New Roman"/>
          <w:iCs/>
        </w:rPr>
        <w:br/>
        <w:t xml:space="preserve">       </w:t>
      </w:r>
      <w:r w:rsidRPr="003A4ABF">
        <w:rPr>
          <w:rFonts w:ascii="Times New Roman" w:hAnsi="Times New Roman" w:cs="Times New Roman"/>
          <w:iCs/>
        </w:rPr>
        <w:t>súvislosti s výstavbou al</w:t>
      </w:r>
      <w:r w:rsidRPr="003A4ABF" w:rsidR="00551449">
        <w:rPr>
          <w:rFonts w:ascii="Times New Roman" w:hAnsi="Times New Roman" w:cs="Times New Roman"/>
          <w:iCs/>
        </w:rPr>
        <w:t xml:space="preserve">ebo údržbou stavieb pri </w:t>
      </w:r>
      <w:r w:rsidRPr="003A4ABF">
        <w:rPr>
          <w:rFonts w:ascii="Times New Roman" w:hAnsi="Times New Roman" w:cs="Times New Roman"/>
          <w:iCs/>
        </w:rPr>
        <w:t>staveb</w:t>
      </w:r>
      <w:r w:rsidRPr="003A4ABF" w:rsidR="002F341E">
        <w:rPr>
          <w:rFonts w:ascii="Times New Roman" w:hAnsi="Times New Roman" w:cs="Times New Roman"/>
          <w:iCs/>
        </w:rPr>
        <w:t>n</w:t>
      </w:r>
      <w:r w:rsidRPr="003A4ABF" w:rsidR="00F02E8D">
        <w:rPr>
          <w:rFonts w:ascii="Times New Roman" w:hAnsi="Times New Roman" w:cs="Times New Roman"/>
          <w:iCs/>
        </w:rPr>
        <w:t xml:space="preserve">ých </w:t>
      </w:r>
      <w:r w:rsidRPr="003A4ABF" w:rsidR="00B072E1">
        <w:rPr>
          <w:rFonts w:ascii="Times New Roman" w:hAnsi="Times New Roman" w:cs="Times New Roman"/>
          <w:iCs/>
        </w:rPr>
        <w:t>prácach</w:t>
      </w:r>
      <w:r w:rsidRPr="003A4ABF" w:rsidR="00F02E8D">
        <w:rPr>
          <w:rFonts w:ascii="Times New Roman" w:hAnsi="Times New Roman" w:cs="Times New Roman"/>
          <w:iCs/>
        </w:rPr>
        <w:t>,</w:t>
      </w:r>
    </w:p>
    <w:p w:rsidR="00753996" w:rsidRPr="003A4ABF" w:rsidP="00753996">
      <w:pPr>
        <w:pStyle w:val="odstavec1cm0"/>
        <w:spacing w:before="0" w:beforeAutospacing="0" w:after="0" w:afterAutospacing="0"/>
        <w:ind w:left="426" w:hanging="284"/>
        <w:jc w:val="both"/>
        <w:rPr>
          <w:rFonts w:ascii="Times New Roman" w:hAnsi="Times New Roman" w:cs="Times New Roman"/>
          <w:iCs/>
        </w:rPr>
      </w:pPr>
      <w:r w:rsidRPr="003A4ABF">
        <w:rPr>
          <w:rFonts w:ascii="Times New Roman" w:hAnsi="Times New Roman" w:cs="Times New Roman"/>
          <w:iCs/>
        </w:rPr>
        <w:t xml:space="preserve">d) </w:t>
      </w:r>
      <w:r w:rsidRPr="003A4ABF" w:rsidR="000A4B35">
        <w:rPr>
          <w:rFonts w:ascii="Times New Roman" w:hAnsi="Times New Roman" w:cs="Times New Roman"/>
          <w:iCs/>
        </w:rPr>
        <w:t>sú spôsobené</w:t>
      </w:r>
      <w:r w:rsidRPr="003A4ABF">
        <w:rPr>
          <w:rFonts w:ascii="Times New Roman" w:hAnsi="Times New Roman" w:cs="Times New Roman"/>
          <w:iCs/>
        </w:rPr>
        <w:t xml:space="preserve"> </w:t>
      </w:r>
      <w:r w:rsidRPr="003A4ABF" w:rsidR="000A4B35">
        <w:rPr>
          <w:rFonts w:ascii="Times New Roman" w:hAnsi="Times New Roman" w:cs="Times New Roman"/>
          <w:iCs/>
        </w:rPr>
        <w:t>injektážou</w:t>
      </w:r>
      <w:r w:rsidRPr="003A4ABF">
        <w:rPr>
          <w:rFonts w:ascii="Times New Roman" w:hAnsi="Times New Roman" w:cs="Times New Roman"/>
          <w:iCs/>
        </w:rPr>
        <w:t xml:space="preserve"> zemného plynu alebo skvapalneného pr</w:t>
      </w:r>
      <w:r w:rsidRPr="003A4ABF" w:rsidR="0075348D">
        <w:rPr>
          <w:rFonts w:ascii="Times New Roman" w:hAnsi="Times New Roman" w:cs="Times New Roman"/>
          <w:iCs/>
        </w:rPr>
        <w:t>opan</w:t>
      </w:r>
      <w:r w:rsidRPr="003A4ABF" w:rsidR="008D212D">
        <w:rPr>
          <w:rFonts w:ascii="Times New Roman" w:hAnsi="Times New Roman" w:cs="Times New Roman"/>
          <w:iCs/>
        </w:rPr>
        <w:t xml:space="preserve">butanu </w:t>
      </w:r>
      <w:r w:rsidRPr="003A4ABF" w:rsidR="000A4B35">
        <w:rPr>
          <w:rFonts w:ascii="Times New Roman" w:hAnsi="Times New Roman" w:cs="Times New Roman"/>
          <w:iCs/>
        </w:rPr>
        <w:t xml:space="preserve">na účely </w:t>
      </w:r>
      <w:r w:rsidRPr="003A4ABF" w:rsidR="008D212D">
        <w:rPr>
          <w:rFonts w:ascii="Times New Roman" w:hAnsi="Times New Roman" w:cs="Times New Roman"/>
          <w:iCs/>
        </w:rPr>
        <w:t>skladovan</w:t>
      </w:r>
      <w:r w:rsidRPr="003A4ABF" w:rsidR="000A4B35">
        <w:rPr>
          <w:rFonts w:ascii="Times New Roman" w:hAnsi="Times New Roman" w:cs="Times New Roman"/>
          <w:iCs/>
        </w:rPr>
        <w:t>ia</w:t>
      </w:r>
      <w:r w:rsidRPr="003A4ABF">
        <w:rPr>
          <w:rFonts w:ascii="Times New Roman" w:hAnsi="Times New Roman" w:cs="Times New Roman"/>
          <w:iCs/>
        </w:rPr>
        <w:t xml:space="preserve"> </w:t>
      </w:r>
      <w:r w:rsidRPr="003A4ABF" w:rsidR="000A4B35">
        <w:rPr>
          <w:rFonts w:ascii="Times New Roman" w:hAnsi="Times New Roman" w:cs="Times New Roman"/>
          <w:iCs/>
        </w:rPr>
        <w:t>v</w:t>
      </w:r>
      <w:r w:rsidRPr="003A4ABF">
        <w:rPr>
          <w:rFonts w:ascii="Times New Roman" w:hAnsi="Times New Roman" w:cs="Times New Roman"/>
          <w:iCs/>
        </w:rPr>
        <w:t xml:space="preserve"> geologických štruktúr</w:t>
      </w:r>
      <w:r w:rsidRPr="003A4ABF" w:rsidR="000A4B35">
        <w:rPr>
          <w:rFonts w:ascii="Times New Roman" w:hAnsi="Times New Roman" w:cs="Times New Roman"/>
          <w:iCs/>
        </w:rPr>
        <w:t>ach</w:t>
      </w:r>
      <w:r w:rsidRPr="003A4ABF">
        <w:rPr>
          <w:rFonts w:ascii="Times New Roman" w:hAnsi="Times New Roman" w:cs="Times New Roman"/>
          <w:iCs/>
        </w:rPr>
        <w:t xml:space="preserve">, ktoré sú kvôli prírodným pomerom trvalo nevhodné na iné účely, alebo </w:t>
      </w:r>
      <w:r w:rsidRPr="003A4ABF" w:rsidR="000A4B35">
        <w:rPr>
          <w:rFonts w:ascii="Times New Roman" w:hAnsi="Times New Roman" w:cs="Times New Roman"/>
          <w:iCs/>
        </w:rPr>
        <w:t xml:space="preserve">v </w:t>
      </w:r>
      <w:r w:rsidRPr="003A4ABF">
        <w:rPr>
          <w:rFonts w:ascii="Times New Roman" w:hAnsi="Times New Roman" w:cs="Times New Roman"/>
          <w:iCs/>
        </w:rPr>
        <w:t>iných geologických štruktúr</w:t>
      </w:r>
      <w:r w:rsidRPr="003A4ABF" w:rsidR="000A4B35">
        <w:rPr>
          <w:rFonts w:ascii="Times New Roman" w:hAnsi="Times New Roman" w:cs="Times New Roman"/>
          <w:iCs/>
        </w:rPr>
        <w:t>ach</w:t>
      </w:r>
      <w:r w:rsidRPr="003A4ABF">
        <w:rPr>
          <w:rFonts w:ascii="Times New Roman" w:hAnsi="Times New Roman" w:cs="Times New Roman"/>
          <w:iCs/>
        </w:rPr>
        <w:t>, ak je potreba zaistenia bezpečnosti</w:t>
      </w:r>
      <w:r w:rsidRPr="003A4ABF" w:rsidR="008D212D">
        <w:rPr>
          <w:rFonts w:ascii="Times New Roman" w:hAnsi="Times New Roman" w:cs="Times New Roman"/>
          <w:iCs/>
        </w:rPr>
        <w:t xml:space="preserve"> zásobovania plynom nadraden</w:t>
      </w:r>
      <w:r w:rsidRPr="003A4ABF" w:rsidR="000A4B35">
        <w:rPr>
          <w:rFonts w:ascii="Times New Roman" w:hAnsi="Times New Roman" w:cs="Times New Roman"/>
          <w:iCs/>
        </w:rPr>
        <w:t>ým záujmom</w:t>
      </w:r>
      <w:r w:rsidRPr="003A4ABF">
        <w:rPr>
          <w:rFonts w:ascii="Times New Roman" w:hAnsi="Times New Roman" w:cs="Times New Roman"/>
          <w:iCs/>
        </w:rPr>
        <w:t xml:space="preserve"> </w:t>
      </w:r>
      <w:r w:rsidRPr="003A4ABF" w:rsidR="000A4B35">
        <w:rPr>
          <w:rFonts w:ascii="Times New Roman" w:hAnsi="Times New Roman" w:cs="Times New Roman"/>
          <w:iCs/>
        </w:rPr>
        <w:t xml:space="preserve">a ak </w:t>
      </w:r>
      <w:r w:rsidRPr="003A4ABF">
        <w:rPr>
          <w:rFonts w:ascii="Times New Roman" w:hAnsi="Times New Roman" w:cs="Times New Roman"/>
          <w:iCs/>
        </w:rPr>
        <w:t>sa injektáž vykonáva spôsobom, ktorý zabráni akémukoľvek nebezpečenstvu zhoršenia kvality podzemnej vody v geologicke</w:t>
      </w:r>
      <w:r w:rsidRPr="003A4ABF" w:rsidR="002F341E">
        <w:rPr>
          <w:rFonts w:ascii="Times New Roman" w:hAnsi="Times New Roman" w:cs="Times New Roman"/>
          <w:iCs/>
        </w:rPr>
        <w:t>j</w:t>
      </w:r>
      <w:r w:rsidRPr="003A4ABF">
        <w:rPr>
          <w:rFonts w:ascii="Times New Roman" w:hAnsi="Times New Roman" w:cs="Times New Roman"/>
          <w:iCs/>
        </w:rPr>
        <w:t xml:space="preserve"> š</w:t>
      </w:r>
      <w:r w:rsidRPr="003A4ABF" w:rsidR="002F341E">
        <w:rPr>
          <w:rFonts w:ascii="Times New Roman" w:hAnsi="Times New Roman" w:cs="Times New Roman"/>
          <w:iCs/>
        </w:rPr>
        <w:t>t</w:t>
      </w:r>
      <w:r w:rsidRPr="003A4ABF">
        <w:rPr>
          <w:rFonts w:ascii="Times New Roman" w:hAnsi="Times New Roman" w:cs="Times New Roman"/>
          <w:iCs/>
        </w:rPr>
        <w:t>ruktúre v súčasnosti aj v budúcnosti,</w:t>
      </w:r>
    </w:p>
    <w:p w:rsidR="00753996" w:rsidRPr="003A4ABF" w:rsidP="00753996">
      <w:pPr>
        <w:pStyle w:val="odstavec1cm0"/>
        <w:spacing w:before="0" w:beforeAutospacing="0" w:after="0" w:afterAutospacing="0"/>
        <w:ind w:left="426" w:hanging="284"/>
        <w:jc w:val="both"/>
        <w:rPr>
          <w:rFonts w:ascii="Times New Roman" w:hAnsi="Times New Roman" w:cs="Times New Roman"/>
          <w:iCs/>
        </w:rPr>
      </w:pPr>
      <w:r w:rsidRPr="003A4ABF">
        <w:rPr>
          <w:rFonts w:ascii="Times New Roman" w:hAnsi="Times New Roman" w:cs="Times New Roman"/>
          <w:iCs/>
        </w:rPr>
        <w:t xml:space="preserve">e)  </w:t>
      </w:r>
      <w:r w:rsidRPr="003A4ABF" w:rsidR="000A4B35">
        <w:rPr>
          <w:rFonts w:ascii="Times New Roman" w:hAnsi="Times New Roman" w:cs="Times New Roman"/>
          <w:iCs/>
        </w:rPr>
        <w:t>sú spôsobené</w:t>
      </w:r>
      <w:r w:rsidRPr="003A4ABF">
        <w:rPr>
          <w:rFonts w:ascii="Times New Roman" w:hAnsi="Times New Roman" w:cs="Times New Roman"/>
          <w:iCs/>
        </w:rPr>
        <w:t xml:space="preserve"> konštrukčný</w:t>
      </w:r>
      <w:r w:rsidRPr="003A4ABF" w:rsidR="000A4B35">
        <w:rPr>
          <w:rFonts w:ascii="Times New Roman" w:hAnsi="Times New Roman" w:cs="Times New Roman"/>
          <w:iCs/>
        </w:rPr>
        <w:t>mi</w:t>
      </w:r>
      <w:r w:rsidRPr="003A4ABF">
        <w:rPr>
          <w:rFonts w:ascii="Times New Roman" w:hAnsi="Times New Roman" w:cs="Times New Roman"/>
          <w:iCs/>
        </w:rPr>
        <w:t>, inžiniersky</w:t>
      </w:r>
      <w:r w:rsidRPr="003A4ABF" w:rsidR="000A4B35">
        <w:rPr>
          <w:rFonts w:ascii="Times New Roman" w:hAnsi="Times New Roman" w:cs="Times New Roman"/>
          <w:iCs/>
        </w:rPr>
        <w:t>mi</w:t>
      </w:r>
      <w:r w:rsidRPr="003A4ABF" w:rsidR="002F341E">
        <w:rPr>
          <w:rFonts w:ascii="Times New Roman" w:hAnsi="Times New Roman" w:cs="Times New Roman"/>
          <w:iCs/>
        </w:rPr>
        <w:t xml:space="preserve"> a stavebný</w:t>
      </w:r>
      <w:r w:rsidRPr="003A4ABF" w:rsidR="000A4B35">
        <w:rPr>
          <w:rFonts w:ascii="Times New Roman" w:hAnsi="Times New Roman" w:cs="Times New Roman"/>
          <w:iCs/>
        </w:rPr>
        <w:t>mi</w:t>
      </w:r>
      <w:r w:rsidRPr="003A4ABF" w:rsidR="002F341E">
        <w:rPr>
          <w:rFonts w:ascii="Times New Roman" w:hAnsi="Times New Roman" w:cs="Times New Roman"/>
          <w:iCs/>
        </w:rPr>
        <w:t xml:space="preserve"> práca</w:t>
      </w:r>
      <w:r w:rsidRPr="003A4ABF" w:rsidR="000A4B35">
        <w:rPr>
          <w:rFonts w:ascii="Times New Roman" w:hAnsi="Times New Roman" w:cs="Times New Roman"/>
          <w:iCs/>
        </w:rPr>
        <w:t>mi</w:t>
      </w:r>
      <w:r w:rsidRPr="003A4ABF" w:rsidR="002F341E">
        <w:rPr>
          <w:rFonts w:ascii="Times New Roman" w:hAnsi="Times New Roman" w:cs="Times New Roman"/>
          <w:iCs/>
        </w:rPr>
        <w:t xml:space="preserve"> alebo </w:t>
      </w:r>
      <w:r w:rsidRPr="003A4ABF">
        <w:rPr>
          <w:rFonts w:ascii="Times New Roman" w:hAnsi="Times New Roman" w:cs="Times New Roman"/>
          <w:iCs/>
        </w:rPr>
        <w:t>iný</w:t>
      </w:r>
      <w:r w:rsidRPr="003A4ABF" w:rsidR="000A4B35">
        <w:rPr>
          <w:rFonts w:ascii="Times New Roman" w:hAnsi="Times New Roman" w:cs="Times New Roman"/>
          <w:iCs/>
        </w:rPr>
        <w:t>mi</w:t>
      </w:r>
      <w:r w:rsidRPr="003A4ABF">
        <w:rPr>
          <w:rFonts w:ascii="Times New Roman" w:hAnsi="Times New Roman" w:cs="Times New Roman"/>
          <w:iCs/>
        </w:rPr>
        <w:t xml:space="preserve"> činnos</w:t>
      </w:r>
      <w:r w:rsidRPr="003A4ABF" w:rsidR="000A4B35">
        <w:rPr>
          <w:rFonts w:ascii="Times New Roman" w:hAnsi="Times New Roman" w:cs="Times New Roman"/>
          <w:iCs/>
        </w:rPr>
        <w:t>ťami</w:t>
      </w:r>
      <w:r w:rsidRPr="003A4ABF" w:rsidR="002F341E">
        <w:rPr>
          <w:rFonts w:ascii="Times New Roman" w:hAnsi="Times New Roman" w:cs="Times New Roman"/>
          <w:iCs/>
        </w:rPr>
        <w:t>,</w:t>
      </w:r>
      <w:r w:rsidRPr="003A4ABF">
        <w:rPr>
          <w:rFonts w:ascii="Times New Roman" w:hAnsi="Times New Roman" w:cs="Times New Roman"/>
          <w:iCs/>
        </w:rPr>
        <w:t xml:space="preserve"> pri ktorých dochádza k styku s podzemnou vodou   a uskutočňujú sa v súlade so všeobecne záväznými pravidlami pre ich výkon</w:t>
      </w:r>
      <w:r w:rsidRPr="003A4ABF" w:rsidR="00F02E8D">
        <w:rPr>
          <w:rFonts w:ascii="Times New Roman" w:hAnsi="Times New Roman" w:cs="Times New Roman"/>
          <w:iCs/>
        </w:rPr>
        <w:t>,</w:t>
      </w:r>
    </w:p>
    <w:p w:rsidR="0067547B" w:rsidRPr="003A4ABF" w:rsidP="00EB07C1">
      <w:pPr>
        <w:suppressAutoHyphens w:val="0"/>
        <w:overflowPunct/>
        <w:autoSpaceDN/>
        <w:ind w:left="426" w:hanging="284"/>
        <w:jc w:val="both"/>
        <w:textAlignment w:val="auto"/>
        <w:rPr>
          <w:rFonts w:ascii="Times New Roman" w:hAnsi="Times New Roman" w:cs="Times New Roman"/>
          <w:szCs w:val="24"/>
        </w:rPr>
      </w:pPr>
      <w:r w:rsidRPr="003A4ABF" w:rsidR="00753996">
        <w:rPr>
          <w:rFonts w:ascii="Times New Roman" w:hAnsi="Times New Roman" w:cs="Times New Roman"/>
        </w:rPr>
        <w:t xml:space="preserve">f)  </w:t>
      </w:r>
      <w:r w:rsidRPr="003A4ABF" w:rsidR="008D212D">
        <w:rPr>
          <w:rFonts w:ascii="Times New Roman" w:hAnsi="Times New Roman" w:cs="Times New Roman"/>
        </w:rPr>
        <w:t>s</w:t>
      </w:r>
      <w:r w:rsidRPr="003A4ABF" w:rsidR="007100A6">
        <w:rPr>
          <w:rFonts w:ascii="Times New Roman" w:hAnsi="Times New Roman" w:cs="Times New Roman"/>
        </w:rPr>
        <w:t>ú</w:t>
      </w:r>
      <w:r w:rsidRPr="003A4ABF" w:rsidR="008D212D">
        <w:rPr>
          <w:rFonts w:ascii="Times New Roman" w:hAnsi="Times New Roman" w:cs="Times New Roman"/>
        </w:rPr>
        <w:t xml:space="preserve"> potrebné </w:t>
      </w:r>
      <w:r w:rsidRPr="003A4ABF" w:rsidR="00753996">
        <w:rPr>
          <w:rFonts w:ascii="Times New Roman" w:hAnsi="Times New Roman" w:cs="Times New Roman"/>
        </w:rPr>
        <w:t xml:space="preserve">na vedecké účely </w:t>
      </w:r>
      <w:r w:rsidRPr="003A4ABF" w:rsidR="008D212D">
        <w:rPr>
          <w:rFonts w:ascii="Times New Roman" w:hAnsi="Times New Roman" w:cs="Times New Roman"/>
        </w:rPr>
        <w:t xml:space="preserve">na </w:t>
      </w:r>
      <w:r w:rsidRPr="003A4ABF" w:rsidR="00753996">
        <w:rPr>
          <w:rFonts w:ascii="Times New Roman" w:hAnsi="Times New Roman" w:cs="Times New Roman"/>
        </w:rPr>
        <w:t>charakterizovanie, ochranu alebo zlepšenie stavu vodných útvarov v množstvá</w:t>
      </w:r>
      <w:r w:rsidRPr="003A4ABF" w:rsidR="00F02E8D">
        <w:rPr>
          <w:rFonts w:ascii="Times New Roman" w:hAnsi="Times New Roman" w:cs="Times New Roman"/>
        </w:rPr>
        <w:t>ch, ktoré nepredstavujú súčasné</w:t>
      </w:r>
      <w:r w:rsidRPr="003A4ABF" w:rsidR="00753996">
        <w:rPr>
          <w:rFonts w:ascii="Times New Roman" w:hAnsi="Times New Roman" w:cs="Times New Roman"/>
        </w:rPr>
        <w:t xml:space="preserve"> alebo budúce nebezpečenstvo zhoršenia  chemického stavu ovp</w:t>
      </w:r>
      <w:r w:rsidRPr="003A4ABF" w:rsidR="004663E0">
        <w:rPr>
          <w:rFonts w:ascii="Times New Roman" w:hAnsi="Times New Roman" w:cs="Times New Roman"/>
        </w:rPr>
        <w:t>lyvneného útvaru podzemnej vody,</w:t>
      </w:r>
      <w:r w:rsidRPr="003A4ABF">
        <w:rPr>
          <w:rFonts w:ascii="Times New Roman" w:hAnsi="Times New Roman" w:cs="Times New Roman"/>
          <w:szCs w:val="24"/>
          <w:highlight w:val="yellow"/>
        </w:rPr>
        <w:t xml:space="preserve"> </w:t>
      </w:r>
    </w:p>
    <w:p w:rsidR="00722F35" w:rsidRPr="003A4ABF" w:rsidP="0067547B">
      <w:pPr>
        <w:suppressAutoHyphens w:val="0"/>
        <w:overflowPunct/>
        <w:autoSpaceDN/>
        <w:ind w:left="426" w:hanging="284"/>
        <w:jc w:val="both"/>
        <w:textAlignment w:val="auto"/>
        <w:rPr>
          <w:rFonts w:ascii="Times New Roman" w:hAnsi="Times New Roman" w:cs="Times New Roman"/>
          <w:szCs w:val="24"/>
        </w:rPr>
      </w:pPr>
      <w:r w:rsidRPr="003A4ABF" w:rsidR="0067547B">
        <w:rPr>
          <w:rFonts w:ascii="Times New Roman" w:hAnsi="Times New Roman" w:cs="Times New Roman"/>
          <w:iCs/>
        </w:rPr>
        <w:t>g</w:t>
      </w:r>
      <w:r w:rsidRPr="003A4ABF" w:rsidR="0067547B">
        <w:rPr>
          <w:rFonts w:ascii="Times New Roman" w:hAnsi="Times New Roman" w:cs="Times New Roman"/>
          <w:iCs/>
          <w:szCs w:val="24"/>
        </w:rPr>
        <w:t xml:space="preserve">) </w:t>
      </w:r>
      <w:r w:rsidRPr="003A4ABF" w:rsidR="00DD595F">
        <w:rPr>
          <w:rFonts w:ascii="Times New Roman" w:hAnsi="Times New Roman" w:cs="Times New Roman"/>
          <w:szCs w:val="24"/>
        </w:rPr>
        <w:t xml:space="preserve">nepredstavujú </w:t>
      </w:r>
      <w:r w:rsidRPr="003A4ABF" w:rsidR="0067547B">
        <w:rPr>
          <w:rFonts w:ascii="Times New Roman" w:hAnsi="Times New Roman" w:cs="Times New Roman"/>
          <w:szCs w:val="24"/>
        </w:rPr>
        <w:t>z hľadiska množstva a</w:t>
      </w:r>
      <w:r w:rsidRPr="003A4ABF" w:rsidR="00EB07C1">
        <w:rPr>
          <w:rFonts w:ascii="Times New Roman" w:hAnsi="Times New Roman" w:cs="Times New Roman"/>
          <w:szCs w:val="24"/>
        </w:rPr>
        <w:t> </w:t>
      </w:r>
      <w:r w:rsidRPr="003A4ABF" w:rsidR="0067547B">
        <w:rPr>
          <w:rFonts w:ascii="Times New Roman" w:hAnsi="Times New Roman" w:cs="Times New Roman"/>
          <w:szCs w:val="24"/>
        </w:rPr>
        <w:t>ob</w:t>
      </w:r>
      <w:r w:rsidRPr="003A4ABF" w:rsidR="00EB07C1">
        <w:rPr>
          <w:rFonts w:ascii="Times New Roman" w:hAnsi="Times New Roman" w:cs="Times New Roman"/>
          <w:szCs w:val="24"/>
        </w:rPr>
        <w:t xml:space="preserve">sahu </w:t>
      </w:r>
      <w:r w:rsidRPr="003A4ABF" w:rsidR="0067547B">
        <w:rPr>
          <w:rFonts w:ascii="Times New Roman" w:hAnsi="Times New Roman" w:cs="Times New Roman"/>
          <w:szCs w:val="24"/>
        </w:rPr>
        <w:t xml:space="preserve">akékoľvek súčasné alebo budúce nebezpečenstvo zhoršenia kvality ovplyvnených podzemných vôd,                    </w:t>
      </w:r>
    </w:p>
    <w:p w:rsidR="00722F35" w:rsidRPr="003A4ABF" w:rsidP="00722F35">
      <w:pPr>
        <w:suppressAutoHyphens w:val="0"/>
        <w:overflowPunct/>
        <w:autoSpaceDN/>
        <w:ind w:left="426" w:hanging="284"/>
        <w:jc w:val="both"/>
        <w:textAlignment w:val="auto"/>
        <w:rPr>
          <w:rFonts w:ascii="Times New Roman" w:hAnsi="Times New Roman" w:cs="Times New Roman"/>
          <w:szCs w:val="24"/>
        </w:rPr>
      </w:pPr>
      <w:r w:rsidRPr="003A4ABF" w:rsidR="0067547B">
        <w:rPr>
          <w:rFonts w:ascii="Times New Roman" w:hAnsi="Times New Roman" w:cs="Times New Roman"/>
          <w:szCs w:val="24"/>
        </w:rPr>
        <w:t xml:space="preserve">h) sú následkami havárií alebo výnimočných okolností prírodného pôvodu, ktoré sa odôvodnene nedali predvídať, ktorým sa nedalo vyhnúť alebo ktoré sa nedali zmierniť,             </w:t>
      </w:r>
    </w:p>
    <w:p w:rsidR="0067547B" w:rsidRPr="003A4ABF" w:rsidP="00B83686">
      <w:pPr>
        <w:suppressAutoHyphens w:val="0"/>
        <w:overflowPunct/>
        <w:autoSpaceDN/>
        <w:ind w:left="426" w:hanging="284"/>
        <w:jc w:val="both"/>
        <w:textAlignment w:val="auto"/>
        <w:rPr>
          <w:rFonts w:ascii="Times New Roman" w:hAnsi="Times New Roman" w:cs="Times New Roman"/>
          <w:szCs w:val="24"/>
        </w:rPr>
      </w:pPr>
      <w:r w:rsidRPr="003A4ABF">
        <w:rPr>
          <w:rFonts w:ascii="Times New Roman" w:hAnsi="Times New Roman" w:cs="Times New Roman"/>
          <w:szCs w:val="24"/>
        </w:rPr>
        <w:t>i) sú výsledkom umelého</w:t>
      </w:r>
      <w:r w:rsidRPr="003A4ABF" w:rsidR="00722F35">
        <w:rPr>
          <w:rFonts w:ascii="Times New Roman" w:hAnsi="Times New Roman" w:cs="Times New Roman"/>
          <w:szCs w:val="24"/>
        </w:rPr>
        <w:t xml:space="preserve"> zvyšovania</w:t>
      </w:r>
      <w:r w:rsidR="000A7BEA">
        <w:rPr>
          <w:rFonts w:ascii="Times New Roman" w:hAnsi="Times New Roman" w:cs="Times New Roman"/>
          <w:szCs w:val="24"/>
        </w:rPr>
        <w:t xml:space="preserve"> ich množstva</w:t>
      </w:r>
      <w:r w:rsidRPr="003A4ABF" w:rsidR="00722F35">
        <w:rPr>
          <w:rFonts w:ascii="Times New Roman" w:hAnsi="Times New Roman" w:cs="Times New Roman"/>
          <w:szCs w:val="24"/>
        </w:rPr>
        <w:t>, spôsobeného dopĺňaním alebo nadlepšovaním</w:t>
      </w:r>
      <w:r w:rsidRPr="003A4ABF" w:rsidR="00B83686">
        <w:rPr>
          <w:rFonts w:ascii="Times New Roman" w:hAnsi="Times New Roman" w:cs="Times New Roman"/>
          <w:szCs w:val="24"/>
        </w:rPr>
        <w:t xml:space="preserve"> útvarov podzemných vôd </w:t>
      </w:r>
      <w:r w:rsidRPr="003A4ABF" w:rsidR="00DD595F">
        <w:rPr>
          <w:rFonts w:ascii="Times New Roman" w:hAnsi="Times New Roman" w:cs="Times New Roman"/>
          <w:szCs w:val="24"/>
        </w:rPr>
        <w:t>povole</w:t>
      </w:r>
      <w:r w:rsidRPr="003A4ABF" w:rsidR="00722F35">
        <w:rPr>
          <w:rFonts w:ascii="Times New Roman" w:hAnsi="Times New Roman" w:cs="Times New Roman"/>
          <w:szCs w:val="24"/>
        </w:rPr>
        <w:t xml:space="preserve">ného podľa § 21 ods. 1 písm. b) </w:t>
      </w:r>
      <w:r w:rsidR="000A7BEA">
        <w:rPr>
          <w:rFonts w:ascii="Times New Roman" w:hAnsi="Times New Roman" w:cs="Times New Roman"/>
          <w:szCs w:val="24"/>
        </w:rPr>
        <w:t xml:space="preserve">štvrtého </w:t>
      </w:r>
      <w:r w:rsidRPr="003A4ABF" w:rsidR="00722F35">
        <w:rPr>
          <w:rFonts w:ascii="Times New Roman" w:hAnsi="Times New Roman" w:cs="Times New Roman"/>
          <w:szCs w:val="24"/>
        </w:rPr>
        <w:t>bod</w:t>
      </w:r>
      <w:r w:rsidR="000A7BEA">
        <w:rPr>
          <w:rFonts w:ascii="Times New Roman" w:hAnsi="Times New Roman" w:cs="Times New Roman"/>
          <w:szCs w:val="24"/>
        </w:rPr>
        <w:t>u</w:t>
      </w:r>
      <w:r w:rsidRPr="003A4ABF" w:rsidR="00722F35">
        <w:rPr>
          <w:rFonts w:ascii="Times New Roman" w:hAnsi="Times New Roman" w:cs="Times New Roman"/>
          <w:szCs w:val="24"/>
        </w:rPr>
        <w:t>,</w:t>
      </w:r>
      <w:r w:rsidRPr="003A4ABF">
        <w:rPr>
          <w:rFonts w:ascii="Times New Roman" w:hAnsi="Times New Roman" w:cs="Times New Roman"/>
          <w:szCs w:val="24"/>
        </w:rPr>
        <w:t xml:space="preserve">     </w:t>
      </w:r>
    </w:p>
    <w:p w:rsidR="0067547B" w:rsidRPr="003A4ABF" w:rsidP="0067547B">
      <w:pPr>
        <w:suppressAutoHyphens w:val="0"/>
        <w:overflowPunct/>
        <w:autoSpaceDN/>
        <w:ind w:left="426" w:hanging="284"/>
        <w:jc w:val="both"/>
        <w:textAlignment w:val="auto"/>
        <w:rPr>
          <w:rFonts w:ascii="Times New Roman" w:hAnsi="Times New Roman" w:cs="Times New Roman"/>
          <w:szCs w:val="24"/>
        </w:rPr>
      </w:pPr>
      <w:r w:rsidRPr="003A4ABF">
        <w:rPr>
          <w:rFonts w:ascii="Times New Roman" w:hAnsi="Times New Roman" w:cs="Times New Roman"/>
          <w:szCs w:val="24"/>
        </w:rPr>
        <w:t>j) sa</w:t>
      </w:r>
      <w:r w:rsidRPr="003A4ABF" w:rsidR="00722F35">
        <w:rPr>
          <w:rFonts w:ascii="Times New Roman" w:hAnsi="Times New Roman" w:cs="Times New Roman"/>
          <w:szCs w:val="24"/>
        </w:rPr>
        <w:t xml:space="preserve"> považujú za také, ktorým sa</w:t>
      </w:r>
      <w:r w:rsidRPr="003A4ABF">
        <w:rPr>
          <w:rFonts w:ascii="Times New Roman" w:hAnsi="Times New Roman" w:cs="Times New Roman"/>
          <w:szCs w:val="24"/>
        </w:rPr>
        <w:t xml:space="preserve">  z technického hľadiska nedá zabrániť alebo sa nedajú obmedziť bez použitia</w:t>
      </w:r>
    </w:p>
    <w:p w:rsidR="0067547B" w:rsidRPr="003A4ABF" w:rsidP="00722F35">
      <w:pPr>
        <w:suppressAutoHyphens w:val="0"/>
        <w:overflowPunct/>
        <w:autoSpaceDN/>
        <w:ind w:left="426"/>
        <w:jc w:val="both"/>
        <w:textAlignment w:val="auto"/>
        <w:rPr>
          <w:rFonts w:ascii="Times New Roman" w:hAnsi="Times New Roman" w:cs="Times New Roman"/>
          <w:szCs w:val="24"/>
        </w:rPr>
      </w:pPr>
      <w:r w:rsidRPr="003A4ABF" w:rsidR="00722F35">
        <w:rPr>
          <w:rFonts w:ascii="Times New Roman" w:hAnsi="Times New Roman" w:cs="Times New Roman"/>
          <w:szCs w:val="24"/>
        </w:rPr>
        <w:t>1.</w:t>
      </w:r>
      <w:r w:rsidRPr="003A4ABF">
        <w:rPr>
          <w:rFonts w:ascii="Times New Roman" w:hAnsi="Times New Roman" w:cs="Times New Roman"/>
          <w:szCs w:val="24"/>
        </w:rPr>
        <w:t xml:space="preserve">opatrení, ktoré by zvýšili riziká pre ľudské zdravie alebo kvalitu životného prostredia, </w:t>
      </w:r>
      <w:r w:rsidRPr="003A4ABF" w:rsidR="00EB07C1">
        <w:rPr>
          <w:rFonts w:ascii="Times New Roman" w:hAnsi="Times New Roman" w:cs="Times New Roman"/>
          <w:szCs w:val="24"/>
        </w:rPr>
        <w:t xml:space="preserve">  </w:t>
      </w:r>
      <w:r w:rsidRPr="003A4ABF" w:rsidR="00B83686">
        <w:rPr>
          <w:rFonts w:ascii="Times New Roman" w:hAnsi="Times New Roman" w:cs="Times New Roman"/>
          <w:szCs w:val="24"/>
        </w:rPr>
        <w:t xml:space="preserve">  </w:t>
        <w:br/>
        <w:t xml:space="preserve">   </w:t>
      </w:r>
      <w:r w:rsidRPr="003A4ABF">
        <w:rPr>
          <w:rFonts w:ascii="Times New Roman" w:hAnsi="Times New Roman" w:cs="Times New Roman"/>
          <w:szCs w:val="24"/>
        </w:rPr>
        <w:t>alebo</w:t>
      </w:r>
    </w:p>
    <w:p w:rsidR="0067547B" w:rsidRPr="003A4ABF" w:rsidP="00722F35">
      <w:pPr>
        <w:suppressAutoHyphens w:val="0"/>
        <w:overflowPunct/>
        <w:autoSpaceDN/>
        <w:ind w:left="426"/>
        <w:jc w:val="both"/>
        <w:textAlignment w:val="auto"/>
        <w:rPr>
          <w:rFonts w:ascii="Times New Roman" w:hAnsi="Times New Roman" w:cs="Times New Roman"/>
          <w:szCs w:val="24"/>
        </w:rPr>
      </w:pPr>
      <w:r w:rsidRPr="003A4ABF" w:rsidR="00722F35">
        <w:rPr>
          <w:rFonts w:ascii="Times New Roman" w:hAnsi="Times New Roman" w:cs="Times New Roman"/>
          <w:szCs w:val="24"/>
        </w:rPr>
        <w:t>2.</w:t>
      </w:r>
      <w:r w:rsidRPr="003A4ABF">
        <w:rPr>
          <w:rFonts w:ascii="Times New Roman" w:hAnsi="Times New Roman" w:cs="Times New Roman"/>
          <w:szCs w:val="24"/>
        </w:rPr>
        <w:t xml:space="preserve">neprimerane nákladných opatrení na odstránenie množstva znečisťujúcich látok </w:t>
      </w:r>
      <w:r w:rsidRPr="003A4ABF" w:rsidR="00EB07C1">
        <w:rPr>
          <w:rFonts w:ascii="Times New Roman" w:hAnsi="Times New Roman" w:cs="Times New Roman"/>
          <w:szCs w:val="24"/>
        </w:rPr>
        <w:t xml:space="preserve">   </w:t>
      </w:r>
      <w:r w:rsidRPr="003A4ABF" w:rsidR="00B83686">
        <w:rPr>
          <w:rFonts w:ascii="Times New Roman" w:hAnsi="Times New Roman" w:cs="Times New Roman"/>
          <w:szCs w:val="24"/>
        </w:rPr>
        <w:br/>
        <w:t xml:space="preserve">   </w:t>
      </w:r>
      <w:r w:rsidRPr="003A4ABF">
        <w:rPr>
          <w:rFonts w:ascii="Times New Roman" w:hAnsi="Times New Roman" w:cs="Times New Roman"/>
          <w:szCs w:val="24"/>
        </w:rPr>
        <w:t xml:space="preserve">z kontaminovanej pôdy alebo podložia alebo iných spôsobov kontroly ich priesaku do </w:t>
      </w:r>
      <w:r w:rsidRPr="003A4ABF" w:rsidR="00B83686">
        <w:rPr>
          <w:rFonts w:ascii="Times New Roman" w:hAnsi="Times New Roman" w:cs="Times New Roman"/>
          <w:szCs w:val="24"/>
        </w:rPr>
        <w:br/>
        <w:t xml:space="preserve">   </w:t>
      </w:r>
      <w:r w:rsidRPr="003A4ABF">
        <w:rPr>
          <w:rFonts w:ascii="Times New Roman" w:hAnsi="Times New Roman" w:cs="Times New Roman"/>
          <w:szCs w:val="24"/>
        </w:rPr>
        <w:t>pôdy alebo podložia</w:t>
      </w:r>
      <w:r w:rsidRPr="003A4ABF" w:rsidR="00722F35">
        <w:rPr>
          <w:rFonts w:ascii="Times New Roman" w:hAnsi="Times New Roman" w:cs="Times New Roman"/>
          <w:szCs w:val="24"/>
        </w:rPr>
        <w:t>,</w:t>
      </w:r>
      <w:r w:rsidRPr="003A4ABF">
        <w:rPr>
          <w:rFonts w:ascii="Times New Roman" w:hAnsi="Times New Roman" w:cs="Times New Roman"/>
          <w:szCs w:val="24"/>
        </w:rPr>
        <w:t xml:space="preserve"> </w:t>
      </w:r>
    </w:p>
    <w:p w:rsidR="0067547B" w:rsidRPr="003A4ABF" w:rsidP="0067547B">
      <w:pPr>
        <w:suppressAutoHyphens w:val="0"/>
        <w:overflowPunct/>
        <w:autoSpaceDN/>
        <w:ind w:left="426" w:hanging="284"/>
        <w:jc w:val="both"/>
        <w:textAlignment w:val="auto"/>
        <w:rPr>
          <w:rFonts w:ascii="Times New Roman" w:hAnsi="Times New Roman" w:cs="Times New Roman"/>
          <w:szCs w:val="24"/>
        </w:rPr>
      </w:pPr>
      <w:r w:rsidRPr="003A4ABF">
        <w:rPr>
          <w:rFonts w:ascii="Times New Roman" w:hAnsi="Times New Roman" w:cs="Times New Roman"/>
          <w:szCs w:val="24"/>
        </w:rPr>
        <w:t>k) sú výsledkom zása</w:t>
      </w:r>
      <w:r w:rsidRPr="003A4ABF" w:rsidR="00B83686">
        <w:rPr>
          <w:rFonts w:ascii="Times New Roman" w:hAnsi="Times New Roman" w:cs="Times New Roman"/>
          <w:szCs w:val="24"/>
        </w:rPr>
        <w:t>hov do povrchových vôd s cieľom</w:t>
      </w:r>
      <w:r w:rsidRPr="003A4ABF">
        <w:rPr>
          <w:rFonts w:ascii="Times New Roman" w:hAnsi="Times New Roman" w:cs="Times New Roman"/>
          <w:szCs w:val="24"/>
        </w:rPr>
        <w:t xml:space="preserve"> </w:t>
      </w:r>
      <w:r w:rsidRPr="003A4ABF" w:rsidR="00D734DE">
        <w:rPr>
          <w:rFonts w:ascii="Times New Roman" w:hAnsi="Times New Roman" w:cs="Times New Roman"/>
          <w:szCs w:val="24"/>
        </w:rPr>
        <w:t>najmä</w:t>
      </w:r>
      <w:r w:rsidRPr="003A4ABF">
        <w:rPr>
          <w:rFonts w:ascii="Times New Roman" w:hAnsi="Times New Roman" w:cs="Times New Roman"/>
          <w:szCs w:val="24"/>
        </w:rPr>
        <w:t xml:space="preserve"> zmierniť účinky povodní a sucha a na účely vodného hospodárstva a správy vodných ci</w:t>
      </w:r>
      <w:r w:rsidRPr="003A4ABF" w:rsidR="00E06A60">
        <w:rPr>
          <w:rFonts w:ascii="Times New Roman" w:hAnsi="Times New Roman" w:cs="Times New Roman"/>
          <w:szCs w:val="24"/>
        </w:rPr>
        <w:t>est aj na medzinárodnej úrovni; t</w:t>
      </w:r>
      <w:r w:rsidRPr="003A4ABF" w:rsidR="00A501F3">
        <w:rPr>
          <w:rFonts w:ascii="Times New Roman" w:hAnsi="Times New Roman" w:cs="Times New Roman"/>
          <w:szCs w:val="24"/>
        </w:rPr>
        <w:t xml:space="preserve">akéto </w:t>
      </w:r>
      <w:r w:rsidRPr="003A4ABF" w:rsidR="00B83686">
        <w:rPr>
          <w:rFonts w:ascii="Times New Roman" w:hAnsi="Times New Roman" w:cs="Times New Roman"/>
          <w:szCs w:val="24"/>
        </w:rPr>
        <w:t>zásahy</w:t>
      </w:r>
      <w:r w:rsidRPr="003A4ABF">
        <w:rPr>
          <w:rFonts w:ascii="Times New Roman" w:hAnsi="Times New Roman" w:cs="Times New Roman"/>
          <w:szCs w:val="24"/>
        </w:rPr>
        <w:t xml:space="preserve"> </w:t>
      </w:r>
      <w:r w:rsidRPr="003A4ABF" w:rsidR="00A501F3">
        <w:rPr>
          <w:rFonts w:ascii="Times New Roman" w:hAnsi="Times New Roman" w:cs="Times New Roman"/>
          <w:szCs w:val="24"/>
        </w:rPr>
        <w:t xml:space="preserve">sa vykonajú v súlade s § </w:t>
      </w:r>
      <w:smartTag w:uri="urn:schemas-microsoft-com:office:smarttags" w:element="metricconverter">
        <w:smartTagPr>
          <w:attr w:name="ProductID" w:val="48 a"/>
        </w:smartTagPr>
        <w:r w:rsidRPr="003A4ABF" w:rsidR="00A501F3">
          <w:rPr>
            <w:rFonts w:ascii="Times New Roman" w:hAnsi="Times New Roman" w:cs="Times New Roman"/>
            <w:szCs w:val="24"/>
          </w:rPr>
          <w:t>48</w:t>
        </w:r>
        <w:r w:rsidRPr="003A4ABF" w:rsidR="00997A10">
          <w:rPr>
            <w:rFonts w:ascii="Times New Roman" w:hAnsi="Times New Roman" w:cs="Times New Roman"/>
            <w:szCs w:val="24"/>
          </w:rPr>
          <w:t xml:space="preserve"> a</w:t>
        </w:r>
      </w:smartTag>
      <w:r w:rsidRPr="003A4ABF" w:rsidR="00997A10">
        <w:rPr>
          <w:rFonts w:ascii="Times New Roman" w:hAnsi="Times New Roman" w:cs="Times New Roman"/>
          <w:szCs w:val="24"/>
        </w:rPr>
        <w:t xml:space="preserve"> 49</w:t>
      </w:r>
      <w:r w:rsidRPr="003A4ABF">
        <w:rPr>
          <w:rFonts w:ascii="Times New Roman" w:hAnsi="Times New Roman" w:cs="Times New Roman"/>
          <w:szCs w:val="24"/>
        </w:rPr>
        <w:t xml:space="preserve">. </w:t>
      </w:r>
    </w:p>
    <w:p w:rsidR="00606FE3" w:rsidRPr="0073153B" w:rsidP="003C5A32">
      <w:pPr>
        <w:rPr>
          <w:rFonts w:ascii="Times New Roman" w:hAnsi="Times New Roman" w:cs="Times New Roman"/>
        </w:rPr>
      </w:pPr>
    </w:p>
    <w:p w:rsidR="003A09F1" w:rsidP="00E71D91">
      <w:pPr>
        <w:tabs>
          <w:tab w:val="left" w:pos="0"/>
          <w:tab w:val="left" w:pos="142"/>
        </w:tabs>
        <w:ind w:left="142"/>
        <w:jc w:val="both"/>
        <w:rPr>
          <w:rFonts w:ascii="Times New Roman" w:hAnsi="Times New Roman" w:cs="Times New Roman"/>
        </w:rPr>
      </w:pPr>
      <w:r w:rsidRPr="0073153B" w:rsidR="0025464A">
        <w:rPr>
          <w:rFonts w:ascii="Times New Roman" w:hAnsi="Times New Roman" w:cs="Times New Roman"/>
        </w:rPr>
        <w:tab/>
        <w:t>(8</w:t>
      </w:r>
      <w:r w:rsidRPr="0073153B" w:rsidR="00D55959">
        <w:rPr>
          <w:rFonts w:ascii="Times New Roman" w:hAnsi="Times New Roman" w:cs="Times New Roman"/>
        </w:rPr>
        <w:t>) Orgány štátnej správy sú povinné pri spracúvaní základ</w:t>
      </w:r>
      <w:r w:rsidR="00E71D91">
        <w:rPr>
          <w:rFonts w:ascii="Times New Roman" w:hAnsi="Times New Roman" w:cs="Times New Roman"/>
        </w:rPr>
        <w:t xml:space="preserve">ných dokumentov podpory   </w:t>
        <w:br/>
        <w:t xml:space="preserve">   </w:t>
      </w:r>
      <w:r w:rsidRPr="0073153B" w:rsidR="00D55959">
        <w:rPr>
          <w:rFonts w:ascii="Times New Roman" w:hAnsi="Times New Roman" w:cs="Times New Roman"/>
        </w:rPr>
        <w:t>regionálneho rozvoja</w:t>
      </w:r>
      <w:r w:rsidRPr="0073153B" w:rsidR="00D55959">
        <w:rPr>
          <w:rFonts w:ascii="Times New Roman" w:hAnsi="Times New Roman" w:cs="Times New Roman"/>
          <w:vertAlign w:val="superscript"/>
        </w:rPr>
        <w:t>22</w:t>
      </w:r>
      <w:r w:rsidRPr="0073153B" w:rsidR="00D55959">
        <w:rPr>
          <w:rFonts w:ascii="Times New Roman" w:hAnsi="Times New Roman" w:cs="Times New Roman"/>
        </w:rPr>
        <w:t>) a územnoplánovacej dokum</w:t>
      </w:r>
      <w:r w:rsidR="00E71D91">
        <w:rPr>
          <w:rFonts w:ascii="Times New Roman" w:hAnsi="Times New Roman" w:cs="Times New Roman"/>
        </w:rPr>
        <w:t xml:space="preserve">entácie a pri rozhodovaní </w:t>
        <w:br/>
        <w:t xml:space="preserve">   </w:t>
      </w:r>
      <w:r w:rsidRPr="0073153B" w:rsidR="00D55959">
        <w:rPr>
          <w:rFonts w:ascii="Times New Roman" w:hAnsi="Times New Roman" w:cs="Times New Roman"/>
        </w:rPr>
        <w:t>vychád</w:t>
      </w:r>
      <w:r w:rsidR="0075348D">
        <w:rPr>
          <w:rFonts w:ascii="Times New Roman" w:hAnsi="Times New Roman" w:cs="Times New Roman"/>
        </w:rPr>
        <w:t>zať z Vodného plánu Slovenska.</w:t>
      </w:r>
    </w:p>
    <w:p w:rsidR="0004260E" w:rsidP="00E71D91">
      <w:pPr>
        <w:tabs>
          <w:tab w:val="left" w:pos="0"/>
          <w:tab w:val="left" w:pos="142"/>
        </w:tabs>
        <w:ind w:left="142"/>
        <w:jc w:val="both"/>
        <w:rPr>
          <w:rFonts w:ascii="Times New Roman" w:hAnsi="Times New Roman" w:cs="Times New Roman"/>
        </w:rPr>
      </w:pPr>
    </w:p>
    <w:p w:rsidR="00F02E8D" w:rsidP="00F02E8D">
      <w:pPr>
        <w:ind w:left="142"/>
        <w:jc w:val="center"/>
        <w:rPr>
          <w:rFonts w:ascii="Times New Roman" w:hAnsi="Times New Roman" w:cs="Times New Roman"/>
        </w:rPr>
      </w:pPr>
      <w:r>
        <w:rPr>
          <w:rFonts w:ascii="Times New Roman" w:hAnsi="Times New Roman" w:cs="Times New Roman"/>
        </w:rPr>
        <w:t>§ 16</w:t>
      </w:r>
    </w:p>
    <w:p w:rsidR="00F02E8D" w:rsidRPr="00F02E8D" w:rsidP="00F02E8D">
      <w:pPr>
        <w:ind w:left="142"/>
        <w:jc w:val="center"/>
        <w:rPr>
          <w:rFonts w:ascii="Times New Roman" w:hAnsi="Times New Roman" w:cs="Times New Roman"/>
        </w:rPr>
      </w:pPr>
      <w:r w:rsidRPr="00F02E8D">
        <w:rPr>
          <w:rFonts w:ascii="Times New Roman" w:hAnsi="Times New Roman" w:cs="Times New Roman"/>
        </w:rPr>
        <w:t>Osobitosti určovania environmentálnych cieľov</w:t>
      </w:r>
    </w:p>
    <w:p w:rsidR="00F02E8D" w:rsidP="00F02E8D">
      <w:pPr>
        <w:ind w:left="142"/>
        <w:rPr>
          <w:rFonts w:ascii="Times New Roman" w:hAnsi="Times New Roman" w:cs="Times New Roman"/>
        </w:rPr>
      </w:pPr>
    </w:p>
    <w:p w:rsidR="00F02E8D" w:rsidP="000A7BEA">
      <w:pPr>
        <w:ind w:left="142"/>
        <w:jc w:val="both"/>
        <w:rPr>
          <w:rFonts w:ascii="Times New Roman" w:hAnsi="Times New Roman" w:cs="Times New Roman"/>
        </w:rPr>
      </w:pPr>
      <w:r>
        <w:rPr>
          <w:rFonts w:ascii="Times New Roman" w:hAnsi="Times New Roman" w:cs="Times New Roman"/>
        </w:rPr>
        <w:tab/>
        <w:t xml:space="preserve">(1) Environmentálne ciele určené na dosiahnutie dobrého stavu povrchových vôd a dobrého stavu podzemných vôd sa musia zabezpečiť plnením programu opatrení, ktoré sú ustanovené v pláne manažmentu </w:t>
      </w:r>
      <w:r w:rsidRPr="003A4ABF">
        <w:rPr>
          <w:rFonts w:ascii="Times New Roman" w:hAnsi="Times New Roman" w:cs="Times New Roman"/>
        </w:rPr>
        <w:t xml:space="preserve">povodí do </w:t>
      </w:r>
      <w:r w:rsidRPr="003A4ABF" w:rsidR="00985017">
        <w:rPr>
          <w:rFonts w:ascii="Times New Roman" w:hAnsi="Times New Roman" w:cs="Times New Roman"/>
        </w:rPr>
        <w:t>22</w:t>
      </w:r>
      <w:r w:rsidRPr="003A4ABF">
        <w:rPr>
          <w:rFonts w:ascii="Times New Roman" w:hAnsi="Times New Roman" w:cs="Times New Roman"/>
        </w:rPr>
        <w:t>. decembra 2015.</w:t>
      </w:r>
    </w:p>
    <w:p w:rsidR="003A4ABF" w:rsidP="00967ED6">
      <w:pPr>
        <w:ind w:left="142"/>
        <w:rPr>
          <w:rFonts w:ascii="Times New Roman" w:hAnsi="Times New Roman" w:cs="Times New Roman"/>
        </w:rPr>
      </w:pPr>
      <w:r w:rsidR="00F02E8D">
        <w:rPr>
          <w:rFonts w:ascii="Times New Roman" w:hAnsi="Times New Roman" w:cs="Times New Roman"/>
        </w:rPr>
        <w:t xml:space="preserve"> </w:t>
      </w:r>
    </w:p>
    <w:p w:rsidR="000A7BEA" w:rsidP="00967ED6">
      <w:pPr>
        <w:ind w:left="142"/>
        <w:rPr>
          <w:rFonts w:ascii="Times New Roman" w:hAnsi="Times New Roman" w:cs="Times New Roman"/>
        </w:rPr>
      </w:pPr>
    </w:p>
    <w:p w:rsidR="00F02E8D" w:rsidP="004B4440">
      <w:pPr>
        <w:ind w:left="142"/>
        <w:rPr>
          <w:rFonts w:ascii="Times New Roman" w:hAnsi="Times New Roman" w:cs="Times New Roman"/>
        </w:rPr>
      </w:pPr>
      <w:r>
        <w:rPr>
          <w:rFonts w:ascii="Times New Roman" w:hAnsi="Times New Roman" w:cs="Times New Roman"/>
        </w:rPr>
        <w:tab/>
        <w:t xml:space="preserve">(2) </w:t>
      </w:r>
      <w:r w:rsidRPr="008638CC">
        <w:rPr>
          <w:rFonts w:ascii="Times New Roman" w:hAnsi="Times New Roman" w:cs="Times New Roman"/>
        </w:rPr>
        <w:t xml:space="preserve">Lehotu </w:t>
      </w:r>
      <w:r w:rsidRPr="008638CC" w:rsidR="008D212D">
        <w:rPr>
          <w:rFonts w:ascii="Times New Roman" w:hAnsi="Times New Roman" w:cs="Times New Roman"/>
        </w:rPr>
        <w:t xml:space="preserve">podľa </w:t>
      </w:r>
      <w:r w:rsidRPr="008638CC">
        <w:rPr>
          <w:rFonts w:ascii="Times New Roman" w:hAnsi="Times New Roman" w:cs="Times New Roman"/>
        </w:rPr>
        <w:t>odseku</w:t>
      </w:r>
      <w:r>
        <w:rPr>
          <w:rFonts w:ascii="Times New Roman" w:hAnsi="Times New Roman" w:cs="Times New Roman"/>
        </w:rPr>
        <w:t xml:space="preserve"> 1 možno predĺžiť, ak</w:t>
      </w:r>
    </w:p>
    <w:p w:rsidR="004B4440" w:rsidP="004B4440">
      <w:pPr>
        <w:ind w:left="142"/>
        <w:jc w:val="both"/>
        <w:rPr>
          <w:rFonts w:ascii="Times New Roman" w:hAnsi="Times New Roman" w:cs="Times New Roman"/>
        </w:rPr>
      </w:pPr>
      <w:r w:rsidR="00F02E8D">
        <w:rPr>
          <w:rFonts w:ascii="Times New Roman" w:hAnsi="Times New Roman" w:cs="Times New Roman"/>
        </w:rPr>
        <w:t>a) zlepšenie stavu vodných útvarov možno dosiahnu</w:t>
      </w:r>
      <w:r>
        <w:rPr>
          <w:rFonts w:ascii="Times New Roman" w:hAnsi="Times New Roman" w:cs="Times New Roman"/>
        </w:rPr>
        <w:t xml:space="preserve">ť technickými opatreniami iba v </w:t>
      </w:r>
    </w:p>
    <w:p w:rsidR="00F02E8D" w:rsidP="004B4440">
      <w:pPr>
        <w:ind w:left="142"/>
        <w:jc w:val="both"/>
        <w:rPr>
          <w:rFonts w:ascii="Times New Roman" w:hAnsi="Times New Roman" w:cs="Times New Roman"/>
        </w:rPr>
      </w:pPr>
      <w:r w:rsidR="004B4440">
        <w:rPr>
          <w:rFonts w:ascii="Times New Roman" w:hAnsi="Times New Roman" w:cs="Times New Roman"/>
        </w:rPr>
        <w:t xml:space="preserve">    </w:t>
      </w:r>
      <w:r>
        <w:rPr>
          <w:rFonts w:ascii="Times New Roman" w:hAnsi="Times New Roman" w:cs="Times New Roman"/>
        </w:rPr>
        <w:t>etapách, ktoré presiahnu túto lehotu,</w:t>
      </w:r>
    </w:p>
    <w:p w:rsidR="00F02E8D" w:rsidRPr="00BE7BC0" w:rsidP="004B4440">
      <w:pPr>
        <w:ind w:left="142"/>
        <w:rPr>
          <w:rFonts w:ascii="Times New Roman" w:hAnsi="Times New Roman" w:cs="Times New Roman"/>
        </w:rPr>
      </w:pPr>
      <w:r>
        <w:rPr>
          <w:rFonts w:ascii="Times New Roman" w:hAnsi="Times New Roman" w:cs="Times New Roman"/>
        </w:rPr>
        <w:t xml:space="preserve">b) opatrenia na zlepšenie stavu vodných </w:t>
      </w:r>
      <w:r w:rsidRPr="00BE7BC0">
        <w:rPr>
          <w:rFonts w:ascii="Times New Roman" w:hAnsi="Times New Roman" w:cs="Times New Roman"/>
        </w:rPr>
        <w:t xml:space="preserve">útvarov </w:t>
      </w:r>
      <w:r w:rsidRPr="00BE7BC0" w:rsidR="00BC44C5">
        <w:rPr>
          <w:rFonts w:ascii="Times New Roman" w:hAnsi="Times New Roman" w:cs="Times New Roman"/>
        </w:rPr>
        <w:t xml:space="preserve">podľa časového harmonogramu </w:t>
      </w:r>
      <w:r w:rsidRPr="00BE7BC0">
        <w:rPr>
          <w:rFonts w:ascii="Times New Roman" w:hAnsi="Times New Roman" w:cs="Times New Roman"/>
        </w:rPr>
        <w:t xml:space="preserve">si vyžadujú </w:t>
      </w:r>
      <w:r w:rsidRPr="00BE7BC0" w:rsidR="00BC44C5">
        <w:rPr>
          <w:rFonts w:ascii="Times New Roman" w:hAnsi="Times New Roman" w:cs="Times New Roman"/>
        </w:rPr>
        <w:br/>
        <w:t xml:space="preserve">     </w:t>
      </w:r>
      <w:r w:rsidRPr="00BE7BC0">
        <w:rPr>
          <w:rFonts w:ascii="Times New Roman" w:hAnsi="Times New Roman" w:cs="Times New Roman"/>
        </w:rPr>
        <w:t>neprimerané náklady</w:t>
      </w:r>
      <w:r w:rsidRPr="00BE7BC0" w:rsidR="00BC44C5">
        <w:rPr>
          <w:rFonts w:ascii="Times New Roman" w:hAnsi="Times New Roman" w:cs="Times New Roman"/>
        </w:rPr>
        <w:t xml:space="preserve"> na ich realizáciu</w:t>
      </w:r>
      <w:r w:rsidRPr="00BE7BC0">
        <w:rPr>
          <w:rFonts w:ascii="Times New Roman" w:hAnsi="Times New Roman" w:cs="Times New Roman"/>
        </w:rPr>
        <w:t>,</w:t>
      </w:r>
    </w:p>
    <w:p w:rsidR="00F02E8D" w:rsidP="004B4440">
      <w:pPr>
        <w:ind w:left="142"/>
        <w:rPr>
          <w:rFonts w:ascii="Times New Roman" w:hAnsi="Times New Roman" w:cs="Times New Roman"/>
        </w:rPr>
      </w:pPr>
      <w:r>
        <w:rPr>
          <w:rFonts w:ascii="Times New Roman" w:hAnsi="Times New Roman" w:cs="Times New Roman"/>
        </w:rPr>
        <w:t>c) prírodné podmienky neumožňujú zlepšenie stavu vodných útvarov v tejto lehote.</w:t>
      </w:r>
    </w:p>
    <w:p w:rsidR="00967ED6" w:rsidP="001C035D">
      <w:pPr>
        <w:ind w:left="142"/>
        <w:rPr>
          <w:rFonts w:ascii="Times New Roman" w:hAnsi="Times New Roman" w:cs="Times New Roman"/>
        </w:rPr>
      </w:pPr>
      <w:r w:rsidR="00F02E8D">
        <w:rPr>
          <w:rFonts w:ascii="Times New Roman" w:hAnsi="Times New Roman" w:cs="Times New Roman"/>
        </w:rPr>
        <w:t xml:space="preserve"> </w:t>
      </w:r>
    </w:p>
    <w:p w:rsidR="00F02E8D" w:rsidRPr="003A4ABF" w:rsidP="00A83FE5">
      <w:pPr>
        <w:jc w:val="both"/>
        <w:rPr>
          <w:rFonts w:ascii="Times New Roman" w:hAnsi="Times New Roman" w:cs="Times New Roman"/>
        </w:rPr>
      </w:pPr>
      <w:r>
        <w:rPr>
          <w:rFonts w:ascii="Times New Roman" w:hAnsi="Times New Roman" w:cs="Times New Roman"/>
        </w:rPr>
        <w:tab/>
        <w:t xml:space="preserve">(3) Lehotu podľa odseku 1 </w:t>
      </w:r>
      <w:r w:rsidRPr="003A4ABF">
        <w:rPr>
          <w:rFonts w:ascii="Times New Roman" w:hAnsi="Times New Roman" w:cs="Times New Roman"/>
        </w:rPr>
        <w:t>možno predĺžiť najviac na obdobie ustanovené na vykonanie dvoch prehodn</w:t>
      </w:r>
      <w:r w:rsidRPr="003A4ABF" w:rsidR="00985017">
        <w:rPr>
          <w:rFonts w:ascii="Times New Roman" w:hAnsi="Times New Roman" w:cs="Times New Roman"/>
        </w:rPr>
        <w:t>otení plánov manažmentu povodí podľa § 13 ods. 5</w:t>
      </w:r>
      <w:r w:rsidRPr="003A4ABF">
        <w:rPr>
          <w:rFonts w:ascii="Times New Roman" w:hAnsi="Times New Roman" w:cs="Times New Roman"/>
        </w:rPr>
        <w:t xml:space="preserve"> s výnimkou prípadov, keď prírodné podmienky neumožňujú dosiahnuť environmentálne ciele v priebehu tohto obdobia; predĺženie lehôt možno uskutočniť len na účely postupného dosahovania environmentálnych cieľov za predpokladu, že nenastane ďalšie zhoršenie stavu </w:t>
      </w:r>
      <w:r w:rsidRPr="003A4ABF" w:rsidR="004B4440">
        <w:rPr>
          <w:rFonts w:ascii="Times New Roman" w:hAnsi="Times New Roman" w:cs="Times New Roman"/>
        </w:rPr>
        <w:t xml:space="preserve">ovplyvneného </w:t>
      </w:r>
      <w:r w:rsidRPr="003A4ABF">
        <w:rPr>
          <w:rFonts w:ascii="Times New Roman" w:hAnsi="Times New Roman" w:cs="Times New Roman"/>
        </w:rPr>
        <w:t>vodného útvaru.</w:t>
      </w:r>
      <w:r w:rsidRPr="003A4ABF" w:rsidR="009E62EE">
        <w:rPr>
          <w:rFonts w:ascii="Times New Roman" w:hAnsi="Times New Roman" w:cs="Times New Roman"/>
        </w:rPr>
        <w:t xml:space="preserve"> Predĺženie lehoty a jej odôvodnenie musí byť súčasťou plánu manažmentu povodí s uvedením opatrení potrebných na postupné dosiahnutie požadovaného stavu útvaru povrchovej vody alebo útvaru podzemnej vody do uplynutia predĺženej lehoty</w:t>
      </w:r>
      <w:r w:rsidRPr="003A4ABF" w:rsidR="00EB07C1">
        <w:rPr>
          <w:rFonts w:ascii="Times New Roman" w:hAnsi="Times New Roman" w:cs="Times New Roman"/>
        </w:rPr>
        <w:t>.</w:t>
      </w:r>
    </w:p>
    <w:p w:rsidR="00F02E8D" w:rsidRPr="002A7094" w:rsidP="004B4440">
      <w:pPr>
        <w:ind w:left="142"/>
        <w:jc w:val="both"/>
        <w:rPr>
          <w:rFonts w:ascii="Times New Roman" w:hAnsi="Times New Roman" w:cs="Times New Roman"/>
        </w:rPr>
      </w:pPr>
      <w:r w:rsidRPr="002A7094">
        <w:rPr>
          <w:rFonts w:ascii="Times New Roman" w:hAnsi="Times New Roman" w:cs="Times New Roman"/>
        </w:rPr>
        <w:t xml:space="preserve"> </w:t>
      </w:r>
    </w:p>
    <w:p w:rsidR="004B4440" w:rsidRPr="008638CC" w:rsidP="004B4440">
      <w:pPr>
        <w:ind w:firstLine="142"/>
        <w:jc w:val="both"/>
        <w:rPr>
          <w:rFonts w:ascii="Times New Roman" w:hAnsi="Times New Roman" w:cs="Times New Roman"/>
          <w:szCs w:val="24"/>
        </w:rPr>
      </w:pPr>
      <w:r w:rsidRPr="002A7094" w:rsidR="00F02E8D">
        <w:rPr>
          <w:rFonts w:ascii="Times New Roman" w:hAnsi="Times New Roman" w:cs="Times New Roman"/>
        </w:rPr>
        <w:tab/>
        <w:t xml:space="preserve">(4) </w:t>
      </w:r>
      <w:r w:rsidRPr="002A7094">
        <w:rPr>
          <w:rFonts w:ascii="Times New Roman" w:hAnsi="Times New Roman" w:cs="Times New Roman"/>
          <w:szCs w:val="24"/>
        </w:rPr>
        <w:t xml:space="preserve">Menej prísne environmentálne ciele, ktoré sa preverujú každých šesť rokov,  možno určiť pre útvary povrchových vôd a pre útvary podzemných vôd, ktorých prirodzený stav alebo stav zmenený ľudskou činnosťou je taký, že dosiahnutie environmentálnych cieľov je technicky neuskutočniteľné alebo predstavuje neprimerané náklady;  </w:t>
      </w:r>
      <w:r w:rsidRPr="008638CC">
        <w:rPr>
          <w:rFonts w:ascii="Times New Roman" w:hAnsi="Times New Roman" w:cs="Times New Roman"/>
          <w:szCs w:val="24"/>
        </w:rPr>
        <w:t xml:space="preserve">tento </w:t>
      </w:r>
      <w:r w:rsidRPr="008638CC" w:rsidR="008D212D">
        <w:rPr>
          <w:rFonts w:ascii="Times New Roman" w:hAnsi="Times New Roman" w:cs="Times New Roman"/>
          <w:szCs w:val="24"/>
        </w:rPr>
        <w:t xml:space="preserve">spôsob určenia </w:t>
      </w:r>
      <w:r w:rsidRPr="008638CC">
        <w:rPr>
          <w:rFonts w:ascii="Times New Roman" w:hAnsi="Times New Roman" w:cs="Times New Roman"/>
          <w:szCs w:val="24"/>
        </w:rPr>
        <w:t>platí, ak</w:t>
      </w:r>
    </w:p>
    <w:p w:rsidR="004B4440" w:rsidRPr="002A7094" w:rsidP="004B4440">
      <w:pPr>
        <w:autoSpaceDN/>
        <w:jc w:val="both"/>
        <w:rPr>
          <w:rFonts w:ascii="Times New Roman" w:hAnsi="Times New Roman" w:cs="Times New Roman"/>
          <w:iCs/>
          <w:szCs w:val="24"/>
        </w:rPr>
      </w:pPr>
      <w:r w:rsidRPr="002A7094">
        <w:rPr>
          <w:rFonts w:ascii="Times New Roman" w:hAnsi="Times New Roman" w:cs="Times New Roman"/>
          <w:iCs/>
          <w:szCs w:val="24"/>
        </w:rPr>
        <w:t xml:space="preserve">a) environmentálne potreby a sociálno-hospodárske potreby zabezpečované takouto </w:t>
        <w:br/>
        <w:t xml:space="preserve">     ľudskou  činnosťou nemožno dosiahnuť inými prostriedkami, ktoré sú podstatne </w:t>
        <w:br/>
        <w:t xml:space="preserve">      lepšou environmentálnou voľbou, ktorá nepredstavuje neprimerané náklady,</w:t>
      </w:r>
    </w:p>
    <w:p w:rsidR="004B4440" w:rsidRPr="002A7094" w:rsidP="004B4440">
      <w:pPr>
        <w:autoSpaceDN/>
        <w:jc w:val="both"/>
        <w:rPr>
          <w:rFonts w:ascii="Times New Roman" w:hAnsi="Times New Roman" w:cs="Times New Roman"/>
          <w:iCs/>
          <w:szCs w:val="24"/>
        </w:rPr>
      </w:pPr>
      <w:r w:rsidRPr="002A7094">
        <w:rPr>
          <w:rFonts w:ascii="Times New Roman" w:hAnsi="Times New Roman" w:cs="Times New Roman"/>
          <w:iCs/>
          <w:szCs w:val="24"/>
        </w:rPr>
        <w:t>b)  sa  zaručí, že</w:t>
      </w:r>
    </w:p>
    <w:p w:rsidR="004B4440" w:rsidRPr="002A7094" w:rsidP="004B4440">
      <w:pPr>
        <w:tabs>
          <w:tab w:val="left" w:pos="567"/>
        </w:tabs>
        <w:autoSpaceDN/>
        <w:ind w:hanging="540"/>
        <w:jc w:val="both"/>
        <w:rPr>
          <w:rFonts w:ascii="Times New Roman" w:hAnsi="Times New Roman" w:cs="Times New Roman"/>
          <w:iCs/>
          <w:szCs w:val="24"/>
        </w:rPr>
      </w:pPr>
      <w:r w:rsidRPr="002A7094">
        <w:rPr>
          <w:rFonts w:ascii="Times New Roman" w:hAnsi="Times New Roman" w:cs="Times New Roman"/>
          <w:iCs/>
          <w:szCs w:val="24"/>
        </w:rPr>
        <w:t xml:space="preserve">    </w:t>
        <w:tab/>
        <w:t xml:space="preserve">     1. povrchová voda dosiahne najlepší možný ekologický stav a chemický stav </w:t>
        <w:br/>
        <w:t xml:space="preserve">           s ohľadom na dopady, ktorým sa nebolo možné vyhnúť kvôli povahe danej </w:t>
        <w:br/>
        <w:t xml:space="preserve">           ľudskej činnosti alebo znečisťovania,</w:t>
      </w:r>
    </w:p>
    <w:p w:rsidR="004B4440" w:rsidRPr="002A7094" w:rsidP="004B4440">
      <w:pPr>
        <w:autoSpaceDN/>
        <w:jc w:val="both"/>
        <w:rPr>
          <w:rFonts w:ascii="Times New Roman" w:hAnsi="Times New Roman" w:cs="Times New Roman"/>
          <w:iCs/>
          <w:szCs w:val="24"/>
        </w:rPr>
      </w:pPr>
      <w:r w:rsidRPr="002A7094">
        <w:rPr>
          <w:rFonts w:ascii="Times New Roman" w:hAnsi="Times New Roman" w:cs="Times New Roman"/>
          <w:szCs w:val="24"/>
        </w:rPr>
        <w:t xml:space="preserve">     2.  </w:t>
      </w:r>
      <w:r w:rsidRPr="002A7094">
        <w:rPr>
          <w:rFonts w:ascii="Times New Roman" w:hAnsi="Times New Roman" w:cs="Times New Roman"/>
          <w:iCs/>
          <w:szCs w:val="24"/>
        </w:rPr>
        <w:t>zmeny dobrého stavu podzemnej vody, vzhľadom na dopady, ktorým sa nebolo možné</w:t>
      </w:r>
    </w:p>
    <w:p w:rsidR="004B4440" w:rsidRPr="002A7094" w:rsidP="004B4440">
      <w:pPr>
        <w:autoSpaceDN/>
        <w:jc w:val="both"/>
        <w:rPr>
          <w:rFonts w:ascii="Times New Roman" w:hAnsi="Times New Roman" w:cs="Times New Roman"/>
          <w:iCs/>
          <w:szCs w:val="24"/>
        </w:rPr>
      </w:pPr>
      <w:r w:rsidRPr="002A7094">
        <w:rPr>
          <w:rFonts w:ascii="Times New Roman" w:hAnsi="Times New Roman" w:cs="Times New Roman"/>
          <w:iCs/>
          <w:szCs w:val="24"/>
        </w:rPr>
        <w:t xml:space="preserve">          vyhnúť kvôli danej ľudskej činnosti alebo znečisťovania, budú najmenšie možné,</w:t>
      </w:r>
    </w:p>
    <w:p w:rsidR="004B4440" w:rsidRPr="002A7094" w:rsidP="004B4440">
      <w:pPr>
        <w:autoSpaceDN/>
        <w:jc w:val="both"/>
        <w:rPr>
          <w:rFonts w:ascii="Times New Roman" w:hAnsi="Times New Roman" w:cs="Times New Roman"/>
          <w:iCs/>
          <w:szCs w:val="24"/>
        </w:rPr>
      </w:pPr>
      <w:r w:rsidRPr="002A7094">
        <w:rPr>
          <w:rFonts w:ascii="Times New Roman" w:hAnsi="Times New Roman" w:cs="Times New Roman"/>
          <w:iCs/>
          <w:szCs w:val="24"/>
        </w:rPr>
        <w:t xml:space="preserve">c) nedôjde k ďalšiemu zhoršeniu stavu ovplyvneného vodného útvaru. </w:t>
      </w:r>
    </w:p>
    <w:p w:rsidR="00F02E8D" w:rsidRPr="004B4440" w:rsidP="00F02E8D">
      <w:pPr>
        <w:ind w:left="142"/>
        <w:rPr>
          <w:rFonts w:ascii="Times New Roman" w:hAnsi="Times New Roman" w:cs="Times New Roman"/>
          <w:color w:val="FF0000"/>
        </w:rPr>
      </w:pPr>
    </w:p>
    <w:p w:rsidR="00F02E8D" w:rsidRPr="002A7094" w:rsidP="00A83FE5">
      <w:pPr>
        <w:ind w:firstLine="708"/>
        <w:jc w:val="both"/>
        <w:rPr>
          <w:rFonts w:ascii="Times New Roman" w:hAnsi="Times New Roman" w:cs="Times New Roman"/>
          <w:szCs w:val="24"/>
        </w:rPr>
      </w:pPr>
      <w:r w:rsidRPr="004B4440">
        <w:rPr>
          <w:rFonts w:ascii="Times New Roman" w:hAnsi="Times New Roman" w:cs="Times New Roman"/>
          <w:color w:val="FF0000"/>
        </w:rPr>
        <w:t xml:space="preserve"> </w:t>
      </w:r>
      <w:r w:rsidRPr="002A7094" w:rsidR="004B4440">
        <w:rPr>
          <w:rFonts w:ascii="Times New Roman" w:hAnsi="Times New Roman" w:cs="Times New Roman"/>
        </w:rPr>
        <w:t xml:space="preserve">(5) </w:t>
      </w:r>
      <w:r w:rsidRPr="002A7094" w:rsidR="004B4440">
        <w:rPr>
          <w:rFonts w:ascii="Times New Roman" w:hAnsi="Times New Roman" w:cs="Times New Roman"/>
          <w:szCs w:val="24"/>
        </w:rPr>
        <w:t>Ustanovenie odseku 4 sa nevzťahuje na environmentálne ciele, ktoré majú zabrániť zhoršovaniu stavu útvarov povrchových vôd a na postupné znižovanie znečisťovania povrchových vôd a podzemných vôd prioritnými látkami  a zastavenie alebo postupné ukončenie emisií, vypúšťania a únikov prioritných nebezpečných látok.</w:t>
      </w:r>
    </w:p>
    <w:p w:rsidR="004B4440" w:rsidRPr="002A7094" w:rsidP="004B4440">
      <w:pPr>
        <w:ind w:left="142" w:firstLine="566"/>
        <w:rPr>
          <w:rFonts w:ascii="Times New Roman" w:hAnsi="Times New Roman" w:cs="Times New Roman"/>
        </w:rPr>
      </w:pPr>
    </w:p>
    <w:p w:rsidR="00F02E8D" w:rsidP="00F02E8D">
      <w:pPr>
        <w:ind w:left="142"/>
        <w:rPr>
          <w:rFonts w:ascii="Times New Roman" w:hAnsi="Times New Roman" w:cs="Times New Roman"/>
        </w:rPr>
      </w:pPr>
      <w:r>
        <w:rPr>
          <w:rFonts w:ascii="Times New Roman" w:hAnsi="Times New Roman" w:cs="Times New Roman"/>
        </w:rPr>
        <w:tab/>
        <w:t>(</w:t>
      </w:r>
      <w:r w:rsidR="004B4440">
        <w:rPr>
          <w:rFonts w:ascii="Times New Roman" w:hAnsi="Times New Roman" w:cs="Times New Roman"/>
        </w:rPr>
        <w:t>6</w:t>
      </w:r>
      <w:r>
        <w:rPr>
          <w:rFonts w:ascii="Times New Roman" w:hAnsi="Times New Roman" w:cs="Times New Roman"/>
        </w:rPr>
        <w:t>) Za nesplnenie environmentálnych cieľov sa nepovažuje</w:t>
      </w:r>
    </w:p>
    <w:p w:rsidR="004B4440" w:rsidRPr="00A94352" w:rsidP="00A94352">
      <w:pPr>
        <w:rPr>
          <w:rFonts w:ascii="Times New Roman" w:hAnsi="Times New Roman" w:cs="Times New Roman"/>
        </w:rPr>
      </w:pPr>
      <w:r w:rsidRPr="00A94352" w:rsidR="00F02E8D">
        <w:rPr>
          <w:rFonts w:ascii="Times New Roman" w:hAnsi="Times New Roman" w:cs="Times New Roman"/>
        </w:rPr>
        <w:t xml:space="preserve">a) dočasné zhoršenie stavu vodných útvarov v dôsledku výnimočných prírodných vplyvov </w:t>
      </w:r>
    </w:p>
    <w:p w:rsidR="004B4440" w:rsidRPr="00A94352" w:rsidP="00A94352">
      <w:pPr>
        <w:rPr>
          <w:rFonts w:ascii="Times New Roman" w:hAnsi="Times New Roman" w:cs="Times New Roman"/>
        </w:rPr>
      </w:pPr>
      <w:r w:rsidRPr="00A94352">
        <w:rPr>
          <w:rFonts w:ascii="Times New Roman" w:hAnsi="Times New Roman" w:cs="Times New Roman"/>
        </w:rPr>
        <w:t xml:space="preserve">    </w:t>
      </w:r>
      <w:r w:rsidRPr="00A94352" w:rsidR="00F02E8D">
        <w:rPr>
          <w:rFonts w:ascii="Times New Roman" w:hAnsi="Times New Roman" w:cs="Times New Roman"/>
        </w:rPr>
        <w:t xml:space="preserve">alebo iných nepredvídateľných okolností, najmä </w:t>
      </w:r>
      <w:r w:rsidRPr="00A94352">
        <w:rPr>
          <w:rFonts w:ascii="Times New Roman" w:hAnsi="Times New Roman" w:cs="Times New Roman"/>
        </w:rPr>
        <w:t xml:space="preserve">povodní, dlhodobého sucha alebo </w:t>
      </w:r>
    </w:p>
    <w:p w:rsidR="00F02E8D" w:rsidRPr="00A94352" w:rsidP="00A94352">
      <w:pPr>
        <w:rPr>
          <w:rFonts w:ascii="Times New Roman" w:hAnsi="Times New Roman" w:cs="Times New Roman"/>
        </w:rPr>
      </w:pPr>
      <w:r w:rsidRPr="00A94352" w:rsidR="004B4440">
        <w:rPr>
          <w:rFonts w:ascii="Times New Roman" w:hAnsi="Times New Roman" w:cs="Times New Roman"/>
        </w:rPr>
        <w:t xml:space="preserve">     </w:t>
      </w:r>
      <w:r w:rsidRPr="00A94352">
        <w:rPr>
          <w:rFonts w:ascii="Times New Roman" w:hAnsi="Times New Roman" w:cs="Times New Roman"/>
        </w:rPr>
        <w:t>mimoriadneho zhoršenia kvality vôd,</w:t>
      </w:r>
    </w:p>
    <w:p w:rsidR="00A94352" w:rsidP="00A94352">
      <w:pPr>
        <w:jc w:val="both"/>
        <w:rPr>
          <w:rFonts w:ascii="Times New Roman" w:hAnsi="Times New Roman" w:cs="Times New Roman"/>
        </w:rPr>
      </w:pPr>
      <w:r w:rsidRPr="00A94352" w:rsidR="00F02E8D">
        <w:rPr>
          <w:rFonts w:ascii="Times New Roman" w:hAnsi="Times New Roman" w:cs="Times New Roman"/>
        </w:rPr>
        <w:t>b) zmena fyzikálnych vlastností útvarov povrchových</w:t>
      </w:r>
      <w:r>
        <w:rPr>
          <w:rFonts w:ascii="Times New Roman" w:hAnsi="Times New Roman" w:cs="Times New Roman"/>
        </w:rPr>
        <w:t xml:space="preserve"> vôd alebo zmena úrovne hladiny </w:t>
      </w:r>
    </w:p>
    <w:p w:rsidR="00F02E8D" w:rsidRPr="00A94352" w:rsidP="00A94352">
      <w:pPr>
        <w:jc w:val="both"/>
        <w:rPr>
          <w:rFonts w:ascii="Times New Roman" w:hAnsi="Times New Roman" w:cs="Times New Roman"/>
        </w:rPr>
      </w:pPr>
      <w:r w:rsidR="00A94352">
        <w:rPr>
          <w:rFonts w:ascii="Times New Roman" w:hAnsi="Times New Roman" w:cs="Times New Roman"/>
        </w:rPr>
        <w:t xml:space="preserve">     </w:t>
      </w:r>
      <w:r w:rsidRPr="00A94352">
        <w:rPr>
          <w:rFonts w:ascii="Times New Roman" w:hAnsi="Times New Roman" w:cs="Times New Roman"/>
        </w:rPr>
        <w:t>útvarov podzemných vôd,</w:t>
      </w:r>
    </w:p>
    <w:p w:rsidR="00A94352" w:rsidP="00A94352">
      <w:pPr>
        <w:rPr>
          <w:rFonts w:ascii="Times New Roman" w:hAnsi="Times New Roman" w:cs="Times New Roman"/>
        </w:rPr>
      </w:pPr>
      <w:r w:rsidRPr="00A94352" w:rsidR="00F02E8D">
        <w:rPr>
          <w:rFonts w:ascii="Times New Roman" w:hAnsi="Times New Roman" w:cs="Times New Roman"/>
        </w:rPr>
        <w:t xml:space="preserve">c) zhoršenie stavu útvarov povrchových vôd z veľmi dobrého stavu na dobrý stav v </w:t>
      </w:r>
      <w:r>
        <w:rPr>
          <w:rFonts w:ascii="Times New Roman" w:hAnsi="Times New Roman" w:cs="Times New Roman"/>
        </w:rPr>
        <w:t xml:space="preserve">  </w:t>
      </w:r>
      <w:r w:rsidRPr="00A94352" w:rsidR="00F02E8D">
        <w:rPr>
          <w:rFonts w:ascii="Times New Roman" w:hAnsi="Times New Roman" w:cs="Times New Roman"/>
        </w:rPr>
        <w:t xml:space="preserve">dôsledku </w:t>
      </w:r>
    </w:p>
    <w:p w:rsidR="00F02E8D" w:rsidRPr="00A94352" w:rsidP="00A94352">
      <w:pPr>
        <w:rPr>
          <w:rFonts w:ascii="Times New Roman" w:hAnsi="Times New Roman" w:cs="Times New Roman"/>
        </w:rPr>
      </w:pPr>
      <w:r w:rsidR="00A94352">
        <w:rPr>
          <w:rFonts w:ascii="Times New Roman" w:hAnsi="Times New Roman" w:cs="Times New Roman"/>
        </w:rPr>
        <w:t xml:space="preserve">    </w:t>
      </w:r>
      <w:r w:rsidRPr="00A94352">
        <w:rPr>
          <w:rFonts w:ascii="Times New Roman" w:hAnsi="Times New Roman" w:cs="Times New Roman"/>
        </w:rPr>
        <w:t>nových trvalo udržateľných rozvojových činností.</w:t>
      </w:r>
    </w:p>
    <w:p w:rsidR="00F02E8D" w:rsidRPr="00A94352" w:rsidP="00A94352">
      <w:pPr>
        <w:rPr>
          <w:rFonts w:ascii="Times New Roman" w:hAnsi="Times New Roman" w:cs="Times New Roman"/>
        </w:rPr>
      </w:pPr>
      <w:r w:rsidRPr="00A94352">
        <w:rPr>
          <w:rFonts w:ascii="Times New Roman" w:hAnsi="Times New Roman" w:cs="Times New Roman"/>
        </w:rPr>
        <w:t xml:space="preserve"> </w:t>
      </w:r>
    </w:p>
    <w:p w:rsidR="00F02E8D" w:rsidRPr="008638CC" w:rsidP="00454102">
      <w:pPr>
        <w:ind w:firstLine="142"/>
        <w:jc w:val="both"/>
        <w:rPr>
          <w:rFonts w:ascii="Times New Roman" w:hAnsi="Times New Roman" w:cs="Times New Roman"/>
        </w:rPr>
      </w:pPr>
      <w:r>
        <w:rPr>
          <w:rFonts w:ascii="Times New Roman" w:hAnsi="Times New Roman" w:cs="Times New Roman"/>
        </w:rPr>
        <w:tab/>
      </w:r>
      <w:r w:rsidRPr="008D212D">
        <w:rPr>
          <w:rFonts w:ascii="Times New Roman" w:hAnsi="Times New Roman" w:cs="Times New Roman"/>
        </w:rPr>
        <w:t>(</w:t>
      </w:r>
      <w:r w:rsidRPr="008D212D" w:rsidR="004B4440">
        <w:rPr>
          <w:rFonts w:ascii="Times New Roman" w:hAnsi="Times New Roman" w:cs="Times New Roman"/>
        </w:rPr>
        <w:t>7</w:t>
      </w:r>
      <w:r w:rsidRPr="008D212D">
        <w:rPr>
          <w:rFonts w:ascii="Times New Roman" w:hAnsi="Times New Roman" w:cs="Times New Roman"/>
        </w:rPr>
        <w:t>)</w:t>
      </w:r>
      <w:r>
        <w:rPr>
          <w:rFonts w:ascii="Times New Roman" w:hAnsi="Times New Roman" w:cs="Times New Roman"/>
        </w:rPr>
        <w:t xml:space="preserve"> Ak sa monitorovaním stavu povrchových vôd a </w:t>
      </w:r>
      <w:r w:rsidRPr="008638CC">
        <w:rPr>
          <w:rFonts w:ascii="Times New Roman" w:hAnsi="Times New Roman" w:cs="Times New Roman"/>
        </w:rPr>
        <w:t xml:space="preserve">podzemných vôd zistí, že environmentálne ciele určené pre vodný útvar nebude možné dosiahnuť, </w:t>
      </w:r>
      <w:r w:rsidRPr="008638CC" w:rsidR="008D212D">
        <w:rPr>
          <w:rFonts w:ascii="Times New Roman" w:hAnsi="Times New Roman" w:cs="Times New Roman"/>
        </w:rPr>
        <w:t>je potrebné</w:t>
      </w:r>
    </w:p>
    <w:p w:rsidR="00F02E8D" w:rsidRPr="008638CC" w:rsidP="004B4440">
      <w:pPr>
        <w:ind w:left="142"/>
        <w:rPr>
          <w:rFonts w:ascii="Times New Roman" w:hAnsi="Times New Roman" w:cs="Times New Roman"/>
        </w:rPr>
      </w:pPr>
      <w:r w:rsidRPr="008638CC">
        <w:rPr>
          <w:rFonts w:ascii="Times New Roman" w:hAnsi="Times New Roman" w:cs="Times New Roman"/>
        </w:rPr>
        <w:t>a) preskúmať príčiny, ktoré bránia plneniu environmentálnych cieľov,</w:t>
      </w:r>
    </w:p>
    <w:p w:rsidR="00F02E8D" w:rsidRPr="008638CC" w:rsidP="004B4440">
      <w:pPr>
        <w:ind w:left="142"/>
        <w:rPr>
          <w:rFonts w:ascii="Times New Roman" w:hAnsi="Times New Roman" w:cs="Times New Roman"/>
        </w:rPr>
      </w:pPr>
      <w:r w:rsidRPr="008638CC">
        <w:rPr>
          <w:rFonts w:ascii="Times New Roman" w:hAnsi="Times New Roman" w:cs="Times New Roman"/>
        </w:rPr>
        <w:t>b) posúdiť vydané povolenie na osobitné užívanie vôd,</w:t>
      </w:r>
    </w:p>
    <w:p w:rsidR="00F02E8D" w:rsidRPr="008638CC" w:rsidP="004B4440">
      <w:pPr>
        <w:ind w:left="142"/>
        <w:rPr>
          <w:rFonts w:ascii="Times New Roman" w:hAnsi="Times New Roman" w:cs="Times New Roman"/>
        </w:rPr>
      </w:pPr>
      <w:r w:rsidRPr="008638CC">
        <w:rPr>
          <w:rFonts w:ascii="Times New Roman" w:hAnsi="Times New Roman" w:cs="Times New Roman"/>
        </w:rPr>
        <w:t>c) prehodnotiť a aktualizovať programy monitorovania</w:t>
      </w:r>
      <w:r w:rsidRPr="008638CC" w:rsidR="008D212D">
        <w:rPr>
          <w:rFonts w:ascii="Times New Roman" w:hAnsi="Times New Roman" w:cs="Times New Roman"/>
        </w:rPr>
        <w:t xml:space="preserve"> vôd</w:t>
      </w:r>
      <w:r w:rsidRPr="008638CC">
        <w:rPr>
          <w:rFonts w:ascii="Times New Roman" w:hAnsi="Times New Roman" w:cs="Times New Roman"/>
        </w:rPr>
        <w:t>,</w:t>
      </w:r>
    </w:p>
    <w:p w:rsidR="00985017" w:rsidP="0075348D">
      <w:pPr>
        <w:ind w:left="142"/>
        <w:jc w:val="both"/>
        <w:rPr>
          <w:rFonts w:ascii="Times New Roman" w:hAnsi="Times New Roman" w:cs="Times New Roman"/>
        </w:rPr>
      </w:pPr>
      <w:r w:rsidRPr="008638CC" w:rsidR="00F02E8D">
        <w:rPr>
          <w:rFonts w:ascii="Times New Roman" w:hAnsi="Times New Roman" w:cs="Times New Roman"/>
        </w:rPr>
        <w:t xml:space="preserve">d) určiť </w:t>
      </w:r>
      <w:r w:rsidR="0075348D">
        <w:rPr>
          <w:rFonts w:ascii="Times New Roman" w:hAnsi="Times New Roman" w:cs="Times New Roman"/>
        </w:rPr>
        <w:t xml:space="preserve"> </w:t>
      </w:r>
      <w:r w:rsidRPr="008638CC" w:rsidR="00F02E8D">
        <w:rPr>
          <w:rFonts w:ascii="Times New Roman" w:hAnsi="Times New Roman" w:cs="Times New Roman"/>
        </w:rPr>
        <w:t xml:space="preserve">doplňujúce opatrenia </w:t>
      </w:r>
      <w:r w:rsidR="0075348D">
        <w:rPr>
          <w:rFonts w:ascii="Times New Roman" w:hAnsi="Times New Roman" w:cs="Times New Roman"/>
        </w:rPr>
        <w:t xml:space="preserve"> </w:t>
      </w:r>
      <w:r w:rsidRPr="008638CC" w:rsidR="00F02E8D">
        <w:rPr>
          <w:rFonts w:ascii="Times New Roman" w:hAnsi="Times New Roman" w:cs="Times New Roman"/>
        </w:rPr>
        <w:t xml:space="preserve">potrebné na </w:t>
      </w:r>
      <w:r w:rsidR="0075348D">
        <w:rPr>
          <w:rFonts w:ascii="Times New Roman" w:hAnsi="Times New Roman" w:cs="Times New Roman"/>
        </w:rPr>
        <w:t xml:space="preserve"> </w:t>
      </w:r>
      <w:r w:rsidRPr="008638CC" w:rsidR="00F02E8D">
        <w:rPr>
          <w:rFonts w:ascii="Times New Roman" w:hAnsi="Times New Roman" w:cs="Times New Roman"/>
        </w:rPr>
        <w:t>dosiahnutie en</w:t>
      </w:r>
      <w:r w:rsidR="0075348D">
        <w:rPr>
          <w:rFonts w:ascii="Times New Roman" w:hAnsi="Times New Roman" w:cs="Times New Roman"/>
        </w:rPr>
        <w:t xml:space="preserve">vironmentálnych cieľov, a ak je </w:t>
        <w:br/>
        <w:t xml:space="preserve">    </w:t>
      </w:r>
      <w:r w:rsidRPr="008638CC" w:rsidR="00F02E8D">
        <w:rPr>
          <w:rFonts w:ascii="Times New Roman" w:hAnsi="Times New Roman" w:cs="Times New Roman"/>
        </w:rPr>
        <w:t xml:space="preserve">to potrebné, </w:t>
      </w:r>
      <w:r w:rsidR="0075348D">
        <w:rPr>
          <w:rFonts w:ascii="Times New Roman" w:hAnsi="Times New Roman" w:cs="Times New Roman"/>
        </w:rPr>
        <w:t xml:space="preserve"> </w:t>
      </w:r>
      <w:r w:rsidRPr="008638CC" w:rsidR="004B4440">
        <w:rPr>
          <w:rFonts w:ascii="Times New Roman" w:hAnsi="Times New Roman" w:cs="Times New Roman"/>
        </w:rPr>
        <w:t xml:space="preserve">zaviesť prísnejšie </w:t>
      </w:r>
      <w:r w:rsidR="0075348D">
        <w:rPr>
          <w:rFonts w:ascii="Times New Roman" w:hAnsi="Times New Roman" w:cs="Times New Roman"/>
        </w:rPr>
        <w:t xml:space="preserve"> </w:t>
      </w:r>
      <w:r w:rsidRPr="008638CC" w:rsidR="004B4440">
        <w:rPr>
          <w:rFonts w:ascii="Times New Roman" w:hAnsi="Times New Roman" w:cs="Times New Roman"/>
        </w:rPr>
        <w:t>environme</w:t>
      </w:r>
      <w:r w:rsidRPr="008638CC" w:rsidR="002A7094">
        <w:rPr>
          <w:rFonts w:ascii="Times New Roman" w:hAnsi="Times New Roman" w:cs="Times New Roman"/>
        </w:rPr>
        <w:t xml:space="preserve">ntálne normy </w:t>
      </w:r>
      <w:r w:rsidR="0075348D">
        <w:rPr>
          <w:rFonts w:ascii="Times New Roman" w:hAnsi="Times New Roman" w:cs="Times New Roman"/>
        </w:rPr>
        <w:t xml:space="preserve"> </w:t>
      </w:r>
      <w:r w:rsidRPr="008638CC" w:rsidR="002A7094">
        <w:rPr>
          <w:rFonts w:ascii="Times New Roman" w:hAnsi="Times New Roman" w:cs="Times New Roman"/>
        </w:rPr>
        <w:t>kvality</w:t>
      </w:r>
      <w:r w:rsidRPr="008638CC" w:rsidR="00F02E8D">
        <w:rPr>
          <w:rFonts w:ascii="Times New Roman" w:hAnsi="Times New Roman" w:cs="Times New Roman"/>
        </w:rPr>
        <w:t xml:space="preserve">; </w:t>
      </w:r>
      <w:r>
        <w:rPr>
          <w:rFonts w:ascii="Times New Roman" w:hAnsi="Times New Roman" w:cs="Times New Roman"/>
        </w:rPr>
        <w:t xml:space="preserve"> ak </w:t>
      </w:r>
      <w:r w:rsidRPr="008638CC" w:rsidR="00F02E8D">
        <w:rPr>
          <w:rFonts w:ascii="Times New Roman" w:hAnsi="Times New Roman" w:cs="Times New Roman"/>
        </w:rPr>
        <w:t xml:space="preserve">nemožno </w:t>
      </w:r>
      <w:r>
        <w:rPr>
          <w:rFonts w:ascii="Times New Roman" w:hAnsi="Times New Roman" w:cs="Times New Roman"/>
        </w:rPr>
        <w:t xml:space="preserve">  </w:t>
      </w:r>
    </w:p>
    <w:p w:rsidR="00985017" w:rsidP="00985017">
      <w:pPr>
        <w:jc w:val="both"/>
        <w:rPr>
          <w:rFonts w:ascii="Times New Roman" w:hAnsi="Times New Roman" w:cs="Times New Roman"/>
        </w:rPr>
      </w:pPr>
      <w:r>
        <w:rPr>
          <w:rFonts w:ascii="Times New Roman" w:hAnsi="Times New Roman" w:cs="Times New Roman"/>
        </w:rPr>
        <w:t xml:space="preserve">      </w:t>
      </w:r>
      <w:r w:rsidRPr="008638CC" w:rsidR="00F02E8D">
        <w:rPr>
          <w:rFonts w:ascii="Times New Roman" w:hAnsi="Times New Roman" w:cs="Times New Roman"/>
        </w:rPr>
        <w:t xml:space="preserve">environmentálne ciele splniť z dôvodov podľa odseku </w:t>
      </w:r>
      <w:r w:rsidRPr="008638CC" w:rsidR="004B4440">
        <w:rPr>
          <w:rFonts w:ascii="Times New Roman" w:hAnsi="Times New Roman" w:cs="Times New Roman"/>
        </w:rPr>
        <w:t>6</w:t>
      </w:r>
      <w:r w:rsidRPr="008638CC" w:rsidR="00F02E8D">
        <w:rPr>
          <w:rFonts w:ascii="Times New Roman" w:hAnsi="Times New Roman" w:cs="Times New Roman"/>
        </w:rPr>
        <w:t xml:space="preserve"> písm. a), dopl</w:t>
      </w:r>
      <w:r w:rsidRPr="008638CC" w:rsidR="00ED1E28">
        <w:rPr>
          <w:rFonts w:ascii="Times New Roman" w:hAnsi="Times New Roman" w:cs="Times New Roman"/>
        </w:rPr>
        <w:t>nkové</w:t>
      </w:r>
      <w:r>
        <w:rPr>
          <w:rFonts w:ascii="Times New Roman" w:hAnsi="Times New Roman" w:cs="Times New Roman"/>
          <w:color w:val="0000FF"/>
        </w:rPr>
        <w:t xml:space="preserve"> </w:t>
      </w:r>
      <w:r w:rsidR="00F02E8D">
        <w:rPr>
          <w:rFonts w:ascii="Times New Roman" w:hAnsi="Times New Roman" w:cs="Times New Roman"/>
        </w:rPr>
        <w:t xml:space="preserve">opatrenia sa </w:t>
      </w:r>
    </w:p>
    <w:p w:rsidR="00F02E8D" w:rsidRPr="002A7094" w:rsidP="00985017">
      <w:pPr>
        <w:jc w:val="both"/>
        <w:rPr>
          <w:rFonts w:ascii="Times New Roman" w:hAnsi="Times New Roman" w:cs="Times New Roman"/>
        </w:rPr>
      </w:pPr>
      <w:r w:rsidR="00985017">
        <w:rPr>
          <w:rFonts w:ascii="Times New Roman" w:hAnsi="Times New Roman" w:cs="Times New Roman"/>
        </w:rPr>
        <w:t xml:space="preserve">     </w:t>
      </w:r>
      <w:r w:rsidRPr="002A7094" w:rsidR="004B4440">
        <w:rPr>
          <w:rFonts w:ascii="Times New Roman" w:hAnsi="Times New Roman" w:cs="Times New Roman"/>
        </w:rPr>
        <w:t>nemusia prijať,</w:t>
      </w:r>
    </w:p>
    <w:p w:rsidR="004B4440" w:rsidRPr="002A7094" w:rsidP="004B4440">
      <w:pPr>
        <w:ind w:left="142"/>
        <w:jc w:val="both"/>
        <w:rPr>
          <w:rFonts w:ascii="Times New Roman" w:hAnsi="Times New Roman" w:cs="Times New Roman"/>
        </w:rPr>
      </w:pPr>
      <w:r w:rsidRPr="002A7094">
        <w:rPr>
          <w:rFonts w:ascii="Times New Roman" w:hAnsi="Times New Roman" w:cs="Times New Roman"/>
        </w:rPr>
        <w:t>e) sprísniť environmentálne normy kvality.</w:t>
      </w:r>
    </w:p>
    <w:p w:rsidR="00F02E8D" w:rsidRPr="002A7094" w:rsidP="00F02E8D">
      <w:pPr>
        <w:ind w:left="142"/>
        <w:rPr>
          <w:rFonts w:ascii="Times New Roman" w:hAnsi="Times New Roman" w:cs="Times New Roman"/>
        </w:rPr>
      </w:pPr>
      <w:r w:rsidRPr="002A7094">
        <w:rPr>
          <w:rFonts w:ascii="Times New Roman" w:hAnsi="Times New Roman" w:cs="Times New Roman"/>
        </w:rPr>
        <w:t xml:space="preserve"> </w:t>
      </w:r>
    </w:p>
    <w:p w:rsidR="00A94352" w:rsidP="00454102">
      <w:pPr>
        <w:ind w:firstLine="142"/>
        <w:rPr>
          <w:rFonts w:ascii="Times New Roman" w:hAnsi="Times New Roman" w:cs="Times New Roman"/>
        </w:rPr>
      </w:pPr>
      <w:r w:rsidRPr="002A7094" w:rsidR="00F02E8D">
        <w:rPr>
          <w:rFonts w:ascii="Times New Roman" w:hAnsi="Times New Roman" w:cs="Times New Roman"/>
        </w:rPr>
        <w:tab/>
        <w:t>(</w:t>
      </w:r>
      <w:r w:rsidRPr="002A7094">
        <w:rPr>
          <w:rFonts w:ascii="Times New Roman" w:hAnsi="Times New Roman" w:cs="Times New Roman"/>
        </w:rPr>
        <w:t>8</w:t>
      </w:r>
      <w:r w:rsidRPr="002A7094" w:rsidR="00F02E8D">
        <w:rPr>
          <w:rFonts w:ascii="Times New Roman" w:hAnsi="Times New Roman" w:cs="Times New Roman"/>
        </w:rPr>
        <w:t>)</w:t>
      </w:r>
      <w:r w:rsidR="009E62EE">
        <w:rPr>
          <w:rFonts w:ascii="Times New Roman" w:hAnsi="Times New Roman" w:cs="Times New Roman"/>
          <w:color w:val="FF0000"/>
        </w:rPr>
        <w:t xml:space="preserve"> </w:t>
      </w:r>
      <w:r w:rsidRPr="002A7094" w:rsidR="00F02E8D">
        <w:rPr>
          <w:rFonts w:ascii="Times New Roman" w:hAnsi="Times New Roman" w:cs="Times New Roman"/>
        </w:rPr>
        <w:t>Upl</w:t>
      </w:r>
      <w:r w:rsidR="009E62EE">
        <w:rPr>
          <w:rFonts w:ascii="Times New Roman" w:hAnsi="Times New Roman" w:cs="Times New Roman"/>
        </w:rPr>
        <w:t>atnenie postupov podľa odsekov 3</w:t>
      </w:r>
      <w:r w:rsidRPr="002A7094" w:rsidR="00F02E8D">
        <w:rPr>
          <w:rFonts w:ascii="Times New Roman" w:hAnsi="Times New Roman" w:cs="Times New Roman"/>
        </w:rPr>
        <w:t xml:space="preserve"> až </w:t>
      </w:r>
      <w:r w:rsidRPr="002A7094">
        <w:rPr>
          <w:rFonts w:ascii="Times New Roman" w:hAnsi="Times New Roman" w:cs="Times New Roman"/>
        </w:rPr>
        <w:t>7</w:t>
      </w:r>
      <w:r w:rsidRPr="002A7094" w:rsidR="00F02E8D">
        <w:rPr>
          <w:rFonts w:ascii="Times New Roman" w:hAnsi="Times New Roman" w:cs="Times New Roman"/>
        </w:rPr>
        <w:t xml:space="preserve"> treba odôvodniť v plánoch manažmentu povodí.</w:t>
      </w:r>
    </w:p>
    <w:p w:rsidR="00967ED6" w:rsidRPr="00703C49" w:rsidP="00703C49">
      <w:pPr>
        <w:ind w:left="142"/>
        <w:rPr>
          <w:rFonts w:ascii="Times New Roman" w:hAnsi="Times New Roman" w:cs="Times New Roman"/>
          <w:color w:val="FF0000"/>
        </w:rPr>
      </w:pPr>
    </w:p>
    <w:p w:rsidR="00A94352" w:rsidRPr="003A4ABF" w:rsidP="00454102">
      <w:pPr>
        <w:ind w:firstLine="708"/>
        <w:jc w:val="both"/>
        <w:rPr>
          <w:rFonts w:ascii="Times New Roman" w:hAnsi="Times New Roman" w:cs="Times New Roman"/>
        </w:rPr>
      </w:pPr>
      <w:r w:rsidRPr="002A7094">
        <w:rPr>
          <w:rFonts w:ascii="TimesNewRoman" w:hAnsi="TimesNewRoman" w:cs="TimesNewRoman"/>
          <w:szCs w:val="24"/>
        </w:rPr>
        <w:t xml:space="preserve">(9) Postupy podľa odsekov 1 až 8 a postupy pri určovaní výrazne zmenených vodných útvarov nesmú natrvalo vylučovať </w:t>
      </w:r>
      <w:r w:rsidRPr="003A4ABF">
        <w:rPr>
          <w:rFonts w:ascii="TimesNewRoman" w:hAnsi="TimesNewRoman" w:cs="TimesNewRoman"/>
          <w:szCs w:val="24"/>
        </w:rPr>
        <w:t>alebo ohrozovať dosiahnutie environmentálnych cieľov v iných vodných útvaroch daného správneho územia povodia. Pri uplatnení postupov podľa odsekov 1 až 7 sa  musia uskutočniť také opatrenia, ktorými sa zaručí úroveň ochrany podľa predpisov</w:t>
      </w:r>
      <w:r w:rsidRPr="003A4ABF" w:rsidR="000B7A3F">
        <w:rPr>
          <w:rFonts w:ascii="TimesNewRoman" w:hAnsi="TimesNewRoman" w:cs="TimesNewRoman"/>
          <w:szCs w:val="24"/>
        </w:rPr>
        <w:t xml:space="preserve"> v oblasti ochrany životného prostredia</w:t>
      </w:r>
      <w:r w:rsidRPr="003A4ABF">
        <w:rPr>
          <w:rFonts w:ascii="TimesNewRoman" w:hAnsi="TimesNewRoman" w:cs="TimesNewRoman"/>
          <w:szCs w:val="24"/>
        </w:rPr>
        <w:t>. “.</w:t>
      </w:r>
    </w:p>
    <w:p w:rsidR="00885F9D" w:rsidRPr="003A4ABF" w:rsidP="00822323">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3A4ABF" w:rsidR="00A94352">
        <w:rPr>
          <w:rFonts w:ascii="Times New Roman" w:hAnsi="Times New Roman" w:cs="Times New Roman"/>
          <w:szCs w:val="24"/>
        </w:rPr>
        <w:t xml:space="preserve">V </w:t>
      </w:r>
      <w:r w:rsidRPr="003A4ABF" w:rsidR="00F861D6">
        <w:rPr>
          <w:rFonts w:ascii="Times New Roman" w:hAnsi="Times New Roman" w:cs="Times New Roman"/>
          <w:szCs w:val="24"/>
        </w:rPr>
        <w:t xml:space="preserve">§ 17 </w:t>
      </w:r>
      <w:r w:rsidRPr="003A4ABF" w:rsidR="00A94352">
        <w:rPr>
          <w:rFonts w:ascii="Times New Roman" w:hAnsi="Times New Roman" w:cs="Times New Roman"/>
          <w:szCs w:val="24"/>
        </w:rPr>
        <w:t xml:space="preserve">sa </w:t>
      </w:r>
      <w:r w:rsidRPr="003A4ABF" w:rsidR="00F861D6">
        <w:rPr>
          <w:rFonts w:ascii="Times New Roman" w:hAnsi="Times New Roman" w:cs="Times New Roman"/>
          <w:szCs w:val="24"/>
        </w:rPr>
        <w:t>odsek</w:t>
      </w:r>
      <w:r w:rsidRPr="003A4ABF">
        <w:rPr>
          <w:rFonts w:ascii="Times New Roman" w:hAnsi="Times New Roman" w:cs="Times New Roman"/>
          <w:szCs w:val="24"/>
        </w:rPr>
        <w:t xml:space="preserve"> 1  dopĺňa písmenom j), ktoré znie:</w:t>
      </w:r>
    </w:p>
    <w:p w:rsidR="00656868" w:rsidRPr="003A4ABF" w:rsidP="00703C49">
      <w:pPr>
        <w:ind w:left="142"/>
        <w:jc w:val="both"/>
        <w:rPr>
          <w:rFonts w:ascii="Times New Roman" w:hAnsi="Times New Roman" w:cs="Times New Roman"/>
          <w:szCs w:val="24"/>
        </w:rPr>
      </w:pPr>
      <w:r w:rsidRPr="003A4ABF" w:rsidR="00885F9D">
        <w:rPr>
          <w:rFonts w:ascii="Times New Roman" w:hAnsi="Times New Roman" w:cs="Times New Roman"/>
          <w:szCs w:val="24"/>
        </w:rPr>
        <w:t>„j)  iná činnosť, ktorá má významný vplyv na stav vody.“.</w:t>
      </w:r>
    </w:p>
    <w:p w:rsidR="00D15245" w:rsidRPr="003A4ABF" w:rsidP="00822323">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3A4ABF" w:rsidR="00656868">
        <w:rPr>
          <w:rFonts w:ascii="Times New Roman" w:hAnsi="Times New Roman" w:cs="Times New Roman"/>
          <w:bCs/>
          <w:szCs w:val="24"/>
        </w:rPr>
        <w:t xml:space="preserve">V </w:t>
      </w:r>
      <w:r w:rsidRPr="003A4ABF" w:rsidR="00F35AC8">
        <w:rPr>
          <w:rFonts w:ascii="Times New Roman" w:hAnsi="Times New Roman" w:cs="Times New Roman"/>
          <w:bCs/>
          <w:szCs w:val="24"/>
        </w:rPr>
        <w:t>§ 17 odsek</w:t>
      </w:r>
      <w:r w:rsidRPr="003A4ABF" w:rsidR="00656868">
        <w:rPr>
          <w:rFonts w:ascii="Times New Roman" w:hAnsi="Times New Roman" w:cs="Times New Roman"/>
          <w:bCs/>
          <w:szCs w:val="24"/>
        </w:rPr>
        <w:t xml:space="preserve"> 4 </w:t>
      </w:r>
      <w:r w:rsidRPr="003A4ABF" w:rsidR="00F35AC8">
        <w:rPr>
          <w:rFonts w:ascii="Times New Roman" w:hAnsi="Times New Roman" w:cs="Times New Roman"/>
          <w:bCs/>
          <w:szCs w:val="24"/>
        </w:rPr>
        <w:t>znie:</w:t>
      </w:r>
    </w:p>
    <w:p w:rsidR="00EB4334" w:rsidRPr="00703C49" w:rsidP="00703C49">
      <w:pPr>
        <w:tabs>
          <w:tab w:val="left" w:pos="426"/>
        </w:tabs>
        <w:jc w:val="both"/>
        <w:rPr>
          <w:rFonts w:ascii="Times New Roman" w:hAnsi="Times New Roman" w:cs="Times New Roman"/>
          <w:bCs/>
          <w:szCs w:val="24"/>
        </w:rPr>
      </w:pPr>
      <w:r w:rsidRPr="003A4ABF" w:rsidR="0075348D">
        <w:rPr>
          <w:rFonts w:ascii="Times New Roman" w:hAnsi="Times New Roman" w:cs="Times New Roman"/>
          <w:szCs w:val="24"/>
        </w:rPr>
        <w:t xml:space="preserve">  „</w:t>
      </w:r>
      <w:r w:rsidRPr="003A4ABF" w:rsidR="00F35AC8">
        <w:rPr>
          <w:rFonts w:ascii="Times New Roman" w:hAnsi="Times New Roman" w:cs="Times New Roman"/>
          <w:szCs w:val="24"/>
        </w:rPr>
        <w:t>(4) Pri vypúšťaní odpadových vôd</w:t>
      </w:r>
      <w:r w:rsidRPr="0073153B" w:rsidR="00F35AC8">
        <w:rPr>
          <w:rFonts w:ascii="Times New Roman" w:hAnsi="Times New Roman" w:cs="Times New Roman"/>
          <w:szCs w:val="24"/>
        </w:rPr>
        <w:t xml:space="preserve"> z priemyselného zdroja sa musia v nich obsiahnuté </w:t>
      </w:r>
      <w:r w:rsidR="0075348D">
        <w:rPr>
          <w:rFonts w:ascii="Times New Roman" w:hAnsi="Times New Roman" w:cs="Times New Roman"/>
          <w:szCs w:val="24"/>
        </w:rPr>
        <w:t xml:space="preserve"> </w:t>
        <w:br/>
        <w:t xml:space="preserve"> </w:t>
      </w:r>
      <w:r w:rsidRPr="0073153B" w:rsidR="00F35AC8">
        <w:rPr>
          <w:rFonts w:ascii="Times New Roman" w:hAnsi="Times New Roman" w:cs="Times New Roman"/>
          <w:szCs w:val="24"/>
        </w:rPr>
        <w:t>prioritné látky</w:t>
      </w:r>
      <w:r w:rsidRPr="0073153B" w:rsidR="00F35AC8">
        <w:rPr>
          <w:rFonts w:ascii="Times New Roman" w:hAnsi="Times New Roman" w:cs="Times New Roman"/>
          <w:bCs/>
          <w:szCs w:val="24"/>
        </w:rPr>
        <w:t xml:space="preserve"> postupne znižovať a  </w:t>
      </w:r>
      <w:r w:rsidRPr="0073153B" w:rsidR="00F35AC8">
        <w:rPr>
          <w:rFonts w:ascii="Times New Roman" w:hAnsi="Times New Roman" w:cs="Times New Roman"/>
          <w:szCs w:val="24"/>
        </w:rPr>
        <w:t>prioritné nebezpečné látky</w:t>
      </w:r>
      <w:r w:rsidRPr="0073153B" w:rsidR="00F35AC8">
        <w:rPr>
          <w:rFonts w:ascii="Times New Roman" w:hAnsi="Times New Roman" w:cs="Times New Roman"/>
          <w:bCs/>
          <w:szCs w:val="24"/>
        </w:rPr>
        <w:t xml:space="preserve"> postupne obmedzovať </w:t>
      </w:r>
      <w:r w:rsidR="0075348D">
        <w:rPr>
          <w:rFonts w:ascii="Times New Roman" w:hAnsi="Times New Roman" w:cs="Times New Roman"/>
          <w:bCs/>
          <w:szCs w:val="24"/>
        </w:rPr>
        <w:br/>
        <w:t xml:space="preserve"> </w:t>
      </w:r>
      <w:r w:rsidRPr="0073153B" w:rsidR="00F35AC8">
        <w:rPr>
          <w:rFonts w:ascii="Times New Roman" w:hAnsi="Times New Roman" w:cs="Times New Roman"/>
          <w:bCs/>
          <w:szCs w:val="24"/>
        </w:rPr>
        <w:t>s cieľom zastaviť ich vypúšťanie alebo postupne ukončiť ich emisie, vypúšťanie a</w:t>
      </w:r>
      <w:r w:rsidR="0075348D">
        <w:rPr>
          <w:rFonts w:ascii="Times New Roman" w:hAnsi="Times New Roman" w:cs="Times New Roman"/>
          <w:bCs/>
          <w:szCs w:val="24"/>
        </w:rPr>
        <w:t> úniky.“.</w:t>
      </w:r>
    </w:p>
    <w:p w:rsidR="008638CC" w:rsidRPr="00703C49" w:rsidP="00AA05F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bCs/>
          <w:szCs w:val="24"/>
        </w:rPr>
      </w:pPr>
      <w:r w:rsidRPr="00BE6B94" w:rsidR="00EB4334">
        <w:rPr>
          <w:rFonts w:ascii="Times New Roman" w:hAnsi="Times New Roman" w:cs="Times New Roman"/>
          <w:bCs/>
          <w:szCs w:val="24"/>
        </w:rPr>
        <w:t xml:space="preserve">V </w:t>
      </w:r>
      <w:r w:rsidRPr="00BE6B94" w:rsidR="00EB4334">
        <w:rPr>
          <w:rFonts w:ascii="Times New Roman" w:hAnsi="Times New Roman" w:cs="Times New Roman"/>
        </w:rPr>
        <w:t xml:space="preserve">§ 19 ods. 6, § 27 ods. 1 písm. b) a </w:t>
      </w:r>
      <w:r w:rsidR="00482FDF">
        <w:rPr>
          <w:rFonts w:ascii="Times New Roman" w:hAnsi="Times New Roman" w:cs="Times New Roman"/>
        </w:rPr>
        <w:t>c</w:t>
      </w:r>
      <w:r w:rsidRPr="00BE6B94" w:rsidR="00EB4334">
        <w:rPr>
          <w:rFonts w:ascii="Times New Roman" w:hAnsi="Times New Roman" w:cs="Times New Roman"/>
        </w:rPr>
        <w:t xml:space="preserve">), § 31 ods. 4 písm. a) </w:t>
      </w:r>
      <w:r w:rsidR="000A7BEA">
        <w:rPr>
          <w:rFonts w:ascii="Times New Roman" w:hAnsi="Times New Roman" w:cs="Times New Roman"/>
        </w:rPr>
        <w:t xml:space="preserve">prvom a treťom </w:t>
      </w:r>
      <w:r w:rsidRPr="00BE6B94" w:rsidR="00EB4334">
        <w:rPr>
          <w:rFonts w:ascii="Times New Roman" w:hAnsi="Times New Roman" w:cs="Times New Roman"/>
        </w:rPr>
        <w:t>bod</w:t>
      </w:r>
      <w:r w:rsidR="000A7BEA">
        <w:rPr>
          <w:rFonts w:ascii="Times New Roman" w:hAnsi="Times New Roman" w:cs="Times New Roman"/>
        </w:rPr>
        <w:t>e</w:t>
      </w:r>
      <w:r w:rsidRPr="00BE6B94" w:rsidR="00EB4334">
        <w:rPr>
          <w:rFonts w:ascii="Times New Roman" w:hAnsi="Times New Roman" w:cs="Times New Roman"/>
        </w:rPr>
        <w:t>, §</w:t>
      </w:r>
      <w:r w:rsidRPr="00BE6B94" w:rsidR="00BE6B94">
        <w:rPr>
          <w:rFonts w:ascii="Times New Roman" w:hAnsi="Times New Roman" w:cs="Times New Roman"/>
        </w:rPr>
        <w:t xml:space="preserve"> 39</w:t>
      </w:r>
      <w:r w:rsidR="00ED1E28">
        <w:rPr>
          <w:rFonts w:ascii="Times New Roman" w:hAnsi="Times New Roman" w:cs="Times New Roman"/>
        </w:rPr>
        <w:t xml:space="preserve">, </w:t>
      </w:r>
      <w:r w:rsidRPr="00BE6B94" w:rsidR="00EB4334">
        <w:rPr>
          <w:rFonts w:ascii="Times New Roman" w:hAnsi="Times New Roman" w:cs="Times New Roman"/>
        </w:rPr>
        <w:t xml:space="preserve">§ 40 ods. 2 písm. c) a e), § 41 ods.1, </w:t>
      </w:r>
      <w:smartTag w:uri="urn:schemas-microsoft-com:office:smarttags" w:element="metricconverter">
        <w:smartTagPr>
          <w:attr w:name="ProductID" w:val="7 a"/>
        </w:smartTagPr>
        <w:r w:rsidRPr="00BE6B94" w:rsidR="00EB4334">
          <w:rPr>
            <w:rFonts w:ascii="Times New Roman" w:hAnsi="Times New Roman" w:cs="Times New Roman"/>
          </w:rPr>
          <w:t>7 a</w:t>
        </w:r>
      </w:smartTag>
      <w:r w:rsidRPr="00BE6B94" w:rsidR="00EB4334">
        <w:rPr>
          <w:rFonts w:ascii="Times New Roman" w:hAnsi="Times New Roman" w:cs="Times New Roman"/>
        </w:rPr>
        <w:t xml:space="preserve">  11</w:t>
      </w:r>
      <w:r w:rsidRPr="00BE6B94" w:rsidR="0004260E">
        <w:rPr>
          <w:rFonts w:ascii="Times New Roman" w:hAnsi="Times New Roman" w:cs="Times New Roman"/>
        </w:rPr>
        <w:t>,</w:t>
      </w:r>
      <w:r w:rsidRPr="00BE6B94" w:rsidR="00EB4334">
        <w:rPr>
          <w:rFonts w:ascii="Times New Roman" w:hAnsi="Times New Roman" w:cs="Times New Roman"/>
        </w:rPr>
        <w:t xml:space="preserve">  § 62 ods. 2 písm. c), § 66 ods. 6 sa </w:t>
      </w:r>
      <w:r w:rsidRPr="00BE6B94" w:rsidR="00EB4334">
        <w:rPr>
          <w:rFonts w:ascii="Times New Roman" w:hAnsi="Times New Roman" w:cs="Times New Roman"/>
          <w:bCs/>
          <w:szCs w:val="24"/>
        </w:rPr>
        <w:t>slová „nebezpečné látky“ vo všetkých tvaroch  nahrádzajú slovami „škodlivé látky a obzvlášť škodlivé látky“ v príslušnom tvare.</w:t>
      </w:r>
    </w:p>
    <w:p w:rsidR="00411E21" w:rsidRPr="002B0D76" w:rsidP="00822323">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bCs/>
          <w:szCs w:val="24"/>
        </w:rPr>
      </w:pPr>
      <w:r w:rsidR="00703C49">
        <w:rPr>
          <w:rFonts w:ascii="Times New Roman" w:hAnsi="Times New Roman" w:cs="Times New Roman"/>
          <w:bCs/>
          <w:szCs w:val="24"/>
        </w:rPr>
        <w:t>§ 20 sa dop</w:t>
      </w:r>
      <w:r w:rsidRPr="002B0D76">
        <w:rPr>
          <w:rFonts w:ascii="Times New Roman" w:hAnsi="Times New Roman" w:cs="Times New Roman"/>
          <w:bCs/>
          <w:szCs w:val="24"/>
        </w:rPr>
        <w:t xml:space="preserve">ĺňa odsekom 4, ktorý znie: </w:t>
      </w:r>
    </w:p>
    <w:p w:rsidR="005A028F" w:rsidRPr="00703C49" w:rsidP="00703C49">
      <w:pPr>
        <w:jc w:val="both"/>
        <w:rPr>
          <w:rFonts w:ascii="Times New Roman" w:hAnsi="Times New Roman" w:cs="Times New Roman"/>
          <w:caps/>
        </w:rPr>
      </w:pPr>
      <w:r w:rsidRPr="002B0D76" w:rsidR="00411E21">
        <w:rPr>
          <w:rFonts w:ascii="Times New Roman" w:hAnsi="Times New Roman" w:cs="Times New Roman"/>
          <w:caps/>
        </w:rPr>
        <w:t xml:space="preserve">      „(4)</w:t>
      </w:r>
      <w:r w:rsidRPr="002B0D76" w:rsidR="00411E21">
        <w:rPr>
          <w:rFonts w:ascii="Times New Roman" w:hAnsi="Times New Roman" w:cs="Times New Roman"/>
        </w:rPr>
        <w:t xml:space="preserve"> </w:t>
      </w:r>
      <w:r w:rsidRPr="002B0D76" w:rsidR="001F4B51">
        <w:rPr>
          <w:rFonts w:ascii="Times New Roman" w:hAnsi="Times New Roman" w:cs="Times New Roman"/>
        </w:rPr>
        <w:t xml:space="preserve">Podzemné vody odkryté činnosťou vykonávanou banským spôsobom </w:t>
      </w:r>
      <w:r w:rsidRPr="002B0D76" w:rsidR="00411E21">
        <w:rPr>
          <w:rFonts w:ascii="Times New Roman" w:hAnsi="Times New Roman" w:cs="Times New Roman"/>
        </w:rPr>
        <w:t xml:space="preserve">nie sú </w:t>
      </w:r>
      <w:r w:rsidRPr="002B0D76" w:rsidR="001F4B51">
        <w:rPr>
          <w:rFonts w:ascii="Times New Roman" w:hAnsi="Times New Roman" w:cs="Times New Roman"/>
        </w:rPr>
        <w:br/>
        <w:t xml:space="preserve">   </w:t>
      </w:r>
      <w:r w:rsidRPr="002B0D76" w:rsidR="00411E21">
        <w:rPr>
          <w:rFonts w:ascii="Times New Roman" w:hAnsi="Times New Roman" w:cs="Times New Roman"/>
        </w:rPr>
        <w:t>banskými vodami.“.</w:t>
      </w:r>
    </w:p>
    <w:p w:rsidR="0069472B" w:rsidRPr="002A7094" w:rsidP="00DE3C50">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2B0D76" w:rsidR="00D01947">
        <w:rPr>
          <w:rFonts w:ascii="Times New Roman" w:hAnsi="Times New Roman" w:cs="Times New Roman"/>
        </w:rPr>
        <w:t xml:space="preserve">V § 26 ods. </w:t>
      </w:r>
      <w:r w:rsidRPr="002B0D76" w:rsidR="00803913">
        <w:rPr>
          <w:rFonts w:ascii="Times New Roman" w:hAnsi="Times New Roman" w:cs="Times New Roman"/>
        </w:rPr>
        <w:t>9</w:t>
      </w:r>
      <w:r w:rsidRPr="002B0D76" w:rsidR="00D01947">
        <w:rPr>
          <w:rFonts w:ascii="Times New Roman" w:hAnsi="Times New Roman" w:cs="Times New Roman"/>
        </w:rPr>
        <w:t xml:space="preserve"> sa slová </w:t>
      </w:r>
      <w:r w:rsidR="000C3FEF">
        <w:rPr>
          <w:rFonts w:ascii="Times New Roman" w:hAnsi="Times New Roman" w:cs="Times New Roman"/>
        </w:rPr>
        <w:t>„</w:t>
      </w:r>
      <w:r w:rsidRPr="002B0D76" w:rsidR="00D01947">
        <w:rPr>
          <w:rFonts w:ascii="Times New Roman" w:hAnsi="Times New Roman" w:cs="Times New Roman"/>
        </w:rPr>
        <w:t>odseku 6“ nahrádzajú slovami „odsekov</w:t>
      </w:r>
      <w:r w:rsidRPr="002B0D76" w:rsidR="00DE3C50">
        <w:rPr>
          <w:rFonts w:ascii="Times New Roman" w:hAnsi="Times New Roman" w:cs="Times New Roman"/>
        </w:rPr>
        <w:t xml:space="preserve"> </w:t>
      </w:r>
      <w:r w:rsidRPr="002B0D76" w:rsidR="00D01947">
        <w:rPr>
          <w:rFonts w:ascii="Times New Roman" w:hAnsi="Times New Roman" w:cs="Times New Roman"/>
        </w:rPr>
        <w:t xml:space="preserve">6 a 7“. </w:t>
      </w:r>
    </w:p>
    <w:p w:rsidR="00FD557A" w:rsidRPr="00703C49" w:rsidP="00FD557A">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2B0D76" w:rsidR="0069472B">
        <w:rPr>
          <w:rFonts w:ascii="Times New Roman" w:hAnsi="Times New Roman" w:cs="Times New Roman"/>
          <w:szCs w:val="24"/>
        </w:rPr>
        <w:t xml:space="preserve">V § 27 ods. 3 sa slová </w:t>
      </w:r>
      <w:r w:rsidRPr="002B0D76" w:rsidR="00986085">
        <w:rPr>
          <w:rFonts w:ascii="Times New Roman" w:hAnsi="Times New Roman" w:cs="Times New Roman"/>
          <w:szCs w:val="24"/>
        </w:rPr>
        <w:t xml:space="preserve">„§ </w:t>
      </w:r>
      <w:r w:rsidRPr="002B0D76" w:rsidR="00EE3523">
        <w:rPr>
          <w:rFonts w:ascii="Times New Roman" w:hAnsi="Times New Roman" w:cs="Times New Roman"/>
          <w:szCs w:val="24"/>
        </w:rPr>
        <w:t>39 ods.</w:t>
      </w:r>
      <w:r w:rsidRPr="002B0D76" w:rsidR="0075348D">
        <w:rPr>
          <w:rFonts w:ascii="Times New Roman" w:hAnsi="Times New Roman" w:cs="Times New Roman"/>
          <w:szCs w:val="24"/>
        </w:rPr>
        <w:t xml:space="preserve"> </w:t>
      </w:r>
      <w:r w:rsidRPr="002B0D76" w:rsidR="00EE3523">
        <w:rPr>
          <w:rFonts w:ascii="Times New Roman" w:hAnsi="Times New Roman" w:cs="Times New Roman"/>
          <w:szCs w:val="24"/>
        </w:rPr>
        <w:t>2 a 3“</w:t>
      </w:r>
      <w:r w:rsidRPr="002B0D76" w:rsidR="00986085">
        <w:rPr>
          <w:rFonts w:ascii="Times New Roman" w:hAnsi="Times New Roman" w:cs="Times New Roman"/>
          <w:szCs w:val="24"/>
        </w:rPr>
        <w:t xml:space="preserve"> nahrádza</w:t>
      </w:r>
      <w:r w:rsidR="000A7BEA">
        <w:rPr>
          <w:rFonts w:ascii="Times New Roman" w:hAnsi="Times New Roman" w:cs="Times New Roman"/>
          <w:szCs w:val="24"/>
        </w:rPr>
        <w:t>jú</w:t>
      </w:r>
      <w:r w:rsidRPr="002B0D76" w:rsidR="00986085">
        <w:rPr>
          <w:rFonts w:ascii="Times New Roman" w:hAnsi="Times New Roman" w:cs="Times New Roman"/>
          <w:szCs w:val="24"/>
        </w:rPr>
        <w:t xml:space="preserve"> slovami „</w:t>
      </w:r>
      <w:r w:rsidRPr="002B0D76" w:rsidR="00EE3523">
        <w:rPr>
          <w:rFonts w:ascii="Times New Roman" w:hAnsi="Times New Roman" w:cs="Times New Roman"/>
          <w:szCs w:val="24"/>
        </w:rPr>
        <w:t xml:space="preserve">§ 39 ods. </w:t>
      </w:r>
      <w:smartTag w:uri="urn:schemas-microsoft-com:office:smarttags" w:element="metricconverter">
        <w:smartTagPr>
          <w:attr w:name="ProductID" w:val="2 a"/>
        </w:smartTagPr>
        <w:r w:rsidRPr="002B0D76" w:rsidR="00EE3523">
          <w:rPr>
            <w:rFonts w:ascii="Times New Roman" w:hAnsi="Times New Roman" w:cs="Times New Roman"/>
            <w:szCs w:val="24"/>
          </w:rPr>
          <w:t>2 a</w:t>
        </w:r>
      </w:smartTag>
      <w:r w:rsidRPr="002B0D76" w:rsidR="00EE3523">
        <w:rPr>
          <w:rFonts w:ascii="Times New Roman" w:hAnsi="Times New Roman" w:cs="Times New Roman"/>
          <w:szCs w:val="24"/>
        </w:rPr>
        <w:t xml:space="preserve"> 4“.</w:t>
        <w:tab/>
      </w:r>
    </w:p>
    <w:p w:rsidR="006C5B14" w:rsidRPr="00703C49"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FF424D" w:rsidR="00D47DA5">
        <w:rPr>
          <w:rFonts w:ascii="Times New Roman" w:hAnsi="Times New Roman" w:cs="Times New Roman"/>
          <w:szCs w:val="24"/>
        </w:rPr>
        <w:t>V § 2</w:t>
      </w:r>
      <w:r w:rsidRPr="00FF424D" w:rsidR="00272A41">
        <w:rPr>
          <w:rFonts w:ascii="Times New Roman" w:hAnsi="Times New Roman" w:cs="Times New Roman"/>
          <w:szCs w:val="24"/>
        </w:rPr>
        <w:t>8</w:t>
      </w:r>
      <w:r w:rsidRPr="00FF424D" w:rsidR="00D47DA5">
        <w:rPr>
          <w:rFonts w:ascii="Times New Roman" w:hAnsi="Times New Roman" w:cs="Times New Roman"/>
          <w:szCs w:val="24"/>
        </w:rPr>
        <w:t xml:space="preserve"> ods. </w:t>
      </w:r>
      <w:r w:rsidRPr="00FF424D" w:rsidR="00272A41">
        <w:rPr>
          <w:rFonts w:ascii="Times New Roman" w:hAnsi="Times New Roman" w:cs="Times New Roman"/>
          <w:szCs w:val="24"/>
        </w:rPr>
        <w:t>2</w:t>
      </w:r>
      <w:r w:rsidRPr="00FF424D" w:rsidR="00787B8C">
        <w:rPr>
          <w:rFonts w:ascii="Times New Roman" w:hAnsi="Times New Roman" w:cs="Times New Roman"/>
          <w:szCs w:val="24"/>
        </w:rPr>
        <w:t xml:space="preserve"> písm. </w:t>
      </w:r>
      <w:r w:rsidRPr="00FF424D" w:rsidR="00803913">
        <w:rPr>
          <w:rFonts w:ascii="Times New Roman" w:hAnsi="Times New Roman" w:cs="Times New Roman"/>
          <w:szCs w:val="24"/>
        </w:rPr>
        <w:t>e</w:t>
      </w:r>
      <w:r w:rsidRPr="00FF424D" w:rsidR="00D059BE">
        <w:rPr>
          <w:rFonts w:ascii="Times New Roman" w:hAnsi="Times New Roman" w:cs="Times New Roman"/>
          <w:szCs w:val="24"/>
        </w:rPr>
        <w:t xml:space="preserve">) </w:t>
      </w:r>
      <w:r w:rsidRPr="00FF424D" w:rsidR="00D47DA5">
        <w:rPr>
          <w:rFonts w:ascii="Times New Roman" w:hAnsi="Times New Roman" w:cs="Times New Roman"/>
          <w:szCs w:val="24"/>
        </w:rPr>
        <w:t>sa za slovo „oblastiach“</w:t>
      </w:r>
      <w:r w:rsidRPr="00FF424D" w:rsidR="00272A41">
        <w:rPr>
          <w:rFonts w:ascii="Times New Roman" w:hAnsi="Times New Roman" w:cs="Times New Roman"/>
          <w:szCs w:val="24"/>
        </w:rPr>
        <w:t xml:space="preserve"> vkladá čiarka </w:t>
      </w:r>
      <w:r w:rsidRPr="00FF424D" w:rsidR="003D5314">
        <w:rPr>
          <w:rFonts w:ascii="Times New Roman" w:hAnsi="Times New Roman" w:cs="Times New Roman"/>
          <w:szCs w:val="24"/>
        </w:rPr>
        <w:t xml:space="preserve"> </w:t>
      </w:r>
      <w:r w:rsidRPr="00FF424D" w:rsidR="00272A41">
        <w:rPr>
          <w:rFonts w:ascii="Times New Roman" w:hAnsi="Times New Roman" w:cs="Times New Roman"/>
          <w:szCs w:val="24"/>
        </w:rPr>
        <w:t xml:space="preserve">a </w:t>
      </w:r>
      <w:r w:rsidRPr="00FF424D" w:rsidR="003D5314">
        <w:rPr>
          <w:rFonts w:ascii="Times New Roman" w:hAnsi="Times New Roman" w:cs="Times New Roman"/>
          <w:szCs w:val="24"/>
        </w:rPr>
        <w:t xml:space="preserve">slová „v </w:t>
      </w:r>
      <w:r w:rsidRPr="00FF424D" w:rsidR="00D47DA5">
        <w:rPr>
          <w:rFonts w:ascii="Times New Roman" w:hAnsi="Times New Roman" w:cs="Times New Roman"/>
          <w:szCs w:val="24"/>
        </w:rPr>
        <w:t xml:space="preserve"> inundačných územiach</w:t>
      </w:r>
      <w:r w:rsidRPr="00FF424D" w:rsidR="003D5314">
        <w:rPr>
          <w:rFonts w:ascii="Times New Roman" w:hAnsi="Times New Roman" w:cs="Times New Roman"/>
          <w:szCs w:val="24"/>
        </w:rPr>
        <w:t>“.</w:t>
      </w:r>
    </w:p>
    <w:p w:rsidR="00A345D4" w:rsidRPr="00703C49" w:rsidP="004342AA">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405457" w:rsidR="00B97533">
        <w:rPr>
          <w:rFonts w:ascii="Times New Roman" w:hAnsi="Times New Roman" w:cs="Times New Roman"/>
          <w:szCs w:val="24"/>
        </w:rPr>
        <w:t>V § 31 ods. 4 písm. f) sa vypúšťajú slová „s výnimkou ťažby s možnosťou následného vodohospodárs</w:t>
      </w:r>
      <w:r w:rsidRPr="00405457" w:rsidR="00F20D21">
        <w:rPr>
          <w:rFonts w:ascii="Times New Roman" w:hAnsi="Times New Roman" w:cs="Times New Roman"/>
          <w:szCs w:val="24"/>
        </w:rPr>
        <w:t>keho využitia priestoru ložiska</w:t>
      </w:r>
      <w:r w:rsidRPr="00405457" w:rsidR="00EF6397">
        <w:rPr>
          <w:rFonts w:ascii="Times New Roman" w:hAnsi="Times New Roman" w:cs="Times New Roman"/>
          <w:szCs w:val="24"/>
        </w:rPr>
        <w:t>“.</w:t>
      </w:r>
    </w:p>
    <w:p w:rsidR="001C035D" w:rsidRPr="00703C49" w:rsidP="00186FAC">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EB29C7" w:rsidR="00A345D4">
        <w:rPr>
          <w:rFonts w:ascii="Times New Roman" w:hAnsi="Times New Roman" w:cs="Times New Roman"/>
          <w:szCs w:val="24"/>
        </w:rPr>
        <w:t>V § 32 ods. 4 a 7 sa slovo „vlastník“ nahrádza slovami „správca vodohospodársky významných vodných tokov“.</w:t>
      </w:r>
    </w:p>
    <w:p w:rsidR="00A86918" w:rsidRPr="003A4ABF" w:rsidP="00822323">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1155A0">
        <w:rPr>
          <w:rFonts w:ascii="Times New Roman" w:hAnsi="Times New Roman" w:cs="Times New Roman"/>
        </w:rPr>
        <w:t>Za § 3</w:t>
      </w:r>
      <w:r w:rsidRPr="001155A0" w:rsidR="00E06AFA">
        <w:rPr>
          <w:rFonts w:ascii="Times New Roman" w:hAnsi="Times New Roman" w:cs="Times New Roman"/>
        </w:rPr>
        <w:t>2</w:t>
      </w:r>
      <w:r w:rsidRPr="001155A0" w:rsidR="002931C9">
        <w:rPr>
          <w:rFonts w:ascii="Times New Roman" w:hAnsi="Times New Roman" w:cs="Times New Roman"/>
        </w:rPr>
        <w:t xml:space="preserve"> sa vkladá § </w:t>
      </w:r>
      <w:r w:rsidRPr="003A4ABF" w:rsidR="002931C9">
        <w:rPr>
          <w:rFonts w:ascii="Times New Roman" w:hAnsi="Times New Roman" w:cs="Times New Roman"/>
        </w:rPr>
        <w:t>32</w:t>
      </w:r>
      <w:r w:rsidRPr="003A4ABF">
        <w:rPr>
          <w:rFonts w:ascii="Times New Roman" w:hAnsi="Times New Roman" w:cs="Times New Roman"/>
        </w:rPr>
        <w:t xml:space="preserve">a, ktorý </w:t>
      </w:r>
      <w:r w:rsidRPr="003A4ABF" w:rsidR="00B30A39">
        <w:rPr>
          <w:rFonts w:ascii="Times New Roman" w:hAnsi="Times New Roman" w:cs="Times New Roman"/>
        </w:rPr>
        <w:t xml:space="preserve">vrátane nadpisu </w:t>
      </w:r>
      <w:r w:rsidRPr="003A4ABF">
        <w:rPr>
          <w:rFonts w:ascii="Times New Roman" w:hAnsi="Times New Roman" w:cs="Times New Roman"/>
        </w:rPr>
        <w:t xml:space="preserve">znie: </w:t>
      </w:r>
    </w:p>
    <w:p w:rsidR="00162B9D" w:rsidRPr="003A4ABF" w:rsidP="00A86918">
      <w:pPr>
        <w:ind w:left="-76"/>
        <w:jc w:val="center"/>
        <w:rPr>
          <w:rFonts w:ascii="Times New Roman" w:hAnsi="Times New Roman" w:cs="Times New Roman"/>
          <w:szCs w:val="24"/>
        </w:rPr>
      </w:pPr>
    </w:p>
    <w:p w:rsidR="00A86918" w:rsidRPr="003A4ABF" w:rsidP="00A86918">
      <w:pPr>
        <w:ind w:left="-76"/>
        <w:jc w:val="center"/>
        <w:rPr>
          <w:rFonts w:ascii="Times New Roman" w:hAnsi="Times New Roman" w:cs="Times New Roman"/>
          <w:szCs w:val="24"/>
        </w:rPr>
      </w:pPr>
      <w:r w:rsidRPr="003A4ABF">
        <w:rPr>
          <w:rFonts w:ascii="Times New Roman" w:hAnsi="Times New Roman" w:cs="Times New Roman"/>
          <w:szCs w:val="24"/>
        </w:rPr>
        <w:t>„§ 3</w:t>
      </w:r>
      <w:r w:rsidRPr="003A4ABF" w:rsidR="00E06AFA">
        <w:rPr>
          <w:rFonts w:ascii="Times New Roman" w:hAnsi="Times New Roman" w:cs="Times New Roman"/>
          <w:szCs w:val="24"/>
        </w:rPr>
        <w:t>2</w:t>
      </w:r>
      <w:r w:rsidRPr="003A4ABF">
        <w:rPr>
          <w:rFonts w:ascii="Times New Roman" w:hAnsi="Times New Roman" w:cs="Times New Roman"/>
          <w:szCs w:val="24"/>
        </w:rPr>
        <w:t>a</w:t>
      </w:r>
    </w:p>
    <w:p w:rsidR="00A86918" w:rsidRPr="003A4ABF" w:rsidP="00A86918">
      <w:pPr>
        <w:pStyle w:val="PlainText"/>
        <w:jc w:val="center"/>
        <w:rPr>
          <w:rFonts w:ascii="Times New Roman" w:hAnsi="Times New Roman" w:cs="Times New Roman"/>
          <w:bCs/>
          <w:sz w:val="24"/>
          <w:szCs w:val="24"/>
        </w:rPr>
      </w:pPr>
      <w:r w:rsidRPr="003A4ABF" w:rsidR="00E01E11">
        <w:rPr>
          <w:rFonts w:ascii="Times New Roman" w:hAnsi="Times New Roman" w:cs="Times New Roman"/>
          <w:bCs/>
          <w:sz w:val="24"/>
          <w:szCs w:val="24"/>
        </w:rPr>
        <w:t>Referenčná lokalita</w:t>
      </w:r>
    </w:p>
    <w:p w:rsidR="00A86918" w:rsidRPr="003A4ABF" w:rsidP="00A86918">
      <w:pPr>
        <w:pStyle w:val="PlainText"/>
        <w:jc w:val="center"/>
        <w:rPr>
          <w:rFonts w:ascii="Times New Roman" w:hAnsi="Times New Roman" w:cs="Times New Roman"/>
          <w:bCs/>
          <w:sz w:val="24"/>
          <w:szCs w:val="24"/>
        </w:rPr>
      </w:pPr>
    </w:p>
    <w:p w:rsidR="00A86918" w:rsidRPr="003A4ABF" w:rsidP="00D4117D">
      <w:pPr>
        <w:pStyle w:val="PlainText"/>
        <w:tabs>
          <w:tab w:val="left" w:pos="1080"/>
        </w:tabs>
        <w:ind w:firstLine="720"/>
        <w:jc w:val="both"/>
        <w:rPr>
          <w:rFonts w:ascii="Times New Roman" w:hAnsi="Times New Roman" w:cs="Times New Roman"/>
          <w:bCs/>
          <w:sz w:val="24"/>
          <w:szCs w:val="24"/>
        </w:rPr>
      </w:pPr>
      <w:r w:rsidRPr="003A4ABF" w:rsidR="00E01E11">
        <w:rPr>
          <w:rFonts w:ascii="Times New Roman" w:hAnsi="Times New Roman" w:cs="Times New Roman"/>
          <w:bCs/>
          <w:sz w:val="24"/>
          <w:szCs w:val="24"/>
        </w:rPr>
        <w:t>(1) Referenčná lokalita vyjadruje</w:t>
      </w:r>
      <w:r w:rsidRPr="003A4ABF">
        <w:rPr>
          <w:rFonts w:ascii="Times New Roman" w:hAnsi="Times New Roman" w:cs="Times New Roman"/>
          <w:bCs/>
          <w:sz w:val="24"/>
          <w:szCs w:val="24"/>
        </w:rPr>
        <w:t xml:space="preserve"> stav, aký by existoval vo vodnom  toku bez </w:t>
      </w:r>
      <w:r w:rsidRPr="003A4ABF" w:rsidR="00786199">
        <w:rPr>
          <w:rFonts w:ascii="Times New Roman" w:hAnsi="Times New Roman" w:cs="Times New Roman"/>
          <w:bCs/>
          <w:sz w:val="24"/>
          <w:szCs w:val="24"/>
        </w:rPr>
        <w:t xml:space="preserve">vplyvu </w:t>
      </w:r>
      <w:r w:rsidRPr="003A4ABF" w:rsidR="009C04D4">
        <w:rPr>
          <w:rFonts w:ascii="Times New Roman" w:hAnsi="Times New Roman" w:cs="Times New Roman"/>
          <w:bCs/>
          <w:sz w:val="24"/>
          <w:szCs w:val="24"/>
        </w:rPr>
        <w:t xml:space="preserve">  </w:t>
      </w:r>
      <w:r w:rsidRPr="003A4ABF" w:rsidR="00786199">
        <w:rPr>
          <w:rFonts w:ascii="Times New Roman" w:hAnsi="Times New Roman" w:cs="Times New Roman"/>
          <w:bCs/>
          <w:sz w:val="24"/>
          <w:szCs w:val="24"/>
        </w:rPr>
        <w:t xml:space="preserve">ľudskej činnosti </w:t>
      </w:r>
      <w:r w:rsidRPr="003A4ABF">
        <w:rPr>
          <w:rFonts w:ascii="Times New Roman" w:hAnsi="Times New Roman" w:cs="Times New Roman"/>
          <w:bCs/>
          <w:sz w:val="24"/>
          <w:szCs w:val="24"/>
        </w:rPr>
        <w:t xml:space="preserve">alebo s minimálnym vplyvom ľudskej činnosti. </w:t>
      </w:r>
      <w:r w:rsidRPr="003A4ABF" w:rsidR="00D4117D">
        <w:rPr>
          <w:rFonts w:ascii="Times New Roman" w:hAnsi="Times New Roman" w:cs="Times New Roman"/>
          <w:bCs/>
          <w:sz w:val="24"/>
          <w:szCs w:val="24"/>
        </w:rPr>
        <w:t xml:space="preserve"> </w:t>
      </w:r>
      <w:r w:rsidRPr="003A4ABF">
        <w:rPr>
          <w:rFonts w:ascii="Times New Roman" w:hAnsi="Times New Roman" w:cs="Times New Roman"/>
          <w:bCs/>
          <w:sz w:val="24"/>
          <w:szCs w:val="24"/>
        </w:rPr>
        <w:t>Stav referenčn</w:t>
      </w:r>
      <w:r w:rsidRPr="003A4ABF" w:rsidR="00E01E11">
        <w:rPr>
          <w:rFonts w:ascii="Times New Roman" w:hAnsi="Times New Roman" w:cs="Times New Roman"/>
          <w:bCs/>
          <w:sz w:val="24"/>
          <w:szCs w:val="24"/>
        </w:rPr>
        <w:t>ej</w:t>
      </w:r>
      <w:r w:rsidRPr="003A4ABF">
        <w:rPr>
          <w:rFonts w:ascii="Times New Roman" w:hAnsi="Times New Roman" w:cs="Times New Roman"/>
          <w:bCs/>
          <w:sz w:val="24"/>
          <w:szCs w:val="24"/>
        </w:rPr>
        <w:t xml:space="preserve"> lokal</w:t>
      </w:r>
      <w:r w:rsidRPr="003A4ABF" w:rsidR="00E01E11">
        <w:rPr>
          <w:rFonts w:ascii="Times New Roman" w:hAnsi="Times New Roman" w:cs="Times New Roman"/>
          <w:bCs/>
          <w:sz w:val="24"/>
          <w:szCs w:val="24"/>
        </w:rPr>
        <w:t>i</w:t>
      </w:r>
      <w:r w:rsidRPr="003A4ABF">
        <w:rPr>
          <w:rFonts w:ascii="Times New Roman" w:hAnsi="Times New Roman" w:cs="Times New Roman"/>
          <w:bCs/>
          <w:sz w:val="24"/>
          <w:szCs w:val="24"/>
        </w:rPr>
        <w:t>t</w:t>
      </w:r>
      <w:r w:rsidRPr="003A4ABF" w:rsidR="00E01E11">
        <w:rPr>
          <w:rFonts w:ascii="Times New Roman" w:hAnsi="Times New Roman" w:cs="Times New Roman"/>
          <w:bCs/>
          <w:sz w:val="24"/>
          <w:szCs w:val="24"/>
        </w:rPr>
        <w:t>y</w:t>
      </w:r>
      <w:r w:rsidRPr="003A4ABF">
        <w:rPr>
          <w:rFonts w:ascii="Times New Roman" w:hAnsi="Times New Roman" w:cs="Times New Roman"/>
          <w:bCs/>
          <w:sz w:val="24"/>
          <w:szCs w:val="24"/>
        </w:rPr>
        <w:t xml:space="preserve"> tvorí základ </w:t>
      </w:r>
      <w:r w:rsidRPr="003A4ABF" w:rsidR="00EE3523">
        <w:rPr>
          <w:rFonts w:ascii="Times New Roman" w:hAnsi="Times New Roman" w:cs="Times New Roman"/>
          <w:bCs/>
          <w:sz w:val="24"/>
          <w:szCs w:val="24"/>
        </w:rPr>
        <w:t>na</w:t>
      </w:r>
      <w:r w:rsidRPr="003A4ABF">
        <w:rPr>
          <w:rFonts w:ascii="Times New Roman" w:hAnsi="Times New Roman" w:cs="Times New Roman"/>
          <w:bCs/>
          <w:sz w:val="24"/>
          <w:szCs w:val="24"/>
        </w:rPr>
        <w:t xml:space="preserve"> </w:t>
      </w:r>
      <w:r w:rsidRPr="003A4ABF" w:rsidR="00D4117D">
        <w:rPr>
          <w:rFonts w:ascii="Times New Roman" w:hAnsi="Times New Roman" w:cs="Times New Roman"/>
          <w:bCs/>
          <w:sz w:val="24"/>
          <w:szCs w:val="24"/>
        </w:rPr>
        <w:t>kvantifikáciu narušenia vodného</w:t>
      </w:r>
      <w:r w:rsidRPr="003A4ABF" w:rsidR="009413C6">
        <w:rPr>
          <w:rFonts w:ascii="Times New Roman" w:hAnsi="Times New Roman" w:cs="Times New Roman"/>
          <w:bCs/>
          <w:sz w:val="24"/>
          <w:szCs w:val="24"/>
        </w:rPr>
        <w:t xml:space="preserve"> </w:t>
      </w:r>
      <w:r w:rsidRPr="003A4ABF">
        <w:rPr>
          <w:rFonts w:ascii="Times New Roman" w:hAnsi="Times New Roman" w:cs="Times New Roman"/>
          <w:bCs/>
          <w:sz w:val="24"/>
          <w:szCs w:val="24"/>
        </w:rPr>
        <w:t>prostredia a </w:t>
      </w:r>
      <w:r w:rsidRPr="003A4ABF" w:rsidR="00EE3523">
        <w:rPr>
          <w:rFonts w:ascii="Times New Roman" w:hAnsi="Times New Roman" w:cs="Times New Roman"/>
          <w:bCs/>
          <w:sz w:val="24"/>
          <w:szCs w:val="24"/>
        </w:rPr>
        <w:t>na</w:t>
      </w:r>
      <w:r w:rsidRPr="003A4ABF">
        <w:rPr>
          <w:rFonts w:ascii="Times New Roman" w:hAnsi="Times New Roman" w:cs="Times New Roman"/>
          <w:bCs/>
          <w:sz w:val="24"/>
          <w:szCs w:val="24"/>
        </w:rPr>
        <w:t xml:space="preserve"> hodnotenie stavu </w:t>
      </w:r>
      <w:r w:rsidRPr="003A4ABF" w:rsidR="009C04D4">
        <w:rPr>
          <w:rFonts w:ascii="Times New Roman" w:hAnsi="Times New Roman" w:cs="Times New Roman"/>
          <w:bCs/>
          <w:sz w:val="24"/>
          <w:szCs w:val="24"/>
        </w:rPr>
        <w:br/>
      </w:r>
      <w:r w:rsidRPr="003A4ABF">
        <w:rPr>
          <w:rFonts w:ascii="Times New Roman" w:hAnsi="Times New Roman" w:cs="Times New Roman"/>
          <w:bCs/>
          <w:sz w:val="24"/>
          <w:szCs w:val="24"/>
        </w:rPr>
        <w:t>povrchových vôd.</w:t>
      </w:r>
      <w:r w:rsidRPr="003A4ABF" w:rsidR="009C04D4">
        <w:rPr>
          <w:rFonts w:ascii="Times New Roman" w:hAnsi="Times New Roman" w:cs="Times New Roman"/>
          <w:bCs/>
          <w:sz w:val="24"/>
          <w:szCs w:val="24"/>
        </w:rPr>
        <w:t xml:space="preserve"> </w:t>
      </w:r>
      <w:r w:rsidRPr="00BE7BC0" w:rsidR="009C04D4">
        <w:rPr>
          <w:rFonts w:ascii="Times New Roman" w:hAnsi="Times New Roman" w:cs="Times New Roman"/>
          <w:bCs/>
          <w:sz w:val="24"/>
          <w:szCs w:val="24"/>
        </w:rPr>
        <w:t>Referenčn</w:t>
      </w:r>
      <w:r w:rsidRPr="00BE7BC0" w:rsidR="00E01E11">
        <w:rPr>
          <w:rFonts w:ascii="Times New Roman" w:hAnsi="Times New Roman" w:cs="Times New Roman"/>
          <w:bCs/>
          <w:sz w:val="24"/>
          <w:szCs w:val="24"/>
        </w:rPr>
        <w:t>ú</w:t>
      </w:r>
      <w:r w:rsidRPr="00BE7BC0" w:rsidR="009C04D4">
        <w:rPr>
          <w:rFonts w:ascii="Times New Roman" w:hAnsi="Times New Roman" w:cs="Times New Roman"/>
          <w:bCs/>
          <w:sz w:val="24"/>
          <w:szCs w:val="24"/>
        </w:rPr>
        <w:t xml:space="preserve"> lokalit</w:t>
      </w:r>
      <w:r w:rsidRPr="00BE7BC0" w:rsidR="0094056E">
        <w:rPr>
          <w:rFonts w:ascii="Times New Roman" w:hAnsi="Times New Roman" w:cs="Times New Roman"/>
          <w:bCs/>
          <w:sz w:val="24"/>
          <w:szCs w:val="24"/>
        </w:rPr>
        <w:t xml:space="preserve">u </w:t>
      </w:r>
      <w:r w:rsidRPr="00BE7BC0" w:rsidR="009C04D4">
        <w:rPr>
          <w:rFonts w:ascii="Times New Roman" w:hAnsi="Times New Roman" w:cs="Times New Roman"/>
          <w:bCs/>
          <w:sz w:val="24"/>
          <w:szCs w:val="24"/>
        </w:rPr>
        <w:t>tvor</w:t>
      </w:r>
      <w:r w:rsidRPr="00BE7BC0" w:rsidR="0094056E">
        <w:rPr>
          <w:rFonts w:ascii="Times New Roman" w:hAnsi="Times New Roman" w:cs="Times New Roman"/>
          <w:bCs/>
          <w:sz w:val="24"/>
          <w:szCs w:val="24"/>
        </w:rPr>
        <w:t>í úsek</w:t>
      </w:r>
      <w:r w:rsidR="0094056E">
        <w:rPr>
          <w:rFonts w:ascii="Times New Roman" w:hAnsi="Times New Roman" w:cs="Times New Roman"/>
          <w:bCs/>
          <w:sz w:val="24"/>
          <w:szCs w:val="24"/>
        </w:rPr>
        <w:t xml:space="preserve"> vodného toku jeden </w:t>
      </w:r>
      <w:r w:rsidRPr="003A4ABF" w:rsidR="009C04D4">
        <w:rPr>
          <w:rFonts w:ascii="Times New Roman" w:hAnsi="Times New Roman" w:cs="Times New Roman"/>
          <w:bCs/>
          <w:sz w:val="24"/>
          <w:szCs w:val="24"/>
        </w:rPr>
        <w:t>km nad odber</w:t>
      </w:r>
      <w:r w:rsidRPr="003A4ABF" w:rsidR="00C07840">
        <w:rPr>
          <w:rFonts w:ascii="Times New Roman" w:hAnsi="Times New Roman" w:cs="Times New Roman"/>
          <w:bCs/>
          <w:sz w:val="24"/>
          <w:szCs w:val="24"/>
        </w:rPr>
        <w:t>ov</w:t>
      </w:r>
      <w:r w:rsidRPr="003A4ABF" w:rsidR="009C04D4">
        <w:rPr>
          <w:rFonts w:ascii="Times New Roman" w:hAnsi="Times New Roman" w:cs="Times New Roman"/>
          <w:bCs/>
          <w:sz w:val="24"/>
          <w:szCs w:val="24"/>
        </w:rPr>
        <w:t>ým miestom označeným riečnym k</w:t>
      </w:r>
      <w:r w:rsidRPr="003A4ABF" w:rsidR="0075348D">
        <w:rPr>
          <w:rFonts w:ascii="Times New Roman" w:hAnsi="Times New Roman" w:cs="Times New Roman"/>
          <w:bCs/>
          <w:sz w:val="24"/>
          <w:szCs w:val="24"/>
        </w:rPr>
        <w:t>ilometrom</w:t>
      </w:r>
      <w:r w:rsidRPr="003A4ABF" w:rsidR="009C04D4">
        <w:rPr>
          <w:rFonts w:ascii="Times New Roman" w:hAnsi="Times New Roman" w:cs="Times New Roman"/>
          <w:bCs/>
          <w:sz w:val="24"/>
          <w:szCs w:val="24"/>
        </w:rPr>
        <w:t>.</w:t>
      </w:r>
    </w:p>
    <w:p w:rsidR="003A4ABF" w:rsidRPr="003A4ABF" w:rsidP="00A86918">
      <w:pPr>
        <w:pStyle w:val="PlainText"/>
        <w:tabs>
          <w:tab w:val="left" w:pos="1080"/>
        </w:tabs>
        <w:jc w:val="both"/>
        <w:rPr>
          <w:rFonts w:ascii="Times New Roman" w:hAnsi="Times New Roman" w:cs="Times New Roman"/>
          <w:bCs/>
          <w:sz w:val="24"/>
          <w:szCs w:val="24"/>
        </w:rPr>
      </w:pPr>
      <w:r w:rsidRPr="003A4ABF" w:rsidR="00EB4512">
        <w:rPr>
          <w:rFonts w:ascii="Times New Roman" w:hAnsi="Times New Roman" w:cs="Times New Roman"/>
          <w:bCs/>
          <w:sz w:val="24"/>
          <w:szCs w:val="24"/>
        </w:rPr>
        <w:t xml:space="preserve">         </w:t>
      </w:r>
    </w:p>
    <w:p w:rsidR="009C04D4" w:rsidRPr="003A4ABF" w:rsidP="009C04D4">
      <w:pPr>
        <w:pStyle w:val="PlainText"/>
        <w:tabs>
          <w:tab w:val="left" w:pos="1080"/>
        </w:tabs>
        <w:jc w:val="both"/>
        <w:rPr>
          <w:rFonts w:ascii="Times New Roman" w:hAnsi="Times New Roman" w:cs="Times New Roman"/>
          <w:bCs/>
          <w:sz w:val="24"/>
          <w:szCs w:val="24"/>
        </w:rPr>
      </w:pPr>
      <w:r w:rsidR="00454102">
        <w:rPr>
          <w:rFonts w:ascii="Times New Roman" w:hAnsi="Times New Roman" w:cs="Times New Roman"/>
          <w:bCs/>
          <w:sz w:val="24"/>
          <w:szCs w:val="24"/>
        </w:rPr>
        <w:t xml:space="preserve">  </w:t>
      </w:r>
      <w:r w:rsidRPr="003A4ABF" w:rsidR="000C484F">
        <w:rPr>
          <w:rFonts w:ascii="Times New Roman" w:hAnsi="Times New Roman" w:cs="Times New Roman"/>
          <w:bCs/>
          <w:sz w:val="24"/>
          <w:szCs w:val="24"/>
        </w:rPr>
        <w:t xml:space="preserve">        </w:t>
      </w:r>
      <w:r w:rsidRPr="003A4ABF" w:rsidR="00EB4512">
        <w:rPr>
          <w:rFonts w:ascii="Times New Roman" w:hAnsi="Times New Roman" w:cs="Times New Roman"/>
          <w:bCs/>
          <w:sz w:val="24"/>
          <w:szCs w:val="24"/>
        </w:rPr>
        <w:t>(</w:t>
      </w:r>
      <w:r w:rsidRPr="003A4ABF" w:rsidR="00D4117D">
        <w:rPr>
          <w:rFonts w:ascii="Times New Roman" w:hAnsi="Times New Roman" w:cs="Times New Roman"/>
          <w:bCs/>
          <w:sz w:val="24"/>
          <w:szCs w:val="24"/>
        </w:rPr>
        <w:t>2</w:t>
      </w:r>
      <w:r w:rsidRPr="003A4ABF" w:rsidR="00EB4512">
        <w:rPr>
          <w:rFonts w:ascii="Times New Roman" w:hAnsi="Times New Roman" w:cs="Times New Roman"/>
          <w:bCs/>
          <w:sz w:val="24"/>
          <w:szCs w:val="24"/>
        </w:rPr>
        <w:t xml:space="preserve">) </w:t>
      </w:r>
      <w:r w:rsidR="0094056E">
        <w:rPr>
          <w:rFonts w:ascii="Times New Roman" w:hAnsi="Times New Roman" w:cs="Times New Roman"/>
          <w:bCs/>
          <w:sz w:val="24"/>
          <w:szCs w:val="24"/>
        </w:rPr>
        <w:t>K</w:t>
      </w:r>
      <w:r w:rsidRPr="003A4ABF" w:rsidR="00900289">
        <w:rPr>
          <w:rFonts w:ascii="Times New Roman" w:hAnsi="Times New Roman" w:cs="Times New Roman"/>
          <w:bCs/>
          <w:sz w:val="24"/>
          <w:szCs w:val="24"/>
        </w:rPr>
        <w:t>ritériami</w:t>
      </w:r>
      <w:r w:rsidRPr="003A4ABF" w:rsidR="00D63E73">
        <w:rPr>
          <w:rFonts w:ascii="Times New Roman" w:hAnsi="Times New Roman" w:cs="Times New Roman"/>
          <w:bCs/>
          <w:sz w:val="24"/>
          <w:szCs w:val="24"/>
        </w:rPr>
        <w:t>,</w:t>
      </w:r>
      <w:r w:rsidRPr="003A4ABF" w:rsidR="00E01E11">
        <w:rPr>
          <w:rFonts w:ascii="Times New Roman" w:hAnsi="Times New Roman" w:cs="Times New Roman"/>
          <w:bCs/>
          <w:sz w:val="24"/>
          <w:szCs w:val="24"/>
        </w:rPr>
        <w:t xml:space="preserve"> podľa ktorých sa určuje referenčná</w:t>
      </w:r>
      <w:r w:rsidRPr="003A4ABF" w:rsidR="00900289">
        <w:rPr>
          <w:rFonts w:ascii="Times New Roman" w:hAnsi="Times New Roman" w:cs="Times New Roman"/>
          <w:bCs/>
          <w:sz w:val="24"/>
          <w:szCs w:val="24"/>
        </w:rPr>
        <w:t xml:space="preserve"> lokali</w:t>
      </w:r>
      <w:r w:rsidRPr="003A4ABF" w:rsidR="00E01E11">
        <w:rPr>
          <w:rFonts w:ascii="Times New Roman" w:hAnsi="Times New Roman" w:cs="Times New Roman"/>
          <w:bCs/>
          <w:sz w:val="24"/>
          <w:szCs w:val="24"/>
        </w:rPr>
        <w:t>ta</w:t>
      </w:r>
      <w:r w:rsidR="00BE7BC0">
        <w:rPr>
          <w:rFonts w:ascii="Times New Roman" w:hAnsi="Times New Roman" w:cs="Times New Roman"/>
          <w:bCs/>
          <w:sz w:val="24"/>
          <w:szCs w:val="24"/>
        </w:rPr>
        <w:t>,</w:t>
      </w:r>
      <w:r w:rsidRPr="003A4ABF" w:rsidR="00900289">
        <w:rPr>
          <w:rFonts w:ascii="Times New Roman" w:hAnsi="Times New Roman" w:cs="Times New Roman"/>
          <w:bCs/>
          <w:sz w:val="24"/>
          <w:szCs w:val="24"/>
        </w:rPr>
        <w:t xml:space="preserve"> sú</w:t>
      </w:r>
    </w:p>
    <w:p w:rsidR="00A86918" w:rsidRPr="0073153B" w:rsidP="009C04D4">
      <w:pPr>
        <w:pStyle w:val="PlainText"/>
        <w:tabs>
          <w:tab w:val="left" w:pos="1080"/>
        </w:tabs>
        <w:jc w:val="both"/>
        <w:rPr>
          <w:rFonts w:ascii="Times New Roman" w:hAnsi="Times New Roman" w:cs="Times New Roman"/>
          <w:bCs/>
          <w:sz w:val="24"/>
          <w:szCs w:val="24"/>
        </w:rPr>
      </w:pPr>
      <w:r w:rsidRPr="0073153B" w:rsidR="00900289">
        <w:rPr>
          <w:rFonts w:ascii="Times New Roman" w:hAnsi="Times New Roman" w:cs="Times New Roman"/>
          <w:bCs/>
          <w:sz w:val="24"/>
          <w:szCs w:val="24"/>
        </w:rPr>
        <w:t xml:space="preserve"> a) stav koryta brehov a pobrežnej zóny,</w:t>
      </w:r>
    </w:p>
    <w:p w:rsidR="009C04D4" w:rsidRPr="0073153B" w:rsidP="009C04D4">
      <w:pPr>
        <w:pStyle w:val="PlainText"/>
        <w:tabs>
          <w:tab w:val="left" w:pos="1080"/>
        </w:tabs>
        <w:jc w:val="both"/>
        <w:rPr>
          <w:rFonts w:ascii="Times New Roman" w:hAnsi="Times New Roman" w:cs="Times New Roman"/>
          <w:bCs/>
          <w:sz w:val="24"/>
          <w:szCs w:val="24"/>
        </w:rPr>
      </w:pPr>
      <w:r w:rsidRPr="0073153B" w:rsidR="00900289">
        <w:rPr>
          <w:rFonts w:ascii="Times New Roman" w:hAnsi="Times New Roman" w:cs="Times New Roman"/>
          <w:bCs/>
          <w:sz w:val="24"/>
          <w:szCs w:val="24"/>
        </w:rPr>
        <w:t xml:space="preserve"> b) hydrologický režim,</w:t>
      </w:r>
    </w:p>
    <w:p w:rsidR="00900289" w:rsidRPr="0073153B" w:rsidP="009C04D4">
      <w:pPr>
        <w:pStyle w:val="PlainText"/>
        <w:tabs>
          <w:tab w:val="left" w:pos="1080"/>
        </w:tabs>
        <w:jc w:val="both"/>
        <w:rPr>
          <w:rFonts w:ascii="Times New Roman" w:hAnsi="Times New Roman" w:cs="Times New Roman"/>
          <w:bCs/>
          <w:sz w:val="24"/>
          <w:szCs w:val="24"/>
        </w:rPr>
      </w:pPr>
      <w:r w:rsidRPr="0073153B">
        <w:rPr>
          <w:rFonts w:ascii="Times New Roman" w:hAnsi="Times New Roman" w:cs="Times New Roman"/>
          <w:bCs/>
          <w:sz w:val="24"/>
          <w:szCs w:val="24"/>
        </w:rPr>
        <w:t xml:space="preserve"> c) využívanie územia,</w:t>
      </w:r>
    </w:p>
    <w:p w:rsidR="00900289" w:rsidRPr="0073153B" w:rsidP="009C04D4">
      <w:pPr>
        <w:pStyle w:val="PlainText"/>
        <w:tabs>
          <w:tab w:val="left" w:pos="1080"/>
        </w:tabs>
        <w:jc w:val="both"/>
        <w:rPr>
          <w:rFonts w:ascii="Times New Roman" w:hAnsi="Times New Roman" w:cs="Times New Roman"/>
          <w:bCs/>
          <w:sz w:val="24"/>
          <w:szCs w:val="24"/>
        </w:rPr>
      </w:pPr>
      <w:r w:rsidRPr="0073153B">
        <w:rPr>
          <w:rFonts w:ascii="Times New Roman" w:hAnsi="Times New Roman" w:cs="Times New Roman"/>
          <w:bCs/>
          <w:sz w:val="24"/>
          <w:szCs w:val="24"/>
        </w:rPr>
        <w:t xml:space="preserve"> d) kvalita vôd daná fyzikálno-chemickými ukazovateľmi, </w:t>
      </w:r>
    </w:p>
    <w:p w:rsidR="00900289" w:rsidRPr="0073153B" w:rsidP="009C04D4">
      <w:pPr>
        <w:pStyle w:val="PlainText"/>
        <w:tabs>
          <w:tab w:val="left" w:pos="1080"/>
        </w:tabs>
        <w:jc w:val="both"/>
        <w:rPr>
          <w:rFonts w:ascii="Times New Roman" w:hAnsi="Times New Roman" w:cs="Times New Roman"/>
          <w:bCs/>
          <w:sz w:val="24"/>
          <w:szCs w:val="24"/>
        </w:rPr>
      </w:pPr>
      <w:r w:rsidRPr="0073153B">
        <w:rPr>
          <w:rFonts w:ascii="Times New Roman" w:hAnsi="Times New Roman" w:cs="Times New Roman"/>
          <w:bCs/>
          <w:sz w:val="24"/>
          <w:szCs w:val="24"/>
        </w:rPr>
        <w:t xml:space="preserve"> e) </w:t>
      </w:r>
      <w:r w:rsidRPr="0073153B" w:rsidR="00D63E73">
        <w:rPr>
          <w:rFonts w:ascii="Times New Roman" w:hAnsi="Times New Roman" w:cs="Times New Roman"/>
          <w:bCs/>
          <w:sz w:val="24"/>
          <w:szCs w:val="24"/>
        </w:rPr>
        <w:t xml:space="preserve">prítomnosť </w:t>
      </w:r>
      <w:r w:rsidRPr="0073153B" w:rsidR="00C07840">
        <w:rPr>
          <w:rFonts w:ascii="Times New Roman" w:hAnsi="Times New Roman" w:cs="Times New Roman"/>
          <w:bCs/>
          <w:sz w:val="24"/>
          <w:szCs w:val="24"/>
        </w:rPr>
        <w:t xml:space="preserve">introdukovaných </w:t>
      </w:r>
      <w:r w:rsidRPr="0073153B" w:rsidR="00D63E73">
        <w:rPr>
          <w:rFonts w:ascii="Times New Roman" w:hAnsi="Times New Roman" w:cs="Times New Roman"/>
          <w:bCs/>
          <w:sz w:val="24"/>
          <w:szCs w:val="24"/>
        </w:rPr>
        <w:t xml:space="preserve">druhov alebo </w:t>
      </w:r>
      <w:r w:rsidRPr="0073153B" w:rsidR="00896186">
        <w:rPr>
          <w:rFonts w:ascii="Times New Roman" w:hAnsi="Times New Roman" w:cs="Times New Roman"/>
          <w:bCs/>
          <w:sz w:val="24"/>
          <w:szCs w:val="24"/>
        </w:rPr>
        <w:t>intenzívny</w:t>
      </w:r>
      <w:r w:rsidRPr="0073153B" w:rsidR="00D63E73">
        <w:rPr>
          <w:rFonts w:ascii="Times New Roman" w:hAnsi="Times New Roman" w:cs="Times New Roman"/>
          <w:bCs/>
          <w:sz w:val="24"/>
          <w:szCs w:val="24"/>
        </w:rPr>
        <w:t xml:space="preserve"> chov rýb.</w:t>
      </w:r>
    </w:p>
    <w:p w:rsidR="00C07840" w:rsidP="009C04D4">
      <w:pPr>
        <w:pStyle w:val="PlainText"/>
        <w:tabs>
          <w:tab w:val="left" w:pos="1080"/>
        </w:tabs>
        <w:jc w:val="both"/>
        <w:rPr>
          <w:rFonts w:ascii="Times New Roman" w:hAnsi="Times New Roman" w:cs="Times New Roman"/>
          <w:bCs/>
          <w:color w:val="FF6600"/>
          <w:sz w:val="24"/>
          <w:szCs w:val="24"/>
        </w:rPr>
      </w:pPr>
    </w:p>
    <w:p w:rsidR="00C07840" w:rsidP="00943DA3">
      <w:pPr>
        <w:pStyle w:val="PlainText"/>
        <w:tabs>
          <w:tab w:val="left" w:pos="1080"/>
        </w:tabs>
        <w:ind w:firstLine="720"/>
        <w:jc w:val="both"/>
        <w:rPr>
          <w:rFonts w:ascii="Times New Roman" w:hAnsi="Times New Roman" w:cs="Times New Roman"/>
          <w:bCs/>
          <w:sz w:val="24"/>
          <w:szCs w:val="24"/>
        </w:rPr>
      </w:pPr>
      <w:r w:rsidRPr="001155A0">
        <w:rPr>
          <w:rFonts w:ascii="Times New Roman" w:hAnsi="Times New Roman" w:cs="Times New Roman"/>
          <w:bCs/>
          <w:sz w:val="24"/>
          <w:szCs w:val="24"/>
        </w:rPr>
        <w:t>(</w:t>
      </w:r>
      <w:r w:rsidR="004F7D09">
        <w:rPr>
          <w:rFonts w:ascii="Times New Roman" w:hAnsi="Times New Roman" w:cs="Times New Roman"/>
          <w:bCs/>
          <w:sz w:val="24"/>
          <w:szCs w:val="24"/>
        </w:rPr>
        <w:t>3</w:t>
      </w:r>
      <w:r w:rsidRPr="001155A0">
        <w:rPr>
          <w:rFonts w:ascii="Times New Roman" w:hAnsi="Times New Roman" w:cs="Times New Roman"/>
          <w:bCs/>
          <w:sz w:val="24"/>
          <w:szCs w:val="24"/>
        </w:rPr>
        <w:t xml:space="preserve">) Povodím referenčnej lokality je časť územia čiastkového povodia, z ktorého </w:t>
      </w:r>
      <w:r w:rsidR="00943DA3">
        <w:rPr>
          <w:rFonts w:ascii="Times New Roman" w:hAnsi="Times New Roman" w:cs="Times New Roman"/>
          <w:bCs/>
          <w:sz w:val="24"/>
          <w:szCs w:val="24"/>
        </w:rPr>
        <w:t xml:space="preserve">   </w:t>
        <w:br/>
      </w:r>
      <w:r w:rsidR="00896186">
        <w:rPr>
          <w:rFonts w:ascii="Times New Roman" w:hAnsi="Times New Roman" w:cs="Times New Roman"/>
          <w:bCs/>
          <w:sz w:val="24"/>
          <w:szCs w:val="24"/>
        </w:rPr>
        <w:t xml:space="preserve">celý </w:t>
      </w:r>
      <w:r w:rsidRPr="001155A0">
        <w:rPr>
          <w:rFonts w:ascii="Times New Roman" w:hAnsi="Times New Roman" w:cs="Times New Roman"/>
          <w:bCs/>
          <w:sz w:val="24"/>
          <w:szCs w:val="24"/>
        </w:rPr>
        <w:t xml:space="preserve">povrchový odtok vteká prostredníctvom vodných tokov do </w:t>
      </w:r>
      <w:r>
        <w:rPr>
          <w:rFonts w:ascii="Times New Roman" w:hAnsi="Times New Roman" w:cs="Times New Roman"/>
          <w:bCs/>
          <w:sz w:val="24"/>
          <w:szCs w:val="24"/>
        </w:rPr>
        <w:t xml:space="preserve"> odberového miesta  </w:t>
      </w:r>
      <w:r w:rsidR="00EA73F5">
        <w:rPr>
          <w:rFonts w:ascii="Times New Roman" w:hAnsi="Times New Roman" w:cs="Times New Roman"/>
          <w:bCs/>
          <w:sz w:val="24"/>
          <w:szCs w:val="24"/>
        </w:rPr>
        <w:t xml:space="preserve">  </w:t>
      </w:r>
      <w:r w:rsidR="009D14A6">
        <w:rPr>
          <w:rFonts w:ascii="Times New Roman" w:hAnsi="Times New Roman" w:cs="Times New Roman"/>
          <w:bCs/>
          <w:sz w:val="24"/>
          <w:szCs w:val="24"/>
        </w:rPr>
        <w:t xml:space="preserve">   </w:t>
      </w:r>
      <w:r>
        <w:rPr>
          <w:rFonts w:ascii="Times New Roman" w:hAnsi="Times New Roman" w:cs="Times New Roman"/>
          <w:bCs/>
          <w:sz w:val="24"/>
          <w:szCs w:val="24"/>
        </w:rPr>
        <w:t>referenčnej lokality</w:t>
      </w:r>
      <w:r w:rsidRPr="001155A0">
        <w:rPr>
          <w:rFonts w:ascii="Times New Roman" w:hAnsi="Times New Roman" w:cs="Times New Roman"/>
          <w:bCs/>
          <w:sz w:val="24"/>
          <w:szCs w:val="24"/>
        </w:rPr>
        <w:t>.</w:t>
      </w:r>
    </w:p>
    <w:p w:rsidR="00900289" w:rsidRPr="00900289" w:rsidP="009C04D4">
      <w:pPr>
        <w:pStyle w:val="PlainText"/>
        <w:tabs>
          <w:tab w:val="left" w:pos="1080"/>
        </w:tabs>
        <w:jc w:val="both"/>
        <w:rPr>
          <w:rFonts w:ascii="Times New Roman" w:hAnsi="Times New Roman" w:cs="Times New Roman"/>
          <w:bCs/>
          <w:color w:val="FF6600"/>
          <w:sz w:val="24"/>
          <w:szCs w:val="24"/>
        </w:rPr>
      </w:pPr>
    </w:p>
    <w:p w:rsidR="00A86918" w:rsidRPr="0073153B" w:rsidP="00896186">
      <w:pPr>
        <w:pStyle w:val="PlainText"/>
        <w:tabs>
          <w:tab w:val="left" w:pos="1080"/>
        </w:tabs>
        <w:ind w:firstLine="720"/>
        <w:jc w:val="both"/>
        <w:rPr>
          <w:rFonts w:ascii="Times New Roman" w:hAnsi="Times New Roman" w:cs="Times New Roman"/>
          <w:bCs/>
          <w:sz w:val="24"/>
          <w:szCs w:val="24"/>
        </w:rPr>
      </w:pPr>
      <w:r w:rsidRPr="001155A0">
        <w:rPr>
          <w:rFonts w:ascii="Times New Roman" w:hAnsi="Times New Roman" w:cs="Times New Roman"/>
          <w:bCs/>
          <w:sz w:val="24"/>
          <w:szCs w:val="24"/>
        </w:rPr>
        <w:t>(</w:t>
      </w:r>
      <w:r w:rsidR="004F7D09">
        <w:rPr>
          <w:rFonts w:ascii="Times New Roman" w:hAnsi="Times New Roman" w:cs="Times New Roman"/>
          <w:bCs/>
          <w:sz w:val="24"/>
          <w:szCs w:val="24"/>
        </w:rPr>
        <w:t>4</w:t>
      </w:r>
      <w:r w:rsidRPr="003A4ABF">
        <w:rPr>
          <w:rFonts w:ascii="Times New Roman" w:hAnsi="Times New Roman" w:cs="Times New Roman"/>
          <w:bCs/>
          <w:sz w:val="24"/>
          <w:szCs w:val="24"/>
        </w:rPr>
        <w:t xml:space="preserve">) </w:t>
      </w:r>
      <w:r w:rsidRPr="003A4ABF" w:rsidR="00C07840">
        <w:rPr>
          <w:rFonts w:ascii="Times New Roman" w:hAnsi="Times New Roman" w:cs="Times New Roman"/>
          <w:bCs/>
          <w:sz w:val="24"/>
          <w:szCs w:val="24"/>
        </w:rPr>
        <w:t>V referenčn</w:t>
      </w:r>
      <w:r w:rsidRPr="003A4ABF" w:rsidR="00E01E11">
        <w:rPr>
          <w:rFonts w:ascii="Times New Roman" w:hAnsi="Times New Roman" w:cs="Times New Roman"/>
          <w:bCs/>
          <w:sz w:val="24"/>
          <w:szCs w:val="24"/>
        </w:rPr>
        <w:t>ej</w:t>
      </w:r>
      <w:r w:rsidRPr="003A4ABF" w:rsidR="00C07840">
        <w:rPr>
          <w:rFonts w:ascii="Times New Roman" w:hAnsi="Times New Roman" w:cs="Times New Roman"/>
          <w:bCs/>
          <w:sz w:val="24"/>
          <w:szCs w:val="24"/>
        </w:rPr>
        <w:t xml:space="preserve"> lokalit</w:t>
      </w:r>
      <w:r w:rsidRPr="003A4ABF" w:rsidR="00E01E11">
        <w:rPr>
          <w:rFonts w:ascii="Times New Roman" w:hAnsi="Times New Roman" w:cs="Times New Roman"/>
          <w:bCs/>
          <w:sz w:val="24"/>
          <w:szCs w:val="24"/>
        </w:rPr>
        <w:t>e</w:t>
      </w:r>
      <w:r w:rsidRPr="003A4ABF" w:rsidR="00C07840">
        <w:rPr>
          <w:rFonts w:ascii="Times New Roman" w:hAnsi="Times New Roman" w:cs="Times New Roman"/>
          <w:bCs/>
          <w:sz w:val="24"/>
          <w:szCs w:val="24"/>
        </w:rPr>
        <w:t xml:space="preserve"> j</w:t>
      </w:r>
      <w:r w:rsidRPr="003A4ABF">
        <w:rPr>
          <w:rFonts w:ascii="Times New Roman" w:hAnsi="Times New Roman" w:cs="Times New Roman"/>
          <w:bCs/>
          <w:sz w:val="24"/>
          <w:szCs w:val="24"/>
        </w:rPr>
        <w:t xml:space="preserve">e zakázané </w:t>
      </w:r>
      <w:r w:rsidRPr="003A4ABF" w:rsidR="00C07840">
        <w:rPr>
          <w:rFonts w:ascii="Times New Roman" w:hAnsi="Times New Roman" w:cs="Times New Roman"/>
          <w:bCs/>
          <w:sz w:val="24"/>
          <w:szCs w:val="24"/>
        </w:rPr>
        <w:t>vykonávať akúkoľvek činnosť, ktorá by narušila jestvujúci stav</w:t>
      </w:r>
      <w:r w:rsidRPr="003A4ABF" w:rsidR="00896186">
        <w:rPr>
          <w:rFonts w:ascii="Times New Roman" w:hAnsi="Times New Roman" w:cs="Times New Roman"/>
          <w:bCs/>
          <w:sz w:val="24"/>
          <w:szCs w:val="24"/>
        </w:rPr>
        <w:t>. V povod</w:t>
      </w:r>
      <w:r w:rsidRPr="003A4ABF" w:rsidR="00E01E11">
        <w:rPr>
          <w:rFonts w:ascii="Times New Roman" w:hAnsi="Times New Roman" w:cs="Times New Roman"/>
          <w:bCs/>
          <w:sz w:val="24"/>
          <w:szCs w:val="24"/>
        </w:rPr>
        <w:t>í</w:t>
      </w:r>
      <w:r w:rsidRPr="003A4ABF" w:rsidR="00282BCE">
        <w:rPr>
          <w:rFonts w:ascii="Times New Roman" w:hAnsi="Times New Roman" w:cs="Times New Roman"/>
          <w:bCs/>
          <w:sz w:val="24"/>
          <w:szCs w:val="24"/>
        </w:rPr>
        <w:t xml:space="preserve"> referenčn</w:t>
      </w:r>
      <w:r w:rsidRPr="003A4ABF" w:rsidR="00E01E11">
        <w:rPr>
          <w:rFonts w:ascii="Times New Roman" w:hAnsi="Times New Roman" w:cs="Times New Roman"/>
          <w:bCs/>
          <w:sz w:val="24"/>
          <w:szCs w:val="24"/>
        </w:rPr>
        <w:t>ej lokalit</w:t>
      </w:r>
      <w:r w:rsidRPr="003A4ABF" w:rsidR="000B7A3F">
        <w:rPr>
          <w:rFonts w:ascii="Times New Roman" w:hAnsi="Times New Roman" w:cs="Times New Roman"/>
          <w:bCs/>
          <w:sz w:val="24"/>
          <w:szCs w:val="24"/>
        </w:rPr>
        <w:t>y</w:t>
      </w:r>
      <w:r w:rsidRPr="003A4ABF" w:rsidR="00896186">
        <w:rPr>
          <w:rFonts w:ascii="Times New Roman" w:hAnsi="Times New Roman" w:cs="Times New Roman"/>
          <w:bCs/>
          <w:sz w:val="24"/>
          <w:szCs w:val="24"/>
        </w:rPr>
        <w:t xml:space="preserve"> je zakázané</w:t>
      </w:r>
      <w:r w:rsidRPr="0073153B" w:rsidR="00896186">
        <w:rPr>
          <w:rFonts w:ascii="Times New Roman" w:hAnsi="Times New Roman" w:cs="Times New Roman"/>
          <w:bCs/>
          <w:sz w:val="24"/>
          <w:szCs w:val="24"/>
        </w:rPr>
        <w:t xml:space="preserve"> vykonávať akúkoľvek činnosť, ktorá by narušila jestvujúci stav </w:t>
      </w:r>
      <w:r w:rsidRPr="0073153B" w:rsidR="005F492E">
        <w:rPr>
          <w:rFonts w:ascii="Times New Roman" w:hAnsi="Times New Roman" w:cs="Times New Roman"/>
          <w:bCs/>
          <w:sz w:val="24"/>
          <w:szCs w:val="24"/>
        </w:rPr>
        <w:t>okrem</w:t>
      </w:r>
      <w:r w:rsidRPr="0073153B" w:rsidR="00896186">
        <w:rPr>
          <w:rFonts w:ascii="Times New Roman" w:hAnsi="Times New Roman" w:cs="Times New Roman"/>
          <w:bCs/>
          <w:sz w:val="24"/>
          <w:szCs w:val="24"/>
        </w:rPr>
        <w:t xml:space="preserve"> vykonávania činností podľa osobitného predp</w:t>
      </w:r>
      <w:r w:rsidR="00F20D21">
        <w:rPr>
          <w:rFonts w:ascii="Times New Roman" w:hAnsi="Times New Roman" w:cs="Times New Roman"/>
          <w:bCs/>
          <w:sz w:val="24"/>
          <w:szCs w:val="24"/>
        </w:rPr>
        <w:t>isu</w:t>
      </w:r>
      <w:r w:rsidRPr="0073153B" w:rsidR="00896186">
        <w:rPr>
          <w:rFonts w:ascii="Times New Roman" w:hAnsi="Times New Roman" w:cs="Times New Roman"/>
          <w:bCs/>
          <w:sz w:val="24"/>
          <w:szCs w:val="24"/>
        </w:rPr>
        <w:t>.</w:t>
      </w:r>
      <w:r w:rsidRPr="0073153B" w:rsidR="00896186">
        <w:rPr>
          <w:rFonts w:ascii="Times New Roman" w:hAnsi="Times New Roman" w:cs="Times New Roman"/>
          <w:bCs/>
          <w:sz w:val="24"/>
          <w:szCs w:val="24"/>
          <w:vertAlign w:val="superscript"/>
        </w:rPr>
        <w:t>46a</w:t>
      </w:r>
      <w:r w:rsidRPr="0073153B" w:rsidR="00896186">
        <w:rPr>
          <w:rFonts w:ascii="Times New Roman" w:hAnsi="Times New Roman" w:cs="Times New Roman"/>
          <w:bCs/>
          <w:sz w:val="24"/>
          <w:szCs w:val="24"/>
        </w:rPr>
        <w:t>)</w:t>
      </w:r>
    </w:p>
    <w:p w:rsidR="00FB4B6A" w:rsidP="00FB4B6A">
      <w:pPr>
        <w:ind w:firstLine="708"/>
        <w:jc w:val="both"/>
        <w:rPr>
          <w:rFonts w:ascii="Times New Roman" w:hAnsi="Times New Roman" w:cs="Times New Roman"/>
          <w:szCs w:val="24"/>
        </w:rPr>
      </w:pPr>
    </w:p>
    <w:p w:rsidR="004F7D09" w:rsidP="00FB4B6A">
      <w:pPr>
        <w:ind w:firstLine="708"/>
        <w:jc w:val="both"/>
        <w:rPr>
          <w:rFonts w:ascii="Times New Roman" w:hAnsi="Times New Roman" w:cs="Times New Roman"/>
          <w:szCs w:val="24"/>
        </w:rPr>
      </w:pPr>
      <w:r w:rsidR="000846A6">
        <w:rPr>
          <w:rFonts w:ascii="Times New Roman" w:hAnsi="Times New Roman" w:cs="Times New Roman"/>
          <w:szCs w:val="24"/>
        </w:rPr>
        <w:t xml:space="preserve"> </w:t>
      </w:r>
      <w:r w:rsidR="00FB4B6A">
        <w:rPr>
          <w:rFonts w:ascii="Times New Roman" w:hAnsi="Times New Roman" w:cs="Times New Roman"/>
          <w:szCs w:val="24"/>
        </w:rPr>
        <w:t>(5) Referenčná lokalita sa označuje tabuľou, ktorá sa umiestňuje  na viditeľnom mieste na jednom z brehov vodného toku v</w:t>
      </w:r>
      <w:r w:rsidR="00E130F8">
        <w:rPr>
          <w:rFonts w:ascii="Times New Roman" w:hAnsi="Times New Roman" w:cs="Times New Roman"/>
          <w:szCs w:val="24"/>
        </w:rPr>
        <w:t> konkrétnom riečnom kilometri.</w:t>
      </w:r>
    </w:p>
    <w:p w:rsidR="00FB4B6A" w:rsidRPr="000C484F" w:rsidP="00FB4B6A">
      <w:pPr>
        <w:ind w:firstLine="708"/>
        <w:jc w:val="both"/>
        <w:rPr>
          <w:rFonts w:ascii="Times New Roman" w:hAnsi="Times New Roman" w:cs="Times New Roman"/>
          <w:szCs w:val="24"/>
        </w:rPr>
      </w:pPr>
    </w:p>
    <w:p w:rsidR="004F7D09" w:rsidRPr="000C484F" w:rsidP="004F7D09">
      <w:pPr>
        <w:ind w:firstLine="720"/>
        <w:jc w:val="both"/>
        <w:outlineLvl w:val="4"/>
        <w:rPr>
          <w:rFonts w:ascii="Times New Roman" w:hAnsi="Times New Roman" w:cs="Times New Roman"/>
        </w:rPr>
      </w:pPr>
      <w:r w:rsidRPr="000C484F">
        <w:rPr>
          <w:rFonts w:ascii="Times New Roman" w:hAnsi="Times New Roman" w:cs="Times New Roman"/>
        </w:rPr>
        <w:t>(</w:t>
      </w:r>
      <w:r w:rsidR="00E130F8">
        <w:rPr>
          <w:rFonts w:ascii="Times New Roman" w:hAnsi="Times New Roman" w:cs="Times New Roman"/>
        </w:rPr>
        <w:t>6</w:t>
      </w:r>
      <w:r w:rsidRPr="000C484F">
        <w:rPr>
          <w:rFonts w:ascii="Times New Roman" w:hAnsi="Times New Roman" w:cs="Times New Roman"/>
        </w:rPr>
        <w:t>) Zámer vyhlásiť referenčnú lokalitu je ministerstvo povinné písomne oznámiť vlastníkovi, správcovi a nájomc</w:t>
      </w:r>
      <w:r w:rsidR="000C484F">
        <w:rPr>
          <w:rFonts w:ascii="Times New Roman" w:hAnsi="Times New Roman" w:cs="Times New Roman"/>
        </w:rPr>
        <w:t xml:space="preserve">ovi pozemku, ktorého sa zámer </w:t>
      </w:r>
      <w:r w:rsidRPr="000C484F">
        <w:rPr>
          <w:rFonts w:ascii="Times New Roman" w:hAnsi="Times New Roman" w:cs="Times New Roman"/>
        </w:rPr>
        <w:t xml:space="preserve">týka. </w:t>
      </w:r>
      <w:r w:rsidRPr="003A4ABF">
        <w:rPr>
          <w:rFonts w:ascii="Times New Roman" w:hAnsi="Times New Roman" w:cs="Times New Roman"/>
        </w:rPr>
        <w:t xml:space="preserve">Oznámenie </w:t>
      </w:r>
      <w:r w:rsidRPr="003A4ABF" w:rsidR="000E4E99">
        <w:rPr>
          <w:rFonts w:ascii="Times New Roman" w:hAnsi="Times New Roman" w:cs="Times New Roman"/>
        </w:rPr>
        <w:t>o zámere</w:t>
      </w:r>
      <w:r w:rsidRPr="000C484F">
        <w:rPr>
          <w:rFonts w:ascii="Times New Roman" w:hAnsi="Times New Roman" w:cs="Times New Roman"/>
        </w:rPr>
        <w:t xml:space="preserve"> obsahuje základnú charakteristiku zámeru na vyhlásenie referenčnej lokality, obmedzenia vyplývajúce z vyhlásenia referenčnej lokality a návrh dohody o určení výšky a spôsobe poskytnutia náhrady za obmedzenie vlastníckych práv.</w:t>
      </w:r>
    </w:p>
    <w:p w:rsidR="004F7D09" w:rsidRPr="004F7D09" w:rsidP="004F7D09">
      <w:pPr>
        <w:ind w:left="284" w:firstLine="436"/>
        <w:jc w:val="both"/>
        <w:outlineLvl w:val="4"/>
        <w:rPr>
          <w:rFonts w:ascii="Times New Roman" w:hAnsi="Times New Roman" w:cs="Times New Roman"/>
          <w:color w:val="FF0000"/>
        </w:rPr>
      </w:pPr>
    </w:p>
    <w:p w:rsidR="004F7D09" w:rsidP="004F7D09">
      <w:pPr>
        <w:ind w:firstLine="436"/>
        <w:jc w:val="both"/>
        <w:outlineLvl w:val="4"/>
        <w:rPr>
          <w:rFonts w:ascii="Times New Roman" w:hAnsi="Times New Roman" w:cs="Times New Roman"/>
        </w:rPr>
      </w:pPr>
      <w:r w:rsidRPr="000C484F">
        <w:rPr>
          <w:rFonts w:ascii="Times New Roman" w:hAnsi="Times New Roman" w:cs="Times New Roman"/>
        </w:rPr>
        <w:t xml:space="preserve">   (</w:t>
      </w:r>
      <w:r w:rsidR="00E130F8">
        <w:rPr>
          <w:rFonts w:ascii="Times New Roman" w:hAnsi="Times New Roman" w:cs="Times New Roman"/>
        </w:rPr>
        <w:t>7</w:t>
      </w:r>
      <w:r w:rsidRPr="000C484F">
        <w:rPr>
          <w:rFonts w:ascii="Times New Roman" w:hAnsi="Times New Roman" w:cs="Times New Roman"/>
        </w:rPr>
        <w:t>) Ak do 90 dní od oznámenia zámeru podľa odseku 5 nedôjde k</w:t>
      </w:r>
      <w:r w:rsidR="000C484F">
        <w:rPr>
          <w:rFonts w:ascii="Times New Roman" w:hAnsi="Times New Roman" w:cs="Times New Roman"/>
        </w:rPr>
        <w:t> </w:t>
      </w:r>
      <w:r w:rsidRPr="000C484F">
        <w:rPr>
          <w:rFonts w:ascii="Times New Roman" w:hAnsi="Times New Roman" w:cs="Times New Roman"/>
        </w:rPr>
        <w:t>uza</w:t>
      </w:r>
      <w:r w:rsidR="000C484F">
        <w:rPr>
          <w:rFonts w:ascii="Times New Roman" w:hAnsi="Times New Roman" w:cs="Times New Roman"/>
        </w:rPr>
        <w:t xml:space="preserve">vretiu </w:t>
      </w:r>
      <w:r w:rsidRPr="000C484F">
        <w:rPr>
          <w:rFonts w:ascii="Times New Roman" w:hAnsi="Times New Roman" w:cs="Times New Roman"/>
        </w:rPr>
        <w:t>dohody o určení výšky a spôsobe poskytnutia náhrady za obmedzenie vlastníckych práv, ministerstvo je oprávnené podať na súd návrh na rozhodnutie o výške a spôsobe poskytnutia náhrady z</w:t>
      </w:r>
      <w:r w:rsidR="00834E12">
        <w:rPr>
          <w:rFonts w:ascii="Times New Roman" w:hAnsi="Times New Roman" w:cs="Times New Roman"/>
        </w:rPr>
        <w:t>a obmedzenie vlastníckych práv.“.</w:t>
      </w:r>
    </w:p>
    <w:p w:rsidR="000C484F" w:rsidRPr="000C484F" w:rsidP="004F7D09">
      <w:pPr>
        <w:ind w:firstLine="436"/>
        <w:jc w:val="both"/>
        <w:outlineLvl w:val="4"/>
        <w:rPr>
          <w:rFonts w:ascii="Times New Roman" w:hAnsi="Times New Roman" w:cs="Times New Roman"/>
        </w:rPr>
      </w:pPr>
    </w:p>
    <w:p w:rsidR="000C484F" w:rsidRPr="0073153B" w:rsidP="000C484F">
      <w:pPr>
        <w:jc w:val="both"/>
        <w:rPr>
          <w:rFonts w:ascii="Times New Roman" w:hAnsi="Times New Roman" w:cs="Times New Roman"/>
          <w:szCs w:val="24"/>
        </w:rPr>
      </w:pPr>
      <w:r w:rsidRPr="0073153B">
        <w:rPr>
          <w:rFonts w:ascii="Times New Roman" w:hAnsi="Times New Roman" w:cs="Times New Roman"/>
          <w:szCs w:val="24"/>
        </w:rPr>
        <w:t>Poznámka pod čiarou k odkazu 46a znie:</w:t>
      </w:r>
    </w:p>
    <w:p w:rsidR="00EA73F5" w:rsidRPr="00BE7BC0" w:rsidP="00703C49">
      <w:pPr>
        <w:jc w:val="both"/>
        <w:rPr>
          <w:rFonts w:ascii="Times New Roman" w:hAnsi="Times New Roman" w:cs="Times New Roman"/>
          <w:szCs w:val="24"/>
        </w:rPr>
      </w:pPr>
      <w:r w:rsidR="000C484F">
        <w:rPr>
          <w:rFonts w:ascii="Times New Roman" w:hAnsi="Times New Roman" w:cs="Times New Roman"/>
          <w:szCs w:val="24"/>
        </w:rPr>
        <w:t xml:space="preserve">  </w:t>
      </w:r>
      <w:r w:rsidRPr="00BE7BC0" w:rsidR="000C484F">
        <w:rPr>
          <w:rFonts w:ascii="Times New Roman" w:hAnsi="Times New Roman" w:cs="Times New Roman"/>
          <w:szCs w:val="24"/>
        </w:rPr>
        <w:t>„</w:t>
      </w:r>
      <w:r w:rsidRPr="00BE7BC0" w:rsidR="00F20D21">
        <w:rPr>
          <w:rFonts w:ascii="Times New Roman" w:hAnsi="Times New Roman" w:cs="Times New Roman"/>
          <w:szCs w:val="24"/>
        </w:rPr>
        <w:t xml:space="preserve">46a) Napríklad zákon </w:t>
      </w:r>
      <w:r w:rsidRPr="00BE7BC0" w:rsidR="000C484F">
        <w:rPr>
          <w:rFonts w:ascii="Times New Roman" w:hAnsi="Times New Roman" w:cs="Times New Roman"/>
          <w:szCs w:val="24"/>
        </w:rPr>
        <w:t xml:space="preserve">č. 326/2005 Z. z. o lesoch v znení </w:t>
      </w:r>
      <w:r w:rsidRPr="00BE7BC0" w:rsidR="007A7897">
        <w:rPr>
          <w:rFonts w:ascii="Times New Roman" w:hAnsi="Times New Roman" w:cs="Times New Roman"/>
          <w:szCs w:val="24"/>
        </w:rPr>
        <w:t xml:space="preserve">neskorších predpisov, </w:t>
      </w:r>
      <w:r w:rsidR="008C4767">
        <w:rPr>
          <w:rFonts w:ascii="Times New Roman" w:hAnsi="Times New Roman" w:cs="Times New Roman"/>
        </w:rPr>
        <w:t xml:space="preserve">zákon č. </w:t>
        <w:br/>
        <w:t xml:space="preserve">             </w:t>
      </w:r>
      <w:r w:rsidRPr="00BE7BC0" w:rsidR="007A7897">
        <w:rPr>
          <w:rFonts w:ascii="Times New Roman" w:hAnsi="Times New Roman" w:cs="Times New Roman"/>
        </w:rPr>
        <w:t xml:space="preserve">220/2004 Z.z. </w:t>
      </w:r>
      <w:r w:rsidRPr="00BE7BC0" w:rsidR="007A7897">
        <w:rPr>
          <w:rFonts w:ascii="Times New Roman" w:hAnsi="Times New Roman" w:cs="Times New Roman"/>
          <w:szCs w:val="24"/>
        </w:rPr>
        <w:t>o ochrane a využívaní poľnohospodárskej pôdy a o zmene zák</w:t>
      </w:r>
      <w:r w:rsidR="008C4767">
        <w:rPr>
          <w:rFonts w:ascii="Times New Roman" w:hAnsi="Times New Roman" w:cs="Times New Roman"/>
          <w:szCs w:val="24"/>
        </w:rPr>
        <w:t xml:space="preserve">ona č. </w:t>
        <w:br/>
        <w:t xml:space="preserve">             </w:t>
      </w:r>
      <w:r w:rsidRPr="00BE7BC0" w:rsidR="007A7897">
        <w:rPr>
          <w:rFonts w:ascii="Times New Roman" w:hAnsi="Times New Roman" w:cs="Times New Roman"/>
          <w:szCs w:val="24"/>
        </w:rPr>
        <w:t>245/2003 Z.z. o integrovanej prevencii a kontrole znečisťovania živo</w:t>
      </w:r>
      <w:r w:rsidR="008C4767">
        <w:rPr>
          <w:rFonts w:ascii="Times New Roman" w:hAnsi="Times New Roman" w:cs="Times New Roman"/>
          <w:szCs w:val="24"/>
        </w:rPr>
        <w:t xml:space="preserve">tného prostredia </w:t>
        <w:br/>
        <w:t xml:space="preserve">             </w:t>
      </w:r>
      <w:r w:rsidRPr="00BE7BC0" w:rsidR="007A7897">
        <w:rPr>
          <w:rFonts w:ascii="Times New Roman" w:hAnsi="Times New Roman" w:cs="Times New Roman"/>
          <w:szCs w:val="24"/>
        </w:rPr>
        <w:t>a o zmene a doplnení niektorých zákonov.“.</w:t>
      </w:r>
    </w:p>
    <w:p w:rsidR="00EA73F5" w:rsidRPr="003A4ABF"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3A4ABF">
        <w:rPr>
          <w:rFonts w:ascii="Times New Roman" w:hAnsi="Times New Roman" w:cs="Times New Roman"/>
        </w:rPr>
        <w:t xml:space="preserve"> V § 33 ods. 1 písm. a) sa slová „</w:t>
      </w:r>
      <w:r w:rsidRPr="003A4ABF" w:rsidR="00553256">
        <w:rPr>
          <w:rFonts w:ascii="Times New Roman" w:hAnsi="Times New Roman" w:cs="Times New Roman"/>
        </w:rPr>
        <w:t xml:space="preserve">[§ 2 </w:t>
      </w:r>
      <w:r w:rsidRPr="003A4ABF" w:rsidR="000E4E99">
        <w:rPr>
          <w:rFonts w:ascii="Times New Roman" w:hAnsi="Times New Roman" w:cs="Times New Roman"/>
        </w:rPr>
        <w:t>písm. ac)]</w:t>
      </w:r>
      <w:r w:rsidR="000A7BEA">
        <w:rPr>
          <w:rFonts w:ascii="Times New Roman" w:hAnsi="Times New Roman" w:cs="Times New Roman"/>
        </w:rPr>
        <w:t>“</w:t>
      </w:r>
      <w:r w:rsidRPr="003A4ABF" w:rsidR="000E4E99">
        <w:rPr>
          <w:rFonts w:ascii="Times New Roman" w:hAnsi="Times New Roman" w:cs="Times New Roman"/>
        </w:rPr>
        <w:t xml:space="preserve"> nahrádzajú slovami „podľa </w:t>
      </w:r>
      <w:r w:rsidRPr="003A4ABF" w:rsidR="00553256">
        <w:rPr>
          <w:rFonts w:ascii="Times New Roman" w:hAnsi="Times New Roman" w:cs="Times New Roman"/>
        </w:rPr>
        <w:t>§ 2 písm. ag)</w:t>
      </w:r>
      <w:r w:rsidR="000A7BEA">
        <w:rPr>
          <w:rFonts w:ascii="Times New Roman" w:hAnsi="Times New Roman" w:cs="Times New Roman"/>
        </w:rPr>
        <w:t>“</w:t>
      </w:r>
      <w:r w:rsidRPr="003A4ABF" w:rsidR="00553256">
        <w:rPr>
          <w:rFonts w:ascii="Times New Roman" w:hAnsi="Times New Roman" w:cs="Times New Roman"/>
        </w:rPr>
        <w:t>.</w:t>
      </w:r>
    </w:p>
    <w:p w:rsidR="00896186" w:rsidRPr="003A4ABF"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bCs/>
          <w:szCs w:val="24"/>
        </w:rPr>
      </w:pPr>
      <w:r w:rsidRPr="003A4ABF" w:rsidR="009B3CF4">
        <w:rPr>
          <w:rFonts w:ascii="Times New Roman" w:hAnsi="Times New Roman" w:cs="Times New Roman"/>
          <w:szCs w:val="24"/>
        </w:rPr>
        <w:t> </w:t>
      </w:r>
      <w:r w:rsidR="000A7BEA">
        <w:rPr>
          <w:rFonts w:ascii="Times New Roman" w:hAnsi="Times New Roman" w:cs="Times New Roman"/>
          <w:szCs w:val="24"/>
        </w:rPr>
        <w:t xml:space="preserve">V </w:t>
      </w:r>
      <w:r w:rsidRPr="003A4ABF" w:rsidR="00F20D21">
        <w:rPr>
          <w:rFonts w:ascii="Times New Roman" w:hAnsi="Times New Roman" w:cs="Times New Roman"/>
        </w:rPr>
        <w:t>§ 35</w:t>
      </w:r>
      <w:r w:rsidR="000A7BEA">
        <w:rPr>
          <w:rFonts w:ascii="Times New Roman" w:hAnsi="Times New Roman" w:cs="Times New Roman"/>
        </w:rPr>
        <w:t xml:space="preserve"> a</w:t>
      </w:r>
      <w:r w:rsidRPr="003A4ABF" w:rsidR="00F20D21">
        <w:rPr>
          <w:rFonts w:ascii="Times New Roman" w:hAnsi="Times New Roman" w:cs="Times New Roman"/>
        </w:rPr>
        <w:t xml:space="preserve"> </w:t>
      </w:r>
      <w:r w:rsidRPr="003A4ABF" w:rsidR="00834E12">
        <w:rPr>
          <w:rFonts w:ascii="Times New Roman" w:hAnsi="Times New Roman" w:cs="Times New Roman"/>
        </w:rPr>
        <w:t>65, prílohe</w:t>
      </w:r>
      <w:r w:rsidRPr="003A4ABF" w:rsidR="003F1BB3">
        <w:rPr>
          <w:rFonts w:ascii="Times New Roman" w:hAnsi="Times New Roman" w:cs="Times New Roman"/>
        </w:rPr>
        <w:t xml:space="preserve"> č. 5 bod</w:t>
      </w:r>
      <w:r w:rsidR="000C3FEF">
        <w:rPr>
          <w:rFonts w:ascii="Times New Roman" w:hAnsi="Times New Roman" w:cs="Times New Roman"/>
        </w:rPr>
        <w:t>och</w:t>
      </w:r>
      <w:r w:rsidRPr="003A4ABF" w:rsidR="003F1BB3">
        <w:rPr>
          <w:rFonts w:ascii="Times New Roman" w:hAnsi="Times New Roman" w:cs="Times New Roman"/>
        </w:rPr>
        <w:t xml:space="preserve"> A1 a A2.2 sa slovo „</w:t>
      </w:r>
      <w:r w:rsidRPr="003A4ABF" w:rsidR="00EA73F5">
        <w:rPr>
          <w:rFonts w:ascii="Times New Roman" w:hAnsi="Times New Roman" w:cs="Times New Roman"/>
          <w:bCs/>
        </w:rPr>
        <w:t>znečisten</w:t>
      </w:r>
      <w:r w:rsidR="000A7BEA">
        <w:rPr>
          <w:rFonts w:ascii="Times New Roman" w:hAnsi="Times New Roman" w:cs="Times New Roman"/>
          <w:bCs/>
        </w:rPr>
        <w:t>ie</w:t>
      </w:r>
      <w:r w:rsidRPr="003A4ABF" w:rsidR="003F1BB3">
        <w:rPr>
          <w:rFonts w:ascii="Times New Roman" w:hAnsi="Times New Roman" w:cs="Times New Roman"/>
          <w:bCs/>
        </w:rPr>
        <w:t xml:space="preserve">“  vo všetkých tvaroch </w:t>
      </w:r>
      <w:r w:rsidRPr="003A4ABF" w:rsidR="00A37488">
        <w:rPr>
          <w:rFonts w:ascii="Times New Roman" w:hAnsi="Times New Roman" w:cs="Times New Roman"/>
          <w:bCs/>
        </w:rPr>
        <w:t>nahrádza slovom „znečisťovan</w:t>
      </w:r>
      <w:r w:rsidR="000A7BEA">
        <w:rPr>
          <w:rFonts w:ascii="Times New Roman" w:hAnsi="Times New Roman" w:cs="Times New Roman"/>
          <w:bCs/>
        </w:rPr>
        <w:t>ie</w:t>
      </w:r>
      <w:r w:rsidRPr="003A4ABF" w:rsidR="00A37488">
        <w:rPr>
          <w:rFonts w:ascii="Times New Roman" w:hAnsi="Times New Roman" w:cs="Times New Roman"/>
          <w:bCs/>
        </w:rPr>
        <w:t xml:space="preserve">“ </w:t>
      </w:r>
      <w:r w:rsidRPr="003A4ABF" w:rsidR="003F1BB3">
        <w:rPr>
          <w:rFonts w:ascii="Times New Roman" w:hAnsi="Times New Roman" w:cs="Times New Roman"/>
          <w:bCs/>
        </w:rPr>
        <w:t>v príslušnom tvare.</w:t>
      </w:r>
    </w:p>
    <w:p w:rsidR="00786199" w:rsidRPr="003A4ABF"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3A4ABF" w:rsidR="00E06AFA">
        <w:rPr>
          <w:rFonts w:ascii="Times New Roman" w:hAnsi="Times New Roman" w:cs="Times New Roman"/>
        </w:rPr>
        <w:t>V § 35 ods. 4 sa na konci pripájajú tieto slová: „a kontroluje jeho plnenie“.</w:t>
      </w:r>
    </w:p>
    <w:p w:rsidR="00D95356" w:rsidRPr="003A4ABF"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3A4ABF" w:rsidR="00574BB2">
        <w:rPr>
          <w:rFonts w:ascii="Times New Roman" w:hAnsi="Times New Roman" w:cs="Times New Roman"/>
          <w:szCs w:val="24"/>
        </w:rPr>
        <w:t xml:space="preserve">V § 36 ods. 1 </w:t>
      </w:r>
      <w:r w:rsidRPr="003A4ABF" w:rsidR="00BC1983">
        <w:rPr>
          <w:rFonts w:ascii="Times New Roman" w:hAnsi="Times New Roman" w:cs="Times New Roman"/>
          <w:szCs w:val="24"/>
        </w:rPr>
        <w:t>prvá veta znie:</w:t>
      </w:r>
      <w:r w:rsidRPr="003A4ABF">
        <w:rPr>
          <w:rFonts w:ascii="Times New Roman" w:hAnsi="Times New Roman" w:cs="Times New Roman"/>
          <w:szCs w:val="24"/>
        </w:rPr>
        <w:t xml:space="preserve"> </w:t>
      </w:r>
      <w:r w:rsidRPr="003A4ABF" w:rsidR="00177592">
        <w:rPr>
          <w:rFonts w:ascii="Times New Roman" w:hAnsi="Times New Roman" w:cs="Times New Roman"/>
          <w:szCs w:val="24"/>
        </w:rPr>
        <w:t>„Komunáln</w:t>
      </w:r>
      <w:r w:rsidRPr="003A4ABF">
        <w:rPr>
          <w:rFonts w:ascii="Times New Roman" w:hAnsi="Times New Roman" w:cs="Times New Roman"/>
          <w:szCs w:val="24"/>
        </w:rPr>
        <w:t xml:space="preserve">e odpadové vody, ktoré vznikajú </w:t>
      </w:r>
      <w:r w:rsidRPr="003A4ABF" w:rsidR="00177592">
        <w:rPr>
          <w:rFonts w:ascii="Times New Roman" w:hAnsi="Times New Roman" w:cs="Times New Roman"/>
          <w:szCs w:val="24"/>
        </w:rPr>
        <w:t>v aglomeráciách, sa m</w:t>
      </w:r>
      <w:r w:rsidRPr="003A4ABF" w:rsidR="00B63A6E">
        <w:rPr>
          <w:rFonts w:ascii="Times New Roman" w:hAnsi="Times New Roman" w:cs="Times New Roman"/>
          <w:szCs w:val="24"/>
        </w:rPr>
        <w:t>usia</w:t>
      </w:r>
      <w:r w:rsidRPr="003A4ABF">
        <w:rPr>
          <w:rFonts w:ascii="Times New Roman" w:hAnsi="Times New Roman" w:cs="Times New Roman"/>
          <w:szCs w:val="24"/>
        </w:rPr>
        <w:t xml:space="preserve"> odvádzať a prejsť </w:t>
      </w:r>
      <w:r w:rsidRPr="003A4ABF" w:rsidR="00177592">
        <w:rPr>
          <w:rFonts w:ascii="Times New Roman" w:hAnsi="Times New Roman" w:cs="Times New Roman"/>
          <w:szCs w:val="24"/>
        </w:rPr>
        <w:t>primeraným čistením len verejnou kanalizáciou</w:t>
      </w:r>
      <w:r w:rsidRPr="003A4ABF" w:rsidR="000C484F">
        <w:rPr>
          <w:rFonts w:ascii="Times New Roman" w:hAnsi="Times New Roman" w:cs="Times New Roman"/>
          <w:szCs w:val="24"/>
        </w:rPr>
        <w:t>.“.</w:t>
      </w:r>
    </w:p>
    <w:p w:rsidR="00575B6E" w:rsidRPr="00B63A6E" w:rsidP="00822323">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3A4ABF">
        <w:rPr>
          <w:rFonts w:ascii="Times New Roman" w:hAnsi="Times New Roman" w:cs="Times New Roman"/>
          <w:szCs w:val="24"/>
        </w:rPr>
        <w:t xml:space="preserve"> V § 36 ods. 3 sa nad slovo „zabezpečí“ umiestňuje odkaz 47 </w:t>
      </w:r>
      <w:r w:rsidRPr="00B63A6E">
        <w:rPr>
          <w:rFonts w:ascii="Times New Roman" w:hAnsi="Times New Roman" w:cs="Times New Roman"/>
          <w:szCs w:val="24"/>
        </w:rPr>
        <w:t>a  slová „plánu rozvoja verejných vodovodov a verejných kanalizácií</w:t>
      </w:r>
      <w:r w:rsidRPr="00B63A6E">
        <w:rPr>
          <w:rFonts w:ascii="Times New Roman" w:hAnsi="Times New Roman" w:cs="Times New Roman"/>
          <w:szCs w:val="24"/>
          <w:vertAlign w:val="superscript"/>
        </w:rPr>
        <w:t>47</w:t>
      </w:r>
      <w:r w:rsidRPr="00B63A6E">
        <w:rPr>
          <w:rFonts w:ascii="Times New Roman" w:hAnsi="Times New Roman" w:cs="Times New Roman"/>
          <w:szCs w:val="24"/>
        </w:rPr>
        <w:t>)“ sa nahrádzajú slovami „Národného programu Slovenskej republiky pre vykonávanie smernice Rady 91/271/EHS o čistení komunálnych odpadových vôd v znení smernice Komisie 98/15/ES a nariadenia Európskeho parlamentu a Rady 1882/2003/ES“.</w:t>
      </w:r>
    </w:p>
    <w:p w:rsidR="00575B6E" w:rsidRPr="00B63A6E" w:rsidP="00575B6E">
      <w:pPr>
        <w:tabs>
          <w:tab w:val="left" w:pos="426"/>
        </w:tabs>
        <w:jc w:val="both"/>
        <w:rPr>
          <w:rFonts w:ascii="Times New Roman" w:hAnsi="Times New Roman" w:cs="Times New Roman"/>
          <w:szCs w:val="24"/>
        </w:rPr>
      </w:pPr>
    </w:p>
    <w:p w:rsidR="00D95356" w:rsidRPr="008C4767" w:rsidP="004E20F8">
      <w:pPr>
        <w:suppressAutoHyphens w:val="0"/>
        <w:overflowPunct/>
        <w:autoSpaceDN/>
        <w:spacing w:line="240" w:lineRule="atLeast"/>
        <w:ind w:left="360"/>
        <w:jc w:val="both"/>
        <w:textAlignment w:val="auto"/>
        <w:rPr>
          <w:rFonts w:ascii="Times New Roman" w:hAnsi="Times New Roman" w:cs="Times New Roman"/>
          <w:szCs w:val="24"/>
        </w:rPr>
      </w:pPr>
      <w:r w:rsidRPr="008C4767" w:rsidR="0094056E">
        <w:rPr>
          <w:rFonts w:ascii="Times New Roman" w:hAnsi="Times New Roman" w:cs="Times New Roman"/>
          <w:szCs w:val="24"/>
        </w:rPr>
        <w:t>V p</w:t>
      </w:r>
      <w:r w:rsidRPr="008C4767" w:rsidR="00B63A6E">
        <w:rPr>
          <w:rFonts w:ascii="Times New Roman" w:hAnsi="Times New Roman" w:cs="Times New Roman"/>
          <w:szCs w:val="24"/>
        </w:rPr>
        <w:t>oznámk</w:t>
      </w:r>
      <w:r w:rsidRPr="008C4767" w:rsidR="0094056E">
        <w:rPr>
          <w:rFonts w:ascii="Times New Roman" w:hAnsi="Times New Roman" w:cs="Times New Roman"/>
          <w:szCs w:val="24"/>
        </w:rPr>
        <w:t>e</w:t>
      </w:r>
      <w:r w:rsidRPr="008C4767" w:rsidR="00575B6E">
        <w:rPr>
          <w:rFonts w:ascii="Times New Roman" w:hAnsi="Times New Roman" w:cs="Times New Roman"/>
          <w:szCs w:val="24"/>
        </w:rPr>
        <w:t xml:space="preserve"> pod čiarou k odkazu 47 </w:t>
      </w:r>
      <w:r w:rsidRPr="008C4767" w:rsidR="008C4767">
        <w:rPr>
          <w:rFonts w:ascii="Times New Roman" w:hAnsi="Times New Roman" w:cs="Times New Roman"/>
          <w:szCs w:val="24"/>
        </w:rPr>
        <w:t>sa citácia „</w:t>
      </w:r>
      <w:r w:rsidRPr="008C4767" w:rsidR="004E20F8">
        <w:rPr>
          <w:rFonts w:ascii="Times New Roman" w:hAnsi="Times New Roman" w:cs="Times New Roman"/>
          <w:szCs w:val="24"/>
        </w:rPr>
        <w:t>§ 37 zákona č. 442/2002 Z.z. v znení zákona č. 525/2003 Z.</w:t>
      </w:r>
      <w:r w:rsidR="000A7BEA">
        <w:rPr>
          <w:rFonts w:ascii="Times New Roman" w:hAnsi="Times New Roman" w:cs="Times New Roman"/>
          <w:szCs w:val="24"/>
        </w:rPr>
        <w:t>z</w:t>
      </w:r>
      <w:r w:rsidRPr="008C4767" w:rsidR="004E20F8">
        <w:rPr>
          <w:rFonts w:ascii="Times New Roman" w:hAnsi="Times New Roman" w:cs="Times New Roman"/>
          <w:szCs w:val="24"/>
        </w:rPr>
        <w:t xml:space="preserve">.“ </w:t>
      </w:r>
      <w:r w:rsidRPr="008C4767" w:rsidR="0094056E">
        <w:rPr>
          <w:rFonts w:ascii="Times New Roman" w:hAnsi="Times New Roman" w:cs="Times New Roman"/>
          <w:szCs w:val="24"/>
        </w:rPr>
        <w:t xml:space="preserve">nahrádza citáciou </w:t>
      </w:r>
      <w:r w:rsidRPr="008C4767" w:rsidR="00575B6E">
        <w:rPr>
          <w:rFonts w:ascii="Times New Roman" w:hAnsi="Times New Roman" w:cs="Times New Roman"/>
          <w:szCs w:val="24"/>
        </w:rPr>
        <w:t xml:space="preserve">„§ 4 ods. 3 písm. g) zákona č. 369/1990 Zb. o obecnom zriadení v znení neskorších </w:t>
      </w:r>
      <w:r w:rsidRPr="008C4767" w:rsidR="0094056E">
        <w:rPr>
          <w:rFonts w:ascii="Times New Roman" w:hAnsi="Times New Roman" w:cs="Times New Roman"/>
          <w:szCs w:val="24"/>
        </w:rPr>
        <w:t xml:space="preserve"> </w:t>
      </w:r>
      <w:r w:rsidRPr="008C4767" w:rsidR="00575B6E">
        <w:rPr>
          <w:rFonts w:ascii="Times New Roman" w:hAnsi="Times New Roman" w:cs="Times New Roman"/>
          <w:szCs w:val="24"/>
        </w:rPr>
        <w:t>predpiso</w:t>
      </w:r>
      <w:r w:rsidRPr="008C4767" w:rsidR="000C484F">
        <w:rPr>
          <w:rFonts w:ascii="Times New Roman" w:hAnsi="Times New Roman" w:cs="Times New Roman"/>
          <w:szCs w:val="24"/>
        </w:rPr>
        <w:t xml:space="preserve">v a § 3 zákona č. 442/2002 Z.z. v znení </w:t>
      </w:r>
      <w:r w:rsidRPr="008C4767" w:rsidR="005452DB">
        <w:rPr>
          <w:rFonts w:ascii="Times New Roman" w:hAnsi="Times New Roman" w:cs="Times New Roman"/>
          <w:szCs w:val="24"/>
        </w:rPr>
        <w:t>neskorších predpisov.</w:t>
      </w:r>
      <w:r w:rsidRPr="008C4767" w:rsidR="000C484F">
        <w:rPr>
          <w:rFonts w:ascii="Times New Roman" w:hAnsi="Times New Roman" w:cs="Times New Roman"/>
          <w:szCs w:val="24"/>
        </w:rPr>
        <w:t>“.</w:t>
      </w:r>
    </w:p>
    <w:p w:rsidR="00967ED6" w:rsidRPr="00703C49" w:rsidP="001C035D">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caps/>
          <w:szCs w:val="24"/>
        </w:rPr>
      </w:pPr>
      <w:r w:rsidRPr="000C484F" w:rsidR="00622BFE">
        <w:rPr>
          <w:rFonts w:ascii="Times New Roman" w:hAnsi="Times New Roman" w:cs="Times New Roman"/>
          <w:caps/>
          <w:szCs w:val="24"/>
        </w:rPr>
        <w:t xml:space="preserve"> </w:t>
      </w:r>
      <w:r w:rsidRPr="000C484F" w:rsidR="00622BFE">
        <w:rPr>
          <w:rFonts w:ascii="Times New Roman" w:hAnsi="Times New Roman" w:cs="Times New Roman"/>
          <w:szCs w:val="24"/>
        </w:rPr>
        <w:t xml:space="preserve">V § 36 ods. 5 </w:t>
      </w:r>
      <w:r w:rsidRPr="000C484F" w:rsidR="00F9181E">
        <w:rPr>
          <w:rFonts w:ascii="Times New Roman" w:hAnsi="Times New Roman" w:cs="Times New Roman"/>
          <w:szCs w:val="24"/>
        </w:rPr>
        <w:t>sa za slovo „správy“ vkladajú slová „ s ohľadom na reguláciu emisií“.</w:t>
      </w:r>
    </w:p>
    <w:p w:rsidR="000050E9" w:rsidRPr="003A4ABF" w:rsidP="00822323">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3A4ABF" w:rsidR="00D43E3A">
        <w:rPr>
          <w:rFonts w:ascii="Times New Roman" w:hAnsi="Times New Roman" w:cs="Times New Roman"/>
          <w:szCs w:val="24"/>
        </w:rPr>
        <w:t xml:space="preserve">§ 37 </w:t>
      </w:r>
      <w:r w:rsidRPr="003A4ABF" w:rsidR="004B1B0E">
        <w:rPr>
          <w:rFonts w:ascii="Times New Roman" w:hAnsi="Times New Roman" w:cs="Times New Roman"/>
          <w:szCs w:val="24"/>
        </w:rPr>
        <w:t xml:space="preserve">vrátane nadpisu </w:t>
      </w:r>
      <w:r w:rsidRPr="003A4ABF" w:rsidR="00D43E3A">
        <w:rPr>
          <w:rFonts w:ascii="Times New Roman" w:hAnsi="Times New Roman" w:cs="Times New Roman"/>
          <w:szCs w:val="24"/>
        </w:rPr>
        <w:t>znie:</w:t>
      </w:r>
    </w:p>
    <w:p w:rsidR="00D43E3A" w:rsidRPr="002A7094" w:rsidP="00D65DDD">
      <w:pPr>
        <w:jc w:val="center"/>
        <w:rPr>
          <w:rFonts w:ascii="Times New Roman" w:hAnsi="Times New Roman" w:cs="Times New Roman"/>
          <w:szCs w:val="24"/>
        </w:rPr>
      </w:pPr>
    </w:p>
    <w:p w:rsidR="00D65DDD" w:rsidRPr="002A7094" w:rsidP="00D65DDD">
      <w:pPr>
        <w:jc w:val="center"/>
        <w:rPr>
          <w:rFonts w:ascii="Times New Roman" w:hAnsi="Times New Roman" w:cs="Times New Roman"/>
          <w:szCs w:val="24"/>
        </w:rPr>
      </w:pPr>
      <w:r w:rsidRPr="002A7094">
        <w:rPr>
          <w:rFonts w:ascii="Times New Roman" w:hAnsi="Times New Roman" w:cs="Times New Roman"/>
          <w:szCs w:val="24"/>
        </w:rPr>
        <w:t>„§ 37</w:t>
      </w:r>
    </w:p>
    <w:p w:rsidR="00D65DDD" w:rsidRPr="002A7094" w:rsidP="00D65DDD">
      <w:pPr>
        <w:jc w:val="center"/>
        <w:rPr>
          <w:rFonts w:ascii="Times New Roman" w:hAnsi="Times New Roman" w:cs="Times New Roman"/>
          <w:szCs w:val="24"/>
        </w:rPr>
      </w:pPr>
      <w:r w:rsidRPr="002A7094">
        <w:rPr>
          <w:rFonts w:ascii="Times New Roman" w:hAnsi="Times New Roman" w:cs="Times New Roman"/>
          <w:szCs w:val="24"/>
        </w:rPr>
        <w:t>Vypúšťanie odpadových vôd a osobitných vôd do podzemných vôd</w:t>
      </w:r>
    </w:p>
    <w:p w:rsidR="00D65DDD" w:rsidRPr="002A7094" w:rsidP="00D65DDD">
      <w:pPr>
        <w:jc w:val="both"/>
        <w:rPr>
          <w:rFonts w:ascii="Times New Roman" w:hAnsi="Times New Roman" w:cs="Times New Roman"/>
          <w:szCs w:val="24"/>
        </w:rPr>
      </w:pP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ab/>
        <w:t>(1) Orgán štátnej vodnej správy vydá povolenie na vypúšťanie odpadových vôd alebo osobitných vôd do podzemných vôd len po predchádzajúcom zisťovaní, ktoré môže vykonať iba oprávnená o</w:t>
      </w:r>
      <w:r w:rsidR="00F20D21">
        <w:rPr>
          <w:rFonts w:ascii="Times New Roman" w:hAnsi="Times New Roman" w:cs="Times New Roman"/>
          <w:szCs w:val="24"/>
        </w:rPr>
        <w:t>soba podľa osobitného predpisu.</w:t>
      </w:r>
      <w:r w:rsidRPr="00F20D21">
        <w:rPr>
          <w:rFonts w:ascii="Times New Roman" w:hAnsi="Times New Roman" w:cs="Times New Roman"/>
          <w:szCs w:val="24"/>
          <w:vertAlign w:val="superscript"/>
        </w:rPr>
        <w:t>48</w:t>
      </w:r>
      <w:r w:rsidRPr="002A7094">
        <w:rPr>
          <w:rFonts w:ascii="Times New Roman" w:hAnsi="Times New Roman" w:cs="Times New Roman"/>
          <w:szCs w:val="24"/>
        </w:rPr>
        <w:t>) Predchádzajúce zisťovanie sa zameria najmä na</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a) preskúmanie a zhodnotenie hydrogeologických pomerov príslušnej oblasti,</w:t>
      </w:r>
    </w:p>
    <w:p w:rsidR="00D65DDD" w:rsidRPr="008638CC" w:rsidP="00D65DDD">
      <w:pPr>
        <w:jc w:val="both"/>
        <w:rPr>
          <w:rFonts w:ascii="Times New Roman" w:hAnsi="Times New Roman" w:cs="Times New Roman"/>
          <w:szCs w:val="24"/>
        </w:rPr>
      </w:pPr>
      <w:r w:rsidRPr="002A7094">
        <w:rPr>
          <w:rFonts w:ascii="Times New Roman" w:hAnsi="Times New Roman" w:cs="Times New Roman"/>
          <w:szCs w:val="24"/>
        </w:rPr>
        <w:t xml:space="preserve">b) </w:t>
      </w:r>
      <w:r w:rsidRPr="008638CC">
        <w:rPr>
          <w:rFonts w:ascii="Times New Roman" w:hAnsi="Times New Roman" w:cs="Times New Roman"/>
          <w:szCs w:val="24"/>
        </w:rPr>
        <w:t xml:space="preserve">zhodnotenie samočistiacich schopností pôdy a horninového prostredia danej lokality v </w:t>
      </w:r>
      <w:r w:rsidRPr="008638CC" w:rsidR="00F20D21">
        <w:rPr>
          <w:rFonts w:ascii="Times New Roman" w:hAnsi="Times New Roman" w:cs="Times New Roman"/>
          <w:szCs w:val="24"/>
        </w:rPr>
        <w:t xml:space="preserve">  </w:t>
        <w:br/>
        <w:t xml:space="preserve">     konkrétnej </w:t>
      </w:r>
      <w:r w:rsidRPr="008638CC">
        <w:rPr>
          <w:rFonts w:ascii="Times New Roman" w:hAnsi="Times New Roman" w:cs="Times New Roman"/>
          <w:szCs w:val="24"/>
        </w:rPr>
        <w:t>oblasti,</w:t>
      </w:r>
    </w:p>
    <w:p w:rsidR="00D65DDD" w:rsidP="00D65DDD">
      <w:pPr>
        <w:jc w:val="both"/>
        <w:rPr>
          <w:rFonts w:ascii="Times New Roman" w:hAnsi="Times New Roman" w:cs="Times New Roman"/>
          <w:szCs w:val="24"/>
        </w:rPr>
      </w:pPr>
      <w:r w:rsidRPr="008638CC">
        <w:rPr>
          <w:rFonts w:ascii="Times New Roman" w:hAnsi="Times New Roman" w:cs="Times New Roman"/>
          <w:szCs w:val="24"/>
        </w:rPr>
        <w:t xml:space="preserve">c) preskúmanie a zhodnotenie možných rizík znečistenia a zhoršenia kvality podzemných </w:t>
      </w:r>
      <w:r w:rsidR="00834E12">
        <w:rPr>
          <w:rFonts w:ascii="Times New Roman" w:hAnsi="Times New Roman" w:cs="Times New Roman"/>
          <w:szCs w:val="24"/>
        </w:rPr>
        <w:br/>
        <w:t xml:space="preserve">     </w:t>
      </w:r>
      <w:r w:rsidRPr="008638CC">
        <w:rPr>
          <w:rFonts w:ascii="Times New Roman" w:hAnsi="Times New Roman" w:cs="Times New Roman"/>
          <w:szCs w:val="24"/>
        </w:rPr>
        <w:t>vôd.</w:t>
      </w:r>
    </w:p>
    <w:p w:rsidR="00703C49" w:rsidRPr="008638CC" w:rsidP="00D65DDD">
      <w:pPr>
        <w:jc w:val="both"/>
        <w:rPr>
          <w:rFonts w:ascii="Times New Roman" w:hAnsi="Times New Roman" w:cs="Times New Roman"/>
          <w:szCs w:val="24"/>
        </w:rPr>
      </w:pPr>
    </w:p>
    <w:p w:rsidR="00D65DDD" w:rsidRPr="008638CC" w:rsidP="00D65DDD">
      <w:pPr>
        <w:jc w:val="both"/>
        <w:rPr>
          <w:rFonts w:ascii="Times New Roman" w:hAnsi="Times New Roman" w:cs="Times New Roman"/>
          <w:szCs w:val="24"/>
        </w:rPr>
      </w:pPr>
      <w:r w:rsidRPr="008638CC">
        <w:rPr>
          <w:rFonts w:ascii="Times New Roman" w:hAnsi="Times New Roman" w:cs="Times New Roman"/>
          <w:szCs w:val="24"/>
        </w:rPr>
        <w:tab/>
        <w:t>(2) Predchádzajúce zisťovanie zabezpečí žiadateľ o vydanie povolenia na svoj náklad.</w:t>
      </w:r>
    </w:p>
    <w:p w:rsidR="00D65DDD" w:rsidRPr="008638CC" w:rsidP="00D65DDD">
      <w:pPr>
        <w:jc w:val="both"/>
        <w:rPr>
          <w:rFonts w:ascii="Times New Roman" w:hAnsi="Times New Roman" w:cs="Times New Roman"/>
          <w:szCs w:val="24"/>
        </w:rPr>
      </w:pPr>
      <w:r w:rsidRPr="008638CC">
        <w:rPr>
          <w:rFonts w:ascii="Times New Roman" w:hAnsi="Times New Roman" w:cs="Times New Roman"/>
          <w:szCs w:val="24"/>
        </w:rPr>
        <w:t xml:space="preserve"> </w:t>
        <w:tab/>
      </w:r>
    </w:p>
    <w:p w:rsidR="00D65DDD" w:rsidRPr="008638CC" w:rsidP="00D65DDD">
      <w:pPr>
        <w:ind w:firstLine="708"/>
        <w:jc w:val="both"/>
        <w:rPr>
          <w:rFonts w:ascii="Times New Roman" w:hAnsi="Times New Roman" w:cs="Times New Roman"/>
          <w:szCs w:val="24"/>
        </w:rPr>
      </w:pPr>
      <w:r w:rsidRPr="008638CC">
        <w:rPr>
          <w:rFonts w:ascii="Times New Roman" w:hAnsi="Times New Roman" w:cs="Times New Roman"/>
          <w:szCs w:val="24"/>
        </w:rPr>
        <w:t xml:space="preserve">(3) Vypúšťanie odpadových vôd a osobitných vôd s obsahom nebezpečných látok podľa   </w:t>
      </w:r>
      <w:r w:rsidRPr="008638CC" w:rsidR="006C1006">
        <w:rPr>
          <w:rFonts w:ascii="Times New Roman" w:hAnsi="Times New Roman" w:cs="Times New Roman"/>
          <w:szCs w:val="24"/>
        </w:rPr>
        <w:t>Z</w:t>
      </w:r>
      <w:r w:rsidR="00744F5D">
        <w:rPr>
          <w:rFonts w:ascii="Times New Roman" w:hAnsi="Times New Roman" w:cs="Times New Roman"/>
          <w:szCs w:val="24"/>
        </w:rPr>
        <w:t>oznamu I prílohy</w:t>
      </w:r>
      <w:r w:rsidRPr="008638CC">
        <w:rPr>
          <w:rFonts w:ascii="Times New Roman" w:hAnsi="Times New Roman" w:cs="Times New Roman"/>
          <w:szCs w:val="24"/>
        </w:rPr>
        <w:t xml:space="preserve"> č.1 do podzemných vôd je zakázané.  Vypúšťanie odpadových vôd s obsahom  znečisťujúcich látok, ktoré nie sú nebezpečné podľa Zoznamu II prílohy</w:t>
      </w:r>
      <w:r w:rsidRPr="008638CC" w:rsidR="006C1006">
        <w:rPr>
          <w:rFonts w:ascii="Times New Roman" w:hAnsi="Times New Roman" w:cs="Times New Roman"/>
          <w:szCs w:val="24"/>
        </w:rPr>
        <w:t xml:space="preserve"> </w:t>
      </w:r>
      <w:r w:rsidRPr="008638CC">
        <w:rPr>
          <w:rFonts w:ascii="Times New Roman" w:hAnsi="Times New Roman" w:cs="Times New Roman"/>
          <w:szCs w:val="24"/>
        </w:rPr>
        <w:t>č.1  sa  musí obmedzovať.</w:t>
      </w:r>
    </w:p>
    <w:p w:rsidR="00D65DDD" w:rsidRPr="008638CC" w:rsidP="00D65DDD">
      <w:pPr>
        <w:ind w:firstLine="708"/>
        <w:jc w:val="both"/>
        <w:rPr>
          <w:rFonts w:ascii="Times New Roman" w:hAnsi="Times New Roman" w:cs="Times New Roman"/>
          <w:szCs w:val="24"/>
        </w:rPr>
      </w:pPr>
    </w:p>
    <w:p w:rsidR="00D65DDD" w:rsidRPr="002A7094" w:rsidP="00D65DDD">
      <w:pPr>
        <w:jc w:val="both"/>
        <w:rPr>
          <w:rFonts w:ascii="Times New Roman" w:hAnsi="Times New Roman" w:cs="Times New Roman"/>
          <w:szCs w:val="24"/>
        </w:rPr>
      </w:pPr>
      <w:r w:rsidRPr="008638CC">
        <w:rPr>
          <w:rFonts w:ascii="Times New Roman" w:hAnsi="Times New Roman" w:cs="Times New Roman"/>
          <w:szCs w:val="24"/>
        </w:rPr>
        <w:tab/>
        <w:t>(4) Odpadové vody alebo osobitné vody s obsahom znečisťujúcich látok, ktoré nie sú nebezpečné, možno vypúšťať iba do takého útvaru podzemnej vody, ktorého voda bola na základe predchádzajúceho zisťovania označená ako trvalo nevhodná na používanie</w:t>
      </w:r>
      <w:r w:rsidRPr="008638CC" w:rsidR="006C1006">
        <w:rPr>
          <w:rFonts w:ascii="Times New Roman" w:hAnsi="Times New Roman" w:cs="Times New Roman"/>
          <w:szCs w:val="24"/>
        </w:rPr>
        <w:t>,</w:t>
      </w:r>
      <w:r w:rsidRPr="008638CC">
        <w:rPr>
          <w:rFonts w:ascii="Times New Roman" w:hAnsi="Times New Roman" w:cs="Times New Roman"/>
          <w:szCs w:val="24"/>
        </w:rPr>
        <w:t xml:space="preserve">  a ak sa preukáže, že technickými opatreniami zohľadňujúcimi najlepšie osvedčené postupy, vrátane najlepších environmentálnych postupov a najlepších dostupných techník, sa zabezpečilo, že </w:t>
      </w:r>
      <w:r w:rsidRPr="008638CC" w:rsidR="006C1006">
        <w:rPr>
          <w:rFonts w:ascii="Times New Roman" w:hAnsi="Times New Roman" w:cs="Times New Roman"/>
          <w:szCs w:val="24"/>
        </w:rPr>
        <w:t>tieto</w:t>
      </w:r>
      <w:r w:rsidRPr="002A7094">
        <w:rPr>
          <w:rFonts w:ascii="Times New Roman" w:hAnsi="Times New Roman" w:cs="Times New Roman"/>
          <w:szCs w:val="24"/>
        </w:rPr>
        <w:t xml:space="preserve"> vstupy nespôsobia zhoršenie alebo významný a trvalo vzostupný trend obsahu znečisťujúcich látok v podzemných vodách</w:t>
      </w:r>
    </w:p>
    <w:p w:rsidR="000A7BEA" w:rsidP="00D65DDD">
      <w:pPr>
        <w:jc w:val="both"/>
        <w:rPr>
          <w:rFonts w:ascii="Times New Roman" w:hAnsi="Times New Roman" w:cs="Times New Roman"/>
          <w:szCs w:val="24"/>
        </w:rPr>
      </w:pPr>
      <w:r w:rsidRPr="002A7094" w:rsidR="00D65DDD">
        <w:rPr>
          <w:rFonts w:ascii="Times New Roman" w:hAnsi="Times New Roman" w:cs="Times New Roman"/>
          <w:szCs w:val="24"/>
        </w:rPr>
        <w:t xml:space="preserve"> </w:t>
      </w:r>
    </w:p>
    <w:p w:rsidR="00D65DDD" w:rsidRPr="000A7BEA" w:rsidP="000A7BEA">
      <w:pPr>
        <w:ind w:firstLine="708"/>
        <w:jc w:val="both"/>
        <w:rPr>
          <w:rFonts w:ascii="Times New Roman" w:hAnsi="Times New Roman" w:cs="Times New Roman"/>
          <w:szCs w:val="24"/>
        </w:rPr>
      </w:pPr>
      <w:r w:rsidR="000A7BEA">
        <w:rPr>
          <w:rFonts w:ascii="Times New Roman" w:hAnsi="Times New Roman" w:cs="Times New Roman"/>
          <w:szCs w:val="24"/>
        </w:rPr>
        <w:t>(</w:t>
      </w:r>
      <w:r w:rsidRPr="002A7094">
        <w:rPr>
          <w:rFonts w:ascii="Times New Roman" w:hAnsi="Times New Roman" w:cs="Times New Roman"/>
          <w:szCs w:val="24"/>
        </w:rPr>
        <w:t>5) Na vydanie povolenia na vypúšťanie splaškových odpadových vôd do podzemných vôd z osamotených obydlí, ktoré nemožno pripojiť na verejnú kanalizáciu, sa predchádzajúce zisťovanie nevyžaduje, ak sa nachádzajú mimo ochranných pásiem vodárenských zdrojov.</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 xml:space="preserve"> </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ab/>
        <w:t xml:space="preserve">(6) Vypúšťanie odpadových vôd zo zdravotníckych zariadení uvedených v § 36 ods. </w:t>
      </w:r>
      <w:smartTag w:uri="urn:schemas-microsoft-com:office:smarttags" w:element="metricconverter">
        <w:smartTagPr>
          <w:attr w:name="ProductID" w:val="11 a"/>
        </w:smartTagPr>
        <w:r w:rsidRPr="002A7094">
          <w:rPr>
            <w:rFonts w:ascii="Times New Roman" w:hAnsi="Times New Roman" w:cs="Times New Roman"/>
            <w:szCs w:val="24"/>
          </w:rPr>
          <w:t>11 a</w:t>
        </w:r>
      </w:smartTag>
      <w:r w:rsidRPr="002A7094">
        <w:rPr>
          <w:rFonts w:ascii="Times New Roman" w:hAnsi="Times New Roman" w:cs="Times New Roman"/>
          <w:szCs w:val="24"/>
        </w:rPr>
        <w:t xml:space="preserve"> z iných infekčných zariadení a z technologických zariadení atómových elektrární do podzemných vôd je zakázané.</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 xml:space="preserve"> </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ab/>
        <w:t>(7) Na základe priaznivých výsledkov predchádzajúceho zisťovania môže orgán štátnej   vodnej správy povoliť vypúšťanie osobitných vôd do toho istého hydrogeologického kolektora, z ktorého sa odobrali za predpokladu</w:t>
      </w:r>
      <w:r w:rsidRPr="002A7094">
        <w:rPr>
          <w:rFonts w:ascii="Times New Roman" w:hAnsi="Times New Roman" w:cs="Times New Roman"/>
          <w:szCs w:val="24"/>
        </w:rPr>
        <w:t>, že takéto vypúšťania nebudú ústupkom vzhľadom k dosiahnutiu environmentálnych cieľov stanovených p</w:t>
      </w:r>
      <w:r w:rsidR="00834E12">
        <w:rPr>
          <w:rFonts w:ascii="Times New Roman" w:hAnsi="Times New Roman" w:cs="Times New Roman"/>
          <w:szCs w:val="24"/>
        </w:rPr>
        <w:t>re tento útvar podzemnej vody.</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 xml:space="preserve"> </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ab/>
        <w:t>(8) Na vypúšťanie odpadových vôd a osobitných vôd do podzemných vôd platia primerane ustanovenia § 36 ods. 4 až 7.</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 xml:space="preserve"> </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ab/>
        <w:t>(</w:t>
      </w:r>
      <w:r w:rsidRPr="002A7094" w:rsidR="00D43E3A">
        <w:rPr>
          <w:rFonts w:ascii="Times New Roman" w:hAnsi="Times New Roman" w:cs="Times New Roman"/>
          <w:szCs w:val="24"/>
        </w:rPr>
        <w:t>9</w:t>
      </w:r>
      <w:r w:rsidRPr="002A7094">
        <w:rPr>
          <w:rFonts w:ascii="Times New Roman" w:hAnsi="Times New Roman" w:cs="Times New Roman"/>
          <w:szCs w:val="24"/>
        </w:rPr>
        <w:t>) Na vypúšťanie vôd z povrchového odtoku do podzemných vôd primerane platí postup podľa § 36 ods. 9 druhej vety; postup podľa odsekov 1</w:t>
      </w:r>
      <w:r w:rsidRPr="002A7094" w:rsidR="00D43E3A">
        <w:rPr>
          <w:rFonts w:ascii="Times New Roman" w:hAnsi="Times New Roman" w:cs="Times New Roman"/>
          <w:szCs w:val="24"/>
        </w:rPr>
        <w:t xml:space="preserve">, </w:t>
      </w:r>
      <w:smartTag w:uri="urn:schemas-microsoft-com:office:smarttags" w:element="metricconverter">
        <w:smartTagPr>
          <w:attr w:name="ProductID" w:val="3 a"/>
        </w:smartTagPr>
        <w:r w:rsidRPr="002A7094">
          <w:rPr>
            <w:rFonts w:ascii="Times New Roman" w:hAnsi="Times New Roman" w:cs="Times New Roman"/>
            <w:szCs w:val="24"/>
          </w:rPr>
          <w:t>3</w:t>
        </w:r>
        <w:r w:rsidRPr="002A7094" w:rsidR="00D43E3A">
          <w:rPr>
            <w:rFonts w:ascii="Times New Roman" w:hAnsi="Times New Roman" w:cs="Times New Roman"/>
            <w:szCs w:val="24"/>
          </w:rPr>
          <w:t xml:space="preserve"> a</w:t>
        </w:r>
      </w:smartTag>
      <w:r w:rsidRPr="002A7094" w:rsidR="00D43E3A">
        <w:rPr>
          <w:rFonts w:ascii="Times New Roman" w:hAnsi="Times New Roman" w:cs="Times New Roman"/>
          <w:szCs w:val="24"/>
        </w:rPr>
        <w:t xml:space="preserve"> 4</w:t>
      </w:r>
      <w:r w:rsidRPr="002A7094">
        <w:rPr>
          <w:rFonts w:ascii="Times New Roman" w:hAnsi="Times New Roman" w:cs="Times New Roman"/>
          <w:szCs w:val="24"/>
        </w:rPr>
        <w:t xml:space="preserve"> sa uplatní len pri ich priamom vypúšťaní do podzemných vôd.</w:t>
      </w:r>
    </w:p>
    <w:p w:rsidR="00D43E3A" w:rsidRPr="002A7094" w:rsidP="00D65DDD">
      <w:pPr>
        <w:jc w:val="both"/>
        <w:rPr>
          <w:rFonts w:ascii="Times New Roman" w:hAnsi="Times New Roman" w:cs="Times New Roman"/>
          <w:szCs w:val="24"/>
        </w:rPr>
      </w:pPr>
      <w:r w:rsidRPr="002A7094" w:rsidR="00D65DDD">
        <w:rPr>
          <w:rFonts w:ascii="Times New Roman" w:hAnsi="Times New Roman" w:cs="Times New Roman"/>
          <w:szCs w:val="24"/>
        </w:rPr>
        <w:t xml:space="preserve"> </w:t>
      </w:r>
    </w:p>
    <w:p w:rsidR="00D43E3A" w:rsidRPr="002A7094" w:rsidP="00D43E3A">
      <w:pPr>
        <w:rPr>
          <w:rFonts w:ascii="Times New Roman" w:hAnsi="Times New Roman" w:cs="Times New Roman"/>
        </w:rPr>
      </w:pPr>
      <w:r w:rsidRPr="002A7094">
        <w:rPr>
          <w:rFonts w:ascii="Times New Roman" w:hAnsi="Times New Roman" w:cs="Times New Roman"/>
          <w:szCs w:val="24"/>
        </w:rPr>
        <w:t xml:space="preserve">           (10)</w:t>
      </w:r>
      <w:r w:rsidRPr="002A7094">
        <w:rPr>
          <w:rFonts w:ascii="Times New Roman" w:hAnsi="Times New Roman" w:cs="Times New Roman"/>
        </w:rPr>
        <w:t xml:space="preserve"> Orgán štátnej vodnej správy je pri vydávaní povolenia na vypúšťanie odpadových vôd a osobitných vôd do podzemných vôd viazaný najmä</w:t>
      </w:r>
    </w:p>
    <w:p w:rsidR="00D43E3A" w:rsidRPr="002A7094" w:rsidP="00822323">
      <w:pPr>
        <w:numPr>
          <w:ilvl w:val="1"/>
          <w:numId w:val="3"/>
        </w:numPr>
        <w:tabs>
          <w:tab w:val="left" w:pos="284"/>
          <w:tab w:val="clear" w:pos="1724"/>
        </w:tabs>
        <w:ind w:left="284" w:hanging="284"/>
        <w:jc w:val="both"/>
        <w:rPr>
          <w:rFonts w:ascii="Times New Roman" w:hAnsi="Times New Roman" w:cs="Times New Roman"/>
        </w:rPr>
      </w:pPr>
      <w:r w:rsidRPr="002A7094">
        <w:rPr>
          <w:rFonts w:ascii="Times New Roman" w:hAnsi="Times New Roman" w:cs="Times New Roman"/>
        </w:rPr>
        <w:t>normami kvality podzemných vôd,</w:t>
      </w:r>
    </w:p>
    <w:p w:rsidR="00D43E3A" w:rsidRPr="002A7094" w:rsidP="00822323">
      <w:pPr>
        <w:numPr>
          <w:ilvl w:val="1"/>
          <w:numId w:val="3"/>
        </w:numPr>
        <w:tabs>
          <w:tab w:val="left" w:pos="284"/>
          <w:tab w:val="clear" w:pos="1724"/>
        </w:tabs>
        <w:ind w:left="284" w:hanging="284"/>
        <w:jc w:val="both"/>
        <w:rPr>
          <w:rFonts w:ascii="Times New Roman" w:hAnsi="Times New Roman" w:cs="Times New Roman"/>
        </w:rPr>
      </w:pPr>
      <w:r w:rsidRPr="002A7094">
        <w:rPr>
          <w:rFonts w:ascii="Times New Roman" w:hAnsi="Times New Roman" w:cs="Times New Roman"/>
        </w:rPr>
        <w:t xml:space="preserve">prahovými hodnotami, </w:t>
      </w:r>
    </w:p>
    <w:p w:rsidR="00D43E3A" w:rsidRPr="002A7094" w:rsidP="00822323">
      <w:pPr>
        <w:numPr>
          <w:ilvl w:val="1"/>
          <w:numId w:val="3"/>
        </w:numPr>
        <w:tabs>
          <w:tab w:val="left" w:pos="284"/>
          <w:tab w:val="clear" w:pos="1724"/>
        </w:tabs>
        <w:ind w:left="284" w:hanging="284"/>
        <w:jc w:val="both"/>
        <w:rPr>
          <w:rFonts w:ascii="Times New Roman" w:hAnsi="Times New Roman" w:cs="Times New Roman"/>
        </w:rPr>
      </w:pPr>
      <w:r w:rsidRPr="002A7094">
        <w:rPr>
          <w:rFonts w:ascii="Times New Roman" w:hAnsi="Times New Roman" w:cs="Times New Roman"/>
        </w:rPr>
        <w:t>výsledkami hodnotenia chemického stavu útvarov podzemných vôd,</w:t>
      </w:r>
    </w:p>
    <w:p w:rsidR="00D43E3A" w:rsidRPr="002A7094" w:rsidP="00822323">
      <w:pPr>
        <w:numPr>
          <w:ilvl w:val="1"/>
          <w:numId w:val="3"/>
        </w:numPr>
        <w:tabs>
          <w:tab w:val="left" w:pos="284"/>
          <w:tab w:val="clear" w:pos="1724"/>
        </w:tabs>
        <w:ind w:left="284" w:hanging="284"/>
        <w:jc w:val="both"/>
        <w:rPr>
          <w:rFonts w:ascii="Times New Roman" w:hAnsi="Times New Roman" w:cs="Times New Roman"/>
        </w:rPr>
      </w:pPr>
      <w:r w:rsidRPr="002A7094">
        <w:rPr>
          <w:rFonts w:ascii="Times New Roman" w:hAnsi="Times New Roman" w:cs="Times New Roman"/>
        </w:rPr>
        <w:t>výsledkami hodnotenia trendov obsahu znečisťujúcich látok alebo skupiny znečisťujúcich látok v podzemných vodách.“.</w:t>
      </w:r>
    </w:p>
    <w:p w:rsidR="00D65DDD" w:rsidRPr="00D65DDD" w:rsidP="00D65DDD">
      <w:pPr>
        <w:jc w:val="both"/>
        <w:rPr>
          <w:rFonts w:ascii="Times New Roman" w:hAnsi="Times New Roman" w:cs="Times New Roman"/>
          <w:color w:val="FF0000"/>
          <w:szCs w:val="24"/>
        </w:rPr>
      </w:pPr>
    </w:p>
    <w:p w:rsidR="000A7BEA" w:rsidP="00990922">
      <w:pPr>
        <w:jc w:val="both"/>
        <w:rPr>
          <w:rFonts w:ascii="Times New Roman" w:hAnsi="Times New Roman" w:cs="Times New Roman"/>
          <w:szCs w:val="24"/>
        </w:rPr>
      </w:pPr>
      <w:r>
        <w:rPr>
          <w:rFonts w:ascii="Times New Roman" w:hAnsi="Times New Roman" w:cs="Times New Roman"/>
          <w:szCs w:val="24"/>
        </w:rPr>
        <w:t>P</w:t>
      </w:r>
      <w:r w:rsidRPr="008C4767" w:rsidR="00D07699">
        <w:rPr>
          <w:rFonts w:ascii="Times New Roman" w:hAnsi="Times New Roman" w:cs="Times New Roman"/>
          <w:szCs w:val="24"/>
        </w:rPr>
        <w:t>oznámk</w:t>
      </w:r>
      <w:r>
        <w:rPr>
          <w:rFonts w:ascii="Times New Roman" w:hAnsi="Times New Roman" w:cs="Times New Roman"/>
          <w:szCs w:val="24"/>
        </w:rPr>
        <w:t>a</w:t>
      </w:r>
      <w:r w:rsidRPr="008C4767" w:rsidR="00D43E3A">
        <w:rPr>
          <w:rFonts w:ascii="Times New Roman" w:hAnsi="Times New Roman" w:cs="Times New Roman"/>
          <w:szCs w:val="24"/>
        </w:rPr>
        <w:t xml:space="preserve"> pod čiarou k odkazu 48 </w:t>
      </w:r>
      <w:r>
        <w:rPr>
          <w:rFonts w:ascii="Times New Roman" w:hAnsi="Times New Roman" w:cs="Times New Roman"/>
          <w:szCs w:val="24"/>
        </w:rPr>
        <w:t>znie:</w:t>
      </w:r>
    </w:p>
    <w:p w:rsidR="00990922" w:rsidRPr="008C4767" w:rsidP="00990922">
      <w:pPr>
        <w:jc w:val="both"/>
        <w:rPr>
          <w:rFonts w:ascii="Times New Roman" w:hAnsi="Times New Roman" w:cs="Times New Roman"/>
          <w:szCs w:val="24"/>
        </w:rPr>
      </w:pPr>
      <w:r w:rsidRPr="008C4767" w:rsidR="005E056D">
        <w:rPr>
          <w:rFonts w:ascii="Times New Roman" w:hAnsi="Times New Roman" w:cs="Times New Roman"/>
          <w:szCs w:val="24"/>
        </w:rPr>
        <w:t xml:space="preserve"> </w:t>
      </w:r>
      <w:r w:rsidRPr="008C4767" w:rsidR="008C4767">
        <w:rPr>
          <w:rFonts w:ascii="Times New Roman" w:hAnsi="Times New Roman" w:cs="Times New Roman"/>
          <w:szCs w:val="24"/>
        </w:rPr>
        <w:t>„</w:t>
      </w:r>
      <w:r w:rsidR="000A7BEA">
        <w:rPr>
          <w:rFonts w:ascii="Times New Roman" w:hAnsi="Times New Roman" w:cs="Times New Roman"/>
          <w:szCs w:val="24"/>
        </w:rPr>
        <w:t xml:space="preserve">48) </w:t>
      </w:r>
      <w:r w:rsidRPr="008C4767" w:rsidR="00522879">
        <w:rPr>
          <w:rFonts w:ascii="Times New Roman" w:hAnsi="Times New Roman" w:cs="Times New Roman"/>
          <w:szCs w:val="24"/>
        </w:rPr>
        <w:t>§ 4 zákona č. 569/2007</w:t>
      </w:r>
      <w:r w:rsidRPr="008C4767" w:rsidR="00D65DDD">
        <w:rPr>
          <w:rFonts w:ascii="Times New Roman" w:hAnsi="Times New Roman" w:cs="Times New Roman"/>
          <w:szCs w:val="24"/>
        </w:rPr>
        <w:t xml:space="preserve"> Z.</w:t>
      </w:r>
      <w:r w:rsidRPr="008C4767" w:rsidR="00522879">
        <w:rPr>
          <w:rFonts w:ascii="Times New Roman" w:hAnsi="Times New Roman" w:cs="Times New Roman"/>
          <w:szCs w:val="24"/>
        </w:rPr>
        <w:t xml:space="preserve"> </w:t>
      </w:r>
      <w:r w:rsidRPr="008C4767" w:rsidR="00D65DDD">
        <w:rPr>
          <w:rFonts w:ascii="Times New Roman" w:hAnsi="Times New Roman" w:cs="Times New Roman"/>
          <w:szCs w:val="24"/>
        </w:rPr>
        <w:t>z.</w:t>
      </w:r>
      <w:r w:rsidRPr="008C4767" w:rsidR="00D43E3A">
        <w:rPr>
          <w:rFonts w:ascii="Times New Roman" w:hAnsi="Times New Roman" w:cs="Times New Roman"/>
          <w:szCs w:val="24"/>
        </w:rPr>
        <w:t>“.</w:t>
      </w:r>
    </w:p>
    <w:p w:rsidR="00165A5F" w:rsidRPr="00703C49" w:rsidP="00703C49">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bCs/>
          <w:szCs w:val="24"/>
        </w:rPr>
      </w:pPr>
      <w:r w:rsidR="000A7BEA">
        <w:rPr>
          <w:rFonts w:ascii="Times New Roman" w:hAnsi="Times New Roman" w:cs="Times New Roman"/>
        </w:rPr>
        <w:t>V </w:t>
      </w:r>
      <w:r w:rsidRPr="000C484F" w:rsidR="00990922">
        <w:rPr>
          <w:rFonts w:ascii="Times New Roman" w:hAnsi="Times New Roman" w:cs="Times New Roman"/>
        </w:rPr>
        <w:t>nadpise</w:t>
      </w:r>
      <w:r w:rsidR="000A7BEA">
        <w:rPr>
          <w:rFonts w:ascii="Times New Roman" w:hAnsi="Times New Roman" w:cs="Times New Roman"/>
        </w:rPr>
        <w:t xml:space="preserve"> § 39</w:t>
      </w:r>
      <w:r w:rsidRPr="000C484F" w:rsidR="00990922">
        <w:rPr>
          <w:rFonts w:ascii="Times New Roman" w:hAnsi="Times New Roman" w:cs="Times New Roman"/>
        </w:rPr>
        <w:t xml:space="preserve"> a</w:t>
      </w:r>
      <w:r w:rsidR="000A7BEA">
        <w:rPr>
          <w:rFonts w:ascii="Times New Roman" w:hAnsi="Times New Roman" w:cs="Times New Roman"/>
        </w:rPr>
        <w:t xml:space="preserve"> v </w:t>
      </w:r>
      <w:r w:rsidRPr="000C484F" w:rsidR="00990922">
        <w:rPr>
          <w:rFonts w:ascii="Times New Roman" w:hAnsi="Times New Roman" w:cs="Times New Roman"/>
        </w:rPr>
        <w:t>ods</w:t>
      </w:r>
      <w:r w:rsidR="005452DB">
        <w:rPr>
          <w:rFonts w:ascii="Times New Roman" w:hAnsi="Times New Roman" w:cs="Times New Roman"/>
        </w:rPr>
        <w:t xml:space="preserve">ekoch </w:t>
      </w:r>
      <w:r w:rsidRPr="000C484F" w:rsidR="00990922">
        <w:rPr>
          <w:rFonts w:ascii="Times New Roman" w:hAnsi="Times New Roman" w:cs="Times New Roman"/>
        </w:rPr>
        <w:t xml:space="preserve">1, 2, 4, 5 a 7, § 40 ods. </w:t>
      </w:r>
      <w:r w:rsidR="000C484F">
        <w:rPr>
          <w:rFonts w:ascii="Times New Roman" w:hAnsi="Times New Roman" w:cs="Times New Roman"/>
        </w:rPr>
        <w:t>1 a</w:t>
      </w:r>
      <w:r w:rsidR="000A7BEA">
        <w:rPr>
          <w:rFonts w:ascii="Times New Roman" w:hAnsi="Times New Roman" w:cs="Times New Roman"/>
        </w:rPr>
        <w:t xml:space="preserve"> ods. </w:t>
      </w:r>
      <w:r w:rsidR="000C484F">
        <w:rPr>
          <w:rFonts w:ascii="Times New Roman" w:hAnsi="Times New Roman" w:cs="Times New Roman"/>
        </w:rPr>
        <w:t>2</w:t>
      </w:r>
      <w:r w:rsidRPr="000C484F" w:rsidR="00990922">
        <w:rPr>
          <w:rFonts w:ascii="Times New Roman" w:hAnsi="Times New Roman" w:cs="Times New Roman"/>
        </w:rPr>
        <w:t xml:space="preserve"> písm. f), § 62 ods. 2 písm. f), § 70 ods.</w:t>
      </w:r>
      <w:r w:rsidR="000A7BEA">
        <w:rPr>
          <w:rFonts w:ascii="Times New Roman" w:hAnsi="Times New Roman" w:cs="Times New Roman"/>
        </w:rPr>
        <w:t xml:space="preserve"> </w:t>
      </w:r>
      <w:r w:rsidRPr="000C484F" w:rsidR="00990922">
        <w:rPr>
          <w:rFonts w:ascii="Times New Roman" w:hAnsi="Times New Roman" w:cs="Times New Roman"/>
        </w:rPr>
        <w:t>1 a</w:t>
      </w:r>
      <w:r w:rsidR="000A7BEA">
        <w:rPr>
          <w:rFonts w:ascii="Times New Roman" w:hAnsi="Times New Roman" w:cs="Times New Roman"/>
        </w:rPr>
        <w:t> ods.</w:t>
      </w:r>
      <w:r w:rsidRPr="000C484F" w:rsidR="00990922">
        <w:rPr>
          <w:rFonts w:ascii="Times New Roman" w:hAnsi="Times New Roman" w:cs="Times New Roman"/>
        </w:rPr>
        <w:t xml:space="preserve"> 7 p</w:t>
      </w:r>
      <w:r w:rsidR="000C484F">
        <w:rPr>
          <w:rFonts w:ascii="Times New Roman" w:hAnsi="Times New Roman" w:cs="Times New Roman"/>
        </w:rPr>
        <w:t>ísm. a), d) a e), §</w:t>
      </w:r>
      <w:r w:rsidR="000A7BEA">
        <w:rPr>
          <w:rFonts w:ascii="Times New Roman" w:hAnsi="Times New Roman" w:cs="Times New Roman"/>
        </w:rPr>
        <w:t xml:space="preserve"> </w:t>
      </w:r>
      <w:r w:rsidR="000C484F">
        <w:rPr>
          <w:rFonts w:ascii="Times New Roman" w:hAnsi="Times New Roman" w:cs="Times New Roman"/>
        </w:rPr>
        <w:t>73 ods.</w:t>
      </w:r>
      <w:r w:rsidR="000A7BEA">
        <w:rPr>
          <w:rFonts w:ascii="Times New Roman" w:hAnsi="Times New Roman" w:cs="Times New Roman"/>
        </w:rPr>
        <w:t xml:space="preserve"> </w:t>
      </w:r>
      <w:r w:rsidR="000C484F">
        <w:rPr>
          <w:rFonts w:ascii="Times New Roman" w:hAnsi="Times New Roman" w:cs="Times New Roman"/>
        </w:rPr>
        <w:t xml:space="preserve">11, </w:t>
      </w:r>
      <w:r w:rsidRPr="000C484F" w:rsidR="00990922">
        <w:rPr>
          <w:rFonts w:ascii="Times New Roman" w:hAnsi="Times New Roman" w:cs="Times New Roman"/>
        </w:rPr>
        <w:t>§ 74 ods.</w:t>
      </w:r>
      <w:r w:rsidR="000A7BEA">
        <w:rPr>
          <w:rFonts w:ascii="Times New Roman" w:hAnsi="Times New Roman" w:cs="Times New Roman"/>
        </w:rPr>
        <w:t xml:space="preserve"> </w:t>
      </w:r>
      <w:r w:rsidRPr="000C484F" w:rsidR="00990922">
        <w:rPr>
          <w:rFonts w:ascii="Times New Roman" w:hAnsi="Times New Roman" w:cs="Times New Roman"/>
        </w:rPr>
        <w:t>1 písm. i),  § 75 ods. 9, § 80 ods.</w:t>
      </w:r>
      <w:r w:rsidR="000A7BEA">
        <w:rPr>
          <w:rFonts w:ascii="Times New Roman" w:hAnsi="Times New Roman" w:cs="Times New Roman"/>
        </w:rPr>
        <w:t xml:space="preserve"> </w:t>
      </w:r>
      <w:r w:rsidRPr="000C484F" w:rsidR="00990922">
        <w:rPr>
          <w:rFonts w:ascii="Times New Roman" w:hAnsi="Times New Roman" w:cs="Times New Roman"/>
        </w:rPr>
        <w:t>7, § 81 ods. 2 písm. g)  sa</w:t>
      </w:r>
      <w:r w:rsidRPr="000C484F" w:rsidR="00990922">
        <w:rPr>
          <w:rFonts w:ascii="Times New Roman" w:hAnsi="Times New Roman" w:cs="Times New Roman"/>
          <w:bCs/>
          <w:szCs w:val="24"/>
        </w:rPr>
        <w:t xml:space="preserve"> slová „s nebezpečnými látkami“ nahrádzajú slovami „so škodlivými látkami a obzvlášť škodlivými látkami</w:t>
      </w:r>
      <w:r w:rsidR="0013313E">
        <w:rPr>
          <w:rFonts w:ascii="Times New Roman" w:hAnsi="Times New Roman" w:cs="Times New Roman"/>
          <w:bCs/>
          <w:szCs w:val="24"/>
        </w:rPr>
        <w:t>“.</w:t>
      </w:r>
    </w:p>
    <w:p w:rsidR="00165A5F" w:rsidRPr="00DC076C" w:rsidP="00822323">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rPr>
      </w:pPr>
      <w:r w:rsidRPr="00DA3A23">
        <w:rPr>
          <w:rFonts w:ascii="Times New Roman" w:hAnsi="Times New Roman" w:cs="Times New Roman"/>
        </w:rPr>
        <w:t xml:space="preserve">  </w:t>
      </w:r>
      <w:r w:rsidRPr="00DC076C">
        <w:rPr>
          <w:rFonts w:ascii="Times New Roman" w:hAnsi="Times New Roman" w:cs="Times New Roman"/>
        </w:rPr>
        <w:t>V § 39 sa za odsek 2 vkladá nový odsek 3, ktorý znie:</w:t>
      </w:r>
    </w:p>
    <w:p w:rsidR="00165A5F" w:rsidRPr="00DC076C" w:rsidP="00165A5F">
      <w:pPr>
        <w:jc w:val="both"/>
        <w:rPr>
          <w:rFonts w:ascii="Times New Roman" w:hAnsi="Times New Roman" w:cs="Times New Roman"/>
          <w:szCs w:val="24"/>
        </w:rPr>
      </w:pPr>
      <w:r w:rsidRPr="00DC076C">
        <w:rPr>
          <w:rFonts w:ascii="Times New Roman" w:hAnsi="Times New Roman" w:cs="Times New Roman"/>
        </w:rPr>
        <w:t xml:space="preserve">   </w:t>
      </w:r>
      <w:r w:rsidR="00822323">
        <w:rPr>
          <w:rFonts w:ascii="Times New Roman" w:hAnsi="Times New Roman" w:cs="Times New Roman"/>
        </w:rPr>
        <w:t xml:space="preserve"> </w:t>
      </w:r>
      <w:r w:rsidR="00454102">
        <w:rPr>
          <w:rFonts w:ascii="Times New Roman" w:hAnsi="Times New Roman" w:cs="Times New Roman"/>
        </w:rPr>
        <w:t xml:space="preserve">     </w:t>
      </w:r>
      <w:r w:rsidRPr="00DC076C">
        <w:rPr>
          <w:rFonts w:ascii="Times New Roman" w:hAnsi="Times New Roman" w:cs="Times New Roman"/>
        </w:rPr>
        <w:t xml:space="preserve">„(3) </w:t>
      </w:r>
      <w:r w:rsidRPr="00DC076C">
        <w:rPr>
          <w:rFonts w:ascii="Times New Roman" w:hAnsi="Times New Roman" w:cs="Times New Roman"/>
          <w:szCs w:val="24"/>
        </w:rPr>
        <w:t xml:space="preserve">Ak zistené úniky spôsobujú ohrozenie vôd, ten kto zaobchádza s </w:t>
      </w:r>
      <w:r w:rsidRPr="00686DD1">
        <w:rPr>
          <w:rFonts w:ascii="Times New Roman" w:hAnsi="Times New Roman" w:cs="Times New Roman"/>
          <w:szCs w:val="24"/>
        </w:rPr>
        <w:t xml:space="preserve">nebezpečnými </w:t>
      </w:r>
      <w:r w:rsidR="00822323">
        <w:rPr>
          <w:rFonts w:ascii="Times New Roman" w:hAnsi="Times New Roman" w:cs="Times New Roman"/>
          <w:szCs w:val="24"/>
        </w:rPr>
        <w:t xml:space="preserve"> </w:t>
      </w:r>
      <w:r w:rsidRPr="00686DD1">
        <w:rPr>
          <w:rFonts w:ascii="Times New Roman" w:hAnsi="Times New Roman" w:cs="Times New Roman"/>
          <w:szCs w:val="24"/>
        </w:rPr>
        <w:t>látkami</w:t>
      </w:r>
      <w:r w:rsidRPr="00DC076C">
        <w:rPr>
          <w:rFonts w:ascii="Times New Roman" w:hAnsi="Times New Roman" w:cs="Times New Roman"/>
          <w:szCs w:val="24"/>
        </w:rPr>
        <w:t xml:space="preserve"> je povinný vykonať tieto opatrenia: </w:t>
      </w:r>
    </w:p>
    <w:p w:rsidR="00165A5F" w:rsidRPr="00DC076C" w:rsidP="00165A5F">
      <w:pPr>
        <w:jc w:val="both"/>
        <w:rPr>
          <w:rFonts w:ascii="Times New Roman" w:hAnsi="Times New Roman" w:cs="Times New Roman"/>
          <w:szCs w:val="24"/>
        </w:rPr>
      </w:pPr>
      <w:r w:rsidRPr="00DC076C">
        <w:rPr>
          <w:rFonts w:ascii="Times New Roman" w:hAnsi="Times New Roman" w:cs="Times New Roman"/>
          <w:szCs w:val="24"/>
        </w:rPr>
        <w:t xml:space="preserve">a) vyhodnotiť rozsah znečistenia, </w:t>
      </w:r>
    </w:p>
    <w:p w:rsidR="00165A5F" w:rsidRPr="00DC076C" w:rsidP="00165A5F">
      <w:pPr>
        <w:jc w:val="both"/>
        <w:rPr>
          <w:rFonts w:ascii="Times New Roman" w:hAnsi="Times New Roman" w:cs="Times New Roman"/>
          <w:szCs w:val="24"/>
        </w:rPr>
      </w:pPr>
      <w:r w:rsidRPr="00DC076C">
        <w:rPr>
          <w:rFonts w:ascii="Times New Roman" w:hAnsi="Times New Roman" w:cs="Times New Roman"/>
          <w:szCs w:val="24"/>
        </w:rPr>
        <w:t xml:space="preserve">b) pravidelne sledovať koncentrácie </w:t>
      </w:r>
      <w:r w:rsidRPr="00686DD1">
        <w:rPr>
          <w:rFonts w:ascii="Times New Roman" w:hAnsi="Times New Roman" w:cs="Times New Roman"/>
          <w:szCs w:val="24"/>
        </w:rPr>
        <w:t>znečisťujúcej látky</w:t>
      </w:r>
      <w:r w:rsidRPr="00DC076C">
        <w:rPr>
          <w:rFonts w:ascii="Times New Roman" w:hAnsi="Times New Roman" w:cs="Times New Roman"/>
          <w:szCs w:val="24"/>
        </w:rPr>
        <w:t xml:space="preserve"> v podzemných vodách a výsledky </w:t>
        <w:br/>
        <w:t xml:space="preserve">     nahlasovať každoročne orgánu štátnej vodnej správy a na požiadanie aj poverenej osobe,</w:t>
      </w:r>
    </w:p>
    <w:p w:rsidR="00165A5F" w:rsidRPr="00DC076C" w:rsidP="00165A5F">
      <w:pPr>
        <w:jc w:val="both"/>
        <w:rPr>
          <w:rFonts w:ascii="Times New Roman" w:hAnsi="Times New Roman" w:cs="Times New Roman"/>
          <w:szCs w:val="24"/>
        </w:rPr>
      </w:pPr>
      <w:r w:rsidRPr="00DC076C">
        <w:rPr>
          <w:rFonts w:ascii="Times New Roman" w:hAnsi="Times New Roman" w:cs="Times New Roman"/>
          <w:szCs w:val="24"/>
        </w:rPr>
        <w:t xml:space="preserve">c) vypracovať rizikovú analýzu, ak sa zistí riziko ohrozenia stavu vôd a stúpajúce trendy </w:t>
        <w:br/>
        <w:t xml:space="preserve">     znečisťujúcich látok v podzemných vodách,  </w:t>
      </w:r>
    </w:p>
    <w:p w:rsidR="00165A5F" w:rsidRPr="00DA3A23" w:rsidP="00165A5F">
      <w:pPr>
        <w:jc w:val="both"/>
        <w:rPr>
          <w:rFonts w:ascii="Times New Roman" w:hAnsi="Times New Roman" w:cs="Times New Roman"/>
          <w:szCs w:val="24"/>
        </w:rPr>
      </w:pPr>
      <w:r w:rsidRPr="00DC076C">
        <w:rPr>
          <w:rFonts w:ascii="Times New Roman" w:hAnsi="Times New Roman" w:cs="Times New Roman"/>
          <w:szCs w:val="24"/>
        </w:rPr>
        <w:t xml:space="preserve">d) vykonať opatrenia na nápravu, ak sa rizikovou analýzou preukáže riziko ohrozenia </w:t>
        <w:br/>
        <w:t xml:space="preserve">     ľudského zdravia alebo životného prostredia.“.</w:t>
      </w:r>
      <w:r w:rsidRPr="00DA3A23">
        <w:rPr>
          <w:rFonts w:ascii="Times New Roman" w:hAnsi="Times New Roman" w:cs="Times New Roman"/>
          <w:szCs w:val="24"/>
        </w:rPr>
        <w:t xml:space="preserve"> </w:t>
      </w:r>
    </w:p>
    <w:p w:rsidR="00165A5F" w:rsidRPr="00DA3A23" w:rsidP="00165A5F">
      <w:pPr>
        <w:rPr>
          <w:rFonts w:ascii="Times New Roman" w:hAnsi="Times New Roman" w:cs="Times New Roman"/>
        </w:rPr>
      </w:pPr>
      <w:r w:rsidRPr="00DA3A23">
        <w:rPr>
          <w:rFonts w:ascii="Times New Roman" w:hAnsi="Times New Roman" w:cs="Times New Roman"/>
        </w:rPr>
        <w:t xml:space="preserve">   </w:t>
      </w:r>
    </w:p>
    <w:p w:rsidR="00D570C9" w:rsidRPr="00026928" w:rsidP="00703C49">
      <w:pPr>
        <w:rPr>
          <w:rFonts w:ascii="Times New Roman" w:hAnsi="Times New Roman" w:cs="Times New Roman"/>
        </w:rPr>
      </w:pPr>
      <w:r w:rsidRPr="00DA3A23" w:rsidR="00165A5F">
        <w:rPr>
          <w:rFonts w:ascii="Times New Roman" w:hAnsi="Times New Roman" w:cs="Times New Roman"/>
        </w:rPr>
        <w:t xml:space="preserve">  </w:t>
      </w:r>
      <w:r w:rsidR="00454102">
        <w:rPr>
          <w:rFonts w:ascii="Times New Roman" w:hAnsi="Times New Roman" w:cs="Times New Roman"/>
        </w:rPr>
        <w:t xml:space="preserve">    </w:t>
      </w:r>
      <w:r w:rsidRPr="00DC076C" w:rsidR="00165A5F">
        <w:rPr>
          <w:rFonts w:ascii="Times New Roman" w:hAnsi="Times New Roman" w:cs="Times New Roman"/>
        </w:rPr>
        <w:t>Doterajšie odseky  3 až 10 sa označujú ako odseky 4 až 11.</w:t>
      </w:r>
    </w:p>
    <w:p w:rsidR="006068EC" w:rsidRPr="00703C49" w:rsidP="0070730C">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rPr>
      </w:pPr>
      <w:r w:rsidR="00026928">
        <w:rPr>
          <w:rFonts w:ascii="Times New Roman" w:hAnsi="Times New Roman" w:cs="Times New Roman"/>
        </w:rPr>
        <w:t>V</w:t>
      </w:r>
      <w:r w:rsidRPr="00026928" w:rsidR="00D570C9">
        <w:rPr>
          <w:rFonts w:ascii="Times New Roman" w:hAnsi="Times New Roman" w:cs="Times New Roman"/>
        </w:rPr>
        <w:t xml:space="preserve"> § 39 ods. 6 sa slová   „odseku 3  prvej vete“ nahrádzajú slovami „odseku 4“ a slová „odseku 3 písm. a) a b)“ sa nahrádzajú slovami „odseku 4“.</w:t>
      </w:r>
    </w:p>
    <w:p w:rsidR="0070730C" w:rsidRPr="00DA3A23" w:rsidP="00850BD9">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DA3A23" w:rsidR="00486B39">
        <w:rPr>
          <w:rFonts w:ascii="Times New Roman" w:hAnsi="Times New Roman" w:cs="Times New Roman"/>
          <w:szCs w:val="24"/>
        </w:rPr>
        <w:t xml:space="preserve"> </w:t>
      </w:r>
      <w:r w:rsidRPr="00DA3A23" w:rsidR="00F87BB6">
        <w:rPr>
          <w:rFonts w:ascii="Times New Roman" w:hAnsi="Times New Roman" w:cs="Times New Roman"/>
          <w:szCs w:val="24"/>
        </w:rPr>
        <w:t>V § 40 odsek</w:t>
      </w:r>
      <w:r w:rsidR="008C4767">
        <w:rPr>
          <w:rFonts w:ascii="Times New Roman" w:hAnsi="Times New Roman" w:cs="Times New Roman"/>
          <w:szCs w:val="24"/>
        </w:rPr>
        <w:t xml:space="preserve"> </w:t>
      </w:r>
      <w:r w:rsidRPr="00DA3A23">
        <w:rPr>
          <w:rFonts w:ascii="Times New Roman" w:hAnsi="Times New Roman" w:cs="Times New Roman"/>
          <w:szCs w:val="24"/>
        </w:rPr>
        <w:t>1 znie:</w:t>
      </w:r>
    </w:p>
    <w:p w:rsidR="004B674F" w:rsidRPr="00703C49" w:rsidP="00454102">
      <w:pPr>
        <w:ind w:left="426" w:hanging="426"/>
        <w:jc w:val="both"/>
        <w:rPr>
          <w:rFonts w:ascii="Times New Roman" w:hAnsi="Times New Roman" w:cs="Times New Roman"/>
          <w:szCs w:val="24"/>
        </w:rPr>
      </w:pPr>
      <w:r w:rsidRPr="00DA3A23" w:rsidR="00F87BB6">
        <w:rPr>
          <w:rFonts w:ascii="Times New Roman" w:hAnsi="Times New Roman" w:cs="Times New Roman"/>
          <w:szCs w:val="24"/>
        </w:rPr>
        <w:t xml:space="preserve"> </w:t>
      </w:r>
      <w:r w:rsidR="00454102">
        <w:rPr>
          <w:rFonts w:ascii="Times New Roman" w:hAnsi="Times New Roman" w:cs="Times New Roman"/>
          <w:szCs w:val="24"/>
        </w:rPr>
        <w:t xml:space="preserve">           </w:t>
      </w:r>
      <w:r w:rsidRPr="00DA3A23" w:rsidR="00F87BB6">
        <w:rPr>
          <w:rFonts w:ascii="Times New Roman" w:hAnsi="Times New Roman" w:cs="Times New Roman"/>
          <w:szCs w:val="24"/>
        </w:rPr>
        <w:t xml:space="preserve">„(1) Ten, kto vypúšťa odpadové vody s obsahom škodlivých látok a obzvlášť škodlivých látok a osobitné vody s obsahom škodlivých látok a obzvlášť škodlivých látok a kto zaobchádza s týmito látkami, je povinný postupne znižovať vypúšťané znečistenie do povrchových vôd a do podzemných vôd.“. </w:t>
      </w:r>
    </w:p>
    <w:p w:rsidR="00E138BD" w:rsidRPr="00932F3A" w:rsidP="00850BD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00932F3A">
        <w:rPr>
          <w:rFonts w:ascii="Times New Roman" w:hAnsi="Times New Roman" w:cs="Times New Roman"/>
          <w:szCs w:val="24"/>
        </w:rPr>
        <w:t xml:space="preserve">V </w:t>
      </w:r>
      <w:r w:rsidR="00D570C9">
        <w:rPr>
          <w:rFonts w:ascii="Times New Roman" w:hAnsi="Times New Roman" w:cs="Times New Roman"/>
          <w:szCs w:val="24"/>
        </w:rPr>
        <w:t>§ 40</w:t>
      </w:r>
      <w:r w:rsidRPr="00D570C9" w:rsidR="00D570C9">
        <w:rPr>
          <w:rFonts w:ascii="Times New Roman" w:hAnsi="Times New Roman" w:cs="Times New Roman"/>
          <w:color w:val="FF0000"/>
          <w:szCs w:val="24"/>
        </w:rPr>
        <w:t xml:space="preserve"> </w:t>
      </w:r>
      <w:r w:rsidRPr="00026928" w:rsidR="00D570C9">
        <w:rPr>
          <w:rFonts w:ascii="Times New Roman" w:hAnsi="Times New Roman" w:cs="Times New Roman"/>
          <w:szCs w:val="24"/>
        </w:rPr>
        <w:t xml:space="preserve">odsek </w:t>
      </w:r>
      <w:r w:rsidRPr="00026928">
        <w:rPr>
          <w:rFonts w:ascii="Times New Roman" w:hAnsi="Times New Roman" w:cs="Times New Roman"/>
          <w:szCs w:val="24"/>
        </w:rPr>
        <w:t>3 znie</w:t>
      </w:r>
      <w:r w:rsidRPr="00932F3A">
        <w:rPr>
          <w:rFonts w:ascii="Times New Roman" w:hAnsi="Times New Roman" w:cs="Times New Roman"/>
          <w:szCs w:val="24"/>
        </w:rPr>
        <w:t>:</w:t>
      </w:r>
    </w:p>
    <w:p w:rsidR="00E138BD" w:rsidP="00454102">
      <w:pPr>
        <w:ind w:left="284" w:hanging="284"/>
        <w:jc w:val="both"/>
        <w:rPr>
          <w:rFonts w:ascii="Times New Roman" w:hAnsi="Times New Roman" w:cs="Times New Roman"/>
          <w:szCs w:val="24"/>
        </w:rPr>
      </w:pPr>
      <w:r w:rsidRPr="00932F3A">
        <w:rPr>
          <w:rFonts w:ascii="Times New Roman" w:hAnsi="Times New Roman" w:cs="Times New Roman"/>
          <w:szCs w:val="24"/>
        </w:rPr>
        <w:t xml:space="preserve"> </w:t>
      </w:r>
      <w:r w:rsidR="00454102">
        <w:rPr>
          <w:rFonts w:ascii="Times New Roman" w:hAnsi="Times New Roman" w:cs="Times New Roman"/>
          <w:szCs w:val="24"/>
        </w:rPr>
        <w:t xml:space="preserve">        </w:t>
      </w:r>
      <w:r w:rsidRPr="00932F3A">
        <w:rPr>
          <w:rFonts w:ascii="Times New Roman" w:hAnsi="Times New Roman" w:cs="Times New Roman"/>
          <w:szCs w:val="24"/>
        </w:rPr>
        <w:t>„(3) Program znižovania znečisťovania vôd škodlivými látkami a obzvlášť škodlivými látkami vypracúva min</w:t>
      </w:r>
      <w:r w:rsidR="00932F3A">
        <w:rPr>
          <w:rFonts w:ascii="Times New Roman" w:hAnsi="Times New Roman" w:cs="Times New Roman"/>
          <w:szCs w:val="24"/>
        </w:rPr>
        <w:t>isterstvo</w:t>
      </w:r>
      <w:r w:rsidRPr="00D570C9" w:rsidR="00932F3A">
        <w:rPr>
          <w:rFonts w:ascii="Times New Roman" w:hAnsi="Times New Roman" w:cs="Times New Roman"/>
          <w:color w:val="FF0000"/>
          <w:szCs w:val="24"/>
        </w:rPr>
        <w:t xml:space="preserve"> </w:t>
      </w:r>
      <w:r w:rsidRPr="00026928" w:rsidR="00D570C9">
        <w:rPr>
          <w:rFonts w:ascii="Times New Roman" w:hAnsi="Times New Roman" w:cs="Times New Roman"/>
          <w:szCs w:val="24"/>
        </w:rPr>
        <w:t xml:space="preserve">a predkladá </w:t>
      </w:r>
      <w:r w:rsidR="00D570C9">
        <w:rPr>
          <w:rFonts w:ascii="Times New Roman" w:hAnsi="Times New Roman" w:cs="Times New Roman"/>
          <w:szCs w:val="24"/>
        </w:rPr>
        <w:t>vláde na schválenie</w:t>
      </w:r>
      <w:r w:rsidR="00932F3A">
        <w:rPr>
          <w:rFonts w:ascii="Times New Roman" w:hAnsi="Times New Roman" w:cs="Times New Roman"/>
          <w:szCs w:val="24"/>
        </w:rPr>
        <w:t xml:space="preserve">. </w:t>
      </w:r>
      <w:r w:rsidRPr="00932F3A">
        <w:rPr>
          <w:rFonts w:ascii="Times New Roman" w:hAnsi="Times New Roman" w:cs="Times New Roman"/>
          <w:szCs w:val="24"/>
        </w:rPr>
        <w:t xml:space="preserve"> </w:t>
      </w:r>
      <w:r w:rsidRPr="00932F3A" w:rsidR="00932F3A">
        <w:rPr>
          <w:rFonts w:ascii="Times New Roman" w:hAnsi="Times New Roman" w:cs="Times New Roman"/>
          <w:szCs w:val="24"/>
        </w:rPr>
        <w:t>Program znižovania znečisťovania vôd škodlivými látkami a obzvlášť škodlivými</w:t>
      </w:r>
      <w:r w:rsidR="00932F3A">
        <w:rPr>
          <w:rFonts w:ascii="Times New Roman" w:hAnsi="Times New Roman" w:cs="Times New Roman"/>
          <w:szCs w:val="24"/>
        </w:rPr>
        <w:t xml:space="preserve"> </w:t>
      </w:r>
      <w:r w:rsidRPr="00932F3A" w:rsidR="00932F3A">
        <w:rPr>
          <w:rFonts w:ascii="Times New Roman" w:hAnsi="Times New Roman" w:cs="Times New Roman"/>
          <w:szCs w:val="24"/>
        </w:rPr>
        <w:t xml:space="preserve"> </w:t>
      </w:r>
      <w:r w:rsidR="00932F3A">
        <w:rPr>
          <w:rFonts w:ascii="Times New Roman" w:hAnsi="Times New Roman" w:cs="Times New Roman"/>
          <w:szCs w:val="24"/>
        </w:rPr>
        <w:t xml:space="preserve">sa aktualizuje </w:t>
      </w:r>
      <w:r w:rsidRPr="00932F3A">
        <w:rPr>
          <w:rFonts w:ascii="Times New Roman" w:hAnsi="Times New Roman" w:cs="Times New Roman"/>
          <w:szCs w:val="24"/>
        </w:rPr>
        <w:t>každých šesť rokov.“.</w:t>
      </w:r>
    </w:p>
    <w:p w:rsidR="006C4CCE" w:rsidRPr="001155A0" w:rsidP="00850BD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1155A0" w:rsidR="004F729E">
        <w:rPr>
          <w:rFonts w:ascii="Times New Roman" w:hAnsi="Times New Roman" w:cs="Times New Roman"/>
          <w:szCs w:val="24"/>
        </w:rPr>
        <w:t xml:space="preserve">V § 46 </w:t>
      </w:r>
      <w:r w:rsidRPr="001155A0" w:rsidR="00F97C55">
        <w:rPr>
          <w:rFonts w:ascii="Times New Roman" w:hAnsi="Times New Roman" w:cs="Times New Roman"/>
          <w:szCs w:val="24"/>
        </w:rPr>
        <w:t>odsek</w:t>
      </w:r>
      <w:r w:rsidRPr="001155A0" w:rsidR="004F729E">
        <w:rPr>
          <w:rFonts w:ascii="Times New Roman" w:hAnsi="Times New Roman" w:cs="Times New Roman"/>
          <w:szCs w:val="24"/>
        </w:rPr>
        <w:t xml:space="preserve"> 1 </w:t>
      </w:r>
      <w:r w:rsidRPr="001155A0" w:rsidR="00F97C55">
        <w:rPr>
          <w:rFonts w:ascii="Times New Roman" w:hAnsi="Times New Roman" w:cs="Times New Roman"/>
          <w:szCs w:val="24"/>
        </w:rPr>
        <w:t>znie:</w:t>
      </w:r>
    </w:p>
    <w:p w:rsidR="00FB42E5" w:rsidRPr="00703C49" w:rsidP="00454102">
      <w:pPr>
        <w:suppressAutoHyphens w:val="0"/>
        <w:overflowPunct/>
        <w:ind w:left="284"/>
        <w:jc w:val="both"/>
        <w:textAlignment w:val="auto"/>
        <w:rPr>
          <w:rFonts w:ascii="Times New Roman" w:hAnsi="Times New Roman" w:cs="Times New Roman"/>
        </w:rPr>
      </w:pPr>
      <w:r w:rsidR="00454102">
        <w:rPr>
          <w:rFonts w:ascii="Times New Roman" w:hAnsi="Times New Roman" w:cs="Times New Roman"/>
        </w:rPr>
        <w:t xml:space="preserve">       </w:t>
      </w:r>
      <w:r w:rsidRPr="001155A0" w:rsidR="00F97C55">
        <w:rPr>
          <w:rFonts w:ascii="Times New Roman" w:hAnsi="Times New Roman" w:cs="Times New Roman"/>
        </w:rPr>
        <w:t xml:space="preserve">„(1) Inundačným územím je územie priľahlé k vodnému toku, zaplavované vyliatím vody z koryta, </w:t>
      </w:r>
      <w:r w:rsidRPr="0059412A" w:rsidR="00DD3FB6">
        <w:rPr>
          <w:rFonts w:ascii="Times New Roman" w:hAnsi="Times New Roman" w:cs="Times New Roman"/>
        </w:rPr>
        <w:t>ktoré je</w:t>
      </w:r>
      <w:r w:rsidR="00DD3FB6">
        <w:rPr>
          <w:rFonts w:ascii="Times New Roman" w:hAnsi="Times New Roman" w:cs="Times New Roman"/>
        </w:rPr>
        <w:t xml:space="preserve"> </w:t>
      </w:r>
      <w:r w:rsidRPr="001155A0" w:rsidR="00F97C55">
        <w:rPr>
          <w:rFonts w:ascii="Times New Roman" w:hAnsi="Times New Roman" w:cs="Times New Roman"/>
        </w:rPr>
        <w:t>vymedzené ochrannou hrádzou alebo protipovodňovou líniou alebo záplavovou či</w:t>
      </w:r>
      <w:r w:rsidR="00DD3FB6">
        <w:rPr>
          <w:rFonts w:ascii="Times New Roman" w:hAnsi="Times New Roman" w:cs="Times New Roman"/>
        </w:rPr>
        <w:t>arou. Rozsah inundačného územia</w:t>
      </w:r>
      <w:r w:rsidRPr="0059412A" w:rsidR="00DD3FB6">
        <w:rPr>
          <w:rFonts w:ascii="Times New Roman" w:hAnsi="Times New Roman" w:cs="Times New Roman"/>
        </w:rPr>
        <w:t xml:space="preserve">, ktoré je vymedzené </w:t>
      </w:r>
      <w:r w:rsidRPr="0059412A" w:rsidR="00F97C55">
        <w:rPr>
          <w:rFonts w:ascii="Times New Roman" w:hAnsi="Times New Roman" w:cs="Times New Roman"/>
        </w:rPr>
        <w:t>záplavovou</w:t>
      </w:r>
      <w:r w:rsidRPr="001155A0" w:rsidR="00F97C55">
        <w:rPr>
          <w:rFonts w:ascii="Times New Roman" w:hAnsi="Times New Roman" w:cs="Times New Roman"/>
        </w:rPr>
        <w:t xml:space="preserve"> čiarou</w:t>
      </w:r>
      <w:r w:rsidR="00DD3FB6">
        <w:rPr>
          <w:rFonts w:ascii="Times New Roman" w:hAnsi="Times New Roman" w:cs="Times New Roman"/>
        </w:rPr>
        <w:t>,</w:t>
      </w:r>
      <w:r w:rsidRPr="001155A0" w:rsidR="00F97C55">
        <w:rPr>
          <w:rFonts w:ascii="Times New Roman" w:hAnsi="Times New Roman" w:cs="Times New Roman"/>
        </w:rPr>
        <w:t xml:space="preserve"> určuje orgán štátnej vodnej správy na návrh správcu vodohospodársky významných vodných tokov.“.</w:t>
      </w:r>
    </w:p>
    <w:p w:rsidR="003D5314" w:rsidRPr="00703C49"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1155A0" w:rsidR="00F97C55">
        <w:rPr>
          <w:rFonts w:ascii="Times New Roman" w:hAnsi="Times New Roman" w:cs="Times New Roman"/>
          <w:szCs w:val="24"/>
        </w:rPr>
        <w:t xml:space="preserve">V § 48 ods. 3 písm.  </w:t>
      </w:r>
      <w:r w:rsidRPr="001155A0" w:rsidR="00672C19">
        <w:rPr>
          <w:rFonts w:ascii="Times New Roman" w:hAnsi="Times New Roman" w:cs="Times New Roman"/>
          <w:szCs w:val="24"/>
        </w:rPr>
        <w:t xml:space="preserve">c) </w:t>
      </w:r>
      <w:r w:rsidRPr="001155A0" w:rsidR="00F97C55">
        <w:rPr>
          <w:rFonts w:ascii="Times New Roman" w:hAnsi="Times New Roman" w:cs="Times New Roman"/>
          <w:szCs w:val="24"/>
        </w:rPr>
        <w:t xml:space="preserve">sa </w:t>
      </w:r>
      <w:r w:rsidR="00A44D5D">
        <w:rPr>
          <w:rFonts w:ascii="Times New Roman" w:hAnsi="Times New Roman" w:cs="Times New Roman"/>
          <w:szCs w:val="24"/>
        </w:rPr>
        <w:t xml:space="preserve">vypúšťajú </w:t>
      </w:r>
      <w:r w:rsidRPr="001155A0" w:rsidR="00F97C55">
        <w:rPr>
          <w:rFonts w:ascii="Times New Roman" w:hAnsi="Times New Roman" w:cs="Times New Roman"/>
          <w:szCs w:val="24"/>
        </w:rPr>
        <w:t>slová</w:t>
      </w:r>
      <w:r w:rsidRPr="001155A0" w:rsidR="006C4CCE">
        <w:rPr>
          <w:rFonts w:ascii="Times New Roman" w:hAnsi="Times New Roman" w:cs="Times New Roman"/>
          <w:szCs w:val="24"/>
        </w:rPr>
        <w:t xml:space="preserve"> „</w:t>
      </w:r>
      <w:r w:rsidRPr="001155A0" w:rsidR="00F97C55">
        <w:rPr>
          <w:rFonts w:ascii="Times New Roman" w:hAnsi="Times New Roman" w:cs="Times New Roman"/>
          <w:szCs w:val="24"/>
        </w:rPr>
        <w:t>prípadne v </w:t>
      </w:r>
      <w:r w:rsidRPr="001155A0" w:rsidR="006C4CCE">
        <w:rPr>
          <w:rFonts w:ascii="Times New Roman" w:hAnsi="Times New Roman" w:cs="Times New Roman"/>
          <w:szCs w:val="24"/>
        </w:rPr>
        <w:t>zátopových</w:t>
      </w:r>
      <w:r w:rsidRPr="001155A0" w:rsidR="00F97C55">
        <w:rPr>
          <w:rFonts w:ascii="Times New Roman" w:hAnsi="Times New Roman" w:cs="Times New Roman"/>
          <w:szCs w:val="24"/>
        </w:rPr>
        <w:t xml:space="preserve"> územiach</w:t>
      </w:r>
      <w:r w:rsidR="00593017">
        <w:rPr>
          <w:rFonts w:ascii="Times New Roman" w:hAnsi="Times New Roman" w:cs="Times New Roman"/>
          <w:szCs w:val="24"/>
        </w:rPr>
        <w:t>,</w:t>
      </w:r>
      <w:r w:rsidR="00A44D5D">
        <w:rPr>
          <w:rFonts w:ascii="Times New Roman" w:hAnsi="Times New Roman" w:cs="Times New Roman"/>
          <w:szCs w:val="24"/>
        </w:rPr>
        <w:t>“.</w:t>
      </w:r>
    </w:p>
    <w:p w:rsidR="001A06FB" w:rsidRPr="00703C49"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00703C49">
        <w:rPr>
          <w:rFonts w:ascii="Times New Roman" w:hAnsi="Times New Roman" w:cs="Times New Roman"/>
          <w:szCs w:val="24"/>
        </w:rPr>
        <w:t>V p</w:t>
      </w:r>
      <w:r w:rsidRPr="006001F2" w:rsidR="00786199">
        <w:rPr>
          <w:rFonts w:ascii="Times New Roman" w:hAnsi="Times New Roman" w:cs="Times New Roman"/>
          <w:szCs w:val="24"/>
        </w:rPr>
        <w:t xml:space="preserve">oznámke pod čiarou k odkazu 57 sa  </w:t>
      </w:r>
      <w:r w:rsidRPr="006001F2" w:rsidR="00786199">
        <w:rPr>
          <w:rFonts w:ascii="Times New Roman" w:hAnsi="Times New Roman" w:cs="Times New Roman"/>
          <w:bCs/>
          <w:szCs w:val="24"/>
        </w:rPr>
        <w:t>citácia</w:t>
      </w:r>
      <w:r w:rsidRPr="006001F2" w:rsidR="00786199">
        <w:rPr>
          <w:rFonts w:ascii="Times New Roman" w:hAnsi="Times New Roman" w:cs="Times New Roman"/>
          <w:szCs w:val="24"/>
        </w:rPr>
        <w:t xml:space="preserve"> „Šiesta časť zákona Slovenskej národnej rady č. 135/1974 Zb. o štátnej správe vo vodnom hospodárstve</w:t>
      </w:r>
      <w:r w:rsidR="000C3FEF">
        <w:rPr>
          <w:rFonts w:ascii="Times New Roman" w:hAnsi="Times New Roman" w:cs="Times New Roman"/>
          <w:szCs w:val="24"/>
        </w:rPr>
        <w:t>.</w:t>
      </w:r>
      <w:r w:rsidRPr="006001F2" w:rsidR="00786199">
        <w:rPr>
          <w:rFonts w:ascii="Times New Roman" w:hAnsi="Times New Roman" w:cs="Times New Roman"/>
          <w:szCs w:val="24"/>
        </w:rPr>
        <w:t>“ nahrádza citáciou „</w:t>
      </w:r>
      <w:r w:rsidR="000C3FEF">
        <w:rPr>
          <w:rFonts w:ascii="Times New Roman" w:hAnsi="Times New Roman" w:cs="Times New Roman"/>
          <w:szCs w:val="24"/>
        </w:rPr>
        <w:t>Z</w:t>
      </w:r>
      <w:r w:rsidRPr="006001F2" w:rsidR="00786199">
        <w:rPr>
          <w:rFonts w:ascii="Times New Roman" w:hAnsi="Times New Roman" w:cs="Times New Roman"/>
          <w:szCs w:val="24"/>
        </w:rPr>
        <w:t xml:space="preserve">ákon č. 666/2005 Z .z  o ochrane pred povodňami v znení </w:t>
      </w:r>
      <w:r w:rsidRPr="006001F2" w:rsidR="003002E4">
        <w:rPr>
          <w:rFonts w:ascii="Times New Roman" w:hAnsi="Times New Roman" w:cs="Times New Roman"/>
          <w:szCs w:val="24"/>
        </w:rPr>
        <w:t>zákona č. 333/2007 Z.</w:t>
      </w:r>
      <w:r w:rsidR="008C4767">
        <w:rPr>
          <w:rFonts w:ascii="Times New Roman" w:hAnsi="Times New Roman" w:cs="Times New Roman"/>
          <w:szCs w:val="24"/>
        </w:rPr>
        <w:t xml:space="preserve"> </w:t>
      </w:r>
      <w:r w:rsidRPr="006001F2" w:rsidR="003002E4">
        <w:rPr>
          <w:rFonts w:ascii="Times New Roman" w:hAnsi="Times New Roman" w:cs="Times New Roman"/>
          <w:szCs w:val="24"/>
        </w:rPr>
        <w:t>z.</w:t>
      </w:r>
      <w:r w:rsidRPr="006001F2" w:rsidR="00786199">
        <w:rPr>
          <w:rFonts w:ascii="Times New Roman" w:hAnsi="Times New Roman" w:cs="Times New Roman"/>
          <w:szCs w:val="24"/>
        </w:rPr>
        <w:t>“.</w:t>
      </w:r>
    </w:p>
    <w:p w:rsidR="00116679" w:rsidRPr="00703C49" w:rsidP="0011667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1155A0" w:rsidR="006C4CCE">
        <w:rPr>
          <w:rFonts w:ascii="Times New Roman" w:hAnsi="Times New Roman" w:cs="Times New Roman"/>
          <w:szCs w:val="24"/>
        </w:rPr>
        <w:t>V § 48 ods.</w:t>
      </w:r>
      <w:r w:rsidR="00A44D5D">
        <w:rPr>
          <w:rFonts w:ascii="Times New Roman" w:hAnsi="Times New Roman" w:cs="Times New Roman"/>
          <w:szCs w:val="24"/>
        </w:rPr>
        <w:t xml:space="preserve"> </w:t>
      </w:r>
      <w:r w:rsidRPr="001155A0" w:rsidR="006C4CCE">
        <w:rPr>
          <w:rFonts w:ascii="Times New Roman" w:hAnsi="Times New Roman" w:cs="Times New Roman"/>
          <w:szCs w:val="24"/>
        </w:rPr>
        <w:t xml:space="preserve">3 písm. </w:t>
      </w:r>
      <w:r w:rsidRPr="001155A0" w:rsidR="00672C19">
        <w:rPr>
          <w:rFonts w:ascii="Times New Roman" w:hAnsi="Times New Roman" w:cs="Times New Roman"/>
          <w:szCs w:val="24"/>
        </w:rPr>
        <w:t xml:space="preserve">q) </w:t>
      </w:r>
      <w:r w:rsidRPr="001155A0" w:rsidR="006C4CCE">
        <w:rPr>
          <w:rFonts w:ascii="Times New Roman" w:hAnsi="Times New Roman" w:cs="Times New Roman"/>
          <w:szCs w:val="24"/>
        </w:rPr>
        <w:t xml:space="preserve">sa slovo </w:t>
      </w:r>
      <w:r w:rsidRPr="001155A0" w:rsidR="00672C19">
        <w:rPr>
          <w:rFonts w:ascii="Times New Roman" w:hAnsi="Times New Roman" w:cs="Times New Roman"/>
          <w:bCs/>
          <w:szCs w:val="24"/>
        </w:rPr>
        <w:t xml:space="preserve">„záplavové“ </w:t>
      </w:r>
      <w:r w:rsidRPr="001155A0" w:rsidR="006C4CCE">
        <w:rPr>
          <w:rFonts w:ascii="Times New Roman" w:hAnsi="Times New Roman" w:cs="Times New Roman"/>
          <w:bCs/>
          <w:szCs w:val="24"/>
        </w:rPr>
        <w:t>nahrádza slovom „inundačné“.</w:t>
      </w:r>
    </w:p>
    <w:p w:rsidR="001C198C" w:rsidRPr="00DA3A23" w:rsidP="008C4767">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1155A0" w:rsidR="00116679">
        <w:rPr>
          <w:rFonts w:ascii="Times New Roman" w:hAnsi="Times New Roman" w:cs="Times New Roman"/>
          <w:szCs w:val="24"/>
        </w:rPr>
        <w:t xml:space="preserve"> </w:t>
      </w:r>
      <w:r w:rsidRPr="001703EF" w:rsidR="00116679">
        <w:rPr>
          <w:rFonts w:ascii="Times New Roman" w:hAnsi="Times New Roman" w:cs="Times New Roman"/>
          <w:szCs w:val="24"/>
        </w:rPr>
        <w:t>V</w:t>
      </w:r>
      <w:r w:rsidRPr="001703EF" w:rsidR="00786199">
        <w:rPr>
          <w:rFonts w:ascii="Times New Roman" w:hAnsi="Times New Roman" w:cs="Times New Roman"/>
          <w:szCs w:val="24"/>
        </w:rPr>
        <w:t xml:space="preserve"> §</w:t>
      </w:r>
      <w:r w:rsidRPr="001703EF" w:rsidR="00116679">
        <w:rPr>
          <w:rFonts w:ascii="Times New Roman" w:hAnsi="Times New Roman" w:cs="Times New Roman"/>
          <w:szCs w:val="24"/>
        </w:rPr>
        <w:t> 48 ods. 4 sa slová „odseku 2“ nahrádzajú slovami „odseku 3“</w:t>
      </w:r>
      <w:r w:rsidRPr="001703EF" w:rsidR="00EE2F68">
        <w:rPr>
          <w:rFonts w:ascii="Times New Roman" w:hAnsi="Times New Roman" w:cs="Times New Roman"/>
          <w:szCs w:val="24"/>
        </w:rPr>
        <w:t>.</w:t>
      </w:r>
    </w:p>
    <w:p w:rsidR="00697FB1" w:rsidP="00850BD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0005658D">
        <w:rPr>
          <w:rFonts w:ascii="Times New Roman" w:hAnsi="Times New Roman" w:cs="Times New Roman"/>
          <w:szCs w:val="24"/>
        </w:rPr>
        <w:t>V § 59 ods</w:t>
      </w:r>
      <w:r w:rsidR="001C198C">
        <w:rPr>
          <w:rFonts w:ascii="Times New Roman" w:hAnsi="Times New Roman" w:cs="Times New Roman"/>
          <w:szCs w:val="24"/>
        </w:rPr>
        <w:t>.1 písm</w:t>
      </w:r>
      <w:r w:rsidR="00026928">
        <w:rPr>
          <w:rFonts w:ascii="Times New Roman" w:hAnsi="Times New Roman" w:cs="Times New Roman"/>
          <w:szCs w:val="24"/>
        </w:rPr>
        <w:t>eno b</w:t>
      </w:r>
      <w:r w:rsidR="001C198C">
        <w:rPr>
          <w:rFonts w:ascii="Times New Roman" w:hAnsi="Times New Roman" w:cs="Times New Roman"/>
          <w:szCs w:val="24"/>
        </w:rPr>
        <w:t xml:space="preserve">) </w:t>
      </w:r>
      <w:r w:rsidR="00026928">
        <w:rPr>
          <w:rFonts w:ascii="Times New Roman" w:hAnsi="Times New Roman" w:cs="Times New Roman"/>
          <w:szCs w:val="24"/>
        </w:rPr>
        <w:t>znie:</w:t>
      </w:r>
    </w:p>
    <w:p w:rsidR="001C198C" w:rsidRPr="003A4ABF" w:rsidP="00703C49">
      <w:pPr>
        <w:tabs>
          <w:tab w:val="left" w:pos="426"/>
        </w:tabs>
        <w:jc w:val="both"/>
        <w:rPr>
          <w:rFonts w:ascii="Times New Roman" w:hAnsi="Times New Roman" w:cs="Times New Roman"/>
          <w:szCs w:val="24"/>
        </w:rPr>
      </w:pPr>
      <w:r w:rsidR="00026928">
        <w:rPr>
          <w:rFonts w:ascii="Times New Roman" w:hAnsi="Times New Roman" w:cs="Times New Roman"/>
          <w:szCs w:val="24"/>
        </w:rPr>
        <w:t xml:space="preserve">     „b) zabezpečuje zisťovanie množstva, režimu a kvality povrchových vôd </w:t>
      </w:r>
      <w:r w:rsidR="00C85407">
        <w:rPr>
          <w:rFonts w:ascii="Times New Roman" w:hAnsi="Times New Roman" w:cs="Times New Roman"/>
          <w:szCs w:val="24"/>
        </w:rPr>
        <w:t xml:space="preserve">a podzemných </w:t>
        <w:br/>
        <w:t xml:space="preserve">            vôd, hodnotenie stavu, množstva, režimu </w:t>
      </w:r>
      <w:r w:rsidRPr="003A4ABF" w:rsidR="00C85407">
        <w:rPr>
          <w:rFonts w:ascii="Times New Roman" w:hAnsi="Times New Roman" w:cs="Times New Roman"/>
          <w:szCs w:val="24"/>
        </w:rPr>
        <w:t xml:space="preserve">a kvality povrchových vôd a podzemných </w:t>
        <w:br/>
        <w:t xml:space="preserve">            vôd  a určo</w:t>
      </w:r>
      <w:r w:rsidRPr="003A4ABF" w:rsidR="00DD3FB6">
        <w:rPr>
          <w:rFonts w:ascii="Times New Roman" w:hAnsi="Times New Roman" w:cs="Times New Roman"/>
          <w:szCs w:val="24"/>
        </w:rPr>
        <w:t xml:space="preserve">vanie environmentálnych cieľov </w:t>
      </w:r>
      <w:r w:rsidRPr="003A4ABF" w:rsidR="00F213C1">
        <w:rPr>
          <w:rFonts w:ascii="Times New Roman" w:hAnsi="Times New Roman" w:cs="Times New Roman"/>
          <w:szCs w:val="24"/>
        </w:rPr>
        <w:t>podľa § 4, 4a až 4c) a § 5</w:t>
      </w:r>
      <w:r w:rsidRPr="003A4ABF" w:rsidR="00850BD9">
        <w:rPr>
          <w:rFonts w:ascii="Times New Roman" w:hAnsi="Times New Roman" w:cs="Times New Roman"/>
          <w:szCs w:val="24"/>
        </w:rPr>
        <w:t>.</w:t>
      </w:r>
      <w:r w:rsidRPr="003A4ABF" w:rsidR="00C85407">
        <w:rPr>
          <w:rFonts w:ascii="Times New Roman" w:hAnsi="Times New Roman" w:cs="Times New Roman"/>
          <w:szCs w:val="24"/>
        </w:rPr>
        <w:t>“.</w:t>
      </w:r>
    </w:p>
    <w:p w:rsidR="001C198C" w:rsidRPr="003A4ABF"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3A4ABF" w:rsidR="00DD3FB6">
        <w:rPr>
          <w:rFonts w:ascii="Times New Roman" w:hAnsi="Times New Roman" w:cs="Times New Roman"/>
          <w:szCs w:val="24"/>
        </w:rPr>
        <w:t>V § 59 ods</w:t>
      </w:r>
      <w:r w:rsidRPr="003A4ABF" w:rsidR="00834E12">
        <w:rPr>
          <w:rFonts w:ascii="Times New Roman" w:hAnsi="Times New Roman" w:cs="Times New Roman"/>
          <w:szCs w:val="24"/>
        </w:rPr>
        <w:t>.</w:t>
      </w:r>
      <w:r w:rsidR="00A44D5D">
        <w:rPr>
          <w:rFonts w:ascii="Times New Roman" w:hAnsi="Times New Roman" w:cs="Times New Roman"/>
          <w:szCs w:val="24"/>
        </w:rPr>
        <w:t xml:space="preserve"> </w:t>
      </w:r>
      <w:r w:rsidRPr="003A4ABF" w:rsidR="00834E12">
        <w:rPr>
          <w:rFonts w:ascii="Times New Roman" w:hAnsi="Times New Roman" w:cs="Times New Roman"/>
          <w:szCs w:val="24"/>
        </w:rPr>
        <w:t>1 písm. c) sa slová</w:t>
      </w:r>
      <w:r w:rsidRPr="003A4ABF">
        <w:rPr>
          <w:rFonts w:ascii="Times New Roman" w:hAnsi="Times New Roman" w:cs="Times New Roman"/>
          <w:szCs w:val="24"/>
        </w:rPr>
        <w:t xml:space="preserve"> </w:t>
      </w:r>
      <w:r w:rsidRPr="003A4ABF" w:rsidR="00347A8F">
        <w:rPr>
          <w:rFonts w:ascii="Times New Roman" w:hAnsi="Times New Roman" w:cs="Times New Roman"/>
          <w:szCs w:val="24"/>
        </w:rPr>
        <w:t>„</w:t>
      </w:r>
      <w:r w:rsidRPr="00A44D5D" w:rsidR="00A44D5D">
        <w:rPr>
          <w:rFonts w:ascii="Times New Roman" w:hAnsi="Times New Roman" w:cs="Times New Roman"/>
          <w:szCs w:val="24"/>
        </w:rPr>
        <w:t>[</w:t>
      </w:r>
      <w:r w:rsidRPr="003A4ABF" w:rsidR="00347A8F">
        <w:rPr>
          <w:rFonts w:ascii="Times New Roman" w:hAnsi="Times New Roman" w:cs="Times New Roman"/>
          <w:szCs w:val="24"/>
        </w:rPr>
        <w:t>§ 4 ods. 14 písm.</w:t>
      </w:r>
      <w:r w:rsidRPr="003A4ABF">
        <w:rPr>
          <w:rFonts w:ascii="Times New Roman" w:hAnsi="Times New Roman" w:cs="Times New Roman"/>
          <w:szCs w:val="24"/>
        </w:rPr>
        <w:t xml:space="preserve"> e)</w:t>
      </w:r>
      <w:r w:rsidR="00A44D5D">
        <w:rPr>
          <w:rFonts w:ascii="Times New Roman" w:hAnsi="Times New Roman" w:cs="Times New Roman"/>
          <w:szCs w:val="24"/>
        </w:rPr>
        <w:t>]</w:t>
      </w:r>
      <w:r w:rsidRPr="003A4ABF">
        <w:rPr>
          <w:rFonts w:ascii="Times New Roman" w:hAnsi="Times New Roman" w:cs="Times New Roman"/>
          <w:szCs w:val="24"/>
        </w:rPr>
        <w:t>“ nahrádza</w:t>
      </w:r>
      <w:r w:rsidRPr="003A4ABF" w:rsidR="00834E12">
        <w:rPr>
          <w:rFonts w:ascii="Times New Roman" w:hAnsi="Times New Roman" w:cs="Times New Roman"/>
          <w:szCs w:val="24"/>
        </w:rPr>
        <w:t>jú slovami</w:t>
      </w:r>
      <w:r w:rsidRPr="003A4ABF">
        <w:rPr>
          <w:rFonts w:ascii="Times New Roman" w:hAnsi="Times New Roman" w:cs="Times New Roman"/>
          <w:szCs w:val="24"/>
        </w:rPr>
        <w:t xml:space="preserve"> „</w:t>
      </w:r>
      <w:r w:rsidRPr="003A4ABF" w:rsidR="004B1B0E">
        <w:rPr>
          <w:rFonts w:ascii="Times New Roman" w:hAnsi="Times New Roman" w:cs="Times New Roman"/>
          <w:szCs w:val="24"/>
        </w:rPr>
        <w:t xml:space="preserve">podľa </w:t>
      </w:r>
      <w:r w:rsidR="00A44D5D">
        <w:rPr>
          <w:rFonts w:ascii="Times New Roman" w:hAnsi="Times New Roman" w:cs="Times New Roman"/>
          <w:bCs/>
          <w:szCs w:val="24"/>
        </w:rPr>
        <w:t xml:space="preserve">§ 13 </w:t>
      </w:r>
      <w:r w:rsidRPr="003A4ABF" w:rsidR="00B77CF0">
        <w:rPr>
          <w:rFonts w:ascii="Times New Roman" w:hAnsi="Times New Roman" w:cs="Times New Roman"/>
          <w:bCs/>
          <w:szCs w:val="24"/>
        </w:rPr>
        <w:t>ods.</w:t>
      </w:r>
      <w:r w:rsidRPr="003A4ABF" w:rsidR="00834E12">
        <w:rPr>
          <w:rFonts w:ascii="Times New Roman" w:hAnsi="Times New Roman" w:cs="Times New Roman"/>
          <w:bCs/>
          <w:szCs w:val="24"/>
        </w:rPr>
        <w:t xml:space="preserve"> </w:t>
      </w:r>
      <w:r w:rsidRPr="003A4ABF" w:rsidR="00B77CF0">
        <w:rPr>
          <w:rFonts w:ascii="Times New Roman" w:hAnsi="Times New Roman" w:cs="Times New Roman"/>
          <w:bCs/>
          <w:szCs w:val="24"/>
        </w:rPr>
        <w:t>3 písm. b)</w:t>
      </w:r>
      <w:r w:rsidRPr="003A4ABF">
        <w:rPr>
          <w:rFonts w:ascii="Times New Roman" w:hAnsi="Times New Roman" w:cs="Times New Roman"/>
          <w:szCs w:val="24"/>
        </w:rPr>
        <w:t>“.</w:t>
      </w:r>
    </w:p>
    <w:p w:rsidR="006A3E2E" w:rsidRPr="003A4ABF" w:rsidP="00850BD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3A4ABF" w:rsidR="00A03615">
        <w:rPr>
          <w:rFonts w:ascii="Times New Roman" w:hAnsi="Times New Roman" w:cs="Times New Roman"/>
          <w:szCs w:val="24"/>
        </w:rPr>
        <w:t xml:space="preserve"> </w:t>
      </w:r>
      <w:r w:rsidRPr="003A4ABF" w:rsidR="002F46E5">
        <w:rPr>
          <w:rFonts w:ascii="Times New Roman" w:hAnsi="Times New Roman" w:cs="Times New Roman"/>
          <w:szCs w:val="24"/>
        </w:rPr>
        <w:t xml:space="preserve">V § 59 ods. 1 písmeno e) </w:t>
      </w:r>
      <w:r w:rsidRPr="003A4ABF" w:rsidR="00776407">
        <w:rPr>
          <w:rFonts w:ascii="Times New Roman" w:hAnsi="Times New Roman" w:cs="Times New Roman"/>
          <w:szCs w:val="24"/>
        </w:rPr>
        <w:t xml:space="preserve"> </w:t>
      </w:r>
      <w:r w:rsidRPr="003A4ABF" w:rsidR="00A03615">
        <w:rPr>
          <w:rFonts w:ascii="Times New Roman" w:hAnsi="Times New Roman" w:cs="Times New Roman"/>
          <w:szCs w:val="24"/>
        </w:rPr>
        <w:t>znie:</w:t>
      </w:r>
    </w:p>
    <w:p w:rsidR="0004015A" w:rsidRPr="003A4ABF" w:rsidP="002F46E5">
      <w:pPr>
        <w:tabs>
          <w:tab w:val="left" w:pos="426"/>
        </w:tabs>
        <w:jc w:val="both"/>
        <w:rPr>
          <w:rFonts w:ascii="Times New Roman" w:hAnsi="Times New Roman" w:cs="Times New Roman"/>
          <w:szCs w:val="24"/>
        </w:rPr>
      </w:pPr>
      <w:r w:rsidRPr="003A4ABF" w:rsidR="00674436">
        <w:rPr>
          <w:rFonts w:ascii="Times New Roman" w:hAnsi="Times New Roman" w:cs="Times New Roman"/>
          <w:szCs w:val="24"/>
        </w:rPr>
        <w:t xml:space="preserve">      </w:t>
      </w:r>
      <w:r w:rsidRPr="003A4ABF" w:rsidR="002F46E5">
        <w:rPr>
          <w:rFonts w:ascii="Times New Roman" w:hAnsi="Times New Roman" w:cs="Times New Roman"/>
          <w:szCs w:val="24"/>
        </w:rPr>
        <w:t>„e) zabezpečuje identifikáciu vôd vhodných na kúpanie a vytvoren</w:t>
      </w:r>
      <w:r w:rsidRPr="003A4ABF" w:rsidR="00674436">
        <w:rPr>
          <w:rFonts w:ascii="Times New Roman" w:hAnsi="Times New Roman" w:cs="Times New Roman"/>
          <w:szCs w:val="24"/>
        </w:rPr>
        <w:t xml:space="preserve">ie a zachovanie </w:t>
        <w:br/>
        <w:t xml:space="preserve">              profilov </w:t>
      </w:r>
      <w:r w:rsidRPr="003A4ABF" w:rsidR="00776407">
        <w:rPr>
          <w:rFonts w:ascii="Times New Roman" w:hAnsi="Times New Roman" w:cs="Times New Roman"/>
          <w:szCs w:val="24"/>
        </w:rPr>
        <w:t xml:space="preserve">vôd vhodných na kúpanie (§ </w:t>
      </w:r>
      <w:r w:rsidRPr="003A4ABF" w:rsidR="00347A8F">
        <w:rPr>
          <w:rFonts w:ascii="Times New Roman" w:hAnsi="Times New Roman" w:cs="Times New Roman"/>
          <w:szCs w:val="24"/>
        </w:rPr>
        <w:t xml:space="preserve">8 ods. 2) a </w:t>
      </w:r>
      <w:r w:rsidRPr="003A4ABF" w:rsidR="002F46E5">
        <w:rPr>
          <w:rFonts w:ascii="Times New Roman" w:hAnsi="Times New Roman" w:cs="Times New Roman"/>
          <w:szCs w:val="24"/>
        </w:rPr>
        <w:t>vykonáva opatreni</w:t>
      </w:r>
      <w:r w:rsidRPr="003A4ABF" w:rsidR="00674436">
        <w:rPr>
          <w:rFonts w:ascii="Times New Roman" w:hAnsi="Times New Roman" w:cs="Times New Roman"/>
          <w:szCs w:val="24"/>
        </w:rPr>
        <w:t xml:space="preserve">a na zvýšenie </w:t>
        <w:br/>
        <w:t xml:space="preserve">              počtu vôd </w:t>
      </w:r>
      <w:r w:rsidRPr="003A4ABF" w:rsidR="002F46E5">
        <w:rPr>
          <w:rFonts w:ascii="Times New Roman" w:hAnsi="Times New Roman" w:cs="Times New Roman"/>
          <w:szCs w:val="24"/>
        </w:rPr>
        <w:t>vhodných na kúpanie klasifikov</w:t>
      </w:r>
      <w:r w:rsidRPr="003A4ABF" w:rsidR="00776407">
        <w:rPr>
          <w:rFonts w:ascii="Times New Roman" w:hAnsi="Times New Roman" w:cs="Times New Roman"/>
          <w:szCs w:val="24"/>
        </w:rPr>
        <w:t>aných ako výborné alebo dobré,</w:t>
      </w:r>
      <w:r w:rsidRPr="003A4ABF" w:rsidR="00A03615">
        <w:rPr>
          <w:rFonts w:ascii="Times New Roman" w:hAnsi="Times New Roman" w:cs="Times New Roman"/>
          <w:szCs w:val="24"/>
        </w:rPr>
        <w:t>“.</w:t>
      </w:r>
    </w:p>
    <w:p w:rsidR="00DE565F" w:rsidRPr="00703C49"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3A4ABF" w:rsidR="00347A8F">
        <w:rPr>
          <w:rFonts w:ascii="Times New Roman" w:hAnsi="Times New Roman" w:cs="Times New Roman"/>
          <w:szCs w:val="24"/>
        </w:rPr>
        <w:t>V § 59 ods</w:t>
      </w:r>
      <w:r w:rsidRPr="003A4ABF" w:rsidR="0004015A">
        <w:rPr>
          <w:rFonts w:ascii="Times New Roman" w:hAnsi="Times New Roman" w:cs="Times New Roman"/>
          <w:szCs w:val="24"/>
        </w:rPr>
        <w:t>.</w:t>
      </w:r>
      <w:r w:rsidR="00A44D5D">
        <w:rPr>
          <w:rFonts w:ascii="Times New Roman" w:hAnsi="Times New Roman" w:cs="Times New Roman"/>
          <w:szCs w:val="24"/>
        </w:rPr>
        <w:t xml:space="preserve"> </w:t>
      </w:r>
      <w:r w:rsidRPr="003A4ABF" w:rsidR="0004015A">
        <w:rPr>
          <w:rFonts w:ascii="Times New Roman" w:hAnsi="Times New Roman" w:cs="Times New Roman"/>
          <w:szCs w:val="24"/>
        </w:rPr>
        <w:t>1 písm. f) sa slová „</w:t>
      </w:r>
      <w:r w:rsidRPr="00A44D5D" w:rsidR="00A44D5D">
        <w:rPr>
          <w:rFonts w:ascii="Times New Roman" w:hAnsi="Times New Roman" w:cs="Times New Roman"/>
          <w:szCs w:val="24"/>
        </w:rPr>
        <w:t>[</w:t>
      </w:r>
      <w:r w:rsidRPr="003A4ABF" w:rsidR="0004015A">
        <w:rPr>
          <w:rFonts w:ascii="Times New Roman" w:hAnsi="Times New Roman" w:cs="Times New Roman"/>
          <w:szCs w:val="24"/>
        </w:rPr>
        <w:t>§ 11 ods. 4</w:t>
      </w:r>
      <w:r w:rsidRPr="003A4ABF" w:rsidR="00347A8F">
        <w:rPr>
          <w:rFonts w:ascii="Times New Roman" w:hAnsi="Times New Roman" w:cs="Times New Roman"/>
          <w:szCs w:val="24"/>
        </w:rPr>
        <w:t xml:space="preserve"> písm. e)</w:t>
      </w:r>
      <w:r w:rsidR="00A44D5D">
        <w:rPr>
          <w:rFonts w:ascii="Times New Roman" w:hAnsi="Times New Roman" w:cs="Times New Roman"/>
          <w:szCs w:val="24"/>
        </w:rPr>
        <w:t>]</w:t>
      </w:r>
      <w:r w:rsidRPr="003A4ABF" w:rsidR="0004015A">
        <w:rPr>
          <w:rFonts w:ascii="Times New Roman" w:hAnsi="Times New Roman" w:cs="Times New Roman"/>
          <w:szCs w:val="24"/>
        </w:rPr>
        <w:t>“ nahrádza</w:t>
      </w:r>
      <w:r w:rsidRPr="003A4ABF" w:rsidR="00834E12">
        <w:rPr>
          <w:rFonts w:ascii="Times New Roman" w:hAnsi="Times New Roman" w:cs="Times New Roman"/>
          <w:szCs w:val="24"/>
        </w:rPr>
        <w:t xml:space="preserve">jú slovami </w:t>
      </w:r>
      <w:r w:rsidRPr="003A4ABF" w:rsidR="00347A8F">
        <w:rPr>
          <w:rFonts w:ascii="Times New Roman" w:hAnsi="Times New Roman" w:cs="Times New Roman"/>
          <w:szCs w:val="24"/>
        </w:rPr>
        <w:t>„</w:t>
      </w:r>
      <w:r w:rsidRPr="003A4ABF" w:rsidR="00F213C1">
        <w:rPr>
          <w:rFonts w:ascii="Times New Roman" w:hAnsi="Times New Roman" w:cs="Times New Roman"/>
          <w:szCs w:val="24"/>
        </w:rPr>
        <w:t>podľa</w:t>
      </w:r>
      <w:r w:rsidRPr="00E87F64" w:rsidR="00F213C1">
        <w:rPr>
          <w:rFonts w:ascii="Times New Roman" w:hAnsi="Times New Roman" w:cs="Times New Roman"/>
          <w:color w:val="0000FF"/>
          <w:szCs w:val="24"/>
        </w:rPr>
        <w:t xml:space="preserve"> </w:t>
      </w:r>
      <w:r w:rsidRPr="00E87F64" w:rsidR="0004015A">
        <w:rPr>
          <w:rFonts w:ascii="Times New Roman" w:hAnsi="Times New Roman" w:cs="Times New Roman"/>
          <w:szCs w:val="24"/>
        </w:rPr>
        <w:t>§</w:t>
      </w:r>
      <w:r w:rsidRPr="00E87F64" w:rsidR="00F213C1">
        <w:rPr>
          <w:rFonts w:ascii="Times New Roman" w:hAnsi="Times New Roman" w:cs="Times New Roman"/>
          <w:szCs w:val="24"/>
        </w:rPr>
        <w:t xml:space="preserve"> </w:t>
      </w:r>
      <w:r w:rsidRPr="00E87F64" w:rsidR="00347A8F">
        <w:rPr>
          <w:rFonts w:ascii="Times New Roman" w:hAnsi="Times New Roman" w:cs="Times New Roman"/>
          <w:szCs w:val="24"/>
        </w:rPr>
        <w:t xml:space="preserve">11 ods. </w:t>
      </w:r>
      <w:r w:rsidRPr="00E87F64" w:rsidR="0004015A">
        <w:rPr>
          <w:rFonts w:ascii="Times New Roman" w:hAnsi="Times New Roman" w:cs="Times New Roman"/>
          <w:szCs w:val="24"/>
        </w:rPr>
        <w:t>7</w:t>
      </w:r>
      <w:r w:rsidRPr="00E87F64" w:rsidR="00347A8F">
        <w:rPr>
          <w:rFonts w:ascii="Times New Roman" w:hAnsi="Times New Roman" w:cs="Times New Roman"/>
          <w:szCs w:val="24"/>
        </w:rPr>
        <w:t xml:space="preserve"> písm. e)</w:t>
      </w:r>
      <w:r w:rsidRPr="00E87F64" w:rsidR="0004015A">
        <w:rPr>
          <w:rFonts w:ascii="Times New Roman" w:hAnsi="Times New Roman" w:cs="Times New Roman"/>
          <w:szCs w:val="24"/>
        </w:rPr>
        <w:t>“.</w:t>
      </w:r>
    </w:p>
    <w:p w:rsidR="006A3E2E" w:rsidRPr="00AA7B0F"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AA7B0F" w:rsidR="00AA7B0F">
        <w:rPr>
          <w:rFonts w:ascii="Times New Roman" w:hAnsi="Times New Roman" w:cs="Times New Roman"/>
        </w:rPr>
        <w:t xml:space="preserve">V </w:t>
      </w:r>
      <w:r w:rsidR="00703C49">
        <w:rPr>
          <w:rFonts w:ascii="Times New Roman" w:hAnsi="Times New Roman" w:cs="Times New Roman"/>
        </w:rPr>
        <w:t xml:space="preserve">§ 59 </w:t>
      </w:r>
      <w:r w:rsidRPr="00AA7B0F" w:rsidR="00AA7B0F">
        <w:rPr>
          <w:rFonts w:ascii="Times New Roman" w:hAnsi="Times New Roman" w:cs="Times New Roman"/>
        </w:rPr>
        <w:t>sa odsek</w:t>
      </w:r>
      <w:r w:rsidR="00A44D5D">
        <w:rPr>
          <w:rFonts w:ascii="Times New Roman" w:hAnsi="Times New Roman" w:cs="Times New Roman"/>
        </w:rPr>
        <w:t xml:space="preserve"> </w:t>
      </w:r>
      <w:r w:rsidRPr="00AA7B0F" w:rsidR="00AA7B0F">
        <w:rPr>
          <w:rFonts w:ascii="Times New Roman" w:hAnsi="Times New Roman" w:cs="Times New Roman"/>
        </w:rPr>
        <w:t xml:space="preserve">1 </w:t>
      </w:r>
      <w:r w:rsidRPr="00AA7B0F">
        <w:rPr>
          <w:rFonts w:ascii="Times New Roman" w:hAnsi="Times New Roman" w:cs="Times New Roman"/>
        </w:rPr>
        <w:t xml:space="preserve">dopĺňa </w:t>
      </w:r>
      <w:r w:rsidRPr="00AA7B0F" w:rsidR="00195E2D">
        <w:rPr>
          <w:rFonts w:ascii="Times New Roman" w:hAnsi="Times New Roman" w:cs="Times New Roman"/>
        </w:rPr>
        <w:t>písmena</w:t>
      </w:r>
      <w:r w:rsidRPr="00AA7B0F">
        <w:rPr>
          <w:rFonts w:ascii="Times New Roman" w:hAnsi="Times New Roman" w:cs="Times New Roman"/>
        </w:rPr>
        <w:t>m</w:t>
      </w:r>
      <w:r w:rsidRPr="00AA7B0F" w:rsidR="00195E2D">
        <w:rPr>
          <w:rFonts w:ascii="Times New Roman" w:hAnsi="Times New Roman" w:cs="Times New Roman"/>
        </w:rPr>
        <w:t>i</w:t>
      </w:r>
      <w:r w:rsidRPr="00AA7B0F">
        <w:rPr>
          <w:rFonts w:ascii="Times New Roman" w:hAnsi="Times New Roman" w:cs="Times New Roman"/>
        </w:rPr>
        <w:t xml:space="preserve"> </w:t>
      </w:r>
      <w:r w:rsidRPr="00AA7B0F" w:rsidR="00AA7B0F">
        <w:rPr>
          <w:rFonts w:ascii="Times New Roman" w:hAnsi="Times New Roman" w:cs="Times New Roman"/>
        </w:rPr>
        <w:t>s</w:t>
      </w:r>
      <w:r w:rsidRPr="00AA7B0F">
        <w:rPr>
          <w:rFonts w:ascii="Times New Roman" w:hAnsi="Times New Roman" w:cs="Times New Roman"/>
        </w:rPr>
        <w:t>)</w:t>
      </w:r>
      <w:r w:rsidRPr="00AA7B0F" w:rsidR="00195E2D">
        <w:rPr>
          <w:rFonts w:ascii="Times New Roman" w:hAnsi="Times New Roman" w:cs="Times New Roman"/>
        </w:rPr>
        <w:t xml:space="preserve"> a</w:t>
      </w:r>
      <w:r w:rsidR="008638CC">
        <w:rPr>
          <w:rFonts w:ascii="Times New Roman" w:hAnsi="Times New Roman" w:cs="Times New Roman"/>
        </w:rPr>
        <w:t>ž</w:t>
      </w:r>
      <w:r w:rsidRPr="00AA7B0F" w:rsidR="00195E2D">
        <w:rPr>
          <w:rFonts w:ascii="Times New Roman" w:hAnsi="Times New Roman" w:cs="Times New Roman"/>
        </w:rPr>
        <w:t> </w:t>
      </w:r>
      <w:r w:rsidR="00833972">
        <w:rPr>
          <w:rFonts w:ascii="Times New Roman" w:hAnsi="Times New Roman" w:cs="Times New Roman"/>
        </w:rPr>
        <w:t>v</w:t>
      </w:r>
      <w:r w:rsidRPr="00AA7B0F" w:rsidR="00195E2D">
        <w:rPr>
          <w:rFonts w:ascii="Times New Roman" w:hAnsi="Times New Roman" w:cs="Times New Roman"/>
        </w:rPr>
        <w:t>)</w:t>
      </w:r>
      <w:r w:rsidRPr="00AA7B0F">
        <w:rPr>
          <w:rFonts w:ascii="Times New Roman" w:hAnsi="Times New Roman" w:cs="Times New Roman"/>
        </w:rPr>
        <w:t>, ktoré</w:t>
      </w:r>
      <w:r w:rsidRPr="00AA7B0F" w:rsidR="00195E2D">
        <w:rPr>
          <w:rFonts w:ascii="Times New Roman" w:hAnsi="Times New Roman" w:cs="Times New Roman"/>
        </w:rPr>
        <w:t xml:space="preserve"> znejú</w:t>
      </w:r>
      <w:r w:rsidRPr="00AA7B0F">
        <w:rPr>
          <w:rFonts w:ascii="Times New Roman" w:hAnsi="Times New Roman" w:cs="Times New Roman"/>
        </w:rPr>
        <w:t>:</w:t>
      </w:r>
    </w:p>
    <w:p w:rsidR="00195E2D" w:rsidRPr="00BC74B6" w:rsidP="006A3E2E">
      <w:pPr>
        <w:tabs>
          <w:tab w:val="left" w:pos="502"/>
        </w:tabs>
        <w:jc w:val="both"/>
        <w:rPr>
          <w:rFonts w:ascii="Times New Roman" w:hAnsi="Times New Roman" w:cs="Times New Roman"/>
          <w:bCs/>
          <w:szCs w:val="24"/>
        </w:rPr>
      </w:pPr>
      <w:r w:rsidR="00674436">
        <w:rPr>
          <w:rFonts w:ascii="Times New Roman" w:hAnsi="Times New Roman" w:cs="Times New Roman"/>
          <w:bCs/>
          <w:szCs w:val="24"/>
        </w:rPr>
        <w:t xml:space="preserve">   </w:t>
      </w:r>
      <w:r w:rsidR="00DD3FB6">
        <w:rPr>
          <w:rFonts w:ascii="Times New Roman" w:hAnsi="Times New Roman" w:cs="Times New Roman"/>
          <w:bCs/>
          <w:szCs w:val="24"/>
        </w:rPr>
        <w:t xml:space="preserve">    </w:t>
      </w:r>
      <w:r w:rsidR="00674436">
        <w:rPr>
          <w:rFonts w:ascii="Times New Roman" w:hAnsi="Times New Roman" w:cs="Times New Roman"/>
          <w:bCs/>
          <w:szCs w:val="24"/>
        </w:rPr>
        <w:t xml:space="preserve"> </w:t>
      </w:r>
      <w:r w:rsidR="00DD3FB6">
        <w:rPr>
          <w:rFonts w:ascii="Times New Roman" w:hAnsi="Times New Roman" w:cs="Times New Roman"/>
          <w:bCs/>
          <w:szCs w:val="24"/>
        </w:rPr>
        <w:t>„</w:t>
      </w:r>
      <w:r w:rsidRPr="00BC74B6" w:rsidR="00AA7B0F">
        <w:rPr>
          <w:rFonts w:ascii="Times New Roman" w:hAnsi="Times New Roman" w:cs="Times New Roman"/>
          <w:bCs/>
          <w:szCs w:val="24"/>
        </w:rPr>
        <w:t>s</w:t>
      </w:r>
      <w:r w:rsidR="00674436">
        <w:rPr>
          <w:rFonts w:ascii="Times New Roman" w:hAnsi="Times New Roman" w:cs="Times New Roman"/>
          <w:bCs/>
          <w:szCs w:val="24"/>
        </w:rPr>
        <w:t xml:space="preserve">) </w:t>
      </w:r>
      <w:r w:rsidRPr="00BC74B6">
        <w:rPr>
          <w:rFonts w:ascii="Times New Roman" w:hAnsi="Times New Roman" w:cs="Times New Roman"/>
          <w:bCs/>
          <w:szCs w:val="24"/>
        </w:rPr>
        <w:t xml:space="preserve">vypracováva každé dva roky situačné správy o zneškodňovaní komunálnych </w:t>
      </w:r>
      <w:r w:rsidR="00674436">
        <w:rPr>
          <w:rFonts w:ascii="Times New Roman" w:hAnsi="Times New Roman" w:cs="Times New Roman"/>
          <w:bCs/>
          <w:szCs w:val="24"/>
        </w:rPr>
        <w:br/>
        <w:t xml:space="preserve">              </w:t>
      </w:r>
      <w:r w:rsidRPr="00BC74B6">
        <w:rPr>
          <w:rFonts w:ascii="Times New Roman" w:hAnsi="Times New Roman" w:cs="Times New Roman"/>
          <w:bCs/>
          <w:szCs w:val="24"/>
        </w:rPr>
        <w:t>odpadových vôd a čistiarenských kalov v Slovenskej republike,</w:t>
      </w:r>
    </w:p>
    <w:p w:rsidR="006A3E2E" w:rsidRPr="003A4ABF" w:rsidP="006A3E2E">
      <w:pPr>
        <w:tabs>
          <w:tab w:val="left" w:pos="502"/>
        </w:tabs>
        <w:jc w:val="both"/>
        <w:rPr>
          <w:rFonts w:ascii="Times New Roman" w:hAnsi="Times New Roman" w:cs="Times New Roman"/>
          <w:bCs/>
          <w:szCs w:val="24"/>
        </w:rPr>
      </w:pPr>
      <w:r w:rsidR="00674436">
        <w:rPr>
          <w:rFonts w:ascii="Times New Roman" w:hAnsi="Times New Roman" w:cs="Times New Roman"/>
          <w:bCs/>
          <w:szCs w:val="24"/>
        </w:rPr>
        <w:t xml:space="preserve">       </w:t>
      </w:r>
      <w:r w:rsidRPr="00BC74B6" w:rsidR="00195E2D">
        <w:rPr>
          <w:rFonts w:ascii="Times New Roman" w:hAnsi="Times New Roman" w:cs="Times New Roman"/>
          <w:bCs/>
          <w:szCs w:val="24"/>
        </w:rPr>
        <w:t xml:space="preserve">  </w:t>
      </w:r>
      <w:r w:rsidR="00833972">
        <w:rPr>
          <w:rFonts w:ascii="Times New Roman" w:hAnsi="Times New Roman" w:cs="Times New Roman"/>
          <w:bCs/>
          <w:szCs w:val="24"/>
        </w:rPr>
        <w:t xml:space="preserve"> </w:t>
      </w:r>
      <w:r w:rsidRPr="00BC74B6" w:rsidR="00AA7B0F">
        <w:rPr>
          <w:rFonts w:ascii="Times New Roman" w:hAnsi="Times New Roman" w:cs="Times New Roman"/>
          <w:bCs/>
          <w:szCs w:val="24"/>
        </w:rPr>
        <w:t>t</w:t>
      </w:r>
      <w:r w:rsidRPr="00BC74B6">
        <w:rPr>
          <w:rFonts w:ascii="Times New Roman" w:hAnsi="Times New Roman" w:cs="Times New Roman"/>
          <w:bCs/>
          <w:szCs w:val="24"/>
        </w:rPr>
        <w:t>)</w:t>
      </w:r>
      <w:r w:rsidR="00674436">
        <w:rPr>
          <w:rFonts w:ascii="Times New Roman" w:hAnsi="Times New Roman" w:cs="Times New Roman"/>
          <w:bCs/>
          <w:szCs w:val="24"/>
        </w:rPr>
        <w:t xml:space="preserve"> </w:t>
      </w:r>
      <w:r w:rsidRPr="00BC74B6">
        <w:rPr>
          <w:rFonts w:ascii="Times New Roman" w:hAnsi="Times New Roman" w:cs="Times New Roman"/>
          <w:bCs/>
          <w:szCs w:val="24"/>
        </w:rPr>
        <w:t xml:space="preserve"> určuje spôsob výpočtu prielomovej vlny</w:t>
      </w:r>
      <w:r w:rsidRPr="00BC74B6" w:rsidR="00413DDF">
        <w:rPr>
          <w:rFonts w:ascii="Times New Roman" w:hAnsi="Times New Roman" w:cs="Times New Roman"/>
          <w:bCs/>
          <w:szCs w:val="24"/>
          <w:vertAlign w:val="superscript"/>
        </w:rPr>
        <w:t>61a</w:t>
      </w:r>
      <w:r w:rsidRPr="00BC74B6" w:rsidR="00B929EB">
        <w:rPr>
          <w:rFonts w:ascii="Times New Roman" w:hAnsi="Times New Roman" w:cs="Times New Roman"/>
          <w:bCs/>
          <w:szCs w:val="24"/>
        </w:rPr>
        <w:t>)</w:t>
      </w:r>
      <w:r w:rsidRPr="00BC74B6" w:rsidR="00AA7B0F">
        <w:rPr>
          <w:rFonts w:ascii="Times New Roman" w:hAnsi="Times New Roman" w:cs="Times New Roman"/>
          <w:bCs/>
          <w:szCs w:val="24"/>
          <w:vertAlign w:val="superscript"/>
        </w:rPr>
        <w:t xml:space="preserve"> </w:t>
      </w:r>
      <w:r w:rsidRPr="00BC74B6">
        <w:rPr>
          <w:rFonts w:ascii="Times New Roman" w:hAnsi="Times New Roman" w:cs="Times New Roman"/>
          <w:bCs/>
          <w:szCs w:val="24"/>
        </w:rPr>
        <w:t>na vodnej stavbe a</w:t>
      </w:r>
      <w:r w:rsidRPr="00BC74B6" w:rsidR="00F37FE4">
        <w:rPr>
          <w:rFonts w:ascii="Times New Roman" w:hAnsi="Times New Roman" w:cs="Times New Roman"/>
          <w:bCs/>
          <w:szCs w:val="24"/>
        </w:rPr>
        <w:t xml:space="preserve"> poverenú osobu </w:t>
      </w:r>
      <w:r w:rsidRPr="00BC74B6">
        <w:rPr>
          <w:rFonts w:ascii="Times New Roman" w:hAnsi="Times New Roman" w:cs="Times New Roman"/>
          <w:bCs/>
          <w:szCs w:val="24"/>
        </w:rPr>
        <w:t xml:space="preserve">na </w:t>
      </w:r>
      <w:r w:rsidRPr="00BC74B6" w:rsidR="00AA7B0F">
        <w:rPr>
          <w:rFonts w:ascii="Times New Roman" w:hAnsi="Times New Roman" w:cs="Times New Roman"/>
          <w:bCs/>
          <w:szCs w:val="24"/>
        </w:rPr>
        <w:br/>
      </w:r>
      <w:r w:rsidRPr="003A4ABF" w:rsidR="00AA7B0F">
        <w:rPr>
          <w:rFonts w:ascii="Times New Roman" w:hAnsi="Times New Roman" w:cs="Times New Roman"/>
          <w:bCs/>
          <w:szCs w:val="24"/>
        </w:rPr>
        <w:t xml:space="preserve">     </w:t>
      </w:r>
      <w:r w:rsidRPr="003A4ABF" w:rsidR="00674436">
        <w:rPr>
          <w:rFonts w:ascii="Times New Roman" w:hAnsi="Times New Roman" w:cs="Times New Roman"/>
          <w:bCs/>
          <w:szCs w:val="24"/>
        </w:rPr>
        <w:t xml:space="preserve">        </w:t>
      </w:r>
      <w:r w:rsidRPr="003A4ABF" w:rsidR="00AA7B0F">
        <w:rPr>
          <w:rFonts w:ascii="Times New Roman" w:hAnsi="Times New Roman" w:cs="Times New Roman"/>
          <w:bCs/>
          <w:szCs w:val="24"/>
        </w:rPr>
        <w:t xml:space="preserve"> </w:t>
      </w:r>
      <w:r w:rsidRPr="003A4ABF" w:rsidR="00833972">
        <w:rPr>
          <w:rFonts w:ascii="Times New Roman" w:hAnsi="Times New Roman" w:cs="Times New Roman"/>
          <w:bCs/>
          <w:szCs w:val="24"/>
        </w:rPr>
        <w:t xml:space="preserve"> </w:t>
      </w:r>
      <w:r w:rsidRPr="003A4ABF">
        <w:rPr>
          <w:rFonts w:ascii="Times New Roman" w:hAnsi="Times New Roman" w:cs="Times New Roman"/>
          <w:bCs/>
          <w:szCs w:val="24"/>
        </w:rPr>
        <w:t>jej výpočet</w:t>
      </w:r>
      <w:r w:rsidRPr="003A4ABF" w:rsidR="008638CC">
        <w:rPr>
          <w:rFonts w:ascii="Times New Roman" w:hAnsi="Times New Roman" w:cs="Times New Roman"/>
          <w:bCs/>
          <w:szCs w:val="24"/>
        </w:rPr>
        <w:t>,</w:t>
      </w:r>
    </w:p>
    <w:p w:rsidR="005A22F4" w:rsidRPr="003A4ABF" w:rsidP="005A01B2">
      <w:pPr>
        <w:tabs>
          <w:tab w:val="left" w:pos="502"/>
        </w:tabs>
        <w:jc w:val="both"/>
        <w:rPr>
          <w:rFonts w:ascii="Times New Roman" w:hAnsi="Times New Roman" w:cs="Times New Roman"/>
        </w:rPr>
      </w:pPr>
      <w:r w:rsidRPr="003A4ABF" w:rsidR="0059412A">
        <w:rPr>
          <w:rFonts w:ascii="Times New Roman" w:hAnsi="Times New Roman" w:cs="Times New Roman"/>
          <w:bCs/>
          <w:szCs w:val="24"/>
        </w:rPr>
        <w:t xml:space="preserve">         </w:t>
      </w:r>
      <w:r w:rsidRPr="003A4ABF" w:rsidR="00833972">
        <w:rPr>
          <w:rFonts w:ascii="Times New Roman" w:hAnsi="Times New Roman" w:cs="Times New Roman"/>
          <w:bCs/>
          <w:szCs w:val="24"/>
        </w:rPr>
        <w:t xml:space="preserve"> </w:t>
      </w:r>
      <w:r w:rsidRPr="003A4ABF" w:rsidR="00833972">
        <w:rPr>
          <w:rFonts w:ascii="Times New Roman" w:hAnsi="Times New Roman" w:cs="Times New Roman"/>
        </w:rPr>
        <w:t xml:space="preserve">u) </w:t>
      </w:r>
      <w:r w:rsidRPr="003A4ABF" w:rsidR="0059412A">
        <w:rPr>
          <w:rFonts w:ascii="Times New Roman" w:hAnsi="Times New Roman" w:cs="Times New Roman"/>
        </w:rPr>
        <w:t xml:space="preserve">vykoná ekonomickú analýzu využívania vôd a vypracuje </w:t>
      </w:r>
      <w:r w:rsidRPr="003A4ABF" w:rsidR="00FB4B6A">
        <w:rPr>
          <w:rFonts w:ascii="Times New Roman" w:hAnsi="Times New Roman" w:cs="Times New Roman"/>
        </w:rPr>
        <w:t xml:space="preserve">do  roku 2010 </w:t>
      </w:r>
      <w:r w:rsidRPr="003A4ABF" w:rsidR="0059412A">
        <w:rPr>
          <w:rFonts w:ascii="Times New Roman" w:hAnsi="Times New Roman" w:cs="Times New Roman"/>
        </w:rPr>
        <w:t xml:space="preserve">návrh </w:t>
      </w:r>
      <w:r w:rsidRPr="003A4ABF" w:rsidR="00FB4B6A">
        <w:rPr>
          <w:rFonts w:ascii="Times New Roman" w:hAnsi="Times New Roman" w:cs="Times New Roman"/>
        </w:rPr>
        <w:br/>
        <w:t xml:space="preserve">              </w:t>
      </w:r>
      <w:r w:rsidRPr="003A4ABF" w:rsidR="0059412A">
        <w:rPr>
          <w:rFonts w:ascii="Times New Roman" w:hAnsi="Times New Roman" w:cs="Times New Roman"/>
        </w:rPr>
        <w:t xml:space="preserve">cenovej  politiky a predloží vláde na schválenie </w:t>
      </w:r>
      <w:r w:rsidRPr="003A4ABF" w:rsidR="00F213C1">
        <w:rPr>
          <w:rFonts w:ascii="Times New Roman" w:hAnsi="Times New Roman" w:cs="Times New Roman"/>
        </w:rPr>
        <w:t>podľa § 78a</w:t>
      </w:r>
      <w:r w:rsidR="00A44D5D">
        <w:rPr>
          <w:rFonts w:ascii="Times New Roman" w:hAnsi="Times New Roman" w:cs="Times New Roman"/>
        </w:rPr>
        <w:t>,</w:t>
      </w:r>
    </w:p>
    <w:p w:rsidR="0059412A" w:rsidRPr="003A4ABF" w:rsidP="005A22F4">
      <w:pPr>
        <w:tabs>
          <w:tab w:val="left" w:pos="502"/>
          <w:tab w:val="left" w:pos="567"/>
        </w:tabs>
        <w:jc w:val="both"/>
        <w:rPr>
          <w:rFonts w:ascii="Times New Roman" w:hAnsi="Times New Roman" w:cs="Times New Roman"/>
          <w:bCs/>
          <w:szCs w:val="24"/>
        </w:rPr>
      </w:pPr>
      <w:r w:rsidRPr="003A4ABF" w:rsidR="005A22F4">
        <w:rPr>
          <w:rFonts w:ascii="Times New Roman" w:hAnsi="Times New Roman" w:cs="Times New Roman"/>
        </w:rPr>
        <w:tab/>
        <w:tab/>
        <w:t>v)</w:t>
      </w:r>
      <w:r w:rsidRPr="003A4ABF" w:rsidR="00676FF4">
        <w:rPr>
          <w:rFonts w:ascii="Times New Roman" w:hAnsi="Times New Roman" w:cs="Times New Roman"/>
          <w:szCs w:val="24"/>
        </w:rPr>
        <w:t xml:space="preserve"> vedie sumárnu evidenciu povolení  podľa § 15 ods. 6</w:t>
      </w:r>
      <w:r w:rsidRPr="003A4ABF" w:rsidR="00810F6B">
        <w:rPr>
          <w:rFonts w:ascii="Times New Roman" w:hAnsi="Times New Roman" w:cs="Times New Roman"/>
          <w:szCs w:val="24"/>
        </w:rPr>
        <w:t xml:space="preserve">. </w:t>
      </w:r>
      <w:r w:rsidRPr="003A4ABF">
        <w:rPr>
          <w:rFonts w:ascii="Times New Roman" w:hAnsi="Times New Roman" w:cs="Times New Roman"/>
        </w:rPr>
        <w:t>“.</w:t>
      </w:r>
    </w:p>
    <w:p w:rsidR="00B929EB" w:rsidRPr="00BC74B6" w:rsidP="006A3E2E">
      <w:pPr>
        <w:tabs>
          <w:tab w:val="left" w:pos="502"/>
        </w:tabs>
        <w:jc w:val="both"/>
        <w:rPr>
          <w:rFonts w:ascii="Times New Roman" w:hAnsi="Times New Roman" w:cs="Times New Roman"/>
          <w:bCs/>
          <w:szCs w:val="24"/>
        </w:rPr>
      </w:pPr>
    </w:p>
    <w:p w:rsidR="00413DDF" w:rsidRPr="00BC74B6" w:rsidP="00B929EB">
      <w:pPr>
        <w:tabs>
          <w:tab w:val="left" w:pos="502"/>
        </w:tabs>
        <w:jc w:val="both"/>
        <w:rPr>
          <w:rFonts w:ascii="Times New Roman" w:hAnsi="Times New Roman" w:cs="Times New Roman"/>
          <w:bCs/>
          <w:szCs w:val="24"/>
        </w:rPr>
      </w:pPr>
      <w:r w:rsidRPr="00BC74B6" w:rsidR="00162B9D">
        <w:rPr>
          <w:rFonts w:ascii="Times New Roman" w:hAnsi="Times New Roman" w:cs="Times New Roman"/>
          <w:bCs/>
          <w:szCs w:val="24"/>
        </w:rPr>
        <w:t xml:space="preserve">     </w:t>
      </w:r>
      <w:r w:rsidR="003761CE">
        <w:rPr>
          <w:rFonts w:ascii="Times New Roman" w:hAnsi="Times New Roman" w:cs="Times New Roman"/>
          <w:bCs/>
          <w:szCs w:val="24"/>
        </w:rPr>
        <w:t xml:space="preserve">    </w:t>
      </w:r>
      <w:r w:rsidRPr="00BC74B6" w:rsidR="00162B9D">
        <w:rPr>
          <w:rFonts w:ascii="Times New Roman" w:hAnsi="Times New Roman" w:cs="Times New Roman"/>
          <w:bCs/>
          <w:szCs w:val="24"/>
        </w:rPr>
        <w:t xml:space="preserve"> </w:t>
      </w:r>
      <w:r w:rsidRPr="00BC74B6">
        <w:rPr>
          <w:rFonts w:ascii="Times New Roman" w:hAnsi="Times New Roman" w:cs="Times New Roman"/>
          <w:bCs/>
          <w:szCs w:val="24"/>
        </w:rPr>
        <w:t>Poznámk</w:t>
      </w:r>
      <w:r w:rsidRPr="00BC74B6" w:rsidR="003C3130">
        <w:rPr>
          <w:rFonts w:ascii="Times New Roman" w:hAnsi="Times New Roman" w:cs="Times New Roman"/>
          <w:bCs/>
          <w:szCs w:val="24"/>
        </w:rPr>
        <w:t>a</w:t>
      </w:r>
      <w:r w:rsidRPr="00BC74B6">
        <w:rPr>
          <w:rFonts w:ascii="Times New Roman" w:hAnsi="Times New Roman" w:cs="Times New Roman"/>
          <w:bCs/>
          <w:szCs w:val="24"/>
        </w:rPr>
        <w:t xml:space="preserve"> pod čiarou k odkaz</w:t>
      </w:r>
      <w:r w:rsidRPr="00BC74B6" w:rsidR="003C3130">
        <w:rPr>
          <w:rFonts w:ascii="Times New Roman" w:hAnsi="Times New Roman" w:cs="Times New Roman"/>
          <w:bCs/>
          <w:szCs w:val="24"/>
        </w:rPr>
        <w:t>u</w:t>
      </w:r>
      <w:r w:rsidRPr="00BC74B6">
        <w:rPr>
          <w:rFonts w:ascii="Times New Roman" w:hAnsi="Times New Roman" w:cs="Times New Roman"/>
          <w:bCs/>
          <w:szCs w:val="24"/>
        </w:rPr>
        <w:t xml:space="preserve"> 61a zn</w:t>
      </w:r>
      <w:r w:rsidRPr="00BC74B6" w:rsidR="003C3130">
        <w:rPr>
          <w:rFonts w:ascii="Times New Roman" w:hAnsi="Times New Roman" w:cs="Times New Roman"/>
          <w:bCs/>
          <w:szCs w:val="24"/>
        </w:rPr>
        <w:t>ie</w:t>
      </w:r>
      <w:r w:rsidRPr="00BC74B6" w:rsidR="00B929EB">
        <w:rPr>
          <w:rFonts w:ascii="Times New Roman" w:hAnsi="Times New Roman" w:cs="Times New Roman"/>
          <w:bCs/>
          <w:szCs w:val="24"/>
        </w:rPr>
        <w:t>:</w:t>
      </w:r>
    </w:p>
    <w:p w:rsidR="00CE5B7C" w:rsidRPr="00703C49" w:rsidP="00703C49">
      <w:pPr>
        <w:tabs>
          <w:tab w:val="left" w:pos="502"/>
        </w:tabs>
        <w:jc w:val="both"/>
        <w:rPr>
          <w:rFonts w:ascii="Times New Roman" w:hAnsi="Times New Roman" w:cs="Times New Roman"/>
          <w:bCs/>
          <w:szCs w:val="24"/>
        </w:rPr>
      </w:pPr>
      <w:r w:rsidRPr="00BC74B6" w:rsidR="00162B9D">
        <w:rPr>
          <w:rFonts w:ascii="Times New Roman" w:hAnsi="Times New Roman" w:cs="Times New Roman"/>
          <w:bCs/>
          <w:szCs w:val="24"/>
        </w:rPr>
        <w:t xml:space="preserve">     </w:t>
      </w:r>
      <w:r w:rsidR="003761CE">
        <w:rPr>
          <w:rFonts w:ascii="Times New Roman" w:hAnsi="Times New Roman" w:cs="Times New Roman"/>
          <w:bCs/>
          <w:szCs w:val="24"/>
        </w:rPr>
        <w:t xml:space="preserve">     </w:t>
      </w:r>
      <w:r w:rsidRPr="00BC74B6" w:rsidR="00162B9D">
        <w:rPr>
          <w:rFonts w:ascii="Times New Roman" w:hAnsi="Times New Roman" w:cs="Times New Roman"/>
          <w:bCs/>
          <w:szCs w:val="24"/>
        </w:rPr>
        <w:t xml:space="preserve"> </w:t>
      </w:r>
      <w:r w:rsidRPr="00BC74B6" w:rsidR="00B929EB">
        <w:rPr>
          <w:rFonts w:ascii="Times New Roman" w:hAnsi="Times New Roman" w:cs="Times New Roman"/>
          <w:bCs/>
          <w:szCs w:val="24"/>
        </w:rPr>
        <w:t>„</w:t>
      </w:r>
      <w:r w:rsidRPr="00BC74B6" w:rsidR="00413DDF">
        <w:rPr>
          <w:rFonts w:ascii="Times New Roman" w:hAnsi="Times New Roman" w:cs="Times New Roman"/>
          <w:bCs/>
          <w:szCs w:val="24"/>
        </w:rPr>
        <w:t>61</w:t>
      </w:r>
      <w:r w:rsidRPr="00BC74B6" w:rsidR="003C3130">
        <w:rPr>
          <w:rFonts w:ascii="Times New Roman" w:hAnsi="Times New Roman" w:cs="Times New Roman"/>
          <w:bCs/>
          <w:szCs w:val="24"/>
        </w:rPr>
        <w:t>a</w:t>
      </w:r>
      <w:r w:rsidRPr="00BC74B6" w:rsidR="00413DDF">
        <w:rPr>
          <w:rFonts w:ascii="Times New Roman" w:hAnsi="Times New Roman" w:cs="Times New Roman"/>
          <w:bCs/>
          <w:szCs w:val="24"/>
        </w:rPr>
        <w:t xml:space="preserve">) </w:t>
      </w:r>
      <w:r w:rsidRPr="00BC74B6" w:rsidR="00B929EB">
        <w:rPr>
          <w:rFonts w:ascii="Times New Roman" w:hAnsi="Times New Roman" w:cs="Times New Roman"/>
          <w:bCs/>
          <w:szCs w:val="24"/>
        </w:rPr>
        <w:t xml:space="preserve">§ 16 </w:t>
      </w:r>
      <w:r w:rsidRPr="00DA3A23" w:rsidR="00B929EB">
        <w:rPr>
          <w:rFonts w:ascii="Times New Roman" w:hAnsi="Times New Roman" w:cs="Times New Roman"/>
          <w:bCs/>
          <w:szCs w:val="24"/>
        </w:rPr>
        <w:t xml:space="preserve">ods. 6 zákona </w:t>
      </w:r>
      <w:r w:rsidRPr="00DA3A23" w:rsidR="008322AE">
        <w:rPr>
          <w:rFonts w:ascii="Times New Roman" w:hAnsi="Times New Roman" w:cs="Times New Roman"/>
          <w:bCs/>
          <w:szCs w:val="24"/>
        </w:rPr>
        <w:t xml:space="preserve">Národnej rady Slovenskej republiky </w:t>
      </w:r>
      <w:r w:rsidRPr="00DA3A23" w:rsidR="00B929EB">
        <w:rPr>
          <w:rFonts w:ascii="Times New Roman" w:hAnsi="Times New Roman" w:cs="Times New Roman"/>
          <w:bCs/>
          <w:szCs w:val="24"/>
        </w:rPr>
        <w:t>č. 42/</w:t>
      </w:r>
      <w:r w:rsidRPr="00BC74B6" w:rsidR="00B929EB">
        <w:rPr>
          <w:rFonts w:ascii="Times New Roman" w:hAnsi="Times New Roman" w:cs="Times New Roman"/>
          <w:bCs/>
          <w:szCs w:val="24"/>
        </w:rPr>
        <w:t xml:space="preserve">1994 Z. z. </w:t>
      </w:r>
      <w:r w:rsidR="003761CE">
        <w:rPr>
          <w:rFonts w:ascii="Times New Roman" w:hAnsi="Times New Roman" w:cs="Times New Roman"/>
          <w:bCs/>
          <w:szCs w:val="24"/>
        </w:rPr>
        <w:t xml:space="preserve">     </w:t>
      </w:r>
      <w:r w:rsidR="00D95C0A">
        <w:rPr>
          <w:rFonts w:ascii="Times New Roman" w:hAnsi="Times New Roman" w:cs="Times New Roman"/>
          <w:bCs/>
          <w:szCs w:val="24"/>
        </w:rPr>
        <w:br/>
        <w:t xml:space="preserve">             </w:t>
      </w:r>
      <w:r w:rsidR="00834E12">
        <w:rPr>
          <w:rFonts w:ascii="Times New Roman" w:hAnsi="Times New Roman" w:cs="Times New Roman"/>
          <w:bCs/>
          <w:szCs w:val="24"/>
        </w:rPr>
        <w:t xml:space="preserve">          </w:t>
      </w:r>
      <w:r w:rsidRPr="00BC74B6" w:rsidR="00B929EB">
        <w:rPr>
          <w:rFonts w:ascii="Times New Roman" w:hAnsi="Times New Roman" w:cs="Times New Roman"/>
          <w:bCs/>
          <w:szCs w:val="24"/>
        </w:rPr>
        <w:t xml:space="preserve">o civilnej </w:t>
      </w:r>
      <w:r w:rsidR="008322AE">
        <w:rPr>
          <w:rFonts w:ascii="Times New Roman" w:hAnsi="Times New Roman" w:cs="Times New Roman"/>
          <w:bCs/>
          <w:szCs w:val="24"/>
        </w:rPr>
        <w:t xml:space="preserve"> </w:t>
      </w:r>
      <w:r w:rsidRPr="00BC74B6" w:rsidR="00B929EB">
        <w:rPr>
          <w:rFonts w:ascii="Times New Roman" w:hAnsi="Times New Roman" w:cs="Times New Roman"/>
          <w:bCs/>
          <w:szCs w:val="24"/>
        </w:rPr>
        <w:t xml:space="preserve">ochrane </w:t>
      </w:r>
      <w:r w:rsidRPr="00BC74B6" w:rsidR="00162B9D">
        <w:rPr>
          <w:rFonts w:ascii="Times New Roman" w:hAnsi="Times New Roman" w:cs="Times New Roman"/>
          <w:bCs/>
          <w:szCs w:val="24"/>
        </w:rPr>
        <w:t>o</w:t>
      </w:r>
      <w:r w:rsidR="008322AE">
        <w:rPr>
          <w:rFonts w:ascii="Times New Roman" w:hAnsi="Times New Roman" w:cs="Times New Roman"/>
          <w:bCs/>
          <w:szCs w:val="24"/>
        </w:rPr>
        <w:t xml:space="preserve">byvateľstva v znení  </w:t>
      </w:r>
      <w:r w:rsidRPr="00BC74B6" w:rsidR="00162B9D">
        <w:rPr>
          <w:rFonts w:ascii="Times New Roman" w:hAnsi="Times New Roman" w:cs="Times New Roman"/>
          <w:bCs/>
          <w:szCs w:val="24"/>
        </w:rPr>
        <w:t xml:space="preserve">neskorších </w:t>
      </w:r>
      <w:r w:rsidRPr="00BC74B6" w:rsidR="00AA7B0F">
        <w:rPr>
          <w:rFonts w:ascii="Times New Roman" w:hAnsi="Times New Roman" w:cs="Times New Roman"/>
          <w:bCs/>
          <w:szCs w:val="24"/>
        </w:rPr>
        <w:t xml:space="preserve"> </w:t>
      </w:r>
      <w:r w:rsidRPr="00BC74B6" w:rsidR="00B929EB">
        <w:rPr>
          <w:rFonts w:ascii="Times New Roman" w:hAnsi="Times New Roman" w:cs="Times New Roman"/>
          <w:bCs/>
          <w:szCs w:val="24"/>
        </w:rPr>
        <w:t>predpisov</w:t>
      </w:r>
      <w:r w:rsidRPr="00BC74B6" w:rsidR="00AA7B0F">
        <w:rPr>
          <w:rFonts w:ascii="Times New Roman" w:hAnsi="Times New Roman" w:cs="Times New Roman"/>
          <w:bCs/>
          <w:szCs w:val="24"/>
        </w:rPr>
        <w:t>.</w:t>
      </w:r>
      <w:r w:rsidRPr="00BC74B6" w:rsidR="00B929EB">
        <w:rPr>
          <w:rFonts w:ascii="Times New Roman" w:hAnsi="Times New Roman" w:cs="Times New Roman"/>
          <w:bCs/>
          <w:szCs w:val="24"/>
        </w:rPr>
        <w:t>“.</w:t>
      </w:r>
    </w:p>
    <w:p w:rsidR="00D95C0A" w:rsidRPr="002A7094"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2A7094">
        <w:rPr>
          <w:rFonts w:ascii="Times New Roman" w:hAnsi="Times New Roman" w:cs="Times New Roman"/>
          <w:szCs w:val="24"/>
        </w:rPr>
        <w:t xml:space="preserve"> V § 59 odsek 2 znie:</w:t>
      </w:r>
    </w:p>
    <w:p w:rsidR="00D95C0A" w:rsidRPr="002A7094" w:rsidP="00D95C0A">
      <w:pPr>
        <w:tabs>
          <w:tab w:val="left" w:pos="426"/>
        </w:tabs>
        <w:jc w:val="both"/>
        <w:rPr>
          <w:rFonts w:ascii="Times New Roman" w:hAnsi="Times New Roman" w:cs="Times New Roman"/>
          <w:szCs w:val="24"/>
        </w:rPr>
      </w:pPr>
      <w:r w:rsidRPr="002A7094">
        <w:rPr>
          <w:rFonts w:ascii="Times New Roman" w:hAnsi="Times New Roman" w:cs="Times New Roman"/>
          <w:bCs/>
          <w:szCs w:val="24"/>
        </w:rPr>
        <w:t xml:space="preserve">       „(2) Ministerstvo plní úlohy vyplývajúce z členstva Slovenskej republiky v Európskej     </w:t>
        <w:br/>
        <w:t xml:space="preserve">   únii vo vodnom plánovaní, zabezpečuje koordináciu týchto úloh s príslušnými ústrednými   </w:t>
        <w:br/>
        <w:t xml:space="preserve">   orgánmi štátnej správy a podáva správy o plnení úloh vyplývajúcich z právnych aktov </w:t>
        <w:br/>
        <w:t xml:space="preserve">   Európskeho spoločenstva a Európskej únie </w:t>
      </w:r>
      <w:r w:rsidR="00136CDC">
        <w:rPr>
          <w:rFonts w:ascii="Times New Roman" w:hAnsi="Times New Roman" w:cs="Times New Roman"/>
          <w:bCs/>
          <w:szCs w:val="24"/>
        </w:rPr>
        <w:t xml:space="preserve">najmä </w:t>
      </w:r>
      <w:r w:rsidRPr="002A7094">
        <w:rPr>
          <w:rFonts w:ascii="Times New Roman" w:hAnsi="Times New Roman" w:cs="Times New Roman"/>
          <w:bCs/>
          <w:szCs w:val="24"/>
        </w:rPr>
        <w:t>v oblasti</w:t>
      </w:r>
    </w:p>
    <w:p w:rsidR="00D95C0A" w:rsidRPr="003A4ABF" w:rsidP="00D95C0A">
      <w:pPr>
        <w:tabs>
          <w:tab w:val="left" w:pos="426"/>
        </w:tabs>
        <w:jc w:val="both"/>
        <w:rPr>
          <w:rFonts w:ascii="Times New Roman" w:hAnsi="Times New Roman" w:cs="Times New Roman"/>
          <w:bCs/>
          <w:szCs w:val="24"/>
        </w:rPr>
      </w:pPr>
      <w:r w:rsidRPr="002A7094">
        <w:rPr>
          <w:rFonts w:ascii="Times New Roman" w:hAnsi="Times New Roman" w:cs="Times New Roman"/>
          <w:bCs/>
          <w:szCs w:val="24"/>
        </w:rPr>
        <w:t xml:space="preserve">   a) určenia </w:t>
      </w:r>
      <w:r w:rsidRPr="008C4767" w:rsidR="007A7897">
        <w:rPr>
          <w:rFonts w:ascii="Times New Roman" w:hAnsi="Times New Roman" w:cs="Times New Roman"/>
          <w:bCs/>
          <w:szCs w:val="24"/>
        </w:rPr>
        <w:t>úloh v rámci</w:t>
      </w:r>
      <w:r w:rsidR="008C4767">
        <w:rPr>
          <w:rFonts w:ascii="Times New Roman" w:hAnsi="Times New Roman" w:cs="Times New Roman"/>
          <w:bCs/>
          <w:szCs w:val="24"/>
        </w:rPr>
        <w:t xml:space="preserve"> vodného </w:t>
      </w:r>
      <w:r w:rsidR="007A7897">
        <w:rPr>
          <w:rFonts w:ascii="Times New Roman" w:hAnsi="Times New Roman" w:cs="Times New Roman"/>
          <w:bCs/>
          <w:szCs w:val="24"/>
        </w:rPr>
        <w:t xml:space="preserve">plánovania  </w:t>
      </w:r>
      <w:r w:rsidRPr="003A4ABF" w:rsidR="00F213C1">
        <w:rPr>
          <w:rFonts w:ascii="Times New Roman" w:hAnsi="Times New Roman" w:cs="Times New Roman"/>
          <w:bCs/>
          <w:szCs w:val="24"/>
        </w:rPr>
        <w:t xml:space="preserve">podľa </w:t>
      </w:r>
      <w:r w:rsidRPr="003A4ABF">
        <w:rPr>
          <w:rFonts w:ascii="Times New Roman" w:hAnsi="Times New Roman" w:cs="Times New Roman"/>
          <w:bCs/>
          <w:szCs w:val="24"/>
        </w:rPr>
        <w:t>odsek</w:t>
      </w:r>
      <w:r w:rsidRPr="003A4ABF" w:rsidR="00F213C1">
        <w:rPr>
          <w:rFonts w:ascii="Times New Roman" w:hAnsi="Times New Roman" w:cs="Times New Roman"/>
          <w:bCs/>
          <w:szCs w:val="24"/>
        </w:rPr>
        <w:t>u</w:t>
      </w:r>
      <w:r w:rsidRPr="003A4ABF">
        <w:rPr>
          <w:rFonts w:ascii="Times New Roman" w:hAnsi="Times New Roman" w:cs="Times New Roman"/>
          <w:bCs/>
          <w:szCs w:val="24"/>
        </w:rPr>
        <w:t xml:space="preserve"> 1, § 14 ods. </w:t>
      </w:r>
      <w:smartTag w:uri="urn:schemas-microsoft-com:office:smarttags" w:element="metricconverter">
        <w:smartTagPr>
          <w:attr w:name="ProductID" w:val="2 a"/>
        </w:smartTagPr>
        <w:r w:rsidRPr="003A4ABF">
          <w:rPr>
            <w:rFonts w:ascii="Times New Roman" w:hAnsi="Times New Roman" w:cs="Times New Roman"/>
            <w:bCs/>
            <w:szCs w:val="24"/>
          </w:rPr>
          <w:t>2 a</w:t>
        </w:r>
      </w:smartTag>
      <w:r w:rsidRPr="003A4ABF">
        <w:rPr>
          <w:rFonts w:ascii="Times New Roman" w:hAnsi="Times New Roman" w:cs="Times New Roman"/>
          <w:bCs/>
          <w:szCs w:val="24"/>
        </w:rPr>
        <w:t xml:space="preserve"> 3, § 60 ods. 1 </w:t>
      </w:r>
      <w:r w:rsidR="008C4767">
        <w:rPr>
          <w:rFonts w:ascii="Times New Roman" w:hAnsi="Times New Roman" w:cs="Times New Roman"/>
          <w:bCs/>
          <w:szCs w:val="24"/>
        </w:rPr>
        <w:br/>
        <w:t xml:space="preserve">       </w:t>
      </w:r>
      <w:r w:rsidRPr="003A4ABF">
        <w:rPr>
          <w:rFonts w:ascii="Times New Roman" w:hAnsi="Times New Roman" w:cs="Times New Roman"/>
          <w:bCs/>
          <w:szCs w:val="24"/>
        </w:rPr>
        <w:t>písm. a) prv</w:t>
      </w:r>
      <w:r w:rsidRPr="003A4ABF" w:rsidR="00F213C1">
        <w:rPr>
          <w:rFonts w:ascii="Times New Roman" w:hAnsi="Times New Roman" w:cs="Times New Roman"/>
          <w:bCs/>
          <w:szCs w:val="24"/>
        </w:rPr>
        <w:t>ého</w:t>
      </w:r>
      <w:r w:rsidRPr="003A4ABF">
        <w:rPr>
          <w:rFonts w:ascii="Times New Roman" w:hAnsi="Times New Roman" w:cs="Times New Roman"/>
          <w:bCs/>
          <w:szCs w:val="24"/>
        </w:rPr>
        <w:t xml:space="preserve"> bod</w:t>
      </w:r>
      <w:r w:rsidRPr="003A4ABF" w:rsidR="00F213C1">
        <w:rPr>
          <w:rFonts w:ascii="Times New Roman" w:hAnsi="Times New Roman" w:cs="Times New Roman"/>
          <w:bCs/>
          <w:szCs w:val="24"/>
        </w:rPr>
        <w:t>u a § 60 ods. 4</w:t>
      </w:r>
      <w:r w:rsidRPr="003A4ABF">
        <w:rPr>
          <w:rFonts w:ascii="Times New Roman" w:hAnsi="Times New Roman" w:cs="Times New Roman"/>
          <w:bCs/>
          <w:szCs w:val="24"/>
        </w:rPr>
        <w:t>,</w:t>
      </w:r>
    </w:p>
    <w:p w:rsidR="00D95C0A" w:rsidRPr="003A4ABF" w:rsidP="00D95C0A">
      <w:pPr>
        <w:tabs>
          <w:tab w:val="left" w:pos="426"/>
        </w:tabs>
        <w:jc w:val="both"/>
        <w:rPr>
          <w:rFonts w:ascii="Times New Roman" w:hAnsi="Times New Roman" w:cs="Times New Roman"/>
          <w:bCs/>
          <w:szCs w:val="24"/>
        </w:rPr>
      </w:pPr>
      <w:r w:rsidRPr="003A4ABF">
        <w:rPr>
          <w:rFonts w:ascii="Times New Roman" w:hAnsi="Times New Roman" w:cs="Times New Roman"/>
          <w:bCs/>
          <w:szCs w:val="24"/>
        </w:rPr>
        <w:t xml:space="preserve">   b) vypracovania analýz charakteristík čiastkových povodí, zhodnotenia vplyvov ľudských </w:t>
        <w:br/>
        <w:t xml:space="preserve">        činností na stav povrchových vôd a stav podzemných vôd a vypracovania ekonomických </w:t>
        <w:br/>
        <w:t xml:space="preserve">         analýz nakladania s vodami </w:t>
      </w:r>
      <w:r w:rsidRPr="003A4ABF" w:rsidR="00F213C1">
        <w:rPr>
          <w:rFonts w:ascii="Times New Roman" w:hAnsi="Times New Roman" w:cs="Times New Roman"/>
          <w:bCs/>
          <w:szCs w:val="24"/>
        </w:rPr>
        <w:t>podľa § 13 ods. 3 písm. a)</w:t>
      </w:r>
      <w:r w:rsidRPr="003A4ABF">
        <w:rPr>
          <w:rFonts w:ascii="Times New Roman" w:hAnsi="Times New Roman" w:cs="Times New Roman"/>
          <w:bCs/>
          <w:szCs w:val="24"/>
        </w:rPr>
        <w:t>,</w:t>
      </w:r>
    </w:p>
    <w:p w:rsidR="00D95C0A" w:rsidRPr="003A4ABF" w:rsidP="00D95C0A">
      <w:pPr>
        <w:tabs>
          <w:tab w:val="left" w:pos="426"/>
        </w:tabs>
        <w:jc w:val="both"/>
        <w:rPr>
          <w:rFonts w:ascii="Times New Roman" w:hAnsi="Times New Roman" w:cs="Times New Roman"/>
          <w:bCs/>
          <w:szCs w:val="24"/>
        </w:rPr>
      </w:pPr>
      <w:r w:rsidRPr="003A4ABF">
        <w:rPr>
          <w:rFonts w:ascii="Times New Roman" w:hAnsi="Times New Roman" w:cs="Times New Roman"/>
          <w:bCs/>
          <w:szCs w:val="24"/>
        </w:rPr>
        <w:t xml:space="preserve">   c) vytvárania a zavádzania programov monitorovania stavu povrchových vôd,  stavu </w:t>
        <w:br/>
        <w:t xml:space="preserve">        podzemných vôd a chránených území </w:t>
      </w:r>
      <w:r w:rsidRPr="003A4ABF" w:rsidR="00F213C1">
        <w:rPr>
          <w:rFonts w:ascii="Times New Roman" w:hAnsi="Times New Roman" w:cs="Times New Roman"/>
          <w:bCs/>
          <w:szCs w:val="24"/>
        </w:rPr>
        <w:t xml:space="preserve">podľa </w:t>
      </w:r>
      <w:r w:rsidR="00A44D5D">
        <w:rPr>
          <w:rFonts w:ascii="Times New Roman" w:hAnsi="Times New Roman" w:cs="Times New Roman"/>
          <w:bCs/>
          <w:szCs w:val="24"/>
        </w:rPr>
        <w:t>§ 13</w:t>
      </w:r>
      <w:r w:rsidRPr="003A4ABF">
        <w:rPr>
          <w:rFonts w:ascii="Times New Roman" w:hAnsi="Times New Roman" w:cs="Times New Roman"/>
          <w:bCs/>
          <w:szCs w:val="24"/>
        </w:rPr>
        <w:t xml:space="preserve"> ods. 3 písm. b</w:t>
      </w:r>
      <w:r w:rsidRPr="003A4ABF" w:rsidR="00F213C1">
        <w:rPr>
          <w:rFonts w:ascii="Times New Roman" w:hAnsi="Times New Roman" w:cs="Times New Roman"/>
          <w:bCs/>
          <w:szCs w:val="24"/>
        </w:rPr>
        <w:t>)</w:t>
      </w:r>
      <w:r w:rsidRPr="003A4ABF">
        <w:rPr>
          <w:rFonts w:ascii="Times New Roman" w:hAnsi="Times New Roman" w:cs="Times New Roman"/>
          <w:bCs/>
          <w:szCs w:val="24"/>
        </w:rPr>
        <w:t>,</w:t>
      </w:r>
    </w:p>
    <w:p w:rsidR="00DA3A23" w:rsidRPr="003A4ABF" w:rsidP="00D95C0A">
      <w:pPr>
        <w:tabs>
          <w:tab w:val="left" w:pos="426"/>
        </w:tabs>
        <w:jc w:val="both"/>
        <w:rPr>
          <w:rFonts w:ascii="Times New Roman" w:hAnsi="Times New Roman" w:cs="Times New Roman"/>
          <w:bCs/>
          <w:szCs w:val="24"/>
        </w:rPr>
      </w:pPr>
      <w:r w:rsidRPr="003A4ABF" w:rsidR="00D95C0A">
        <w:rPr>
          <w:rFonts w:ascii="Times New Roman" w:hAnsi="Times New Roman" w:cs="Times New Roman"/>
          <w:bCs/>
          <w:szCs w:val="24"/>
        </w:rPr>
        <w:t xml:space="preserve">   d) vodného plánovania a uplatňovania programov opatrení do troch mesiacov od ich </w:t>
        <w:br/>
        <w:t xml:space="preserve">        zver</w:t>
      </w:r>
      <w:r w:rsidRPr="003A4ABF" w:rsidR="00F213C1">
        <w:rPr>
          <w:rFonts w:ascii="Times New Roman" w:hAnsi="Times New Roman" w:cs="Times New Roman"/>
          <w:bCs/>
          <w:szCs w:val="24"/>
        </w:rPr>
        <w:t xml:space="preserve">ejnenia alebo ich aktualizácie podľa </w:t>
      </w:r>
      <w:r w:rsidRPr="003A4ABF" w:rsidR="00D95C0A">
        <w:rPr>
          <w:rFonts w:ascii="Times New Roman" w:hAnsi="Times New Roman" w:cs="Times New Roman"/>
          <w:bCs/>
          <w:szCs w:val="24"/>
        </w:rPr>
        <w:t>§ 13 ods</w:t>
      </w:r>
      <w:r w:rsidRPr="003A4ABF" w:rsidR="00F213C1">
        <w:rPr>
          <w:rFonts w:ascii="Times New Roman" w:hAnsi="Times New Roman" w:cs="Times New Roman"/>
          <w:bCs/>
          <w:szCs w:val="24"/>
        </w:rPr>
        <w:t xml:space="preserve">. 3 písm. d) a § 13 ods. 5),  </w:t>
        <w:tab/>
      </w:r>
    </w:p>
    <w:p w:rsidR="00D95C0A" w:rsidRPr="00D95C0A" w:rsidP="00D95C0A">
      <w:pPr>
        <w:tabs>
          <w:tab w:val="left" w:pos="426"/>
        </w:tabs>
        <w:jc w:val="both"/>
        <w:rPr>
          <w:rFonts w:ascii="Times New Roman" w:hAnsi="Times New Roman" w:cs="Times New Roman"/>
          <w:bCs/>
          <w:szCs w:val="24"/>
        </w:rPr>
      </w:pPr>
      <w:r w:rsidRPr="003A4ABF">
        <w:rPr>
          <w:rFonts w:ascii="Times New Roman" w:hAnsi="Times New Roman" w:cs="Times New Roman"/>
          <w:bCs/>
          <w:szCs w:val="24"/>
        </w:rPr>
        <w:t xml:space="preserve">   e) dosahovania pokroku pri realizácii plánovaných programov opatrení do troch rokov od </w:t>
        <w:br/>
        <w:t xml:space="preserve">       ich zverejn</w:t>
      </w:r>
      <w:r w:rsidRPr="003A4ABF" w:rsidR="00DD3FB6">
        <w:rPr>
          <w:rFonts w:ascii="Times New Roman" w:hAnsi="Times New Roman" w:cs="Times New Roman"/>
          <w:bCs/>
          <w:szCs w:val="24"/>
        </w:rPr>
        <w:t>enia alebo od ich aktualizácie</w:t>
      </w:r>
      <w:r w:rsidRPr="003A4ABF" w:rsidR="00F213C1">
        <w:rPr>
          <w:rFonts w:ascii="Times New Roman" w:hAnsi="Times New Roman" w:cs="Times New Roman"/>
          <w:bCs/>
          <w:szCs w:val="24"/>
        </w:rPr>
        <w:t xml:space="preserve"> podľa </w:t>
      </w:r>
      <w:r w:rsidRPr="003A4ABF">
        <w:rPr>
          <w:rFonts w:ascii="Times New Roman" w:hAnsi="Times New Roman" w:cs="Times New Roman"/>
          <w:bCs/>
          <w:szCs w:val="24"/>
        </w:rPr>
        <w:t>§ 15 ods</w:t>
      </w:r>
      <w:r w:rsidRPr="002A7094">
        <w:rPr>
          <w:rFonts w:ascii="Times New Roman" w:hAnsi="Times New Roman" w:cs="Times New Roman"/>
          <w:bCs/>
          <w:szCs w:val="24"/>
        </w:rPr>
        <w:t>. 4 a</w:t>
      </w:r>
      <w:r w:rsidR="00676FF4">
        <w:rPr>
          <w:rFonts w:ascii="Times New Roman" w:hAnsi="Times New Roman" w:cs="Times New Roman"/>
          <w:bCs/>
          <w:szCs w:val="24"/>
        </w:rPr>
        <w:t> </w:t>
      </w:r>
      <w:r w:rsidR="00F213C1">
        <w:rPr>
          <w:rFonts w:ascii="Times New Roman" w:hAnsi="Times New Roman" w:cs="Times New Roman"/>
          <w:bCs/>
          <w:szCs w:val="24"/>
        </w:rPr>
        <w:t>5</w:t>
      </w:r>
      <w:r w:rsidR="00676FF4">
        <w:rPr>
          <w:rFonts w:ascii="Times New Roman" w:hAnsi="Times New Roman" w:cs="Times New Roman"/>
          <w:bCs/>
          <w:szCs w:val="24"/>
        </w:rPr>
        <w:t>.“</w:t>
      </w:r>
      <w:r w:rsidRPr="002A7094">
        <w:rPr>
          <w:rFonts w:ascii="Times New Roman" w:hAnsi="Times New Roman" w:cs="Times New Roman"/>
          <w:bCs/>
          <w:szCs w:val="24"/>
        </w:rPr>
        <w:t>.</w:t>
      </w:r>
    </w:p>
    <w:p w:rsidR="00343C1A" w:rsidRPr="00A24AC7"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A24AC7">
        <w:rPr>
          <w:rFonts w:ascii="Times New Roman" w:hAnsi="Times New Roman" w:cs="Times New Roman"/>
        </w:rPr>
        <w:t xml:space="preserve">V § 60 ods. 1 sa vypúšťa písmeno </w:t>
      </w:r>
      <w:r w:rsidRPr="00A24AC7">
        <w:rPr>
          <w:rFonts w:ascii="Times New Roman" w:hAnsi="Times New Roman" w:cs="Times New Roman"/>
          <w:szCs w:val="24"/>
        </w:rPr>
        <w:t>e).</w:t>
      </w:r>
    </w:p>
    <w:p w:rsidR="00C55350" w:rsidRPr="001155A0" w:rsidP="00703C49">
      <w:pPr>
        <w:tabs>
          <w:tab w:val="left" w:pos="502"/>
        </w:tabs>
        <w:jc w:val="both"/>
        <w:rPr>
          <w:rFonts w:ascii="Times New Roman" w:hAnsi="Times New Roman" w:cs="Times New Roman"/>
        </w:rPr>
      </w:pPr>
      <w:r w:rsidRPr="00A24AC7" w:rsidR="0088684D">
        <w:rPr>
          <w:rFonts w:ascii="Times New Roman" w:hAnsi="Times New Roman" w:cs="Times New Roman"/>
        </w:rPr>
        <w:tab/>
      </w:r>
      <w:r w:rsidRPr="00A24AC7" w:rsidR="00674436">
        <w:rPr>
          <w:rFonts w:ascii="Times New Roman" w:hAnsi="Times New Roman" w:cs="Times New Roman"/>
        </w:rPr>
        <w:t xml:space="preserve">   </w:t>
      </w:r>
      <w:r w:rsidRPr="00A24AC7" w:rsidR="0088684D">
        <w:rPr>
          <w:rFonts w:ascii="Times New Roman" w:hAnsi="Times New Roman" w:cs="Times New Roman"/>
        </w:rPr>
        <w:t>Doterajšie písmen</w:t>
      </w:r>
      <w:r w:rsidRPr="00A24AC7" w:rsidR="0088684D">
        <w:rPr>
          <w:rFonts w:ascii="Times New Roman" w:hAnsi="Times New Roman" w:cs="Times New Roman"/>
          <w:color w:val="993366"/>
        </w:rPr>
        <w:t>á</w:t>
      </w:r>
      <w:r w:rsidRPr="00A24AC7" w:rsidR="0088684D">
        <w:rPr>
          <w:rFonts w:ascii="Times New Roman" w:hAnsi="Times New Roman" w:cs="Times New Roman"/>
        </w:rPr>
        <w:t xml:space="preserve"> f) až i) sa označu</w:t>
      </w:r>
      <w:r w:rsidRPr="00CD7592" w:rsidR="0088684D">
        <w:rPr>
          <w:rFonts w:ascii="Times New Roman" w:hAnsi="Times New Roman" w:cs="Times New Roman"/>
        </w:rPr>
        <w:t xml:space="preserve">jú </w:t>
      </w:r>
      <w:r w:rsidRPr="00A24AC7" w:rsidR="0088684D">
        <w:rPr>
          <w:rFonts w:ascii="Times New Roman" w:hAnsi="Times New Roman" w:cs="Times New Roman"/>
        </w:rPr>
        <w:t>ako písmen</w:t>
      </w:r>
      <w:r w:rsidR="00A44D5D">
        <w:rPr>
          <w:rFonts w:ascii="Times New Roman" w:hAnsi="Times New Roman" w:cs="Times New Roman"/>
        </w:rPr>
        <w:t>á</w:t>
      </w:r>
      <w:r w:rsidRPr="00A24AC7" w:rsidR="00343C1A">
        <w:rPr>
          <w:rFonts w:ascii="Times New Roman" w:hAnsi="Times New Roman" w:cs="Times New Roman"/>
        </w:rPr>
        <w:t xml:space="preserve"> e) až h)</w:t>
      </w:r>
      <w:r w:rsidRPr="00A24AC7" w:rsidR="00347A8F">
        <w:rPr>
          <w:rFonts w:ascii="Times New Roman" w:hAnsi="Times New Roman" w:cs="Times New Roman"/>
        </w:rPr>
        <w:t>.</w:t>
      </w:r>
    </w:p>
    <w:p w:rsidR="0030625D" w:rsidRPr="001155A0"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1155A0" w:rsidR="00FE26BD">
        <w:rPr>
          <w:rFonts w:ascii="Times New Roman" w:hAnsi="Times New Roman" w:cs="Times New Roman"/>
        </w:rPr>
        <w:t xml:space="preserve"> V § 60 ods. </w:t>
      </w:r>
      <w:r w:rsidRPr="001155A0" w:rsidR="0084154F">
        <w:rPr>
          <w:rFonts w:ascii="Times New Roman" w:hAnsi="Times New Roman" w:cs="Times New Roman"/>
        </w:rPr>
        <w:t>6</w:t>
      </w:r>
      <w:r w:rsidRPr="001155A0" w:rsidR="0046115B">
        <w:rPr>
          <w:rFonts w:ascii="Times New Roman" w:hAnsi="Times New Roman" w:cs="Times New Roman"/>
        </w:rPr>
        <w:t xml:space="preserve"> sa vypúšťa písmeno </w:t>
      </w:r>
      <w:r w:rsidRPr="001155A0" w:rsidR="0084154F">
        <w:rPr>
          <w:rFonts w:ascii="Times New Roman" w:hAnsi="Times New Roman" w:cs="Times New Roman"/>
          <w:szCs w:val="24"/>
        </w:rPr>
        <w:t>c</w:t>
      </w:r>
      <w:r w:rsidRPr="001155A0" w:rsidR="00CD75B9">
        <w:rPr>
          <w:rFonts w:ascii="Times New Roman" w:hAnsi="Times New Roman" w:cs="Times New Roman"/>
          <w:szCs w:val="24"/>
        </w:rPr>
        <w:t>)</w:t>
      </w:r>
      <w:r w:rsidRPr="001155A0" w:rsidR="00A27155">
        <w:rPr>
          <w:rFonts w:ascii="Times New Roman" w:hAnsi="Times New Roman" w:cs="Times New Roman"/>
          <w:szCs w:val="24"/>
        </w:rPr>
        <w:t>.</w:t>
      </w:r>
    </w:p>
    <w:p w:rsidR="00363157" w:rsidRPr="00703C49" w:rsidP="0046115B">
      <w:pPr>
        <w:tabs>
          <w:tab w:val="left" w:pos="426"/>
        </w:tabs>
        <w:jc w:val="both"/>
        <w:rPr>
          <w:rFonts w:ascii="Times New Roman" w:hAnsi="Times New Roman" w:cs="Times New Roman"/>
        </w:rPr>
      </w:pPr>
      <w:r w:rsidR="0088684D">
        <w:rPr>
          <w:rFonts w:ascii="Times New Roman" w:hAnsi="Times New Roman" w:cs="Times New Roman"/>
        </w:rPr>
        <w:t xml:space="preserve">       Doterajšie písmeno</w:t>
      </w:r>
      <w:r w:rsidRPr="001155A0" w:rsidR="0046115B">
        <w:rPr>
          <w:rFonts w:ascii="Times New Roman" w:hAnsi="Times New Roman" w:cs="Times New Roman"/>
        </w:rPr>
        <w:t xml:space="preserve"> </w:t>
      </w:r>
      <w:r w:rsidRPr="001155A0" w:rsidR="001138D7">
        <w:rPr>
          <w:rFonts w:ascii="Times New Roman" w:hAnsi="Times New Roman" w:cs="Times New Roman"/>
        </w:rPr>
        <w:t>d)</w:t>
      </w:r>
      <w:r w:rsidRPr="001155A0" w:rsidR="00FE26BD">
        <w:rPr>
          <w:rFonts w:ascii="Times New Roman" w:hAnsi="Times New Roman" w:cs="Times New Roman"/>
        </w:rPr>
        <w:t xml:space="preserve"> </w:t>
      </w:r>
      <w:r w:rsidRPr="001155A0" w:rsidR="00A27155">
        <w:rPr>
          <w:rFonts w:ascii="Times New Roman" w:hAnsi="Times New Roman" w:cs="Times New Roman"/>
        </w:rPr>
        <w:t>sa označuje ako písmeno</w:t>
      </w:r>
      <w:r w:rsidRPr="001155A0" w:rsidR="000E71C5">
        <w:rPr>
          <w:rFonts w:ascii="Times New Roman" w:hAnsi="Times New Roman" w:cs="Times New Roman"/>
        </w:rPr>
        <w:t xml:space="preserve"> </w:t>
      </w:r>
      <w:r w:rsidRPr="001155A0" w:rsidR="001138D7">
        <w:rPr>
          <w:rFonts w:ascii="Times New Roman" w:hAnsi="Times New Roman" w:cs="Times New Roman"/>
        </w:rPr>
        <w:t>c)</w:t>
      </w:r>
      <w:r w:rsidRPr="001155A0" w:rsidR="00A27155">
        <w:rPr>
          <w:rFonts w:ascii="Times New Roman" w:hAnsi="Times New Roman" w:cs="Times New Roman"/>
        </w:rPr>
        <w:t>.</w:t>
      </w:r>
    </w:p>
    <w:p w:rsidR="00967ED6" w:rsidRPr="00A24AC7" w:rsidP="00967ED6">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A24AC7" w:rsidR="0030625D">
        <w:rPr>
          <w:rFonts w:ascii="Times New Roman" w:hAnsi="Times New Roman" w:cs="Times New Roman"/>
        </w:rPr>
        <w:t>V § 61 písm. a) sa slo</w:t>
      </w:r>
      <w:r w:rsidRPr="00A24AC7" w:rsidR="0012755E">
        <w:rPr>
          <w:rFonts w:ascii="Times New Roman" w:hAnsi="Times New Roman" w:cs="Times New Roman"/>
        </w:rPr>
        <w:t>vá „§ 39 ods. 4 a 5” nahrádzajú</w:t>
      </w:r>
      <w:r w:rsidRPr="00A24AC7" w:rsidR="00A24AC7">
        <w:rPr>
          <w:rFonts w:ascii="Times New Roman" w:hAnsi="Times New Roman" w:cs="Times New Roman"/>
        </w:rPr>
        <w:t xml:space="preserve"> slovami „§ 39 ods. 5, 6</w:t>
      </w:r>
      <w:r w:rsidRPr="00A24AC7" w:rsidR="0030625D">
        <w:rPr>
          <w:rFonts w:ascii="Times New Roman" w:hAnsi="Times New Roman" w:cs="Times New Roman"/>
        </w:rPr>
        <w:t xml:space="preserve"> a </w:t>
      </w:r>
      <w:r w:rsidRPr="00A24AC7" w:rsidR="00347A8F">
        <w:rPr>
          <w:rFonts w:ascii="Times New Roman" w:hAnsi="Times New Roman" w:cs="Times New Roman"/>
        </w:rPr>
        <w:t>10</w:t>
      </w:r>
      <w:r w:rsidRPr="00A24AC7" w:rsidR="00986085">
        <w:rPr>
          <w:rFonts w:ascii="Times New Roman" w:hAnsi="Times New Roman" w:cs="Times New Roman"/>
        </w:rPr>
        <w:t>“</w:t>
      </w:r>
      <w:r w:rsidRPr="00A24AC7" w:rsidR="00A24AC7">
        <w:rPr>
          <w:rFonts w:ascii="Times New Roman" w:hAnsi="Times New Roman" w:cs="Times New Roman"/>
        </w:rPr>
        <w:t xml:space="preserve">. </w:t>
      </w:r>
    </w:p>
    <w:p w:rsidR="0088684D" w:rsidRPr="003A4ABF" w:rsidP="00ED4305">
      <w:pPr>
        <w:numPr>
          <w:ilvl w:val="0"/>
          <w:numId w:val="16"/>
        </w:numPr>
        <w:tabs>
          <w:tab w:val="left" w:pos="284"/>
          <w:tab w:val="left" w:pos="360"/>
        </w:tabs>
        <w:suppressAutoHyphens w:val="0"/>
        <w:overflowPunct/>
        <w:autoSpaceDN/>
        <w:spacing w:before="120"/>
        <w:ind w:hanging="502"/>
        <w:jc w:val="both"/>
        <w:textAlignment w:val="auto"/>
        <w:rPr>
          <w:rFonts w:ascii="Times New Roman" w:hAnsi="Times New Roman" w:cs="Times New Roman"/>
        </w:rPr>
      </w:pPr>
      <w:r w:rsidRPr="003A4ABF">
        <w:rPr>
          <w:rFonts w:ascii="Times New Roman" w:hAnsi="Times New Roman" w:cs="Times New Roman"/>
        </w:rPr>
        <w:t xml:space="preserve">V § 61 písmeno </w:t>
      </w:r>
      <w:r w:rsidRPr="003A4ABF">
        <w:rPr>
          <w:rFonts w:ascii="Times New Roman" w:hAnsi="Times New Roman" w:cs="Times New Roman"/>
          <w:szCs w:val="24"/>
        </w:rPr>
        <w:t>b)</w:t>
      </w:r>
      <w:r w:rsidRPr="003A4ABF" w:rsidR="00676FF4">
        <w:rPr>
          <w:rFonts w:ascii="Times New Roman" w:hAnsi="Times New Roman" w:cs="Times New Roman"/>
          <w:szCs w:val="24"/>
        </w:rPr>
        <w:t xml:space="preserve"> znie:</w:t>
      </w:r>
    </w:p>
    <w:p w:rsidR="004A4392" w:rsidP="004A4392">
      <w:pPr>
        <w:suppressAutoHyphens w:val="0"/>
        <w:overflowPunct/>
        <w:autoSpaceDN/>
        <w:spacing w:before="120"/>
        <w:jc w:val="both"/>
        <w:textAlignment w:val="auto"/>
        <w:rPr>
          <w:rFonts w:ascii="Times New Roman" w:hAnsi="Times New Roman" w:cs="Times New Roman"/>
          <w:szCs w:val="24"/>
        </w:rPr>
      </w:pPr>
      <w:r w:rsidRPr="003A4ABF" w:rsidR="00ED4305">
        <w:rPr>
          <w:rFonts w:ascii="Times New Roman" w:hAnsi="Times New Roman" w:cs="Times New Roman"/>
          <w:szCs w:val="24"/>
        </w:rPr>
        <w:t xml:space="preserve">     </w:t>
      </w:r>
      <w:r w:rsidRPr="003A4ABF" w:rsidR="00676FF4">
        <w:rPr>
          <w:rFonts w:ascii="Times New Roman" w:hAnsi="Times New Roman" w:cs="Times New Roman"/>
          <w:szCs w:val="24"/>
        </w:rPr>
        <w:t>„b) vedie evidenciu povolení podľa § 15 ods. 6,“.</w:t>
      </w:r>
    </w:p>
    <w:p w:rsidR="00A44D5D" w:rsidRPr="004A4392" w:rsidP="004A4392">
      <w:pPr>
        <w:suppressAutoHyphens w:val="0"/>
        <w:overflowPunct/>
        <w:autoSpaceDN/>
        <w:spacing w:before="120"/>
        <w:ind w:left="-142"/>
        <w:jc w:val="both"/>
        <w:textAlignment w:val="auto"/>
        <w:rPr>
          <w:rFonts w:ascii="Times New Roman" w:hAnsi="Times New Roman" w:cs="Times New Roman"/>
          <w:szCs w:val="24"/>
        </w:rPr>
      </w:pPr>
      <w:r w:rsidR="004A4392">
        <w:rPr>
          <w:rFonts w:ascii="Times New Roman" w:hAnsi="Times New Roman" w:cs="Times New Roman"/>
          <w:szCs w:val="24"/>
        </w:rPr>
        <w:t xml:space="preserve">60. </w:t>
      </w:r>
      <w:r w:rsidR="004A4392">
        <w:rPr>
          <w:rFonts w:ascii="Times New Roman" w:hAnsi="Times New Roman" w:cs="Times New Roman"/>
        </w:rPr>
        <w:t>V § 61 písm. e) sa slová „(§ 39 ods. 9)“ nahrádzajú slovami „(§ 39 ods. 10)“ .</w:t>
      </w:r>
    </w:p>
    <w:p w:rsidR="004A4392" w:rsidP="004A4392">
      <w:pPr>
        <w:suppressAutoHyphens w:val="0"/>
        <w:overflowPunct/>
        <w:autoSpaceDN/>
        <w:spacing w:before="120" w:line="240" w:lineRule="atLeast"/>
        <w:ind w:left="284" w:hanging="426"/>
        <w:jc w:val="both"/>
        <w:textAlignment w:val="auto"/>
        <w:rPr>
          <w:rFonts w:ascii="Times New Roman" w:hAnsi="Times New Roman" w:cs="Times New Roman"/>
          <w:szCs w:val="24"/>
        </w:rPr>
      </w:pPr>
      <w:r>
        <w:rPr>
          <w:rFonts w:ascii="Times New Roman" w:hAnsi="Times New Roman" w:cs="Times New Roman"/>
          <w:szCs w:val="24"/>
        </w:rPr>
        <w:t xml:space="preserve">61. </w:t>
      </w:r>
      <w:r w:rsidRPr="00C468F8" w:rsidR="0030625D">
        <w:rPr>
          <w:rFonts w:ascii="Times New Roman" w:hAnsi="Times New Roman" w:cs="Times New Roman"/>
          <w:szCs w:val="24"/>
        </w:rPr>
        <w:t xml:space="preserve">V § 62 ods. 4 </w:t>
      </w:r>
      <w:r w:rsidRPr="00C468F8" w:rsidR="00786199">
        <w:rPr>
          <w:rFonts w:ascii="Times New Roman" w:hAnsi="Times New Roman" w:cs="Times New Roman"/>
          <w:szCs w:val="24"/>
        </w:rPr>
        <w:t xml:space="preserve">písm. b) </w:t>
      </w:r>
      <w:r w:rsidRPr="00C468F8" w:rsidR="0030625D">
        <w:rPr>
          <w:rFonts w:ascii="Times New Roman" w:hAnsi="Times New Roman" w:cs="Times New Roman"/>
          <w:szCs w:val="24"/>
        </w:rPr>
        <w:t xml:space="preserve">sa slová </w:t>
      </w:r>
      <w:r w:rsidRPr="00C468F8" w:rsidR="0064334C">
        <w:rPr>
          <w:rFonts w:ascii="Times New Roman" w:hAnsi="Times New Roman" w:cs="Times New Roman"/>
          <w:szCs w:val="24"/>
        </w:rPr>
        <w:t xml:space="preserve">v zátvorke </w:t>
      </w:r>
      <w:r w:rsidRPr="00C468F8" w:rsidR="0030625D">
        <w:rPr>
          <w:rFonts w:ascii="Times New Roman" w:hAnsi="Times New Roman" w:cs="Times New Roman"/>
          <w:szCs w:val="24"/>
        </w:rPr>
        <w:t>„§ 41 ods. 11“</w:t>
      </w:r>
      <w:r w:rsidRPr="00C468F8" w:rsidR="003761CE">
        <w:rPr>
          <w:rFonts w:ascii="Times New Roman" w:hAnsi="Times New Roman" w:cs="Times New Roman"/>
          <w:szCs w:val="24"/>
        </w:rPr>
        <w:t xml:space="preserve"> nahrádzajú slovami „</w:t>
      </w:r>
      <w:r w:rsidRPr="00C468F8" w:rsidR="0030625D">
        <w:rPr>
          <w:rFonts w:ascii="Times New Roman" w:hAnsi="Times New Roman" w:cs="Times New Roman"/>
          <w:szCs w:val="24"/>
        </w:rPr>
        <w:t xml:space="preserve">§ 41 </w:t>
      </w:r>
      <w:r w:rsidR="00E87F64">
        <w:rPr>
          <w:rFonts w:ascii="Times New Roman" w:hAnsi="Times New Roman" w:cs="Times New Roman"/>
          <w:szCs w:val="24"/>
        </w:rPr>
        <w:br/>
      </w:r>
      <w:r w:rsidRPr="00C468F8" w:rsidR="000C181C">
        <w:rPr>
          <w:rFonts w:ascii="Times New Roman" w:hAnsi="Times New Roman" w:cs="Times New Roman"/>
          <w:szCs w:val="24"/>
        </w:rPr>
        <w:t xml:space="preserve">ods. 10 </w:t>
      </w:r>
      <w:r w:rsidRPr="00C468F8" w:rsidR="0030625D">
        <w:rPr>
          <w:rFonts w:ascii="Times New Roman" w:hAnsi="Times New Roman" w:cs="Times New Roman"/>
          <w:szCs w:val="24"/>
        </w:rPr>
        <w:t>“.</w:t>
      </w:r>
    </w:p>
    <w:p w:rsidR="004A4392" w:rsidP="004A4392">
      <w:pPr>
        <w:ind w:left="284" w:hanging="426"/>
        <w:jc w:val="both"/>
        <w:rPr>
          <w:rFonts w:ascii="Times New Roman" w:hAnsi="Times New Roman" w:cs="Times New Roman"/>
        </w:rPr>
      </w:pPr>
      <w:r>
        <w:rPr>
          <w:rFonts w:ascii="Times New Roman" w:hAnsi="Times New Roman" w:cs="Times New Roman"/>
        </w:rPr>
        <w:t>62.  V § 62 ods. 6  písm. a) sa slová „[§ 39 ods. 3 písm. a)]“ nahrádzajú slovami „[§ 39 ods. 4 písm. a)]“.</w:t>
      </w:r>
    </w:p>
    <w:p w:rsidR="004A4392" w:rsidP="004A4392">
      <w:pPr>
        <w:ind w:left="284" w:hanging="426"/>
        <w:jc w:val="both"/>
        <w:rPr>
          <w:rFonts w:ascii="Times New Roman" w:hAnsi="Times New Roman" w:cs="Times New Roman"/>
        </w:rPr>
      </w:pPr>
    </w:p>
    <w:p w:rsidR="004A4392" w:rsidP="004A4392">
      <w:pPr>
        <w:ind w:left="284" w:hanging="426"/>
        <w:jc w:val="both"/>
        <w:rPr>
          <w:rFonts w:ascii="Times New Roman" w:hAnsi="Times New Roman" w:cs="Times New Roman"/>
        </w:rPr>
      </w:pPr>
      <w:r>
        <w:rPr>
          <w:rFonts w:ascii="Times New Roman" w:hAnsi="Times New Roman" w:cs="Times New Roman"/>
        </w:rPr>
        <w:t>63. V § 70 ods. 1 sa slová „§ 39 ods. 3“ nahrádzajú slovami „§ 39 ods. 4“.</w:t>
      </w:r>
    </w:p>
    <w:p w:rsidR="004A4392" w:rsidP="004A4392">
      <w:pPr>
        <w:ind w:left="284" w:hanging="426"/>
        <w:jc w:val="both"/>
        <w:rPr>
          <w:rFonts w:ascii="Times New Roman" w:hAnsi="Times New Roman" w:cs="Times New Roman"/>
        </w:rPr>
      </w:pPr>
    </w:p>
    <w:p w:rsidR="0030625D" w:rsidRPr="001155A0" w:rsidP="00454102">
      <w:pPr>
        <w:suppressAutoHyphens w:val="0"/>
        <w:overflowPunct/>
        <w:autoSpaceDN/>
        <w:spacing w:before="120" w:line="240" w:lineRule="atLeast"/>
        <w:ind w:left="-142"/>
        <w:jc w:val="both"/>
        <w:textAlignment w:val="auto"/>
        <w:rPr>
          <w:rFonts w:ascii="Times New Roman" w:hAnsi="Times New Roman" w:cs="Times New Roman"/>
          <w:szCs w:val="24"/>
        </w:rPr>
      </w:pPr>
      <w:r w:rsidR="004A4392">
        <w:rPr>
          <w:rFonts w:ascii="Times New Roman" w:hAnsi="Times New Roman" w:cs="Times New Roman"/>
        </w:rPr>
        <w:t xml:space="preserve">64. </w:t>
      </w:r>
      <w:r w:rsidRPr="001155A0" w:rsidR="00B15B2D">
        <w:rPr>
          <w:rFonts w:ascii="Times New Roman" w:hAnsi="Times New Roman" w:cs="Times New Roman"/>
          <w:szCs w:val="24"/>
        </w:rPr>
        <w:t>V § 71  sa vypúšťa odsek 2.</w:t>
      </w:r>
    </w:p>
    <w:p w:rsidR="00D15723" w:rsidRPr="001155A0" w:rsidP="00703C49">
      <w:pPr>
        <w:tabs>
          <w:tab w:val="left" w:pos="426"/>
        </w:tabs>
        <w:ind w:firstLine="426"/>
        <w:jc w:val="both"/>
        <w:rPr>
          <w:rFonts w:ascii="Times New Roman" w:hAnsi="Times New Roman" w:cs="Times New Roman"/>
          <w:szCs w:val="24"/>
        </w:rPr>
      </w:pPr>
      <w:r w:rsidRPr="001155A0" w:rsidR="00B15B2D">
        <w:rPr>
          <w:rFonts w:ascii="Times New Roman" w:hAnsi="Times New Roman" w:cs="Times New Roman"/>
          <w:szCs w:val="24"/>
        </w:rPr>
        <w:t>Doterajší odsek 3 sa označuje ako odsek 2.</w:t>
      </w:r>
    </w:p>
    <w:p w:rsidR="00B15B2D" w:rsidRPr="0059412A" w:rsidP="004A4392">
      <w:pPr>
        <w:suppressAutoHyphens w:val="0"/>
        <w:overflowPunct/>
        <w:autoSpaceDN/>
        <w:spacing w:before="120" w:line="240" w:lineRule="atLeast"/>
        <w:ind w:left="-142"/>
        <w:jc w:val="both"/>
        <w:textAlignment w:val="auto"/>
        <w:rPr>
          <w:rFonts w:ascii="Times New Roman" w:hAnsi="Times New Roman" w:cs="Times New Roman"/>
          <w:szCs w:val="24"/>
        </w:rPr>
      </w:pPr>
      <w:r w:rsidR="004A4392">
        <w:rPr>
          <w:rFonts w:ascii="Times New Roman" w:hAnsi="Times New Roman" w:cs="Times New Roman"/>
          <w:szCs w:val="24"/>
        </w:rPr>
        <w:t xml:space="preserve">65. </w:t>
      </w:r>
      <w:r w:rsidRPr="0059412A" w:rsidR="00CB7FB0">
        <w:rPr>
          <w:rFonts w:ascii="Times New Roman" w:hAnsi="Times New Roman" w:cs="Times New Roman"/>
          <w:szCs w:val="24"/>
        </w:rPr>
        <w:t xml:space="preserve">V § 73 odsek </w:t>
      </w:r>
      <w:r w:rsidRPr="0059412A">
        <w:rPr>
          <w:rFonts w:ascii="Times New Roman" w:hAnsi="Times New Roman" w:cs="Times New Roman"/>
          <w:szCs w:val="24"/>
        </w:rPr>
        <w:t xml:space="preserve">15 </w:t>
      </w:r>
      <w:r w:rsidRPr="0059412A" w:rsidR="00CB7FB0">
        <w:rPr>
          <w:rFonts w:ascii="Times New Roman" w:hAnsi="Times New Roman" w:cs="Times New Roman"/>
          <w:szCs w:val="24"/>
        </w:rPr>
        <w:t xml:space="preserve"> znie:</w:t>
      </w:r>
    </w:p>
    <w:p w:rsidR="00CB7FB0" w:rsidRPr="00CB7FB0" w:rsidP="00703C49">
      <w:pPr>
        <w:tabs>
          <w:tab w:val="left" w:pos="426"/>
        </w:tabs>
        <w:jc w:val="both"/>
        <w:rPr>
          <w:rFonts w:ascii="Times New Roman" w:hAnsi="Times New Roman" w:cs="Times New Roman"/>
          <w:szCs w:val="24"/>
        </w:rPr>
      </w:pPr>
      <w:r w:rsidRPr="0059412A">
        <w:rPr>
          <w:rFonts w:ascii="Times New Roman" w:hAnsi="Times New Roman" w:cs="Times New Roman"/>
          <w:szCs w:val="24"/>
        </w:rPr>
        <w:t xml:space="preserve">       „(15) Na úkony vykonávané podľa </w:t>
      </w:r>
      <w:r w:rsidRPr="00961A3D">
        <w:rPr>
          <w:rFonts w:ascii="Times New Roman" w:hAnsi="Times New Roman" w:cs="Times New Roman"/>
          <w:szCs w:val="24"/>
        </w:rPr>
        <w:t>§ 4 ods. 6, § 4b ods.7</w:t>
      </w:r>
      <w:r w:rsidRPr="0059412A">
        <w:rPr>
          <w:rFonts w:ascii="Times New Roman" w:hAnsi="Times New Roman" w:cs="Times New Roman"/>
          <w:szCs w:val="24"/>
        </w:rPr>
        <w:t xml:space="preserve">, § 19 ods. 2, § 22 ods.    </w:t>
        <w:br/>
        <w:t xml:space="preserve">   2, § 27 ods. 1 písm. a) až d), § 28, § 36 ods. 9 písm. b) a c), § 39 ods. 10, § 41 ods. </w:t>
      </w:r>
      <w:smartTag w:uri="urn:schemas-microsoft-com:office:smarttags" w:element="metricconverter">
        <w:smartTagPr>
          <w:attr w:name="ProductID" w:val="8 a"/>
        </w:smartTagPr>
        <w:r w:rsidRPr="0059412A">
          <w:rPr>
            <w:rFonts w:ascii="Times New Roman" w:hAnsi="Times New Roman" w:cs="Times New Roman"/>
            <w:szCs w:val="24"/>
          </w:rPr>
          <w:t>8 a</w:t>
        </w:r>
      </w:smartTag>
      <w:r w:rsidRPr="0059412A">
        <w:rPr>
          <w:rFonts w:ascii="Times New Roman" w:hAnsi="Times New Roman" w:cs="Times New Roman"/>
          <w:szCs w:val="24"/>
        </w:rPr>
        <w:t xml:space="preserve"> 10, § </w:t>
        <w:br/>
        <w:t xml:space="preserve">   51 ods. 1, § 56 ods. 4 sa </w:t>
      </w:r>
      <w:r w:rsidRPr="008C4767">
        <w:rPr>
          <w:rFonts w:ascii="Times New Roman" w:hAnsi="Times New Roman" w:cs="Times New Roman"/>
          <w:szCs w:val="24"/>
        </w:rPr>
        <w:t>nevzťahuj</w:t>
      </w:r>
      <w:r w:rsidRPr="008C4767" w:rsidR="00B0280F">
        <w:rPr>
          <w:rFonts w:ascii="Times New Roman" w:hAnsi="Times New Roman" w:cs="Times New Roman"/>
          <w:szCs w:val="24"/>
        </w:rPr>
        <w:t>e</w:t>
      </w:r>
      <w:r w:rsidRPr="008C4767">
        <w:rPr>
          <w:rFonts w:ascii="Times New Roman" w:hAnsi="Times New Roman" w:cs="Times New Roman"/>
          <w:szCs w:val="24"/>
        </w:rPr>
        <w:t xml:space="preserve"> všeobecn</w:t>
      </w:r>
      <w:r w:rsidRPr="008C4767" w:rsidR="00B0280F">
        <w:rPr>
          <w:rFonts w:ascii="Times New Roman" w:hAnsi="Times New Roman" w:cs="Times New Roman"/>
          <w:szCs w:val="24"/>
        </w:rPr>
        <w:t>ý predpis</w:t>
      </w:r>
      <w:r w:rsidRPr="0059412A">
        <w:rPr>
          <w:rFonts w:ascii="Times New Roman" w:hAnsi="Times New Roman" w:cs="Times New Roman"/>
          <w:szCs w:val="24"/>
        </w:rPr>
        <w:t xml:space="preserve"> o správnom konaní s výnimkou </w:t>
        <w:br/>
        <w:t xml:space="preserve">    ustanovení o miestnej príslušnosti.“.</w:t>
      </w:r>
      <w:r w:rsidRPr="0059412A" w:rsidR="00861859">
        <w:rPr>
          <w:rFonts w:ascii="Times New Roman" w:hAnsi="Times New Roman" w:cs="Times New Roman"/>
          <w:szCs w:val="24"/>
        </w:rPr>
        <w:t xml:space="preserve">            </w:t>
      </w:r>
    </w:p>
    <w:p w:rsidR="00064F59" w:rsidP="004A4392">
      <w:pPr>
        <w:suppressAutoHyphens w:val="0"/>
        <w:overflowPunct/>
        <w:autoSpaceDN/>
        <w:spacing w:before="120" w:line="240" w:lineRule="atLeast"/>
        <w:ind w:left="-142"/>
        <w:jc w:val="both"/>
        <w:textAlignment w:val="auto"/>
        <w:rPr>
          <w:rFonts w:ascii="Times New Roman" w:hAnsi="Times New Roman" w:cs="Times New Roman"/>
          <w:szCs w:val="24"/>
        </w:rPr>
      </w:pPr>
      <w:r w:rsidR="004A4392">
        <w:rPr>
          <w:rFonts w:ascii="Times New Roman" w:hAnsi="Times New Roman" w:cs="Times New Roman"/>
          <w:szCs w:val="24"/>
        </w:rPr>
        <w:t xml:space="preserve">66. </w:t>
      </w:r>
      <w:r w:rsidRPr="00C468F8" w:rsidR="00BD6AF4">
        <w:rPr>
          <w:rFonts w:ascii="Times New Roman" w:hAnsi="Times New Roman" w:cs="Times New Roman"/>
          <w:szCs w:val="24"/>
        </w:rPr>
        <w:t>V § 73 ods. 16</w:t>
      </w:r>
      <w:r w:rsidRPr="00C468F8" w:rsidR="00B15B2D">
        <w:rPr>
          <w:rFonts w:ascii="Times New Roman" w:hAnsi="Times New Roman" w:cs="Times New Roman"/>
          <w:szCs w:val="24"/>
        </w:rPr>
        <w:t xml:space="preserve"> sa slová „§ 36 ods.</w:t>
      </w:r>
      <w:r w:rsidR="00C468F8">
        <w:rPr>
          <w:rFonts w:ascii="Times New Roman" w:hAnsi="Times New Roman" w:cs="Times New Roman"/>
          <w:szCs w:val="24"/>
        </w:rPr>
        <w:t xml:space="preserve"> </w:t>
      </w:r>
      <w:r w:rsidRPr="00C468F8" w:rsidR="00B15B2D">
        <w:rPr>
          <w:rFonts w:ascii="Times New Roman" w:hAnsi="Times New Roman" w:cs="Times New Roman"/>
          <w:szCs w:val="24"/>
        </w:rPr>
        <w:t>9“ nahrádzajú slovami „ §</w:t>
      </w:r>
      <w:r w:rsidRPr="00C468F8" w:rsidR="00652135">
        <w:rPr>
          <w:rFonts w:ascii="Times New Roman" w:hAnsi="Times New Roman" w:cs="Times New Roman"/>
          <w:szCs w:val="24"/>
        </w:rPr>
        <w:t xml:space="preserve"> </w:t>
      </w:r>
      <w:r w:rsidRPr="00C468F8" w:rsidR="00B15B2D">
        <w:rPr>
          <w:rFonts w:ascii="Times New Roman" w:hAnsi="Times New Roman" w:cs="Times New Roman"/>
          <w:szCs w:val="24"/>
        </w:rPr>
        <w:t>36 ods. 10“.</w:t>
      </w:r>
    </w:p>
    <w:p w:rsidR="004A4392" w:rsidP="004A4392">
      <w:pPr>
        <w:rPr>
          <w:rFonts w:ascii="Times New Roman" w:hAnsi="Times New Roman" w:cs="Times New Roman"/>
        </w:rPr>
      </w:pPr>
    </w:p>
    <w:p w:rsidR="004A4392" w:rsidRPr="004A4392" w:rsidP="00454102">
      <w:pPr>
        <w:ind w:left="-142"/>
        <w:rPr>
          <w:rFonts w:ascii="Times New Roman" w:hAnsi="Times New Roman" w:cs="Times New Roman"/>
        </w:rPr>
      </w:pPr>
      <w:r>
        <w:rPr>
          <w:rFonts w:ascii="Times New Roman" w:hAnsi="Times New Roman" w:cs="Times New Roman"/>
        </w:rPr>
        <w:t>67. V § 77 ods. 1 písm. f) sa slová „§ 39  ods. 10“ nahrádzajú slovami „§ 39 ods. 11“</w:t>
      </w:r>
      <w:r w:rsidR="000C3FEF">
        <w:rPr>
          <w:rFonts w:ascii="Times New Roman" w:hAnsi="Times New Roman" w:cs="Times New Roman"/>
        </w:rPr>
        <w:t>.</w:t>
      </w:r>
    </w:p>
    <w:p w:rsidR="00FB4B6A" w:rsidRPr="00703C49" w:rsidP="004A4392">
      <w:pPr>
        <w:suppressAutoHyphens w:val="0"/>
        <w:overflowPunct/>
        <w:autoSpaceDN/>
        <w:spacing w:before="120" w:line="240" w:lineRule="atLeast"/>
        <w:ind w:left="-142"/>
        <w:jc w:val="both"/>
        <w:textAlignment w:val="auto"/>
        <w:rPr>
          <w:rFonts w:ascii="Times New Roman" w:hAnsi="Times New Roman" w:cs="Times New Roman"/>
          <w:szCs w:val="24"/>
        </w:rPr>
      </w:pPr>
      <w:r w:rsidR="004A4392">
        <w:rPr>
          <w:rFonts w:ascii="Times New Roman" w:hAnsi="Times New Roman" w:cs="Times New Roman"/>
          <w:szCs w:val="24"/>
        </w:rPr>
        <w:t xml:space="preserve">68. </w:t>
      </w:r>
      <w:r w:rsidRPr="00C468F8" w:rsidR="00502AB1">
        <w:rPr>
          <w:rFonts w:ascii="Times New Roman" w:hAnsi="Times New Roman" w:cs="Times New Roman"/>
          <w:szCs w:val="24"/>
        </w:rPr>
        <w:t xml:space="preserve">Za § 78 sa vkladá § 78a, ktorý </w:t>
      </w:r>
      <w:r w:rsidRPr="00C468F8" w:rsidR="003823F3">
        <w:rPr>
          <w:rFonts w:ascii="Times New Roman" w:hAnsi="Times New Roman" w:cs="Times New Roman"/>
          <w:szCs w:val="24"/>
        </w:rPr>
        <w:t xml:space="preserve">vrátane nadpisu </w:t>
      </w:r>
      <w:r w:rsidRPr="00C468F8" w:rsidR="00502AB1">
        <w:rPr>
          <w:rFonts w:ascii="Times New Roman" w:hAnsi="Times New Roman" w:cs="Times New Roman"/>
          <w:szCs w:val="24"/>
        </w:rPr>
        <w:t>znie:</w:t>
      </w:r>
    </w:p>
    <w:p w:rsidR="00FB4B6A" w:rsidRPr="00FB4B6A" w:rsidP="00FB4B6A">
      <w:pPr>
        <w:pStyle w:val="BodyText"/>
        <w:autoSpaceDN/>
        <w:spacing w:before="120"/>
        <w:jc w:val="center"/>
        <w:rPr>
          <w:rFonts w:ascii="Times New Roman" w:hAnsi="Times New Roman" w:cs="Times New Roman"/>
          <w:i w:val="0"/>
          <w:szCs w:val="24"/>
        </w:rPr>
      </w:pPr>
      <w:r w:rsidRPr="00FB4B6A">
        <w:rPr>
          <w:rFonts w:ascii="Times New Roman" w:hAnsi="Times New Roman" w:cs="Times New Roman"/>
          <w:i w:val="0"/>
          <w:szCs w:val="24"/>
        </w:rPr>
        <w:t xml:space="preserve"> „§ 78a</w:t>
      </w:r>
    </w:p>
    <w:p w:rsidR="00FB4B6A" w:rsidRPr="00FB4B6A" w:rsidP="00FB4B6A">
      <w:pPr>
        <w:jc w:val="center"/>
        <w:rPr>
          <w:rFonts w:ascii="Times New Roman" w:hAnsi="Times New Roman" w:cs="Times New Roman"/>
          <w:szCs w:val="24"/>
        </w:rPr>
      </w:pPr>
      <w:r w:rsidRPr="00FB4B6A">
        <w:rPr>
          <w:rFonts w:ascii="Times New Roman" w:hAnsi="Times New Roman" w:cs="Times New Roman"/>
          <w:szCs w:val="24"/>
        </w:rPr>
        <w:t>Úhrada nákladov za vodohospodárske služby</w:t>
      </w:r>
    </w:p>
    <w:p w:rsidR="00FB4B6A" w:rsidRPr="00FB4B6A" w:rsidP="00FB4B6A">
      <w:pPr>
        <w:ind w:firstLine="708"/>
        <w:jc w:val="both"/>
        <w:rPr>
          <w:rFonts w:ascii="Times New Roman" w:hAnsi="Times New Roman" w:cs="Times New Roman"/>
          <w:b/>
          <w:szCs w:val="24"/>
        </w:rPr>
      </w:pPr>
    </w:p>
    <w:p w:rsidR="00FB4B6A" w:rsidRPr="00FB4B6A" w:rsidP="00FB4B6A">
      <w:pPr>
        <w:ind w:firstLine="708"/>
        <w:jc w:val="both"/>
        <w:rPr>
          <w:rFonts w:ascii="Times New Roman" w:hAnsi="Times New Roman" w:cs="Times New Roman"/>
          <w:szCs w:val="24"/>
        </w:rPr>
      </w:pPr>
      <w:r w:rsidRPr="00FB4B6A">
        <w:rPr>
          <w:rFonts w:ascii="Times New Roman" w:hAnsi="Times New Roman" w:cs="Times New Roman"/>
          <w:szCs w:val="24"/>
        </w:rPr>
        <w:t>(1) Úhrada nákladov za vodohospodárske služby z</w:t>
      </w:r>
      <w:r w:rsidR="004A4392">
        <w:rPr>
          <w:rFonts w:ascii="Times New Roman" w:hAnsi="Times New Roman" w:cs="Times New Roman"/>
          <w:szCs w:val="24"/>
        </w:rPr>
        <w:t>ohľadňuje</w:t>
      </w:r>
      <w:r w:rsidRPr="00FB4B6A">
        <w:rPr>
          <w:rFonts w:ascii="Times New Roman" w:hAnsi="Times New Roman" w:cs="Times New Roman"/>
          <w:szCs w:val="24"/>
        </w:rPr>
        <w:t xml:space="preserve">  náklady na ochranu životného prostredia a náklady </w:t>
      </w:r>
      <w:r w:rsidRPr="008C4767">
        <w:rPr>
          <w:rFonts w:ascii="Times New Roman" w:hAnsi="Times New Roman" w:cs="Times New Roman"/>
          <w:bCs/>
          <w:iCs/>
          <w:szCs w:val="24"/>
        </w:rPr>
        <w:t xml:space="preserve">na </w:t>
      </w:r>
      <w:r w:rsidRPr="008C4767">
        <w:rPr>
          <w:rFonts w:ascii="Times New Roman" w:hAnsi="Times New Roman" w:cs="Times New Roman"/>
          <w:szCs w:val="24"/>
        </w:rPr>
        <w:t xml:space="preserve"> zdroj</w:t>
      </w:r>
      <w:r w:rsidRPr="008C4767">
        <w:rPr>
          <w:rFonts w:ascii="Times New Roman" w:hAnsi="Times New Roman" w:cs="Times New Roman"/>
          <w:bCs/>
          <w:iCs/>
          <w:szCs w:val="24"/>
        </w:rPr>
        <w:t>e</w:t>
      </w:r>
      <w:r w:rsidRPr="008C4767" w:rsidR="00B0280F">
        <w:rPr>
          <w:rFonts w:ascii="Times New Roman" w:hAnsi="Times New Roman" w:cs="Times New Roman"/>
          <w:bCs/>
          <w:iCs/>
          <w:szCs w:val="24"/>
        </w:rPr>
        <w:t xml:space="preserve"> v súlade s princípom znečisťovateľ platí.</w:t>
      </w:r>
    </w:p>
    <w:p w:rsidR="00FB4B6A" w:rsidRPr="00FB4B6A" w:rsidP="00FB4B6A">
      <w:pPr>
        <w:ind w:firstLine="708"/>
        <w:jc w:val="both"/>
        <w:rPr>
          <w:rFonts w:ascii="Times New Roman" w:hAnsi="Times New Roman" w:cs="Times New Roman"/>
          <w:szCs w:val="24"/>
          <w:u w:val="single"/>
        </w:rPr>
      </w:pPr>
    </w:p>
    <w:p w:rsidR="00FB4B6A" w:rsidP="00454102">
      <w:pPr>
        <w:ind w:firstLine="720"/>
        <w:jc w:val="both"/>
        <w:rPr>
          <w:rFonts w:ascii="Times New Roman" w:hAnsi="Times New Roman" w:cs="Times New Roman"/>
        </w:rPr>
      </w:pPr>
      <w:r w:rsidRPr="00FB4B6A">
        <w:rPr>
          <w:rFonts w:ascii="Times New Roman" w:hAnsi="Times New Roman" w:cs="Times New Roman"/>
        </w:rPr>
        <w:t xml:space="preserve"> (2) Pri určovaní výšky </w:t>
      </w:r>
      <w:r w:rsidRPr="003A4ABF">
        <w:rPr>
          <w:rFonts w:ascii="Times New Roman" w:hAnsi="Times New Roman" w:cs="Times New Roman"/>
        </w:rPr>
        <w:t xml:space="preserve">nákladov za vodohospodárske služby sa vychádza  z ekonomickej analýzy </w:t>
      </w:r>
      <w:r w:rsidRPr="003A4ABF" w:rsidR="00834E12">
        <w:rPr>
          <w:rFonts w:ascii="Times New Roman" w:hAnsi="Times New Roman" w:cs="Times New Roman"/>
        </w:rPr>
        <w:t>nakladania</w:t>
      </w:r>
      <w:r w:rsidRPr="003A4ABF" w:rsidR="004E0265">
        <w:rPr>
          <w:rFonts w:ascii="Times New Roman" w:hAnsi="Times New Roman" w:cs="Times New Roman"/>
        </w:rPr>
        <w:t xml:space="preserve"> s</w:t>
      </w:r>
      <w:r w:rsidRPr="003A4ABF" w:rsidR="00692F22">
        <w:rPr>
          <w:rFonts w:ascii="Times New Roman" w:hAnsi="Times New Roman" w:cs="Times New Roman"/>
        </w:rPr>
        <w:t> </w:t>
      </w:r>
      <w:r w:rsidRPr="003A4ABF" w:rsidR="004E0265">
        <w:rPr>
          <w:rFonts w:ascii="Times New Roman" w:hAnsi="Times New Roman" w:cs="Times New Roman"/>
        </w:rPr>
        <w:t>vodami</w:t>
      </w:r>
      <w:r w:rsidRPr="003A4ABF" w:rsidR="00692F22">
        <w:rPr>
          <w:rFonts w:ascii="Times New Roman" w:hAnsi="Times New Roman" w:cs="Times New Roman"/>
        </w:rPr>
        <w:t xml:space="preserve"> vypracovanej v súlade so všeobecne záväzným právnym predpisom podľa § 81 ods. 2 písm. b).</w:t>
      </w:r>
      <w:r w:rsidRPr="003A4ABF">
        <w:rPr>
          <w:rFonts w:ascii="Times New Roman" w:hAnsi="Times New Roman" w:cs="Times New Roman"/>
          <w:bCs/>
          <w:iCs/>
        </w:rPr>
        <w:t xml:space="preserve"> </w:t>
      </w:r>
      <w:r w:rsidRPr="003A4ABF">
        <w:rPr>
          <w:rFonts w:ascii="Times New Roman" w:hAnsi="Times New Roman" w:cs="Times New Roman"/>
        </w:rPr>
        <w:t>Na základe výsledkov ekonomickej analýzy ministerstvo vypracuje do roku 2010 návrh cenovej</w:t>
      </w:r>
      <w:r w:rsidRPr="00FB4B6A">
        <w:rPr>
          <w:rFonts w:ascii="Times New Roman" w:hAnsi="Times New Roman" w:cs="Times New Roman"/>
        </w:rPr>
        <w:t xml:space="preserve">  politiky</w:t>
      </w:r>
      <w:r w:rsidR="004A4392">
        <w:rPr>
          <w:rFonts w:ascii="Times New Roman" w:hAnsi="Times New Roman" w:cs="Times New Roman"/>
        </w:rPr>
        <w:t>, ktorú</w:t>
      </w:r>
      <w:r w:rsidRPr="00FB4B6A">
        <w:rPr>
          <w:rFonts w:ascii="Times New Roman" w:hAnsi="Times New Roman" w:cs="Times New Roman"/>
        </w:rPr>
        <w:t> predloží vláde na schválenie. Cenová politika musí dostatočne motivovať užívateľov vôd k efektívnemu využívaniu  vodných zdrojov, čím sa  prispeje k dosiahnutiu environmentálnych cieľov a k zabezpečeniu návratnosti  nákladov.</w:t>
      </w:r>
    </w:p>
    <w:p w:rsidR="001C035D" w:rsidRPr="00FB4B6A" w:rsidP="00FB4B6A">
      <w:pPr>
        <w:ind w:left="360" w:hanging="360"/>
        <w:jc w:val="both"/>
        <w:rPr>
          <w:rFonts w:ascii="Times New Roman" w:hAnsi="Times New Roman" w:cs="Times New Roman"/>
        </w:rPr>
      </w:pPr>
    </w:p>
    <w:p w:rsidR="00FB4B6A" w:rsidRPr="00FB4B6A" w:rsidP="00FB4B6A">
      <w:pPr>
        <w:ind w:firstLine="708"/>
        <w:jc w:val="both"/>
        <w:rPr>
          <w:rFonts w:ascii="Times New Roman" w:hAnsi="Times New Roman" w:cs="Times New Roman"/>
        </w:rPr>
      </w:pPr>
      <w:r w:rsidRPr="00FB4B6A">
        <w:rPr>
          <w:rFonts w:ascii="Times New Roman" w:hAnsi="Times New Roman" w:cs="Times New Roman"/>
        </w:rPr>
        <w:t xml:space="preserve">(3) Na  zabezpečenie </w:t>
      </w:r>
      <w:r w:rsidRPr="00FB4B6A">
        <w:rPr>
          <w:rFonts w:ascii="Times New Roman" w:hAnsi="Times New Roman" w:cs="Times New Roman"/>
          <w:bCs/>
          <w:iCs/>
        </w:rPr>
        <w:t xml:space="preserve">návratnosti nákladov za vodohospodárske služby sa určuje </w:t>
      </w:r>
      <w:r w:rsidRPr="00FB4B6A">
        <w:rPr>
          <w:rFonts w:ascii="Times New Roman" w:hAnsi="Times New Roman" w:cs="Times New Roman"/>
        </w:rPr>
        <w:t>primeraný príspevok</w:t>
      </w:r>
      <w:r w:rsidRPr="00FB4B6A">
        <w:rPr>
          <w:rFonts w:ascii="Times New Roman" w:hAnsi="Times New Roman" w:cs="Times New Roman"/>
          <w:bCs/>
          <w:iCs/>
        </w:rPr>
        <w:t xml:space="preserve"> </w:t>
      </w:r>
      <w:r w:rsidR="004A4392">
        <w:rPr>
          <w:rFonts w:ascii="Times New Roman" w:hAnsi="Times New Roman" w:cs="Times New Roman"/>
          <w:bCs/>
          <w:iCs/>
        </w:rPr>
        <w:t>na</w:t>
      </w:r>
      <w:r w:rsidRPr="00FB4B6A">
        <w:rPr>
          <w:rFonts w:ascii="Times New Roman" w:hAnsi="Times New Roman" w:cs="Times New Roman"/>
          <w:bCs/>
          <w:iCs/>
        </w:rPr>
        <w:t xml:space="preserve"> rozličn</w:t>
      </w:r>
      <w:r w:rsidR="004A4392">
        <w:rPr>
          <w:rFonts w:ascii="Times New Roman" w:hAnsi="Times New Roman" w:cs="Times New Roman"/>
          <w:bCs/>
          <w:iCs/>
        </w:rPr>
        <w:t>é</w:t>
      </w:r>
      <w:r w:rsidRPr="00FB4B6A">
        <w:rPr>
          <w:rFonts w:ascii="Times New Roman" w:hAnsi="Times New Roman" w:cs="Times New Roman"/>
          <w:bCs/>
          <w:iCs/>
        </w:rPr>
        <w:t xml:space="preserve"> spôsob</w:t>
      </w:r>
      <w:r w:rsidR="004A4392">
        <w:rPr>
          <w:rFonts w:ascii="Times New Roman" w:hAnsi="Times New Roman" w:cs="Times New Roman"/>
          <w:bCs/>
          <w:iCs/>
        </w:rPr>
        <w:t>y</w:t>
      </w:r>
      <w:r w:rsidRPr="00FB4B6A">
        <w:rPr>
          <w:rFonts w:ascii="Times New Roman" w:hAnsi="Times New Roman" w:cs="Times New Roman"/>
        </w:rPr>
        <w:t xml:space="preserve"> </w:t>
      </w:r>
      <w:r w:rsidR="004E0265">
        <w:rPr>
          <w:rFonts w:ascii="Times New Roman" w:hAnsi="Times New Roman" w:cs="Times New Roman"/>
        </w:rPr>
        <w:t>nakladania s vodami</w:t>
      </w:r>
      <w:r w:rsidRPr="00FB4B6A">
        <w:rPr>
          <w:rFonts w:ascii="Times New Roman" w:hAnsi="Times New Roman" w:cs="Times New Roman"/>
        </w:rPr>
        <w:t xml:space="preserve"> </w:t>
      </w:r>
      <w:r w:rsidRPr="00FB4B6A">
        <w:rPr>
          <w:rFonts w:ascii="Times New Roman" w:hAnsi="Times New Roman" w:cs="Times New Roman"/>
          <w:bCs/>
          <w:iCs/>
        </w:rPr>
        <w:t>podľa § 17</w:t>
      </w:r>
      <w:r w:rsidRPr="00FB4B6A">
        <w:rPr>
          <w:rFonts w:ascii="Times New Roman" w:hAnsi="Times New Roman" w:cs="Times New Roman"/>
        </w:rPr>
        <w:t xml:space="preserve">, ktorý sa rozčleňuje najmä </w:t>
      </w:r>
      <w:r w:rsidRPr="00FB4B6A">
        <w:rPr>
          <w:rFonts w:ascii="Times New Roman" w:hAnsi="Times New Roman" w:cs="Times New Roman"/>
          <w:bCs/>
          <w:iCs/>
        </w:rPr>
        <w:t>na</w:t>
      </w:r>
      <w:r w:rsidRPr="00FB4B6A">
        <w:rPr>
          <w:rFonts w:ascii="Times New Roman" w:hAnsi="Times New Roman" w:cs="Times New Roman"/>
        </w:rPr>
        <w:t xml:space="preserve"> priemysel, domácnosti a poľnohospodárstvo;</w:t>
      </w:r>
      <w:r w:rsidRPr="00FB4B6A">
        <w:rPr>
          <w:rFonts w:ascii="Times New Roman" w:hAnsi="Times New Roman" w:cs="Times New Roman"/>
          <w:szCs w:val="24"/>
        </w:rPr>
        <w:t xml:space="preserve"> pritom sa môže prihliadať na sociálne, environmentálne a ekonomické dôsledky úhrady</w:t>
      </w:r>
      <w:r w:rsidRPr="00FB4B6A">
        <w:rPr>
          <w:rFonts w:ascii="Times New Roman" w:hAnsi="Times New Roman" w:cs="Times New Roman"/>
        </w:rPr>
        <w:t xml:space="preserve"> nákladov za vodohospodárske služby</w:t>
      </w:r>
      <w:r w:rsidRPr="00FB4B6A">
        <w:rPr>
          <w:rFonts w:ascii="Times New Roman" w:hAnsi="Times New Roman" w:cs="Times New Roman"/>
          <w:szCs w:val="24"/>
        </w:rPr>
        <w:t>, ako aj na  geografické podmienky a klimatické podmienky dotknutých regiónov.</w:t>
      </w:r>
    </w:p>
    <w:p w:rsidR="00FB4B6A" w:rsidRPr="00FB4B6A" w:rsidP="00FB4B6A">
      <w:pPr>
        <w:ind w:firstLine="708"/>
        <w:jc w:val="both"/>
        <w:rPr>
          <w:rFonts w:ascii="Times New Roman" w:hAnsi="Times New Roman" w:cs="Times New Roman"/>
          <w:b/>
          <w:szCs w:val="24"/>
        </w:rPr>
      </w:pPr>
    </w:p>
    <w:p w:rsidR="00FB4B6A" w:rsidRPr="00FB4B6A" w:rsidP="00FB4B6A">
      <w:pPr>
        <w:tabs>
          <w:tab w:val="left" w:pos="425"/>
        </w:tabs>
        <w:ind w:right="43" w:firstLine="720"/>
        <w:jc w:val="both"/>
        <w:rPr>
          <w:rFonts w:ascii="Times New Roman" w:hAnsi="Times New Roman" w:cs="Times New Roman"/>
          <w:szCs w:val="24"/>
        </w:rPr>
      </w:pPr>
      <w:r w:rsidRPr="00FB4B6A">
        <w:rPr>
          <w:rFonts w:ascii="Times New Roman" w:hAnsi="Times New Roman" w:cs="Times New Roman"/>
          <w:szCs w:val="24"/>
        </w:rPr>
        <w:t>(</w:t>
      </w:r>
      <w:r w:rsidR="00454102">
        <w:rPr>
          <w:rFonts w:ascii="Times New Roman" w:hAnsi="Times New Roman" w:cs="Times New Roman"/>
          <w:szCs w:val="24"/>
        </w:rPr>
        <w:t>4</w:t>
      </w:r>
      <w:r w:rsidRPr="00FB4B6A">
        <w:rPr>
          <w:rFonts w:ascii="Times New Roman" w:hAnsi="Times New Roman" w:cs="Times New Roman"/>
          <w:szCs w:val="24"/>
        </w:rPr>
        <w:t xml:space="preserve">) Ustanovenia odsekov 1 až 3 nesmú </w:t>
      </w:r>
      <w:r w:rsidRPr="00FB4B6A">
        <w:rPr>
          <w:rFonts w:ascii="Times New Roman" w:hAnsi="Times New Roman" w:cs="Times New Roman"/>
          <w:bCs/>
          <w:iCs/>
          <w:szCs w:val="24"/>
        </w:rPr>
        <w:t>brániť</w:t>
      </w:r>
      <w:r w:rsidRPr="00FB4B6A">
        <w:rPr>
          <w:rFonts w:ascii="Times New Roman" w:hAnsi="Times New Roman" w:cs="Times New Roman"/>
          <w:szCs w:val="24"/>
        </w:rPr>
        <w:t xml:space="preserve"> financovaniu jednotlivých preventívnych opatrení alebo opatrení na nápravu  na dosiahnutie environmentálnych cieľov. </w:t>
      </w:r>
    </w:p>
    <w:p w:rsidR="00FB4B6A" w:rsidRPr="00FB4B6A" w:rsidP="00FB4B6A">
      <w:pPr>
        <w:tabs>
          <w:tab w:val="left" w:pos="425"/>
        </w:tabs>
        <w:ind w:right="43"/>
        <w:jc w:val="both"/>
        <w:rPr>
          <w:rFonts w:ascii="Times New Roman" w:hAnsi="Times New Roman" w:cs="Times New Roman"/>
          <w:szCs w:val="24"/>
        </w:rPr>
      </w:pPr>
    </w:p>
    <w:p w:rsidR="00FB4B6A" w:rsidRPr="00FB4B6A" w:rsidP="00FB4B6A">
      <w:pPr>
        <w:tabs>
          <w:tab w:val="left" w:pos="425"/>
        </w:tabs>
        <w:ind w:right="43" w:firstLine="540"/>
        <w:jc w:val="both"/>
        <w:rPr>
          <w:rFonts w:ascii="Times New Roman" w:hAnsi="Times New Roman" w:cs="Times New Roman"/>
          <w:szCs w:val="24"/>
        </w:rPr>
      </w:pPr>
      <w:r w:rsidR="00454102">
        <w:rPr>
          <w:rFonts w:ascii="Times New Roman" w:hAnsi="Times New Roman" w:cs="Times New Roman"/>
          <w:szCs w:val="24"/>
        </w:rPr>
        <w:t xml:space="preserve">   (5</w:t>
      </w:r>
      <w:r w:rsidRPr="00FB4B6A">
        <w:rPr>
          <w:rFonts w:ascii="Times New Roman" w:hAnsi="Times New Roman" w:cs="Times New Roman"/>
          <w:szCs w:val="24"/>
        </w:rPr>
        <w:t xml:space="preserve">) </w:t>
      </w:r>
      <w:r w:rsidRPr="00FB4B6A">
        <w:rPr>
          <w:rFonts w:ascii="Times New Roman" w:hAnsi="Times New Roman" w:cs="Times New Roman"/>
          <w:bCs/>
          <w:iCs/>
          <w:szCs w:val="24"/>
        </w:rPr>
        <w:t xml:space="preserve">Plán  manažmentu povodia </w:t>
      </w:r>
      <w:r w:rsidRPr="00FB4B6A">
        <w:rPr>
          <w:rFonts w:ascii="Times New Roman" w:hAnsi="Times New Roman" w:cs="Times New Roman"/>
          <w:szCs w:val="24"/>
        </w:rPr>
        <w:t xml:space="preserve">musí  obsahovať  informáciu o uplatňovaní postupov  podľa odsekov 1 až 3. </w:t>
      </w:r>
    </w:p>
    <w:p w:rsidR="00186FAC" w:rsidRPr="00FB4B6A" w:rsidP="00FB4B6A">
      <w:pPr>
        <w:tabs>
          <w:tab w:val="left" w:pos="425"/>
        </w:tabs>
        <w:ind w:right="43"/>
        <w:jc w:val="both"/>
        <w:rPr>
          <w:rFonts w:ascii="Times New Roman" w:hAnsi="Times New Roman" w:cs="Times New Roman"/>
          <w:szCs w:val="24"/>
        </w:rPr>
      </w:pPr>
      <w:r w:rsidRPr="00FB4B6A" w:rsidR="00FB4B6A">
        <w:rPr>
          <w:rFonts w:ascii="Times New Roman" w:hAnsi="Times New Roman" w:cs="Times New Roman"/>
          <w:szCs w:val="24"/>
        </w:rPr>
        <w:t xml:space="preserve">               </w:t>
      </w:r>
    </w:p>
    <w:p w:rsidR="0059412A" w:rsidRPr="003047D7" w:rsidP="003047D7">
      <w:pPr>
        <w:ind w:firstLine="540"/>
        <w:jc w:val="both"/>
        <w:rPr>
          <w:rFonts w:ascii="Times New Roman" w:hAnsi="Times New Roman" w:cs="Times New Roman"/>
        </w:rPr>
      </w:pPr>
      <w:r w:rsidR="00454102">
        <w:rPr>
          <w:rFonts w:ascii="Times New Roman" w:hAnsi="Times New Roman" w:cs="Times New Roman"/>
        </w:rPr>
        <w:t xml:space="preserve">   (6</w:t>
      </w:r>
      <w:r w:rsidRPr="00FB4B6A" w:rsidR="00FB4B6A">
        <w:rPr>
          <w:rFonts w:ascii="Times New Roman" w:hAnsi="Times New Roman" w:cs="Times New Roman"/>
        </w:rPr>
        <w:t xml:space="preserve">) Ak sa do úhrady nákladov za vodohospodárske služby nezahrnie primeraný príspevok za niektorý zo spôsobov </w:t>
      </w:r>
      <w:r w:rsidR="00834E12">
        <w:rPr>
          <w:rFonts w:ascii="Times New Roman" w:hAnsi="Times New Roman" w:cs="Times New Roman"/>
        </w:rPr>
        <w:t>nakladania s vodami</w:t>
      </w:r>
      <w:r w:rsidRPr="00FB4B6A" w:rsidR="00FB4B6A">
        <w:rPr>
          <w:rFonts w:ascii="Times New Roman" w:hAnsi="Times New Roman" w:cs="Times New Roman"/>
        </w:rPr>
        <w:t xml:space="preserve"> podľa odseku 3,  a ak to neohrozí ochranu vnútrozemských povrchových vôd, brakických vôd, pobrežných vôd a podzemných vôd a dosiahnutie environmentálnych cieľov, plán  manažmentu povodia musí obsahovať dôvody, pre ktoré sa primeraný príspevok nezahrnie do nákladov </w:t>
      </w:r>
      <w:r w:rsidRPr="00FB4B6A" w:rsidR="00FB4B6A">
        <w:rPr>
          <w:rFonts w:ascii="Times New Roman" w:hAnsi="Times New Roman" w:cs="Times New Roman"/>
          <w:szCs w:val="24"/>
        </w:rPr>
        <w:t>za vodohospodárske služby</w:t>
      </w:r>
      <w:r w:rsidRPr="00FB4B6A" w:rsidR="00FB4B6A">
        <w:rPr>
          <w:rFonts w:ascii="Times New Roman" w:hAnsi="Times New Roman" w:cs="Times New Roman"/>
        </w:rPr>
        <w:t>.</w:t>
      </w:r>
      <w:r w:rsidR="00454102">
        <w:rPr>
          <w:rFonts w:ascii="Times New Roman" w:hAnsi="Times New Roman" w:cs="Times New Roman"/>
        </w:rPr>
        <w:t>“.</w:t>
      </w:r>
    </w:p>
    <w:p w:rsidR="001F461C" w:rsidRPr="00703C49" w:rsidP="004A4392">
      <w:pPr>
        <w:suppressAutoHyphens w:val="0"/>
        <w:overflowPunct/>
        <w:autoSpaceDN/>
        <w:spacing w:before="120" w:line="240" w:lineRule="atLeast"/>
        <w:ind w:left="-142"/>
        <w:jc w:val="both"/>
        <w:textAlignment w:val="auto"/>
        <w:rPr>
          <w:rFonts w:ascii="Times New Roman" w:hAnsi="Times New Roman" w:cs="Times New Roman"/>
          <w:szCs w:val="24"/>
        </w:rPr>
      </w:pPr>
      <w:r w:rsidR="004A4392">
        <w:rPr>
          <w:rFonts w:ascii="Times New Roman" w:hAnsi="Times New Roman" w:cs="Times New Roman"/>
          <w:szCs w:val="24"/>
        </w:rPr>
        <w:t xml:space="preserve">69. </w:t>
      </w:r>
      <w:r w:rsidRPr="00A61DE6" w:rsidR="00DE5888">
        <w:rPr>
          <w:rFonts w:ascii="Times New Roman" w:hAnsi="Times New Roman" w:cs="Times New Roman"/>
          <w:szCs w:val="24"/>
        </w:rPr>
        <w:t xml:space="preserve">V § 79 ods. 7 </w:t>
      </w:r>
      <w:r w:rsidRPr="00A61DE6" w:rsidR="007251EF">
        <w:rPr>
          <w:rFonts w:ascii="Times New Roman" w:hAnsi="Times New Roman" w:cs="Times New Roman"/>
          <w:szCs w:val="24"/>
        </w:rPr>
        <w:t>sa</w:t>
      </w:r>
      <w:r w:rsidR="004A4392">
        <w:rPr>
          <w:rFonts w:ascii="Times New Roman" w:hAnsi="Times New Roman" w:cs="Times New Roman"/>
          <w:szCs w:val="24"/>
        </w:rPr>
        <w:t xml:space="preserve"> vypúšťajú</w:t>
      </w:r>
      <w:r w:rsidRPr="00A61DE6" w:rsidR="007251EF">
        <w:rPr>
          <w:rFonts w:ascii="Times New Roman" w:hAnsi="Times New Roman" w:cs="Times New Roman"/>
          <w:szCs w:val="24"/>
        </w:rPr>
        <w:t xml:space="preserve"> </w:t>
      </w:r>
      <w:r w:rsidRPr="00A61DE6" w:rsidR="00E77368">
        <w:rPr>
          <w:rFonts w:ascii="Times New Roman" w:hAnsi="Times New Roman" w:cs="Times New Roman"/>
          <w:szCs w:val="24"/>
        </w:rPr>
        <w:t>slová „kapitoly ministerstva“</w:t>
      </w:r>
      <w:r w:rsidR="004A4392">
        <w:rPr>
          <w:rFonts w:ascii="Times New Roman" w:hAnsi="Times New Roman" w:cs="Times New Roman"/>
          <w:szCs w:val="24"/>
        </w:rPr>
        <w:t>.</w:t>
      </w:r>
    </w:p>
    <w:p w:rsidR="001F461C" w:rsidP="004A4392">
      <w:pPr>
        <w:suppressAutoHyphens w:val="0"/>
        <w:overflowPunct/>
        <w:autoSpaceDN/>
        <w:spacing w:before="120" w:line="240" w:lineRule="atLeast"/>
        <w:ind w:left="284" w:hanging="426"/>
        <w:jc w:val="both"/>
        <w:textAlignment w:val="auto"/>
        <w:rPr>
          <w:rFonts w:ascii="Times New Roman" w:hAnsi="Times New Roman" w:cs="Times New Roman"/>
          <w:szCs w:val="24"/>
        </w:rPr>
      </w:pPr>
      <w:r w:rsidR="004A4392">
        <w:rPr>
          <w:rFonts w:ascii="Times New Roman" w:hAnsi="Times New Roman" w:cs="Times New Roman"/>
          <w:szCs w:val="24"/>
        </w:rPr>
        <w:t xml:space="preserve">70. </w:t>
      </w:r>
      <w:r w:rsidRPr="00A61DE6">
        <w:rPr>
          <w:rFonts w:ascii="Times New Roman" w:hAnsi="Times New Roman" w:cs="Times New Roman"/>
          <w:szCs w:val="24"/>
        </w:rPr>
        <w:t xml:space="preserve">V poznámke pod čiarou k odkazu 71 sa </w:t>
      </w:r>
      <w:r w:rsidRPr="00A61DE6">
        <w:rPr>
          <w:rFonts w:ascii="Times New Roman" w:hAnsi="Times New Roman" w:cs="Times New Roman"/>
          <w:bCs/>
          <w:szCs w:val="24"/>
        </w:rPr>
        <w:t>citácia</w:t>
      </w:r>
      <w:r w:rsidRPr="00A61DE6">
        <w:rPr>
          <w:rFonts w:ascii="Times New Roman" w:hAnsi="Times New Roman" w:cs="Times New Roman"/>
          <w:szCs w:val="24"/>
        </w:rPr>
        <w:t xml:space="preserve"> „Zákon č. 553/2001 Z. z. o zrušení </w:t>
      </w:r>
      <w:r w:rsidRPr="00A61DE6" w:rsidR="005720C2">
        <w:rPr>
          <w:rFonts w:ascii="Times New Roman" w:hAnsi="Times New Roman" w:cs="Times New Roman"/>
          <w:szCs w:val="24"/>
        </w:rPr>
        <w:t xml:space="preserve"> </w:t>
      </w:r>
      <w:r w:rsidRPr="00A61DE6">
        <w:rPr>
          <w:rFonts w:ascii="Times New Roman" w:hAnsi="Times New Roman" w:cs="Times New Roman"/>
          <w:szCs w:val="24"/>
        </w:rPr>
        <w:t xml:space="preserve">niektorých štátnych fondov, o niektorých opatreniach súvisiacich s ich zrušením a o </w:t>
      </w:r>
      <w:r w:rsidRPr="00A61DE6" w:rsidR="005720C2">
        <w:rPr>
          <w:rFonts w:ascii="Times New Roman" w:hAnsi="Times New Roman" w:cs="Times New Roman"/>
          <w:szCs w:val="24"/>
        </w:rPr>
        <w:t xml:space="preserve"> </w:t>
      </w:r>
      <w:r w:rsidRPr="00A61DE6">
        <w:rPr>
          <w:rFonts w:ascii="Times New Roman" w:hAnsi="Times New Roman" w:cs="Times New Roman"/>
          <w:szCs w:val="24"/>
        </w:rPr>
        <w:t>zmene a doplnení niektorých zákonov v znení zákona č. 440/2002 Z. z.“ nahrádza citáciou „Zákon č. 587/2004 Z. z. o Environmentálnom fonde a o zmene a doplnení niektorých zákonov v znení neskorších predpisov.“.</w:t>
      </w:r>
    </w:p>
    <w:p w:rsidR="004A4392" w:rsidP="004A4392">
      <w:pPr>
        <w:suppressAutoHyphens w:val="0"/>
        <w:overflowPunct/>
        <w:autoSpaceDN/>
        <w:spacing w:before="120" w:line="240" w:lineRule="atLeast"/>
        <w:ind w:left="284" w:hanging="426"/>
        <w:jc w:val="both"/>
        <w:textAlignment w:val="auto"/>
        <w:rPr>
          <w:rFonts w:ascii="Times New Roman" w:hAnsi="Times New Roman" w:cs="Times New Roman"/>
          <w:szCs w:val="24"/>
        </w:rPr>
      </w:pPr>
      <w:r>
        <w:rPr>
          <w:rFonts w:ascii="Times New Roman" w:hAnsi="Times New Roman" w:cs="Times New Roman"/>
          <w:szCs w:val="24"/>
        </w:rPr>
        <w:t>71. Nadpis trinástej časti znie:</w:t>
      </w:r>
    </w:p>
    <w:p w:rsidR="004A4392" w:rsidRPr="000C3FEF" w:rsidP="004A4392">
      <w:pPr>
        <w:suppressAutoHyphens w:val="0"/>
        <w:overflowPunct/>
        <w:autoSpaceDN/>
        <w:spacing w:before="120" w:line="240" w:lineRule="atLeast"/>
        <w:ind w:left="284" w:hanging="426"/>
        <w:jc w:val="center"/>
        <w:textAlignment w:val="auto"/>
        <w:rPr>
          <w:rFonts w:ascii="Times New Roman" w:hAnsi="Times New Roman" w:cs="Times New Roman"/>
          <w:caps/>
          <w:szCs w:val="24"/>
        </w:rPr>
      </w:pPr>
      <w:r w:rsidRPr="000C3FEF">
        <w:rPr>
          <w:rFonts w:ascii="Times New Roman" w:hAnsi="Times New Roman" w:cs="Times New Roman"/>
          <w:caps/>
          <w:szCs w:val="24"/>
        </w:rPr>
        <w:t>„Spoločné, prechodné a záverečné ustanovenia“.</w:t>
      </w:r>
    </w:p>
    <w:p w:rsidR="005E5523" w:rsidRPr="00DA3A23" w:rsidP="00F414CA">
      <w:pPr>
        <w:suppressAutoHyphens w:val="0"/>
        <w:overflowPunct/>
        <w:autoSpaceDN/>
        <w:spacing w:before="120" w:line="240" w:lineRule="atLeast"/>
        <w:ind w:left="-142"/>
        <w:jc w:val="both"/>
        <w:textAlignment w:val="auto"/>
        <w:rPr>
          <w:rFonts w:ascii="Times New Roman" w:hAnsi="Times New Roman" w:cs="Times New Roman"/>
          <w:szCs w:val="24"/>
        </w:rPr>
      </w:pPr>
      <w:r w:rsidR="00F414CA">
        <w:rPr>
          <w:rFonts w:ascii="Times New Roman" w:hAnsi="Times New Roman" w:cs="Times New Roman"/>
          <w:szCs w:val="24"/>
        </w:rPr>
        <w:t xml:space="preserve">72. </w:t>
      </w:r>
      <w:r w:rsidRPr="00DA3A23">
        <w:rPr>
          <w:rFonts w:ascii="Times New Roman" w:hAnsi="Times New Roman" w:cs="Times New Roman"/>
          <w:szCs w:val="24"/>
        </w:rPr>
        <w:t>Za § 80b sa vklad</w:t>
      </w:r>
      <w:r w:rsidR="00F414CA">
        <w:rPr>
          <w:rFonts w:ascii="Times New Roman" w:hAnsi="Times New Roman" w:cs="Times New Roman"/>
          <w:szCs w:val="24"/>
        </w:rPr>
        <w:t>ajú</w:t>
      </w:r>
      <w:r w:rsidRPr="00DA3A23">
        <w:rPr>
          <w:rFonts w:ascii="Times New Roman" w:hAnsi="Times New Roman" w:cs="Times New Roman"/>
          <w:szCs w:val="24"/>
        </w:rPr>
        <w:t xml:space="preserve"> § 80c</w:t>
      </w:r>
      <w:r w:rsidR="000C3FEF">
        <w:rPr>
          <w:rFonts w:ascii="Times New Roman" w:hAnsi="Times New Roman" w:cs="Times New Roman"/>
          <w:szCs w:val="24"/>
        </w:rPr>
        <w:t xml:space="preserve"> a </w:t>
      </w:r>
      <w:r w:rsidR="00F414CA">
        <w:rPr>
          <w:rFonts w:ascii="Times New Roman" w:hAnsi="Times New Roman" w:cs="Times New Roman"/>
          <w:szCs w:val="24"/>
        </w:rPr>
        <w:t>80d</w:t>
      </w:r>
      <w:r w:rsidRPr="00DA3A23">
        <w:rPr>
          <w:rFonts w:ascii="Times New Roman" w:hAnsi="Times New Roman" w:cs="Times New Roman"/>
          <w:szCs w:val="24"/>
        </w:rPr>
        <w:t>, ktor</w:t>
      </w:r>
      <w:r w:rsidR="00F414CA">
        <w:rPr>
          <w:rFonts w:ascii="Times New Roman" w:hAnsi="Times New Roman" w:cs="Times New Roman"/>
          <w:szCs w:val="24"/>
        </w:rPr>
        <w:t>é</w:t>
      </w:r>
      <w:r w:rsidRPr="00DA3A23">
        <w:rPr>
          <w:rFonts w:ascii="Times New Roman" w:hAnsi="Times New Roman" w:cs="Times New Roman"/>
          <w:szCs w:val="24"/>
        </w:rPr>
        <w:t xml:space="preserve"> </w:t>
      </w:r>
      <w:r w:rsidRPr="00DA3A23" w:rsidR="000F7EC5">
        <w:rPr>
          <w:rFonts w:ascii="Times New Roman" w:hAnsi="Times New Roman" w:cs="Times New Roman"/>
          <w:szCs w:val="24"/>
        </w:rPr>
        <w:t>vrátane nadpis</w:t>
      </w:r>
      <w:r w:rsidR="000C3FEF">
        <w:rPr>
          <w:rFonts w:ascii="Times New Roman" w:hAnsi="Times New Roman" w:cs="Times New Roman"/>
          <w:szCs w:val="24"/>
        </w:rPr>
        <w:t>ov</w:t>
      </w:r>
      <w:r w:rsidRPr="00DA3A23" w:rsidR="000F7EC5">
        <w:rPr>
          <w:rFonts w:ascii="Times New Roman" w:hAnsi="Times New Roman" w:cs="Times New Roman"/>
          <w:szCs w:val="24"/>
        </w:rPr>
        <w:t xml:space="preserve"> </w:t>
      </w:r>
      <w:r w:rsidRPr="00DA3A23">
        <w:rPr>
          <w:rFonts w:ascii="Times New Roman" w:hAnsi="Times New Roman" w:cs="Times New Roman"/>
          <w:szCs w:val="24"/>
        </w:rPr>
        <w:t>zne</w:t>
      </w:r>
      <w:r w:rsidR="00F414CA">
        <w:rPr>
          <w:rFonts w:ascii="Times New Roman" w:hAnsi="Times New Roman" w:cs="Times New Roman"/>
          <w:szCs w:val="24"/>
        </w:rPr>
        <w:t>jú</w:t>
      </w:r>
      <w:r w:rsidRPr="00DA3A23">
        <w:rPr>
          <w:rFonts w:ascii="Times New Roman" w:hAnsi="Times New Roman" w:cs="Times New Roman"/>
          <w:szCs w:val="24"/>
        </w:rPr>
        <w:t>:</w:t>
      </w:r>
      <w:r w:rsidRPr="00DA3A23">
        <w:rPr>
          <w:rFonts w:ascii="Times New Roman" w:hAnsi="Times New Roman" w:cs="Times New Roman"/>
          <w:bCs/>
          <w:szCs w:val="24"/>
        </w:rPr>
        <w:t xml:space="preserve"> </w:t>
      </w:r>
    </w:p>
    <w:p w:rsidR="005E5523" w:rsidRPr="00DA3A23" w:rsidP="005E5523">
      <w:pPr>
        <w:tabs>
          <w:tab w:val="left" w:pos="426"/>
        </w:tabs>
        <w:jc w:val="both"/>
        <w:rPr>
          <w:rFonts w:ascii="Times New Roman" w:hAnsi="Times New Roman" w:cs="Times New Roman"/>
          <w:bCs/>
          <w:szCs w:val="24"/>
        </w:rPr>
      </w:pPr>
    </w:p>
    <w:p w:rsidR="005E5523" w:rsidRPr="00DA3A23" w:rsidP="005E5523">
      <w:pPr>
        <w:jc w:val="center"/>
        <w:rPr>
          <w:rFonts w:ascii="Times New Roman" w:hAnsi="Times New Roman" w:cs="Times New Roman"/>
          <w:bCs/>
          <w:szCs w:val="24"/>
        </w:rPr>
      </w:pPr>
      <w:r w:rsidRPr="00DA3A23">
        <w:rPr>
          <w:rFonts w:ascii="Times New Roman" w:hAnsi="Times New Roman" w:cs="Times New Roman"/>
          <w:bCs/>
          <w:sz w:val="22"/>
          <w:szCs w:val="22"/>
        </w:rPr>
        <w:t>„</w:t>
      </w:r>
      <w:r w:rsidRPr="00DA3A23" w:rsidR="00811EFE">
        <w:rPr>
          <w:rFonts w:ascii="Times New Roman" w:hAnsi="Times New Roman" w:cs="Times New Roman"/>
          <w:bCs/>
          <w:sz w:val="22"/>
          <w:szCs w:val="22"/>
        </w:rPr>
        <w:t xml:space="preserve">§ </w:t>
      </w:r>
      <w:r w:rsidRPr="00DA3A23">
        <w:rPr>
          <w:rFonts w:ascii="Times New Roman" w:hAnsi="Times New Roman" w:cs="Times New Roman"/>
          <w:bCs/>
          <w:szCs w:val="24"/>
        </w:rPr>
        <w:t>80c</w:t>
      </w:r>
    </w:p>
    <w:p w:rsidR="005E5523" w:rsidRPr="00DA3A23" w:rsidP="00985F08">
      <w:pPr>
        <w:jc w:val="center"/>
        <w:rPr>
          <w:rFonts w:ascii="Times New Roman" w:hAnsi="Times New Roman" w:cs="Times New Roman"/>
          <w:bCs/>
          <w:szCs w:val="24"/>
        </w:rPr>
      </w:pPr>
      <w:r w:rsidRPr="00DA3A23" w:rsidR="00985F08">
        <w:rPr>
          <w:rFonts w:ascii="Times New Roman" w:hAnsi="Times New Roman" w:cs="Times New Roman"/>
          <w:bCs/>
          <w:szCs w:val="24"/>
        </w:rPr>
        <w:t xml:space="preserve">Prechodné ustanovenia </w:t>
      </w:r>
      <w:r w:rsidRPr="00DA3A23" w:rsidR="000F7EC5">
        <w:rPr>
          <w:rFonts w:ascii="Times New Roman" w:hAnsi="Times New Roman" w:cs="Times New Roman"/>
          <w:bCs/>
          <w:szCs w:val="24"/>
        </w:rPr>
        <w:t xml:space="preserve">k úprave účinnej </w:t>
      </w:r>
      <w:r w:rsidRPr="00DA3A23" w:rsidR="00985F08">
        <w:rPr>
          <w:rFonts w:ascii="Times New Roman" w:hAnsi="Times New Roman" w:cs="Times New Roman"/>
          <w:bCs/>
          <w:szCs w:val="24"/>
        </w:rPr>
        <w:t xml:space="preserve">od </w:t>
      </w:r>
      <w:r w:rsidRPr="008C4767" w:rsidR="00985F08">
        <w:rPr>
          <w:rFonts w:ascii="Times New Roman" w:hAnsi="Times New Roman" w:cs="Times New Roman"/>
          <w:bCs/>
          <w:szCs w:val="24"/>
        </w:rPr>
        <w:t xml:space="preserve">1. </w:t>
      </w:r>
      <w:r w:rsidR="00F414CA">
        <w:rPr>
          <w:rFonts w:ascii="Times New Roman" w:hAnsi="Times New Roman" w:cs="Times New Roman"/>
          <w:bCs/>
          <w:szCs w:val="24"/>
        </w:rPr>
        <w:t>septembra</w:t>
      </w:r>
      <w:r w:rsidRPr="00DA3A23" w:rsidR="00985F08">
        <w:rPr>
          <w:rFonts w:ascii="Times New Roman" w:hAnsi="Times New Roman" w:cs="Times New Roman"/>
          <w:bCs/>
          <w:szCs w:val="24"/>
        </w:rPr>
        <w:t xml:space="preserve"> 2009</w:t>
      </w:r>
    </w:p>
    <w:p w:rsidR="00985F08" w:rsidRPr="00DA3A23" w:rsidP="00985F08">
      <w:pPr>
        <w:jc w:val="center"/>
        <w:rPr>
          <w:rFonts w:ascii="Times New Roman" w:hAnsi="Times New Roman" w:cs="Times New Roman"/>
          <w:bCs/>
          <w:szCs w:val="24"/>
        </w:rPr>
      </w:pPr>
    </w:p>
    <w:p w:rsidR="00F414CA" w:rsidRPr="00703C49" w:rsidP="00F414CA">
      <w:pPr>
        <w:ind w:firstLine="708"/>
        <w:jc w:val="both"/>
        <w:rPr>
          <w:rFonts w:ascii="Times New Roman" w:hAnsi="Times New Roman" w:cs="Times New Roman"/>
          <w:szCs w:val="24"/>
        </w:rPr>
      </w:pPr>
      <w:r w:rsidRPr="005720C2">
        <w:rPr>
          <w:rFonts w:ascii="Times New Roman" w:hAnsi="Times New Roman" w:cs="Times New Roman"/>
          <w:szCs w:val="24"/>
        </w:rPr>
        <w:t>Návrh dohody o zriadení vecného bremena a o primeranej náhr</w:t>
      </w:r>
      <w:r>
        <w:rPr>
          <w:rFonts w:ascii="Times New Roman" w:hAnsi="Times New Roman" w:cs="Times New Roman"/>
          <w:szCs w:val="24"/>
        </w:rPr>
        <w:t>ade za jeho zriadenie podľa § 4d</w:t>
      </w:r>
      <w:r w:rsidRPr="005720C2">
        <w:rPr>
          <w:rFonts w:ascii="Times New Roman" w:hAnsi="Times New Roman" w:cs="Times New Roman"/>
          <w:szCs w:val="24"/>
        </w:rPr>
        <w:t xml:space="preserve"> predloží správca vodohospodársky významných vodných tokov vlastníkovi dotknutej nehnuteľnosti do jedného r</w:t>
      </w:r>
      <w:r>
        <w:rPr>
          <w:rFonts w:ascii="Times New Roman" w:hAnsi="Times New Roman" w:cs="Times New Roman"/>
          <w:szCs w:val="24"/>
        </w:rPr>
        <w:t>oka od účinnosti tohto zákona.</w:t>
      </w:r>
    </w:p>
    <w:p w:rsidR="00F414CA" w:rsidP="00F56362">
      <w:pPr>
        <w:ind w:firstLine="708"/>
        <w:jc w:val="both"/>
        <w:rPr>
          <w:rFonts w:ascii="Times New Roman" w:hAnsi="Times New Roman" w:cs="Times New Roman"/>
          <w:bCs/>
          <w:szCs w:val="24"/>
        </w:rPr>
      </w:pPr>
    </w:p>
    <w:p w:rsidR="00F414CA" w:rsidP="00F414CA">
      <w:pPr>
        <w:jc w:val="center"/>
        <w:rPr>
          <w:rFonts w:ascii="Times New Roman" w:hAnsi="Times New Roman" w:cs="Times New Roman"/>
          <w:bCs/>
          <w:szCs w:val="24"/>
        </w:rPr>
      </w:pPr>
      <w:r>
        <w:rPr>
          <w:rFonts w:ascii="Times New Roman" w:hAnsi="Times New Roman" w:cs="Times New Roman"/>
          <w:bCs/>
          <w:szCs w:val="24"/>
        </w:rPr>
        <w:t>§ 80d</w:t>
      </w:r>
    </w:p>
    <w:p w:rsidR="00F414CA" w:rsidP="00F414CA">
      <w:pPr>
        <w:jc w:val="center"/>
        <w:rPr>
          <w:rFonts w:ascii="Times New Roman" w:hAnsi="Times New Roman" w:cs="Times New Roman"/>
          <w:bCs/>
          <w:szCs w:val="24"/>
        </w:rPr>
      </w:pPr>
      <w:r>
        <w:rPr>
          <w:rFonts w:ascii="Times New Roman" w:hAnsi="Times New Roman" w:cs="Times New Roman"/>
          <w:bCs/>
          <w:szCs w:val="24"/>
        </w:rPr>
        <w:t>Spoločné ustanovenie</w:t>
      </w:r>
    </w:p>
    <w:p w:rsidR="00F414CA" w:rsidP="00F414CA">
      <w:pPr>
        <w:jc w:val="center"/>
        <w:rPr>
          <w:rFonts w:ascii="Times New Roman" w:hAnsi="Times New Roman" w:cs="Times New Roman"/>
          <w:bCs/>
          <w:szCs w:val="24"/>
        </w:rPr>
      </w:pPr>
    </w:p>
    <w:p w:rsidR="00F56362" w:rsidP="00F414CA">
      <w:pPr>
        <w:ind w:firstLine="708"/>
        <w:jc w:val="both"/>
        <w:rPr>
          <w:rFonts w:ascii="Times New Roman" w:hAnsi="Times New Roman" w:cs="Times New Roman"/>
          <w:bCs/>
          <w:szCs w:val="24"/>
        </w:rPr>
      </w:pPr>
      <w:r w:rsidRPr="00DA3A23" w:rsidR="005E5523">
        <w:rPr>
          <w:rFonts w:ascii="Times New Roman" w:hAnsi="Times New Roman" w:cs="Times New Roman"/>
          <w:bCs/>
          <w:szCs w:val="24"/>
        </w:rPr>
        <w:t xml:space="preserve">Ak nie je </w:t>
      </w:r>
      <w:r w:rsidRPr="00DA3A23" w:rsidR="000F7EC5">
        <w:rPr>
          <w:rFonts w:ascii="Times New Roman" w:hAnsi="Times New Roman" w:cs="Times New Roman"/>
          <w:bCs/>
          <w:szCs w:val="24"/>
        </w:rPr>
        <w:t>ustanovené</w:t>
      </w:r>
      <w:r w:rsidRPr="00DA3A23" w:rsidR="005E5523">
        <w:rPr>
          <w:rFonts w:ascii="Times New Roman" w:hAnsi="Times New Roman" w:cs="Times New Roman"/>
          <w:bCs/>
          <w:szCs w:val="24"/>
        </w:rPr>
        <w:t xml:space="preserve"> inak, ustanovenia tohto zákona o  škodlivých látkach sa vzťahujú aj na prioritné látky  a ustanovenia tohto zákona o obzvlášť škodlivých látkach sa vzťahujú aj na pr</w:t>
      </w:r>
      <w:r w:rsidR="000265BF">
        <w:rPr>
          <w:rFonts w:ascii="Times New Roman" w:hAnsi="Times New Roman" w:cs="Times New Roman"/>
          <w:bCs/>
          <w:szCs w:val="24"/>
        </w:rPr>
        <w:t xml:space="preserve">ioritné </w:t>
      </w:r>
      <w:r w:rsidRPr="00DA3A23" w:rsidR="005720C2">
        <w:rPr>
          <w:rFonts w:ascii="Times New Roman" w:hAnsi="Times New Roman" w:cs="Times New Roman"/>
          <w:bCs/>
          <w:szCs w:val="24"/>
        </w:rPr>
        <w:t xml:space="preserve">nebezpečné </w:t>
      </w:r>
      <w:r w:rsidR="000265BF">
        <w:rPr>
          <w:rFonts w:ascii="Times New Roman" w:hAnsi="Times New Roman" w:cs="Times New Roman"/>
          <w:bCs/>
          <w:szCs w:val="24"/>
        </w:rPr>
        <w:t>látky.</w:t>
      </w:r>
      <w:r w:rsidR="00F414CA">
        <w:rPr>
          <w:rFonts w:ascii="Times New Roman" w:hAnsi="Times New Roman" w:cs="Times New Roman"/>
          <w:bCs/>
          <w:szCs w:val="24"/>
        </w:rPr>
        <w:t>“.</w:t>
      </w:r>
    </w:p>
    <w:p w:rsidR="000265BF" w:rsidRPr="005720C2" w:rsidP="00F56362">
      <w:pPr>
        <w:ind w:firstLine="708"/>
        <w:jc w:val="both"/>
        <w:rPr>
          <w:rFonts w:ascii="Times New Roman" w:hAnsi="Times New Roman" w:cs="Times New Roman"/>
          <w:bCs/>
          <w:szCs w:val="24"/>
        </w:rPr>
      </w:pPr>
    </w:p>
    <w:p w:rsidR="000A4A06" w:rsidRPr="00DA3A23" w:rsidP="00F414CA">
      <w:pPr>
        <w:suppressAutoHyphens w:val="0"/>
        <w:overflowPunct/>
        <w:autoSpaceDN/>
        <w:spacing w:before="120" w:line="240" w:lineRule="atLeast"/>
        <w:ind w:left="-142"/>
        <w:jc w:val="both"/>
        <w:textAlignment w:val="auto"/>
        <w:rPr>
          <w:rFonts w:ascii="Times New Roman" w:hAnsi="Times New Roman" w:cs="Times New Roman"/>
        </w:rPr>
      </w:pPr>
      <w:r w:rsidR="00F414CA">
        <w:rPr>
          <w:rFonts w:ascii="Times New Roman" w:hAnsi="Times New Roman" w:cs="Times New Roman"/>
        </w:rPr>
        <w:t xml:space="preserve">73. </w:t>
      </w:r>
      <w:r w:rsidRPr="00DA3A23" w:rsidR="00283D2C">
        <w:rPr>
          <w:rFonts w:ascii="Times New Roman" w:hAnsi="Times New Roman" w:cs="Times New Roman"/>
        </w:rPr>
        <w:t xml:space="preserve">V </w:t>
      </w:r>
      <w:r w:rsidRPr="00DA3A23" w:rsidR="00291CC9">
        <w:rPr>
          <w:rFonts w:ascii="Times New Roman" w:hAnsi="Times New Roman" w:cs="Times New Roman"/>
        </w:rPr>
        <w:t>§ 81</w:t>
      </w:r>
      <w:r w:rsidRPr="00DA3A23" w:rsidR="00283D2C">
        <w:rPr>
          <w:rFonts w:ascii="Times New Roman" w:hAnsi="Times New Roman" w:cs="Times New Roman"/>
        </w:rPr>
        <w:t xml:space="preserve"> sa</w:t>
      </w:r>
      <w:r w:rsidRPr="00DA3A23" w:rsidR="003A442A">
        <w:rPr>
          <w:rFonts w:ascii="Times New Roman" w:hAnsi="Times New Roman" w:cs="Times New Roman"/>
        </w:rPr>
        <w:t xml:space="preserve"> </w:t>
      </w:r>
      <w:r w:rsidRPr="00DA3A23" w:rsidR="00283D2C">
        <w:rPr>
          <w:rFonts w:ascii="Times New Roman" w:hAnsi="Times New Roman" w:cs="Times New Roman"/>
          <w:szCs w:val="24"/>
        </w:rPr>
        <w:t>odsek</w:t>
      </w:r>
      <w:r w:rsidRPr="00DA3A23" w:rsidR="003A442A">
        <w:rPr>
          <w:rFonts w:ascii="Times New Roman" w:hAnsi="Times New Roman" w:cs="Times New Roman"/>
          <w:szCs w:val="24"/>
        </w:rPr>
        <w:t xml:space="preserve"> 1 </w:t>
      </w:r>
      <w:r w:rsidRPr="00DA3A23" w:rsidR="00F56362">
        <w:rPr>
          <w:rFonts w:ascii="Times New Roman" w:hAnsi="Times New Roman" w:cs="Times New Roman"/>
          <w:szCs w:val="24"/>
        </w:rPr>
        <w:t xml:space="preserve">dopĺňa </w:t>
      </w:r>
      <w:r w:rsidRPr="00DA3A23" w:rsidR="003A442A">
        <w:rPr>
          <w:rFonts w:ascii="Times New Roman" w:hAnsi="Times New Roman" w:cs="Times New Roman"/>
          <w:szCs w:val="24"/>
        </w:rPr>
        <w:t xml:space="preserve">písmenami f) až </w:t>
      </w:r>
      <w:r w:rsidRPr="00DA3A23" w:rsidR="00EB4512">
        <w:rPr>
          <w:rFonts w:ascii="Times New Roman" w:hAnsi="Times New Roman" w:cs="Times New Roman"/>
          <w:szCs w:val="24"/>
        </w:rPr>
        <w:t> </w:t>
      </w:r>
      <w:r w:rsidR="00CD7592">
        <w:rPr>
          <w:rFonts w:ascii="Times New Roman" w:hAnsi="Times New Roman" w:cs="Times New Roman"/>
          <w:szCs w:val="24"/>
        </w:rPr>
        <w:t>k</w:t>
      </w:r>
      <w:r w:rsidRPr="00DA3A23" w:rsidR="003A442A">
        <w:rPr>
          <w:rFonts w:ascii="Times New Roman" w:hAnsi="Times New Roman" w:cs="Times New Roman"/>
          <w:szCs w:val="24"/>
        </w:rPr>
        <w:t>), ktoré znejú:</w:t>
      </w:r>
    </w:p>
    <w:p w:rsidR="003A442A" w:rsidRPr="003A4ABF" w:rsidP="006700A0">
      <w:pPr>
        <w:pStyle w:val="PlainText"/>
        <w:jc w:val="both"/>
        <w:rPr>
          <w:rFonts w:ascii="Times New Roman" w:hAnsi="Times New Roman" w:cs="Times New Roman"/>
          <w:bCs/>
          <w:sz w:val="24"/>
          <w:szCs w:val="24"/>
        </w:rPr>
      </w:pPr>
      <w:r w:rsidR="00F414CA">
        <w:rPr>
          <w:rFonts w:ascii="Times New Roman" w:hAnsi="Times New Roman" w:cs="Times New Roman"/>
          <w:bCs/>
          <w:sz w:val="24"/>
          <w:szCs w:val="24"/>
        </w:rPr>
        <w:t xml:space="preserve">    </w:t>
      </w:r>
      <w:r w:rsidRPr="00DA3A23">
        <w:rPr>
          <w:rFonts w:ascii="Times New Roman" w:hAnsi="Times New Roman" w:cs="Times New Roman"/>
          <w:bCs/>
          <w:sz w:val="24"/>
          <w:szCs w:val="24"/>
        </w:rPr>
        <w:t xml:space="preserve">„f) </w:t>
      </w:r>
      <w:r w:rsidRPr="003A4ABF">
        <w:rPr>
          <w:rFonts w:ascii="Times New Roman" w:hAnsi="Times New Roman" w:cs="Times New Roman"/>
          <w:bCs/>
          <w:sz w:val="24"/>
          <w:szCs w:val="24"/>
        </w:rPr>
        <w:t>klasifikáciu dobrého ekologického</w:t>
      </w:r>
      <w:r w:rsidRPr="003A4ABF" w:rsidR="005F7BDE">
        <w:rPr>
          <w:rFonts w:ascii="Times New Roman" w:hAnsi="Times New Roman" w:cs="Times New Roman"/>
          <w:bCs/>
          <w:sz w:val="24"/>
          <w:szCs w:val="24"/>
        </w:rPr>
        <w:t xml:space="preserve"> stavu</w:t>
      </w:r>
      <w:r w:rsidRPr="003A4ABF">
        <w:rPr>
          <w:rFonts w:ascii="Times New Roman" w:hAnsi="Times New Roman" w:cs="Times New Roman"/>
          <w:bCs/>
          <w:sz w:val="24"/>
          <w:szCs w:val="24"/>
        </w:rPr>
        <w:t xml:space="preserve"> a dobrého chemického sta</w:t>
      </w:r>
      <w:r w:rsidRPr="003A4ABF" w:rsidR="008A32FA">
        <w:rPr>
          <w:rFonts w:ascii="Times New Roman" w:hAnsi="Times New Roman" w:cs="Times New Roman"/>
          <w:bCs/>
          <w:sz w:val="24"/>
          <w:szCs w:val="24"/>
        </w:rPr>
        <w:t xml:space="preserve">vu povrchových vôd </w:t>
      </w:r>
      <w:r w:rsidRPr="003A4ABF" w:rsidR="00DE74DD">
        <w:rPr>
          <w:rFonts w:ascii="Times New Roman" w:hAnsi="Times New Roman" w:cs="Times New Roman"/>
          <w:bCs/>
          <w:sz w:val="24"/>
          <w:szCs w:val="24"/>
        </w:rPr>
        <w:t xml:space="preserve">  </w:t>
        <w:br/>
        <w:t xml:space="preserve">    </w:t>
      </w:r>
      <w:r w:rsidR="00F414CA">
        <w:rPr>
          <w:rFonts w:ascii="Times New Roman" w:hAnsi="Times New Roman" w:cs="Times New Roman"/>
          <w:bCs/>
          <w:sz w:val="24"/>
          <w:szCs w:val="24"/>
        </w:rPr>
        <w:t xml:space="preserve"> </w:t>
      </w:r>
      <w:r w:rsidRPr="003A4ABF" w:rsidR="00DE74DD">
        <w:rPr>
          <w:rFonts w:ascii="Times New Roman" w:hAnsi="Times New Roman" w:cs="Times New Roman"/>
          <w:bCs/>
          <w:sz w:val="24"/>
          <w:szCs w:val="24"/>
        </w:rPr>
        <w:t xml:space="preserve"> </w:t>
      </w:r>
      <w:r w:rsidRPr="003A4ABF" w:rsidR="006700A0">
        <w:rPr>
          <w:rFonts w:ascii="Times New Roman" w:hAnsi="Times New Roman" w:cs="Times New Roman"/>
          <w:bCs/>
          <w:sz w:val="24"/>
          <w:szCs w:val="24"/>
        </w:rPr>
        <w:t xml:space="preserve"> </w:t>
      </w:r>
      <w:r w:rsidRPr="003A4ABF" w:rsidR="00DE74DD">
        <w:rPr>
          <w:rFonts w:ascii="Times New Roman" w:hAnsi="Times New Roman" w:cs="Times New Roman"/>
          <w:bCs/>
          <w:sz w:val="24"/>
          <w:szCs w:val="24"/>
        </w:rPr>
        <w:t xml:space="preserve">  </w:t>
      </w:r>
      <w:r w:rsidRPr="003A4ABF" w:rsidR="008A32FA">
        <w:rPr>
          <w:rFonts w:ascii="Times New Roman" w:hAnsi="Times New Roman" w:cs="Times New Roman"/>
          <w:bCs/>
          <w:sz w:val="24"/>
          <w:szCs w:val="24"/>
        </w:rPr>
        <w:t>(§</w:t>
      </w:r>
      <w:r w:rsidRPr="003A4ABF" w:rsidR="00DE74DD">
        <w:rPr>
          <w:rFonts w:ascii="Times New Roman" w:hAnsi="Times New Roman" w:cs="Times New Roman"/>
          <w:bCs/>
          <w:sz w:val="24"/>
          <w:szCs w:val="24"/>
        </w:rPr>
        <w:t xml:space="preserve"> </w:t>
      </w:r>
      <w:r w:rsidRPr="003A4ABF" w:rsidR="008A32FA">
        <w:rPr>
          <w:rFonts w:ascii="Times New Roman" w:hAnsi="Times New Roman" w:cs="Times New Roman"/>
          <w:bCs/>
          <w:sz w:val="24"/>
          <w:szCs w:val="24"/>
        </w:rPr>
        <w:t>4</w:t>
      </w:r>
      <w:r w:rsidRPr="003A4ABF" w:rsidR="00293C02">
        <w:rPr>
          <w:rFonts w:ascii="Times New Roman" w:hAnsi="Times New Roman" w:cs="Times New Roman"/>
          <w:bCs/>
          <w:sz w:val="24"/>
          <w:szCs w:val="24"/>
        </w:rPr>
        <w:t>a</w:t>
      </w:r>
      <w:r w:rsidRPr="003A4ABF" w:rsidR="00A0108B">
        <w:rPr>
          <w:rFonts w:ascii="Times New Roman" w:hAnsi="Times New Roman" w:cs="Times New Roman"/>
          <w:bCs/>
          <w:sz w:val="24"/>
          <w:szCs w:val="24"/>
        </w:rPr>
        <w:t xml:space="preserve"> ods. 6</w:t>
      </w:r>
      <w:r w:rsidRPr="003A4ABF">
        <w:rPr>
          <w:rFonts w:ascii="Times New Roman" w:hAnsi="Times New Roman" w:cs="Times New Roman"/>
          <w:bCs/>
          <w:sz w:val="24"/>
          <w:szCs w:val="24"/>
        </w:rPr>
        <w:t xml:space="preserve">), </w:t>
      </w:r>
    </w:p>
    <w:p w:rsidR="003A442A" w:rsidRPr="003A4ABF" w:rsidP="006700A0">
      <w:pPr>
        <w:pStyle w:val="PlainText"/>
        <w:jc w:val="both"/>
        <w:rPr>
          <w:rFonts w:ascii="Times New Roman" w:hAnsi="Times New Roman" w:cs="Times New Roman"/>
          <w:bCs/>
          <w:sz w:val="24"/>
          <w:szCs w:val="24"/>
        </w:rPr>
      </w:pPr>
      <w:r w:rsidRPr="003A4ABF" w:rsidR="00EB4512">
        <w:rPr>
          <w:rFonts w:ascii="Times New Roman" w:hAnsi="Times New Roman" w:cs="Times New Roman"/>
          <w:bCs/>
          <w:sz w:val="24"/>
          <w:szCs w:val="24"/>
        </w:rPr>
        <w:t xml:space="preserve"> </w:t>
      </w:r>
      <w:r w:rsidRPr="003A4ABF" w:rsidR="006700A0">
        <w:rPr>
          <w:rFonts w:ascii="Times New Roman" w:hAnsi="Times New Roman" w:cs="Times New Roman"/>
          <w:bCs/>
          <w:sz w:val="24"/>
          <w:szCs w:val="24"/>
        </w:rPr>
        <w:t xml:space="preserve"> </w:t>
      </w:r>
      <w:r w:rsidRPr="003A4ABF" w:rsidR="00EB4512">
        <w:rPr>
          <w:rFonts w:ascii="Times New Roman" w:hAnsi="Times New Roman" w:cs="Times New Roman"/>
          <w:bCs/>
          <w:sz w:val="24"/>
          <w:szCs w:val="24"/>
        </w:rPr>
        <w:t xml:space="preserve"> </w:t>
      </w:r>
      <w:r w:rsidR="00F414CA">
        <w:rPr>
          <w:rFonts w:ascii="Times New Roman" w:hAnsi="Times New Roman" w:cs="Times New Roman"/>
          <w:bCs/>
          <w:sz w:val="24"/>
          <w:szCs w:val="24"/>
        </w:rPr>
        <w:t xml:space="preserve">  </w:t>
      </w:r>
      <w:r w:rsidRPr="003A4ABF">
        <w:rPr>
          <w:rFonts w:ascii="Times New Roman" w:hAnsi="Times New Roman" w:cs="Times New Roman"/>
          <w:bCs/>
          <w:sz w:val="24"/>
          <w:szCs w:val="24"/>
        </w:rPr>
        <w:t>g)</w:t>
      </w:r>
      <w:r w:rsidRPr="003A4ABF" w:rsidR="006700A0">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 klasifikáciu dobrého ekologického p</w:t>
      </w:r>
      <w:r w:rsidRPr="003A4ABF" w:rsidR="001F0FA0">
        <w:rPr>
          <w:rFonts w:ascii="Times New Roman" w:hAnsi="Times New Roman" w:cs="Times New Roman"/>
          <w:bCs/>
          <w:sz w:val="24"/>
          <w:szCs w:val="24"/>
        </w:rPr>
        <w:t>otenciálu povrchových vôd (§ 4a</w:t>
      </w:r>
      <w:r w:rsidRPr="003A4ABF">
        <w:rPr>
          <w:rFonts w:ascii="Times New Roman" w:hAnsi="Times New Roman" w:cs="Times New Roman"/>
          <w:bCs/>
          <w:sz w:val="24"/>
          <w:szCs w:val="24"/>
        </w:rPr>
        <w:t xml:space="preserve"> ods. 8), </w:t>
      </w:r>
    </w:p>
    <w:p w:rsidR="003A442A" w:rsidRPr="003A4ABF" w:rsidP="006700A0">
      <w:pPr>
        <w:pStyle w:val="PlainText"/>
        <w:jc w:val="both"/>
        <w:rPr>
          <w:rFonts w:ascii="Times New Roman" w:hAnsi="Times New Roman" w:cs="Times New Roman"/>
          <w:bCs/>
          <w:sz w:val="24"/>
          <w:szCs w:val="24"/>
        </w:rPr>
      </w:pPr>
      <w:r w:rsidRPr="003A4ABF" w:rsidR="00EB4512">
        <w:rPr>
          <w:rFonts w:ascii="Times New Roman" w:hAnsi="Times New Roman" w:cs="Times New Roman"/>
          <w:bCs/>
          <w:sz w:val="24"/>
          <w:szCs w:val="24"/>
        </w:rPr>
        <w:t xml:space="preserve"> </w:t>
      </w:r>
      <w:r w:rsidRPr="003A4ABF" w:rsidR="006700A0">
        <w:rPr>
          <w:rFonts w:ascii="Times New Roman" w:hAnsi="Times New Roman" w:cs="Times New Roman"/>
          <w:bCs/>
          <w:sz w:val="24"/>
          <w:szCs w:val="24"/>
        </w:rPr>
        <w:t xml:space="preserve"> </w:t>
      </w:r>
      <w:r w:rsidRPr="003A4ABF" w:rsidR="00EB4512">
        <w:rPr>
          <w:rFonts w:ascii="Times New Roman" w:hAnsi="Times New Roman" w:cs="Times New Roman"/>
          <w:bCs/>
          <w:sz w:val="24"/>
          <w:szCs w:val="24"/>
        </w:rPr>
        <w:t xml:space="preserve"> </w:t>
      </w:r>
      <w:r w:rsidR="00F414CA">
        <w:rPr>
          <w:rFonts w:ascii="Times New Roman" w:hAnsi="Times New Roman" w:cs="Times New Roman"/>
          <w:bCs/>
          <w:sz w:val="24"/>
          <w:szCs w:val="24"/>
        </w:rPr>
        <w:t xml:space="preserve">  </w:t>
      </w:r>
      <w:r w:rsidRPr="003A4ABF">
        <w:rPr>
          <w:rFonts w:ascii="Times New Roman" w:hAnsi="Times New Roman" w:cs="Times New Roman"/>
          <w:bCs/>
          <w:sz w:val="24"/>
          <w:szCs w:val="24"/>
        </w:rPr>
        <w:t>h)</w:t>
      </w:r>
      <w:r w:rsidRPr="003A4ABF" w:rsidR="001F0FA0">
        <w:rPr>
          <w:rFonts w:ascii="Times New Roman" w:hAnsi="Times New Roman" w:cs="Times New Roman"/>
          <w:bCs/>
          <w:sz w:val="24"/>
          <w:szCs w:val="24"/>
        </w:rPr>
        <w:t xml:space="preserve"> </w:t>
      </w:r>
      <w:r w:rsidRPr="003A4ABF" w:rsidR="005F7BDE">
        <w:rPr>
          <w:rFonts w:ascii="Times New Roman" w:hAnsi="Times New Roman" w:cs="Times New Roman"/>
          <w:bCs/>
          <w:sz w:val="24"/>
          <w:szCs w:val="24"/>
        </w:rPr>
        <w:t xml:space="preserve">kritériá </w:t>
      </w:r>
      <w:r w:rsidRPr="003A4ABF">
        <w:rPr>
          <w:rFonts w:ascii="Times New Roman" w:hAnsi="Times New Roman" w:cs="Times New Roman"/>
          <w:bCs/>
          <w:sz w:val="24"/>
          <w:szCs w:val="24"/>
        </w:rPr>
        <w:t xml:space="preserve">hodnotenia </w:t>
      </w:r>
      <w:r w:rsidRPr="003A4ABF" w:rsidR="005F7BDE">
        <w:rPr>
          <w:rFonts w:ascii="Times New Roman" w:hAnsi="Times New Roman" w:cs="Times New Roman"/>
          <w:bCs/>
          <w:sz w:val="24"/>
          <w:szCs w:val="24"/>
        </w:rPr>
        <w:t>kvantitatívneh</w:t>
      </w:r>
      <w:r w:rsidRPr="003A4ABF" w:rsidR="00DE74DD">
        <w:rPr>
          <w:rFonts w:ascii="Times New Roman" w:hAnsi="Times New Roman" w:cs="Times New Roman"/>
          <w:bCs/>
          <w:sz w:val="24"/>
          <w:szCs w:val="24"/>
        </w:rPr>
        <w:t xml:space="preserve">o stavu útvaru podzemných vôd a </w:t>
      </w:r>
      <w:r w:rsidRPr="003A4ABF">
        <w:rPr>
          <w:rFonts w:ascii="Times New Roman" w:hAnsi="Times New Roman" w:cs="Times New Roman"/>
          <w:bCs/>
          <w:sz w:val="24"/>
          <w:szCs w:val="24"/>
        </w:rPr>
        <w:t xml:space="preserve">klasifikáciu </w:t>
      </w:r>
      <w:r w:rsidRPr="003A4ABF" w:rsidR="00DE74DD">
        <w:rPr>
          <w:rFonts w:ascii="Times New Roman" w:hAnsi="Times New Roman" w:cs="Times New Roman"/>
          <w:bCs/>
          <w:sz w:val="24"/>
          <w:szCs w:val="24"/>
        </w:rPr>
        <w:br/>
        <w:t xml:space="preserve">    </w:t>
      </w:r>
      <w:r w:rsidRPr="003A4ABF" w:rsidR="00EB4512">
        <w:rPr>
          <w:rFonts w:ascii="Times New Roman" w:hAnsi="Times New Roman" w:cs="Times New Roman"/>
          <w:bCs/>
          <w:sz w:val="24"/>
          <w:szCs w:val="24"/>
        </w:rPr>
        <w:t xml:space="preserve">  </w:t>
      </w:r>
      <w:r w:rsidRPr="003A4ABF" w:rsidR="006700A0">
        <w:rPr>
          <w:rFonts w:ascii="Times New Roman" w:hAnsi="Times New Roman" w:cs="Times New Roman"/>
          <w:bCs/>
          <w:sz w:val="24"/>
          <w:szCs w:val="24"/>
        </w:rPr>
        <w:t xml:space="preserve"> </w:t>
      </w:r>
      <w:r w:rsidRPr="003A4ABF" w:rsidR="00DE74DD">
        <w:rPr>
          <w:rFonts w:ascii="Times New Roman" w:hAnsi="Times New Roman" w:cs="Times New Roman"/>
          <w:bCs/>
          <w:sz w:val="24"/>
          <w:szCs w:val="24"/>
        </w:rPr>
        <w:t xml:space="preserve"> </w:t>
      </w:r>
      <w:r w:rsidR="00F414CA">
        <w:rPr>
          <w:rFonts w:ascii="Times New Roman" w:hAnsi="Times New Roman" w:cs="Times New Roman"/>
          <w:bCs/>
          <w:sz w:val="24"/>
          <w:szCs w:val="24"/>
        </w:rPr>
        <w:t xml:space="preserve">  </w:t>
      </w:r>
      <w:r w:rsidRPr="003A4ABF">
        <w:rPr>
          <w:rFonts w:ascii="Times New Roman" w:hAnsi="Times New Roman" w:cs="Times New Roman"/>
          <w:bCs/>
          <w:sz w:val="24"/>
          <w:szCs w:val="24"/>
        </w:rPr>
        <w:t>kvantitatívneho stavu útvaru</w:t>
      </w:r>
      <w:r w:rsidRPr="003A4ABF" w:rsidR="001F0FA0">
        <w:rPr>
          <w:rFonts w:ascii="Times New Roman" w:hAnsi="Times New Roman" w:cs="Times New Roman"/>
          <w:bCs/>
          <w:sz w:val="24"/>
          <w:szCs w:val="24"/>
        </w:rPr>
        <w:t xml:space="preserve"> podzemných vôd (§</w:t>
      </w:r>
      <w:r w:rsidRPr="003A4ABF" w:rsidR="00811EFE">
        <w:rPr>
          <w:rFonts w:ascii="Times New Roman" w:hAnsi="Times New Roman" w:cs="Times New Roman"/>
          <w:bCs/>
          <w:sz w:val="24"/>
          <w:szCs w:val="24"/>
        </w:rPr>
        <w:t xml:space="preserve"> </w:t>
      </w:r>
      <w:r w:rsidRPr="003A4ABF" w:rsidR="001F0FA0">
        <w:rPr>
          <w:rFonts w:ascii="Times New Roman" w:hAnsi="Times New Roman" w:cs="Times New Roman"/>
          <w:bCs/>
          <w:sz w:val="24"/>
          <w:szCs w:val="24"/>
        </w:rPr>
        <w:t>4c</w:t>
      </w:r>
      <w:r w:rsidRPr="003A4ABF" w:rsidR="00DE74DD">
        <w:rPr>
          <w:rFonts w:ascii="Times New Roman" w:hAnsi="Times New Roman" w:cs="Times New Roman"/>
          <w:bCs/>
          <w:sz w:val="24"/>
          <w:szCs w:val="24"/>
        </w:rPr>
        <w:t xml:space="preserve"> </w:t>
      </w:r>
      <w:r w:rsidRPr="003A4ABF">
        <w:rPr>
          <w:rFonts w:ascii="Times New Roman" w:hAnsi="Times New Roman" w:cs="Times New Roman"/>
          <w:bCs/>
          <w:sz w:val="24"/>
          <w:szCs w:val="24"/>
        </w:rPr>
        <w:t>ods</w:t>
      </w:r>
      <w:r w:rsidRPr="003A4ABF" w:rsidR="00F56362">
        <w:rPr>
          <w:rFonts w:ascii="Times New Roman" w:hAnsi="Times New Roman" w:cs="Times New Roman"/>
          <w:bCs/>
          <w:sz w:val="24"/>
          <w:szCs w:val="24"/>
        </w:rPr>
        <w:t>.</w:t>
      </w:r>
      <w:r w:rsidR="00454102">
        <w:rPr>
          <w:rFonts w:ascii="Times New Roman" w:hAnsi="Times New Roman" w:cs="Times New Roman"/>
          <w:bCs/>
          <w:sz w:val="24"/>
          <w:szCs w:val="24"/>
        </w:rPr>
        <w:t xml:space="preserve"> </w:t>
      </w:r>
      <w:r w:rsidRPr="003A4ABF" w:rsidR="00214916">
        <w:rPr>
          <w:rFonts w:ascii="Times New Roman" w:hAnsi="Times New Roman" w:cs="Times New Roman"/>
          <w:bCs/>
          <w:sz w:val="24"/>
          <w:szCs w:val="24"/>
        </w:rPr>
        <w:t>7</w:t>
      </w:r>
      <w:r w:rsidRPr="003A4ABF" w:rsidR="00DE74DD">
        <w:rPr>
          <w:rFonts w:ascii="Times New Roman" w:hAnsi="Times New Roman" w:cs="Times New Roman"/>
          <w:bCs/>
          <w:sz w:val="24"/>
          <w:szCs w:val="24"/>
        </w:rPr>
        <w:t>,</w:t>
      </w:r>
      <w:r w:rsidRPr="003A4ABF">
        <w:rPr>
          <w:rFonts w:ascii="Times New Roman" w:hAnsi="Times New Roman" w:cs="Times New Roman"/>
          <w:bCs/>
          <w:sz w:val="24"/>
          <w:szCs w:val="24"/>
        </w:rPr>
        <w:t>)</w:t>
      </w:r>
    </w:p>
    <w:p w:rsidR="003A442A" w:rsidRPr="003A4ABF" w:rsidP="006700A0">
      <w:pPr>
        <w:pStyle w:val="PlainText"/>
        <w:jc w:val="both"/>
        <w:rPr>
          <w:rFonts w:ascii="Times New Roman" w:hAnsi="Times New Roman" w:cs="Times New Roman"/>
          <w:bCs/>
          <w:sz w:val="24"/>
          <w:szCs w:val="24"/>
        </w:rPr>
      </w:pPr>
      <w:r w:rsidRPr="003A4ABF" w:rsidR="00EB4512">
        <w:rPr>
          <w:rFonts w:ascii="Times New Roman" w:hAnsi="Times New Roman" w:cs="Times New Roman"/>
          <w:bCs/>
          <w:sz w:val="24"/>
          <w:szCs w:val="24"/>
        </w:rPr>
        <w:t xml:space="preserve">  </w:t>
      </w:r>
      <w:r w:rsidRPr="003A4ABF" w:rsidR="006700A0">
        <w:rPr>
          <w:rFonts w:ascii="Times New Roman" w:hAnsi="Times New Roman" w:cs="Times New Roman"/>
          <w:bCs/>
          <w:sz w:val="24"/>
          <w:szCs w:val="24"/>
        </w:rPr>
        <w:t xml:space="preserve"> </w:t>
      </w:r>
      <w:r w:rsidR="00F414CA">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i) </w:t>
      </w:r>
      <w:r w:rsidRPr="003A4ABF" w:rsidR="00D35ED9">
        <w:rPr>
          <w:rFonts w:ascii="Times New Roman" w:hAnsi="Times New Roman" w:cs="Times New Roman"/>
          <w:bCs/>
          <w:sz w:val="24"/>
          <w:szCs w:val="24"/>
        </w:rPr>
        <w:t>kritériá</w:t>
      </w:r>
      <w:r w:rsidRPr="003A4ABF" w:rsidR="00DA3A23">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hodnotenia chemického stavu útvaru podzemných vôd a klasifikáciu </w:t>
      </w:r>
      <w:r w:rsidRPr="003A4ABF" w:rsidR="00EB4512">
        <w:rPr>
          <w:rFonts w:ascii="Times New Roman" w:hAnsi="Times New Roman" w:cs="Times New Roman"/>
          <w:bCs/>
          <w:sz w:val="24"/>
          <w:szCs w:val="24"/>
        </w:rPr>
        <w:br/>
        <w:t xml:space="preserve">     </w:t>
      </w:r>
      <w:r w:rsidR="00F414CA">
        <w:rPr>
          <w:rFonts w:ascii="Times New Roman" w:hAnsi="Times New Roman" w:cs="Times New Roman"/>
          <w:bCs/>
          <w:sz w:val="24"/>
          <w:szCs w:val="24"/>
        </w:rPr>
        <w:t xml:space="preserve">  </w:t>
      </w:r>
      <w:r w:rsidRPr="003A4ABF" w:rsidR="006700A0">
        <w:rPr>
          <w:rFonts w:ascii="Times New Roman" w:hAnsi="Times New Roman" w:cs="Times New Roman"/>
          <w:bCs/>
          <w:sz w:val="24"/>
          <w:szCs w:val="24"/>
        </w:rPr>
        <w:t xml:space="preserve">   </w:t>
      </w:r>
      <w:r w:rsidRPr="003A4ABF">
        <w:rPr>
          <w:rFonts w:ascii="Times New Roman" w:hAnsi="Times New Roman" w:cs="Times New Roman"/>
          <w:bCs/>
          <w:sz w:val="24"/>
          <w:szCs w:val="24"/>
        </w:rPr>
        <w:t>chem</w:t>
      </w:r>
      <w:r w:rsidRPr="003A4ABF" w:rsidR="00EB4512">
        <w:rPr>
          <w:rFonts w:ascii="Times New Roman" w:hAnsi="Times New Roman" w:cs="Times New Roman"/>
          <w:bCs/>
          <w:sz w:val="24"/>
          <w:szCs w:val="24"/>
        </w:rPr>
        <w:t xml:space="preserve">ického </w:t>
      </w:r>
      <w:r w:rsidRPr="003A4ABF" w:rsidR="001F0FA0">
        <w:rPr>
          <w:rFonts w:ascii="Times New Roman" w:hAnsi="Times New Roman" w:cs="Times New Roman"/>
          <w:bCs/>
          <w:sz w:val="24"/>
          <w:szCs w:val="24"/>
        </w:rPr>
        <w:t>stavu podzemných vôd (§</w:t>
      </w:r>
      <w:r w:rsidRPr="003A4ABF" w:rsidR="00811EFE">
        <w:rPr>
          <w:rFonts w:ascii="Times New Roman" w:hAnsi="Times New Roman" w:cs="Times New Roman"/>
          <w:bCs/>
          <w:sz w:val="24"/>
          <w:szCs w:val="24"/>
        </w:rPr>
        <w:t xml:space="preserve"> </w:t>
      </w:r>
      <w:r w:rsidRPr="003A4ABF" w:rsidR="001F0FA0">
        <w:rPr>
          <w:rFonts w:ascii="Times New Roman" w:hAnsi="Times New Roman" w:cs="Times New Roman"/>
          <w:bCs/>
          <w:sz w:val="24"/>
          <w:szCs w:val="24"/>
        </w:rPr>
        <w:t>4c</w:t>
      </w:r>
      <w:r w:rsidRPr="003A4ABF" w:rsidR="00CC1F23">
        <w:rPr>
          <w:rFonts w:ascii="Times New Roman" w:hAnsi="Times New Roman" w:cs="Times New Roman"/>
          <w:bCs/>
          <w:sz w:val="24"/>
          <w:szCs w:val="24"/>
        </w:rPr>
        <w:t xml:space="preserve"> ods. </w:t>
      </w:r>
      <w:r w:rsidR="00A07D9B">
        <w:rPr>
          <w:rFonts w:ascii="Times New Roman" w:hAnsi="Times New Roman" w:cs="Times New Roman"/>
          <w:bCs/>
          <w:sz w:val="24"/>
          <w:szCs w:val="24"/>
        </w:rPr>
        <w:t>10</w:t>
      </w:r>
      <w:r w:rsidRPr="003A4ABF">
        <w:rPr>
          <w:rFonts w:ascii="Times New Roman" w:hAnsi="Times New Roman" w:cs="Times New Roman"/>
          <w:bCs/>
          <w:sz w:val="24"/>
          <w:szCs w:val="24"/>
        </w:rPr>
        <w:t>)</w:t>
      </w:r>
      <w:r w:rsidRPr="003A4ABF" w:rsidR="00DE74DD">
        <w:rPr>
          <w:rFonts w:ascii="Times New Roman" w:hAnsi="Times New Roman" w:cs="Times New Roman"/>
          <w:bCs/>
          <w:sz w:val="24"/>
          <w:szCs w:val="24"/>
        </w:rPr>
        <w:t>,</w:t>
      </w:r>
    </w:p>
    <w:p w:rsidR="00F15857" w:rsidRPr="003A4ABF" w:rsidP="006700A0">
      <w:pPr>
        <w:pStyle w:val="PlainText"/>
        <w:jc w:val="both"/>
        <w:rPr>
          <w:rFonts w:ascii="Times New Roman" w:hAnsi="Times New Roman" w:cs="Times New Roman"/>
          <w:bCs/>
          <w:sz w:val="24"/>
          <w:szCs w:val="24"/>
        </w:rPr>
      </w:pPr>
      <w:r w:rsidRPr="003A4ABF" w:rsidR="00EB4512">
        <w:rPr>
          <w:rFonts w:ascii="Times New Roman" w:hAnsi="Times New Roman" w:cs="Times New Roman"/>
          <w:bCs/>
          <w:sz w:val="24"/>
          <w:szCs w:val="24"/>
        </w:rPr>
        <w:t xml:space="preserve">  </w:t>
      </w:r>
      <w:r w:rsidRPr="003A4ABF" w:rsidR="006700A0">
        <w:rPr>
          <w:rFonts w:ascii="Times New Roman" w:hAnsi="Times New Roman" w:cs="Times New Roman"/>
          <w:bCs/>
          <w:sz w:val="24"/>
          <w:szCs w:val="24"/>
        </w:rPr>
        <w:t xml:space="preserve"> </w:t>
      </w:r>
      <w:r w:rsidRPr="003A4ABF" w:rsidR="00EB4512">
        <w:rPr>
          <w:rFonts w:ascii="Times New Roman" w:hAnsi="Times New Roman" w:cs="Times New Roman"/>
          <w:bCs/>
          <w:sz w:val="24"/>
          <w:szCs w:val="24"/>
        </w:rPr>
        <w:t xml:space="preserve"> </w:t>
      </w:r>
      <w:r w:rsidR="00F414CA">
        <w:rPr>
          <w:rFonts w:ascii="Times New Roman" w:hAnsi="Times New Roman" w:cs="Times New Roman"/>
          <w:bCs/>
          <w:sz w:val="24"/>
          <w:szCs w:val="24"/>
        </w:rPr>
        <w:t xml:space="preserve"> </w:t>
      </w:r>
      <w:r w:rsidRPr="003A4ABF" w:rsidR="003A442A">
        <w:rPr>
          <w:rFonts w:ascii="Times New Roman" w:hAnsi="Times New Roman" w:cs="Times New Roman"/>
          <w:bCs/>
          <w:sz w:val="24"/>
          <w:szCs w:val="24"/>
        </w:rPr>
        <w:t xml:space="preserve">j) </w:t>
      </w:r>
      <w:r w:rsidRPr="003A4ABF" w:rsidR="006700A0">
        <w:rPr>
          <w:rFonts w:ascii="Times New Roman" w:hAnsi="Times New Roman" w:cs="Times New Roman"/>
          <w:bCs/>
          <w:sz w:val="24"/>
          <w:szCs w:val="24"/>
        </w:rPr>
        <w:t xml:space="preserve"> </w:t>
      </w:r>
      <w:r w:rsidRPr="003A4ABF" w:rsidR="003A442A">
        <w:rPr>
          <w:rFonts w:ascii="Times New Roman" w:hAnsi="Times New Roman" w:cs="Times New Roman"/>
          <w:bCs/>
          <w:sz w:val="24"/>
          <w:szCs w:val="24"/>
        </w:rPr>
        <w:t>program opatrení</w:t>
      </w:r>
      <w:r w:rsidRPr="003A4ABF" w:rsidR="007B59F3">
        <w:rPr>
          <w:rFonts w:ascii="Times New Roman" w:hAnsi="Times New Roman" w:cs="Times New Roman"/>
          <w:bCs/>
          <w:sz w:val="24"/>
          <w:szCs w:val="24"/>
        </w:rPr>
        <w:t xml:space="preserve"> </w:t>
      </w:r>
      <w:r w:rsidRPr="003A4ABF" w:rsidR="003A442A">
        <w:rPr>
          <w:rFonts w:ascii="Times New Roman" w:hAnsi="Times New Roman" w:cs="Times New Roman"/>
          <w:bCs/>
          <w:sz w:val="24"/>
          <w:szCs w:val="24"/>
        </w:rPr>
        <w:t xml:space="preserve"> </w:t>
      </w:r>
      <w:r w:rsidRPr="003A4ABF" w:rsidR="00044521">
        <w:rPr>
          <w:rFonts w:ascii="Times New Roman" w:hAnsi="Times New Roman" w:cs="Times New Roman"/>
          <w:bCs/>
          <w:sz w:val="24"/>
          <w:szCs w:val="24"/>
        </w:rPr>
        <w:t>(</w:t>
      </w:r>
      <w:r w:rsidRPr="003A4ABF" w:rsidR="003A442A">
        <w:rPr>
          <w:rFonts w:ascii="Times New Roman" w:hAnsi="Times New Roman" w:cs="Times New Roman"/>
          <w:bCs/>
          <w:sz w:val="24"/>
          <w:szCs w:val="24"/>
        </w:rPr>
        <w:t>§</w:t>
      </w:r>
      <w:r w:rsidR="00F414CA">
        <w:rPr>
          <w:rFonts w:ascii="Times New Roman" w:hAnsi="Times New Roman" w:cs="Times New Roman"/>
          <w:bCs/>
          <w:sz w:val="24"/>
          <w:szCs w:val="24"/>
        </w:rPr>
        <w:t xml:space="preserve"> </w:t>
      </w:r>
      <w:r w:rsidRPr="003A4ABF" w:rsidR="003A442A">
        <w:rPr>
          <w:rFonts w:ascii="Times New Roman" w:hAnsi="Times New Roman" w:cs="Times New Roman"/>
          <w:bCs/>
          <w:sz w:val="24"/>
          <w:szCs w:val="24"/>
        </w:rPr>
        <w:t>14</w:t>
      </w:r>
      <w:r w:rsidRPr="003A4ABF" w:rsidR="00CE5B90">
        <w:rPr>
          <w:rFonts w:ascii="Times New Roman" w:hAnsi="Times New Roman" w:cs="Times New Roman"/>
          <w:bCs/>
          <w:sz w:val="24"/>
          <w:szCs w:val="24"/>
        </w:rPr>
        <w:t xml:space="preserve"> ods. 3)</w:t>
      </w:r>
      <w:r w:rsidR="00F414CA">
        <w:rPr>
          <w:rFonts w:ascii="Times New Roman" w:hAnsi="Times New Roman" w:cs="Times New Roman"/>
          <w:bCs/>
          <w:sz w:val="24"/>
          <w:szCs w:val="24"/>
        </w:rPr>
        <w:t>,</w:t>
      </w:r>
    </w:p>
    <w:p w:rsidR="00F747FB" w:rsidP="00937B17">
      <w:pPr>
        <w:pStyle w:val="PlainText"/>
        <w:jc w:val="both"/>
        <w:rPr>
          <w:rFonts w:ascii="Times New Roman" w:hAnsi="Times New Roman" w:cs="Times New Roman"/>
          <w:bCs/>
          <w:sz w:val="24"/>
          <w:szCs w:val="24"/>
        </w:rPr>
      </w:pPr>
      <w:r w:rsidR="00CD7592">
        <w:rPr>
          <w:rFonts w:ascii="Times New Roman" w:hAnsi="Times New Roman" w:cs="Times New Roman"/>
          <w:bCs/>
          <w:sz w:val="24"/>
          <w:szCs w:val="24"/>
        </w:rPr>
        <w:t xml:space="preserve">    </w:t>
      </w:r>
      <w:r w:rsidR="00F414CA">
        <w:rPr>
          <w:rFonts w:ascii="Times New Roman" w:hAnsi="Times New Roman" w:cs="Times New Roman"/>
          <w:bCs/>
          <w:sz w:val="24"/>
          <w:szCs w:val="24"/>
        </w:rPr>
        <w:t xml:space="preserve"> </w:t>
      </w:r>
      <w:r w:rsidR="00CD7592">
        <w:rPr>
          <w:rFonts w:ascii="Times New Roman" w:hAnsi="Times New Roman" w:cs="Times New Roman"/>
          <w:bCs/>
          <w:sz w:val="24"/>
          <w:szCs w:val="24"/>
        </w:rPr>
        <w:t>k)  hodnoty</w:t>
      </w:r>
      <w:r w:rsidRPr="003A4ABF" w:rsidR="00F15857">
        <w:rPr>
          <w:rFonts w:ascii="Times New Roman" w:hAnsi="Times New Roman" w:cs="Times New Roman"/>
          <w:bCs/>
          <w:sz w:val="24"/>
          <w:szCs w:val="24"/>
        </w:rPr>
        <w:t xml:space="preserve"> prahových hodnôt a zoznam útvarov podzemných vôd (§ 4c ods. 12).“.</w:t>
      </w:r>
    </w:p>
    <w:p w:rsidR="001C035D" w:rsidRPr="003A4ABF" w:rsidP="00937B17">
      <w:pPr>
        <w:pStyle w:val="PlainText"/>
        <w:jc w:val="both"/>
        <w:rPr>
          <w:rFonts w:ascii="Times New Roman" w:hAnsi="Times New Roman" w:cs="Times New Roman"/>
          <w:bCs/>
          <w:sz w:val="24"/>
          <w:szCs w:val="24"/>
        </w:rPr>
      </w:pPr>
    </w:p>
    <w:p w:rsidR="00DE313F" w:rsidRPr="003A4ABF" w:rsidP="00F414CA">
      <w:pPr>
        <w:suppressAutoHyphens w:val="0"/>
        <w:overflowPunct/>
        <w:autoSpaceDN/>
        <w:spacing w:before="120" w:line="240" w:lineRule="atLeast"/>
        <w:ind w:left="-142"/>
        <w:jc w:val="both"/>
        <w:textAlignment w:val="auto"/>
        <w:rPr>
          <w:rFonts w:ascii="Times New Roman" w:hAnsi="Times New Roman" w:cs="Times New Roman"/>
        </w:rPr>
      </w:pPr>
      <w:r w:rsidR="00F414CA">
        <w:rPr>
          <w:rFonts w:ascii="Times New Roman" w:hAnsi="Times New Roman" w:cs="Times New Roman"/>
        </w:rPr>
        <w:t>74. V  § 81 ods. 2 písmená</w:t>
      </w:r>
      <w:r w:rsidRPr="003A4ABF" w:rsidR="00DE74DD">
        <w:rPr>
          <w:rFonts w:ascii="Times New Roman" w:hAnsi="Times New Roman" w:cs="Times New Roman"/>
        </w:rPr>
        <w:t xml:space="preserve"> </w:t>
      </w:r>
      <w:r w:rsidRPr="003A4ABF">
        <w:rPr>
          <w:rFonts w:ascii="Times New Roman" w:hAnsi="Times New Roman" w:cs="Times New Roman"/>
        </w:rPr>
        <w:t>a)</w:t>
      </w:r>
      <w:r w:rsidRPr="003A4ABF" w:rsidR="007D3BEA">
        <w:rPr>
          <w:rFonts w:ascii="Times New Roman" w:hAnsi="Times New Roman" w:cs="Times New Roman"/>
        </w:rPr>
        <w:t xml:space="preserve"> a b) znejú</w:t>
      </w:r>
      <w:r w:rsidRPr="003A4ABF">
        <w:rPr>
          <w:rFonts w:ascii="Times New Roman" w:hAnsi="Times New Roman" w:cs="Times New Roman"/>
        </w:rPr>
        <w:t>:</w:t>
      </w:r>
    </w:p>
    <w:p w:rsidR="007D3BEA" w:rsidRPr="003A4ABF" w:rsidP="00F34839">
      <w:pPr>
        <w:tabs>
          <w:tab w:val="left" w:pos="426"/>
        </w:tabs>
        <w:jc w:val="both"/>
        <w:rPr>
          <w:rFonts w:ascii="Times New Roman" w:hAnsi="Times New Roman" w:cs="Times New Roman"/>
        </w:rPr>
      </w:pPr>
      <w:r w:rsidRPr="003A4ABF" w:rsidR="00DE313F">
        <w:rPr>
          <w:rFonts w:ascii="Times New Roman" w:hAnsi="Times New Roman" w:cs="Times New Roman"/>
        </w:rPr>
        <w:t xml:space="preserve">„a) zisťovaní výskytu, monitorovaní a hodnotení množstva, kvality a režimu povrchových </w:t>
      </w:r>
      <w:r w:rsidRPr="003A4ABF" w:rsidR="00DE74DD">
        <w:rPr>
          <w:rFonts w:ascii="Times New Roman" w:hAnsi="Times New Roman" w:cs="Times New Roman"/>
        </w:rPr>
        <w:br/>
        <w:t xml:space="preserve">       </w:t>
      </w:r>
      <w:r w:rsidRPr="003A4ABF" w:rsidR="00DE313F">
        <w:rPr>
          <w:rFonts w:ascii="Times New Roman" w:hAnsi="Times New Roman" w:cs="Times New Roman"/>
        </w:rPr>
        <w:t xml:space="preserve">a podzemných vôd, o vodnej bilancii, o hodnotení vplyvov na kvalitu povrchových vôd </w:t>
      </w:r>
      <w:r w:rsidRPr="003A4ABF" w:rsidR="00DE74DD">
        <w:rPr>
          <w:rFonts w:ascii="Times New Roman" w:hAnsi="Times New Roman" w:cs="Times New Roman"/>
        </w:rPr>
        <w:br/>
        <w:t xml:space="preserve">       </w:t>
      </w:r>
      <w:r w:rsidRPr="003A4ABF" w:rsidR="00DE313F">
        <w:rPr>
          <w:rFonts w:ascii="Times New Roman" w:hAnsi="Times New Roman" w:cs="Times New Roman"/>
        </w:rPr>
        <w:t>a podzemných vôd a ve</w:t>
      </w:r>
      <w:r w:rsidRPr="003A4ABF" w:rsidR="00B73743">
        <w:rPr>
          <w:rFonts w:ascii="Times New Roman" w:hAnsi="Times New Roman" w:cs="Times New Roman"/>
        </w:rPr>
        <w:t>dení evidencie o vodách (§ 4 až</w:t>
      </w:r>
      <w:r w:rsidRPr="003A4ABF" w:rsidR="008A35BF">
        <w:rPr>
          <w:rFonts w:ascii="Times New Roman" w:hAnsi="Times New Roman" w:cs="Times New Roman"/>
        </w:rPr>
        <w:t xml:space="preserve"> 4c</w:t>
      </w:r>
      <w:r w:rsidRPr="003A4ABF" w:rsidR="00DE313F">
        <w:rPr>
          <w:rFonts w:ascii="Times New Roman" w:hAnsi="Times New Roman" w:cs="Times New Roman"/>
        </w:rPr>
        <w:t>, §</w:t>
      </w:r>
      <w:r w:rsidRPr="003A4ABF" w:rsidR="00DE74DD">
        <w:rPr>
          <w:rFonts w:ascii="Times New Roman" w:hAnsi="Times New Roman" w:cs="Times New Roman"/>
        </w:rPr>
        <w:t xml:space="preserve"> </w:t>
      </w:r>
      <w:smartTag w:uri="urn:schemas-microsoft-com:office:smarttags" w:element="metricconverter">
        <w:smartTagPr>
          <w:attr w:name="ProductID" w:val="6 a"/>
        </w:smartTagPr>
        <w:r w:rsidRPr="003A4ABF" w:rsidR="00DE313F">
          <w:rPr>
            <w:rFonts w:ascii="Times New Roman" w:hAnsi="Times New Roman" w:cs="Times New Roman"/>
          </w:rPr>
          <w:t>6 a</w:t>
        </w:r>
      </w:smartTag>
      <w:r w:rsidRPr="003A4ABF" w:rsidR="00DE313F">
        <w:rPr>
          <w:rFonts w:ascii="Times New Roman" w:hAnsi="Times New Roman" w:cs="Times New Roman"/>
        </w:rPr>
        <w:t xml:space="preserve">  29)</w:t>
      </w:r>
      <w:r w:rsidRPr="003A4ABF" w:rsidR="003823F3">
        <w:rPr>
          <w:rFonts w:ascii="Times New Roman" w:hAnsi="Times New Roman" w:cs="Times New Roman"/>
        </w:rPr>
        <w:t>,</w:t>
      </w:r>
    </w:p>
    <w:p w:rsidR="00DE313F" w:rsidRPr="003A4ABF" w:rsidP="00937B17">
      <w:pPr>
        <w:tabs>
          <w:tab w:val="left" w:pos="426"/>
        </w:tabs>
        <w:ind w:left="426" w:hanging="284"/>
        <w:jc w:val="both"/>
        <w:rPr>
          <w:rFonts w:ascii="Times New Roman" w:hAnsi="Times New Roman" w:cs="Times New Roman"/>
        </w:rPr>
      </w:pPr>
      <w:r w:rsidRPr="003A4ABF" w:rsidR="007D3BEA">
        <w:rPr>
          <w:rFonts w:ascii="Times New Roman" w:hAnsi="Times New Roman" w:cs="Times New Roman"/>
        </w:rPr>
        <w:t>b)</w:t>
        <w:tab/>
      </w:r>
      <w:r w:rsidRPr="003A4ABF" w:rsidR="007D3BEA">
        <w:rPr>
          <w:rFonts w:ascii="Times New Roman" w:hAnsi="Times New Roman" w:cs="Times New Roman"/>
          <w:bCs/>
          <w:szCs w:val="24"/>
        </w:rPr>
        <w:t xml:space="preserve">vymedzení správneho územia povodia, environmentálnych cieľoch, ekonomickej analýze  a o vodnom </w:t>
      </w:r>
      <w:r w:rsidRPr="00967ED6" w:rsidR="007D3BEA">
        <w:rPr>
          <w:rFonts w:ascii="Times New Roman" w:hAnsi="Times New Roman" w:cs="Times New Roman"/>
          <w:bCs/>
          <w:szCs w:val="24"/>
        </w:rPr>
        <w:t>plánovaní</w:t>
      </w:r>
      <w:r w:rsidRPr="00967ED6" w:rsidR="00ED4305">
        <w:rPr>
          <w:rFonts w:ascii="Times New Roman" w:hAnsi="Times New Roman" w:cs="Times New Roman"/>
          <w:bCs/>
          <w:szCs w:val="24"/>
        </w:rPr>
        <w:t xml:space="preserve"> (</w:t>
      </w:r>
      <w:r w:rsidRPr="00967ED6" w:rsidR="007D3BEA">
        <w:rPr>
          <w:rFonts w:ascii="Times New Roman" w:hAnsi="Times New Roman" w:cs="Times New Roman"/>
          <w:bCs/>
          <w:szCs w:val="24"/>
        </w:rPr>
        <w:t xml:space="preserve"> </w:t>
      </w:r>
      <w:r w:rsidRPr="00967ED6" w:rsidR="00ED4305">
        <w:rPr>
          <w:rFonts w:ascii="Times New Roman" w:hAnsi="Times New Roman" w:cs="Times New Roman"/>
          <w:bCs/>
          <w:szCs w:val="24"/>
        </w:rPr>
        <w:t>§ 4c ods. 9,</w:t>
      </w:r>
      <w:r w:rsidRPr="003A4ABF" w:rsidR="00ED4305">
        <w:rPr>
          <w:rFonts w:ascii="Times New Roman" w:hAnsi="Times New Roman" w:cs="Times New Roman"/>
          <w:bCs/>
          <w:szCs w:val="24"/>
        </w:rPr>
        <w:t xml:space="preserve"> § </w:t>
      </w:r>
      <w:r w:rsidRPr="003A4ABF" w:rsidR="007D3BEA">
        <w:rPr>
          <w:rFonts w:ascii="Times New Roman" w:hAnsi="Times New Roman" w:cs="Times New Roman"/>
          <w:bCs/>
          <w:szCs w:val="24"/>
        </w:rPr>
        <w:t xml:space="preserve">11,  12, </w:t>
      </w:r>
      <w:r w:rsidRPr="003A4ABF" w:rsidR="007A2ACF">
        <w:rPr>
          <w:rFonts w:ascii="Times New Roman" w:hAnsi="Times New Roman" w:cs="Times New Roman"/>
          <w:bCs/>
          <w:szCs w:val="24"/>
        </w:rPr>
        <w:t xml:space="preserve">15, </w:t>
      </w:r>
      <w:smartTag w:uri="urn:schemas-microsoft-com:office:smarttags" w:element="metricconverter">
        <w:smartTagPr>
          <w:attr w:name="ProductID" w:val="16 a"/>
        </w:smartTagPr>
        <w:r w:rsidRPr="003A4ABF" w:rsidR="007D3BEA">
          <w:rPr>
            <w:rFonts w:ascii="Times New Roman" w:hAnsi="Times New Roman" w:cs="Times New Roman"/>
            <w:bCs/>
            <w:szCs w:val="24"/>
          </w:rPr>
          <w:t>16 a</w:t>
        </w:r>
      </w:smartTag>
      <w:r w:rsidRPr="003A4ABF" w:rsidR="007D3BEA">
        <w:rPr>
          <w:rFonts w:ascii="Times New Roman" w:hAnsi="Times New Roman" w:cs="Times New Roman"/>
          <w:bCs/>
          <w:szCs w:val="24"/>
        </w:rPr>
        <w:t xml:space="preserve"> § 78a ods. 2)</w:t>
      </w:r>
      <w:r w:rsidR="00F414CA">
        <w:rPr>
          <w:rFonts w:ascii="Times New Roman" w:hAnsi="Times New Roman" w:cs="Times New Roman"/>
          <w:bCs/>
          <w:szCs w:val="24"/>
        </w:rPr>
        <w:t>,</w:t>
      </w:r>
      <w:r w:rsidRPr="003A4ABF" w:rsidR="00DE74DD">
        <w:rPr>
          <w:rFonts w:ascii="Times New Roman" w:hAnsi="Times New Roman" w:cs="Times New Roman"/>
        </w:rPr>
        <w:t>“.</w:t>
      </w:r>
    </w:p>
    <w:p w:rsidR="00CA1EDA" w:rsidRPr="003A4ABF" w:rsidP="00F414CA">
      <w:pPr>
        <w:suppressAutoHyphens w:val="0"/>
        <w:overflowPunct/>
        <w:autoSpaceDN/>
        <w:spacing w:before="120" w:line="240" w:lineRule="atLeast"/>
        <w:ind w:left="-142"/>
        <w:jc w:val="both"/>
        <w:textAlignment w:val="auto"/>
        <w:rPr>
          <w:rFonts w:ascii="Times New Roman" w:hAnsi="Times New Roman" w:cs="Times New Roman"/>
        </w:rPr>
      </w:pPr>
      <w:r w:rsidR="00F414CA">
        <w:rPr>
          <w:rFonts w:ascii="Times New Roman" w:hAnsi="Times New Roman" w:cs="Times New Roman"/>
        </w:rPr>
        <w:t xml:space="preserve">75. </w:t>
      </w:r>
      <w:r w:rsidRPr="003A4ABF" w:rsidR="00DE74DD">
        <w:rPr>
          <w:rFonts w:ascii="Times New Roman" w:hAnsi="Times New Roman" w:cs="Times New Roman"/>
        </w:rPr>
        <w:t xml:space="preserve">V </w:t>
      </w:r>
      <w:r w:rsidRPr="003A4ABF">
        <w:rPr>
          <w:rFonts w:ascii="Times New Roman" w:hAnsi="Times New Roman" w:cs="Times New Roman"/>
        </w:rPr>
        <w:t xml:space="preserve">§ 81 </w:t>
      </w:r>
      <w:r w:rsidRPr="003A4ABF" w:rsidR="00DE74DD">
        <w:rPr>
          <w:rFonts w:ascii="Times New Roman" w:hAnsi="Times New Roman" w:cs="Times New Roman"/>
        </w:rPr>
        <w:t xml:space="preserve">sa </w:t>
      </w:r>
      <w:r w:rsidRPr="003A4ABF" w:rsidR="00DE74DD">
        <w:rPr>
          <w:rFonts w:ascii="Times New Roman" w:hAnsi="Times New Roman" w:cs="Times New Roman"/>
          <w:szCs w:val="24"/>
        </w:rPr>
        <w:t xml:space="preserve">odsek 2 </w:t>
      </w:r>
      <w:r w:rsidRPr="003A4ABF">
        <w:rPr>
          <w:rFonts w:ascii="Times New Roman" w:hAnsi="Times New Roman" w:cs="Times New Roman"/>
          <w:szCs w:val="24"/>
        </w:rPr>
        <w:t xml:space="preserve"> dopĺňa písmenami m) a </w:t>
      </w:r>
      <w:r w:rsidRPr="003A4ABF" w:rsidR="00F15857">
        <w:rPr>
          <w:rFonts w:ascii="Times New Roman" w:hAnsi="Times New Roman" w:cs="Times New Roman"/>
          <w:szCs w:val="24"/>
        </w:rPr>
        <w:t>n</w:t>
      </w:r>
      <w:r w:rsidRPr="003A4ABF">
        <w:rPr>
          <w:rFonts w:ascii="Times New Roman" w:hAnsi="Times New Roman" w:cs="Times New Roman"/>
          <w:szCs w:val="24"/>
        </w:rPr>
        <w:t>), ktoré znejú:</w:t>
      </w:r>
    </w:p>
    <w:p w:rsidR="00CA1EDA" w:rsidRPr="00BF3368" w:rsidP="00BF3368">
      <w:pPr>
        <w:pStyle w:val="PlainText"/>
        <w:tabs>
          <w:tab w:val="left" w:pos="1080"/>
        </w:tabs>
        <w:jc w:val="both"/>
        <w:rPr>
          <w:rFonts w:ascii="Times New Roman" w:hAnsi="Times New Roman" w:cs="Times New Roman"/>
          <w:bCs/>
          <w:sz w:val="24"/>
          <w:szCs w:val="24"/>
        </w:rPr>
      </w:pPr>
      <w:r w:rsidRPr="003A4ABF">
        <w:rPr>
          <w:rFonts w:ascii="Times New Roman" w:hAnsi="Times New Roman" w:cs="Times New Roman"/>
          <w:bCs/>
          <w:sz w:val="24"/>
          <w:szCs w:val="24"/>
        </w:rPr>
        <w:t>„</w:t>
      </w:r>
      <w:r w:rsidRPr="003A4ABF" w:rsidR="00BF3368">
        <w:rPr>
          <w:rFonts w:ascii="Times New Roman" w:hAnsi="Times New Roman" w:cs="Times New Roman"/>
          <w:bCs/>
          <w:sz w:val="24"/>
          <w:szCs w:val="24"/>
        </w:rPr>
        <w:t>m</w:t>
      </w:r>
      <w:r w:rsidRPr="003A4ABF" w:rsidR="00D35ED9">
        <w:rPr>
          <w:rFonts w:ascii="Times New Roman" w:hAnsi="Times New Roman" w:cs="Times New Roman"/>
          <w:bCs/>
          <w:sz w:val="24"/>
          <w:szCs w:val="24"/>
        </w:rPr>
        <w:t>)</w:t>
      </w:r>
      <w:r w:rsidRPr="003A4ABF">
        <w:rPr>
          <w:rFonts w:ascii="Times New Roman" w:hAnsi="Times New Roman" w:cs="Times New Roman"/>
          <w:bCs/>
          <w:sz w:val="24"/>
          <w:szCs w:val="24"/>
        </w:rPr>
        <w:t xml:space="preserve"> stanovení významných a trvalo vzostupných trendov koncentrácií</w:t>
      </w:r>
      <w:r w:rsidRPr="001155A0">
        <w:rPr>
          <w:rFonts w:ascii="Times New Roman" w:hAnsi="Times New Roman" w:cs="Times New Roman"/>
          <w:bCs/>
          <w:sz w:val="24"/>
          <w:szCs w:val="24"/>
        </w:rPr>
        <w:t xml:space="preserve"> znečisťujúcich látok </w:t>
      </w:r>
      <w:r w:rsidR="00DE74DD">
        <w:rPr>
          <w:rFonts w:ascii="Times New Roman" w:hAnsi="Times New Roman" w:cs="Times New Roman"/>
          <w:bCs/>
          <w:sz w:val="24"/>
          <w:szCs w:val="24"/>
        </w:rPr>
        <w:br/>
        <w:t xml:space="preserve">   </w:t>
      </w:r>
      <w:r w:rsidR="00BF3368">
        <w:rPr>
          <w:rFonts w:ascii="Times New Roman" w:hAnsi="Times New Roman" w:cs="Times New Roman"/>
          <w:bCs/>
          <w:sz w:val="24"/>
          <w:szCs w:val="24"/>
        </w:rPr>
        <w:t xml:space="preserve">     </w:t>
      </w:r>
      <w:r w:rsidRPr="001155A0">
        <w:rPr>
          <w:rFonts w:ascii="Times New Roman" w:hAnsi="Times New Roman" w:cs="Times New Roman"/>
          <w:bCs/>
          <w:sz w:val="24"/>
          <w:szCs w:val="24"/>
        </w:rPr>
        <w:t>v podzemných vodách a o  postupoch na  ich zvrátenie (</w:t>
      </w:r>
      <w:r w:rsidRPr="001155A0" w:rsidR="008A35BF">
        <w:rPr>
          <w:rFonts w:ascii="Times New Roman" w:hAnsi="Times New Roman" w:cs="Times New Roman"/>
          <w:sz w:val="24"/>
          <w:szCs w:val="24"/>
        </w:rPr>
        <w:t>§</w:t>
      </w:r>
      <w:r w:rsidR="00DE74DD">
        <w:rPr>
          <w:rFonts w:ascii="Times New Roman" w:hAnsi="Times New Roman" w:cs="Times New Roman"/>
          <w:sz w:val="24"/>
          <w:szCs w:val="24"/>
        </w:rPr>
        <w:t xml:space="preserve"> </w:t>
      </w:r>
      <w:r w:rsidRPr="001155A0" w:rsidR="008A35BF">
        <w:rPr>
          <w:rFonts w:ascii="Times New Roman" w:hAnsi="Times New Roman" w:cs="Times New Roman"/>
          <w:sz w:val="24"/>
          <w:szCs w:val="24"/>
        </w:rPr>
        <w:t>4c</w:t>
      </w:r>
      <w:r w:rsidR="000213F5">
        <w:rPr>
          <w:rFonts w:ascii="Times New Roman" w:hAnsi="Times New Roman" w:cs="Times New Roman"/>
          <w:sz w:val="24"/>
          <w:szCs w:val="24"/>
        </w:rPr>
        <w:t xml:space="preserve"> ods. </w:t>
      </w:r>
      <w:r w:rsidR="00AB358E">
        <w:rPr>
          <w:rFonts w:ascii="Times New Roman" w:hAnsi="Times New Roman" w:cs="Times New Roman"/>
          <w:sz w:val="24"/>
          <w:szCs w:val="24"/>
        </w:rPr>
        <w:t>20</w:t>
      </w:r>
      <w:r w:rsidRPr="001155A0">
        <w:rPr>
          <w:rFonts w:ascii="Times New Roman" w:hAnsi="Times New Roman" w:cs="Times New Roman"/>
          <w:sz w:val="24"/>
          <w:szCs w:val="24"/>
        </w:rPr>
        <w:t>)</w:t>
      </w:r>
      <w:r w:rsidR="00DE74DD">
        <w:rPr>
          <w:rFonts w:ascii="Times New Roman" w:hAnsi="Times New Roman" w:cs="Times New Roman"/>
          <w:sz w:val="24"/>
          <w:szCs w:val="24"/>
        </w:rPr>
        <w:t>,</w:t>
      </w:r>
    </w:p>
    <w:p w:rsidR="00186FAC" w:rsidRPr="00C75472" w:rsidP="006A5A9C">
      <w:pPr>
        <w:tabs>
          <w:tab w:val="left" w:pos="502"/>
        </w:tabs>
        <w:jc w:val="both"/>
        <w:rPr>
          <w:rFonts w:ascii="Times New Roman" w:hAnsi="Times New Roman" w:cs="Times New Roman"/>
          <w:bCs/>
          <w:szCs w:val="24"/>
        </w:rPr>
      </w:pPr>
      <w:r w:rsidRPr="003A4ABF" w:rsidR="00EB4512">
        <w:rPr>
          <w:rFonts w:ascii="Times New Roman" w:hAnsi="Times New Roman" w:cs="Times New Roman"/>
          <w:b/>
        </w:rPr>
        <w:t xml:space="preserve">  </w:t>
      </w:r>
      <w:r w:rsidRPr="003A4ABF" w:rsidR="00BF3368">
        <w:rPr>
          <w:rFonts w:ascii="Times New Roman" w:hAnsi="Times New Roman" w:cs="Times New Roman"/>
          <w:b/>
        </w:rPr>
        <w:t xml:space="preserve"> </w:t>
      </w:r>
      <w:r w:rsidRPr="003A4ABF" w:rsidR="00EB4512">
        <w:rPr>
          <w:rFonts w:ascii="Times New Roman" w:hAnsi="Times New Roman" w:cs="Times New Roman"/>
          <w:b/>
        </w:rPr>
        <w:t xml:space="preserve"> </w:t>
      </w:r>
      <w:r w:rsidRPr="003A4ABF" w:rsidR="00F15857">
        <w:rPr>
          <w:rFonts w:ascii="Times New Roman" w:hAnsi="Times New Roman" w:cs="Times New Roman"/>
          <w:bCs/>
          <w:szCs w:val="24"/>
        </w:rPr>
        <w:t>n</w:t>
      </w:r>
      <w:r w:rsidRPr="003A4ABF" w:rsidR="007C5353">
        <w:rPr>
          <w:rFonts w:ascii="Times New Roman" w:hAnsi="Times New Roman" w:cs="Times New Roman"/>
          <w:bCs/>
          <w:szCs w:val="24"/>
        </w:rPr>
        <w:t xml:space="preserve">) </w:t>
      </w:r>
      <w:r w:rsidRPr="003A4ABF" w:rsidR="00E130F8">
        <w:rPr>
          <w:rFonts w:ascii="Times New Roman" w:hAnsi="Times New Roman" w:cs="Times New Roman"/>
          <w:bCs/>
          <w:szCs w:val="24"/>
        </w:rPr>
        <w:t>r</w:t>
      </w:r>
      <w:r w:rsidRPr="003A4ABF" w:rsidR="007C5353">
        <w:rPr>
          <w:rFonts w:ascii="Times New Roman" w:hAnsi="Times New Roman" w:cs="Times New Roman"/>
          <w:bCs/>
          <w:szCs w:val="24"/>
        </w:rPr>
        <w:t>eferenčných</w:t>
      </w:r>
      <w:r w:rsidRPr="007C5353" w:rsidR="007C5353">
        <w:rPr>
          <w:rFonts w:ascii="Times New Roman" w:hAnsi="Times New Roman" w:cs="Times New Roman"/>
          <w:bCs/>
          <w:szCs w:val="24"/>
        </w:rPr>
        <w:t xml:space="preserve"> lokalitách </w:t>
      </w:r>
      <w:r w:rsidRPr="007C5353" w:rsidR="00C95952">
        <w:rPr>
          <w:rFonts w:ascii="Times New Roman" w:hAnsi="Times New Roman" w:cs="Times New Roman"/>
          <w:bCs/>
          <w:szCs w:val="24"/>
        </w:rPr>
        <w:t xml:space="preserve"> </w:t>
      </w:r>
      <w:r w:rsidR="000E2ADD">
        <w:rPr>
          <w:rFonts w:ascii="Times New Roman" w:hAnsi="Times New Roman" w:cs="Times New Roman"/>
          <w:bCs/>
          <w:szCs w:val="24"/>
        </w:rPr>
        <w:t>a zoznam referenčných lokalít</w:t>
      </w:r>
      <w:r w:rsidR="00F414CA">
        <w:rPr>
          <w:rFonts w:ascii="Times New Roman" w:hAnsi="Times New Roman" w:cs="Times New Roman"/>
          <w:bCs/>
          <w:szCs w:val="24"/>
        </w:rPr>
        <w:t xml:space="preserve"> </w:t>
      </w:r>
      <w:r w:rsidRPr="007C5353" w:rsidR="00C95952">
        <w:rPr>
          <w:rFonts w:ascii="Times New Roman" w:hAnsi="Times New Roman" w:cs="Times New Roman"/>
          <w:bCs/>
          <w:szCs w:val="24"/>
        </w:rPr>
        <w:t>(§ 32a)</w:t>
      </w:r>
      <w:r w:rsidRPr="007C5353" w:rsidR="009B09D7">
        <w:rPr>
          <w:rFonts w:ascii="Times New Roman" w:hAnsi="Times New Roman" w:cs="Times New Roman"/>
          <w:bCs/>
          <w:szCs w:val="24"/>
        </w:rPr>
        <w:t>.</w:t>
      </w:r>
      <w:r w:rsidRPr="007C5353" w:rsidR="00C95952">
        <w:rPr>
          <w:rFonts w:ascii="Times New Roman" w:hAnsi="Times New Roman" w:cs="Times New Roman"/>
          <w:bCs/>
          <w:szCs w:val="24"/>
        </w:rPr>
        <w:t>“.</w:t>
      </w:r>
    </w:p>
    <w:p w:rsidR="006A5A9C" w:rsidRPr="006700A0" w:rsidP="00F414CA">
      <w:pPr>
        <w:suppressAutoHyphens w:val="0"/>
        <w:overflowPunct/>
        <w:autoSpaceDN/>
        <w:spacing w:before="120" w:line="240" w:lineRule="atLeast"/>
        <w:ind w:left="-142"/>
        <w:jc w:val="both"/>
        <w:textAlignment w:val="auto"/>
        <w:rPr>
          <w:rFonts w:ascii="Times New Roman" w:hAnsi="Times New Roman" w:cs="Times New Roman"/>
        </w:rPr>
      </w:pPr>
      <w:r w:rsidR="00F414CA">
        <w:rPr>
          <w:rFonts w:ascii="Times New Roman" w:hAnsi="Times New Roman" w:cs="Times New Roman"/>
        </w:rPr>
        <w:t xml:space="preserve">76. </w:t>
      </w:r>
      <w:r w:rsidRPr="006700A0">
        <w:rPr>
          <w:rFonts w:ascii="Times New Roman" w:hAnsi="Times New Roman" w:cs="Times New Roman"/>
        </w:rPr>
        <w:t>V prílohe č. 1  Zoznam</w:t>
      </w:r>
      <w:r w:rsidRPr="006700A0" w:rsidR="006700A0">
        <w:rPr>
          <w:rFonts w:ascii="Times New Roman" w:hAnsi="Times New Roman" w:cs="Times New Roman"/>
        </w:rPr>
        <w:t>e</w:t>
      </w:r>
      <w:r w:rsidRPr="006700A0">
        <w:rPr>
          <w:rFonts w:ascii="Times New Roman" w:hAnsi="Times New Roman" w:cs="Times New Roman"/>
        </w:rPr>
        <w:t xml:space="preserve"> I</w:t>
      </w:r>
      <w:r w:rsidRPr="006700A0" w:rsidR="006700A0">
        <w:rPr>
          <w:rFonts w:ascii="Times New Roman" w:hAnsi="Times New Roman" w:cs="Times New Roman"/>
        </w:rPr>
        <w:t> štvrtý bod</w:t>
      </w:r>
      <w:r w:rsidR="002573E9">
        <w:rPr>
          <w:rFonts w:ascii="Times New Roman" w:hAnsi="Times New Roman" w:cs="Times New Roman"/>
        </w:rPr>
        <w:t xml:space="preserve">  </w:t>
      </w:r>
      <w:r w:rsidRPr="006700A0">
        <w:rPr>
          <w:rFonts w:ascii="Times New Roman" w:hAnsi="Times New Roman" w:cs="Times New Roman"/>
        </w:rPr>
        <w:t xml:space="preserve">znie: </w:t>
      </w:r>
    </w:p>
    <w:p w:rsidR="00703C49" w:rsidRPr="006A5A9C" w:rsidP="006A5A9C">
      <w:pPr>
        <w:tabs>
          <w:tab w:val="left" w:pos="502"/>
        </w:tabs>
        <w:jc w:val="both"/>
        <w:rPr>
          <w:rFonts w:ascii="Times New Roman" w:hAnsi="Times New Roman" w:cs="Times New Roman"/>
        </w:rPr>
      </w:pPr>
      <w:r w:rsidRPr="006700A0" w:rsidR="006700A0">
        <w:rPr>
          <w:rFonts w:ascii="Times New Roman" w:hAnsi="Times New Roman" w:cs="Times New Roman"/>
        </w:rPr>
        <w:tab/>
        <w:t>„</w:t>
      </w:r>
      <w:r w:rsidRPr="006700A0" w:rsidR="006A5A9C">
        <w:rPr>
          <w:rFonts w:ascii="Times New Roman" w:hAnsi="Times New Roman" w:cs="Times New Roman"/>
        </w:rPr>
        <w:t>4. Látky a prípravky alebo produkty ich rozkladu, ktoré majú dokázateľné karcinogénne alebo mutagénne vlastnosti, alebo vlastnosti, ktoré môžu vo vodnom prostredí, alebo prostredníctvom vodného prostredia ovplyvniť tvorbu steroidov štítnej žľazy, alebo iné endokrinné funkcie</w:t>
      </w:r>
      <w:r w:rsidRPr="006700A0" w:rsidR="006700A0">
        <w:rPr>
          <w:rFonts w:ascii="Times New Roman" w:hAnsi="Times New Roman" w:cs="Times New Roman"/>
        </w:rPr>
        <w:t>.</w:t>
      </w:r>
      <w:r w:rsidRPr="006700A0" w:rsidR="006A5A9C">
        <w:rPr>
          <w:rFonts w:ascii="Times New Roman" w:hAnsi="Times New Roman" w:cs="Times New Roman"/>
        </w:rPr>
        <w:t>“</w:t>
      </w:r>
      <w:r w:rsidRPr="006700A0" w:rsidR="006700A0">
        <w:rPr>
          <w:rFonts w:ascii="Times New Roman" w:hAnsi="Times New Roman" w:cs="Times New Roman"/>
        </w:rPr>
        <w:t>.</w:t>
      </w:r>
    </w:p>
    <w:p w:rsidR="00356268" w:rsidRPr="001155A0" w:rsidP="00F414CA">
      <w:pPr>
        <w:suppressAutoHyphens w:val="0"/>
        <w:overflowPunct/>
        <w:autoSpaceDN/>
        <w:spacing w:before="120" w:line="240" w:lineRule="atLeast"/>
        <w:ind w:left="-142"/>
        <w:jc w:val="both"/>
        <w:textAlignment w:val="auto"/>
        <w:rPr>
          <w:rFonts w:ascii="Times New Roman" w:hAnsi="Times New Roman" w:cs="Times New Roman"/>
        </w:rPr>
      </w:pPr>
      <w:r w:rsidR="00F414CA">
        <w:rPr>
          <w:rFonts w:ascii="Times New Roman" w:hAnsi="Times New Roman" w:cs="Times New Roman"/>
        </w:rPr>
        <w:t xml:space="preserve">77. </w:t>
      </w:r>
      <w:r w:rsidRPr="001155A0" w:rsidR="00A27155">
        <w:rPr>
          <w:rFonts w:ascii="Times New Roman" w:hAnsi="Times New Roman" w:cs="Times New Roman"/>
        </w:rPr>
        <w:t xml:space="preserve">V prílohe </w:t>
      </w:r>
      <w:r w:rsidRPr="001155A0" w:rsidR="00291CC9">
        <w:rPr>
          <w:rFonts w:ascii="Times New Roman" w:hAnsi="Times New Roman" w:cs="Times New Roman"/>
        </w:rPr>
        <w:t xml:space="preserve">č. 1 </w:t>
      </w:r>
      <w:r w:rsidRPr="001155A0" w:rsidR="00A27155">
        <w:rPr>
          <w:rFonts w:ascii="Times New Roman" w:hAnsi="Times New Roman" w:cs="Times New Roman"/>
        </w:rPr>
        <w:t xml:space="preserve"> </w:t>
      </w:r>
      <w:r w:rsidRPr="001155A0" w:rsidR="00291CC9">
        <w:rPr>
          <w:rFonts w:ascii="Times New Roman" w:hAnsi="Times New Roman" w:cs="Times New Roman"/>
        </w:rPr>
        <w:t>Zoznam III znie</w:t>
      </w:r>
      <w:r w:rsidRPr="001155A0" w:rsidR="00F56362">
        <w:rPr>
          <w:rFonts w:ascii="Times New Roman" w:hAnsi="Times New Roman" w:cs="Times New Roman"/>
        </w:rPr>
        <w:t>:</w:t>
      </w:r>
      <w:r w:rsidRPr="001155A0" w:rsidR="005E5523">
        <w:rPr>
          <w:rFonts w:ascii="Times New Roman" w:hAnsi="Times New Roman" w:cs="Times New Roman"/>
        </w:rPr>
        <w:t xml:space="preserve"> </w:t>
      </w:r>
    </w:p>
    <w:p w:rsidR="00F56362" w:rsidP="00356268">
      <w:pPr>
        <w:jc w:val="both"/>
        <w:rPr>
          <w:rFonts w:ascii="ms sans serif" w:hAnsi="ms sans serif" w:cs="Times New Roman"/>
          <w:b/>
          <w:bCs/>
          <w:sz w:val="20"/>
        </w:rPr>
      </w:pPr>
    </w:p>
    <w:p w:rsidR="00666CE2" w:rsidRPr="00F56362" w:rsidP="00666CE2">
      <w:pPr>
        <w:jc w:val="both"/>
        <w:rPr>
          <w:rFonts w:ascii="ms sans serif" w:hAnsi="ms sans serif" w:cs="Times New Roman"/>
          <w:b/>
          <w:bCs/>
        </w:rPr>
      </w:pPr>
      <w:r w:rsidRPr="00F56362">
        <w:rPr>
          <w:rFonts w:ascii="ms sans serif" w:hAnsi="ms sans serif" w:cs="Times New Roman"/>
          <w:b/>
          <w:bCs/>
          <w:sz w:val="20"/>
        </w:rPr>
        <w:t xml:space="preserve">„ ZOZNAM III              </w:t>
      </w:r>
      <w:r w:rsidRPr="00F56362">
        <w:rPr>
          <w:rFonts w:ascii="ms sans serif" w:hAnsi="ms sans serif" w:cs="Times New Roman"/>
          <w:b/>
          <w:bCs/>
        </w:rPr>
        <w:t>Prioritné látky</w:t>
      </w:r>
    </w:p>
    <w:p w:rsidR="00666CE2" w:rsidRPr="00F56362" w:rsidP="00666CE2">
      <w:pPr>
        <w:jc w:val="both"/>
        <w:rPr>
          <w:rFonts w:ascii="ms sans serif" w:hAnsi="ms sans serif" w:cs="Times New Roman"/>
          <w:b/>
          <w:bCs/>
          <w:sz w:val="20"/>
        </w:rPr>
      </w:pPr>
    </w:p>
    <w:tbl>
      <w:tblPr>
        <w:tblW w:w="8647" w:type="dxa"/>
        <w:tblCellSpacing w:w="0" w:type="dxa"/>
        <w:tblInd w:w="142" w:type="dxa"/>
        <w:tblLayout w:type="fixed"/>
        <w:tblCellMar>
          <w:left w:w="0" w:type="dxa"/>
          <w:right w:w="0" w:type="dxa"/>
        </w:tblCellMar>
      </w:tblPr>
      <w:tblGrid>
        <w:gridCol w:w="426"/>
        <w:gridCol w:w="1412"/>
        <w:gridCol w:w="1441"/>
        <w:gridCol w:w="3666"/>
        <w:gridCol w:w="1702"/>
      </w:tblGrid>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996F2D" w:rsidP="00666CE2">
            <w:pPr>
              <w:spacing w:before="100" w:beforeAutospacing="1" w:after="100" w:afterAutospacing="1"/>
              <w:rPr>
                <w:rFonts w:ascii="Tahoma" w:hAnsi="Tahoma" w:cs="Tahoma"/>
                <w:b/>
                <w:sz w:val="20"/>
              </w:rPr>
            </w:pPr>
            <w:r w:rsidRPr="00996F2D">
              <w:rPr>
                <w:rFonts w:ascii="Tahoma" w:hAnsi="Tahoma" w:cs="Tahoma"/>
                <w:b/>
                <w:sz w:val="20"/>
              </w:rPr>
              <w:t>CAS číslo</w:t>
            </w:r>
            <w:r w:rsidRPr="00996F2D">
              <w:rPr>
                <w:rFonts w:ascii="Tahoma" w:hAnsi="Tahoma" w:cs="Tahoma"/>
                <w:b/>
                <w:sz w:val="20"/>
                <w:vertAlign w:val="superscript"/>
              </w:rPr>
              <w:t>1</w:t>
            </w:r>
            <w:r w:rsidRPr="00996F2D">
              <w:rPr>
                <w:rFonts w:ascii="Tahoma" w:hAnsi="Tahoma" w:cs="Tahoma"/>
                <w:b/>
                <w:sz w:val="20"/>
              </w:rPr>
              <w:t>)</w:t>
            </w:r>
          </w:p>
        </w:tc>
        <w:tc>
          <w:tcPr>
            <w:tcW w:w="833" w:type="pct"/>
            <w:tcBorders>
              <w:top w:val="nil"/>
              <w:left w:val="nil"/>
              <w:bottom w:val="nil"/>
              <w:right w:val="nil"/>
              <w:tl2br w:val="nil"/>
              <w:tr2bl w:val="nil"/>
            </w:tcBorders>
            <w:textDirection w:val="lrTb"/>
            <w:vAlign w:val="top"/>
          </w:tcPr>
          <w:p w:rsidR="00666CE2" w:rsidRPr="00996F2D" w:rsidP="00666CE2">
            <w:pPr>
              <w:spacing w:before="100" w:beforeAutospacing="1" w:after="100" w:afterAutospacing="1"/>
              <w:rPr>
                <w:rFonts w:ascii="Tahoma" w:hAnsi="Tahoma" w:cs="Tahoma"/>
                <w:b/>
                <w:sz w:val="20"/>
              </w:rPr>
            </w:pPr>
            <w:r w:rsidRPr="00996F2D">
              <w:rPr>
                <w:rFonts w:ascii="Tahoma" w:hAnsi="Tahoma" w:cs="Tahoma"/>
                <w:b/>
                <w:sz w:val="20"/>
              </w:rPr>
              <w:t>EU číslo</w:t>
            </w:r>
            <w:r w:rsidRPr="00996F2D">
              <w:rPr>
                <w:rFonts w:ascii="Tahoma" w:hAnsi="Tahoma" w:cs="Tahoma"/>
                <w:b/>
                <w:sz w:val="20"/>
                <w:vertAlign w:val="superscript"/>
              </w:rPr>
              <w:t>2</w:t>
            </w:r>
            <w:r w:rsidRPr="00996F2D">
              <w:rPr>
                <w:rFonts w:ascii="Tahoma" w:hAnsi="Tahoma" w:cs="Tahoma"/>
                <w:b/>
                <w:sz w:val="20"/>
              </w:rPr>
              <w:t>)</w:t>
            </w:r>
          </w:p>
        </w:tc>
        <w:tc>
          <w:tcPr>
            <w:tcW w:w="2120" w:type="pct"/>
            <w:tcBorders>
              <w:top w:val="nil"/>
              <w:left w:val="nil"/>
              <w:bottom w:val="nil"/>
              <w:right w:val="nil"/>
              <w:tl2br w:val="nil"/>
              <w:tr2bl w:val="nil"/>
            </w:tcBorders>
            <w:textDirection w:val="lrTb"/>
            <w:vAlign w:val="top"/>
          </w:tcPr>
          <w:p w:rsidR="00666CE2" w:rsidRPr="00A911FC" w:rsidP="00666CE2">
            <w:pPr>
              <w:spacing w:before="100" w:beforeAutospacing="1" w:after="100" w:afterAutospacing="1"/>
              <w:rPr>
                <w:rFonts w:ascii="Tahoma" w:hAnsi="Tahoma" w:cs="Tahoma"/>
                <w:b/>
                <w:sz w:val="20"/>
                <w:vertAlign w:val="superscript"/>
              </w:rPr>
            </w:pPr>
            <w:r w:rsidRPr="00F56362">
              <w:rPr>
                <w:rFonts w:ascii="Tahoma" w:hAnsi="Tahoma" w:cs="Tahoma"/>
                <w:b/>
                <w:sz w:val="20"/>
              </w:rPr>
              <w:t>Názov prioritnej látky</w:t>
            </w:r>
            <w:r>
              <w:rPr>
                <w:rFonts w:ascii="Tahoma" w:hAnsi="Tahoma" w:cs="Tahoma"/>
                <w:b/>
                <w:sz w:val="20"/>
                <w:vertAlign w:val="superscript"/>
              </w:rPr>
              <w:t>3</w:t>
            </w:r>
            <w:r w:rsidRPr="00A911FC">
              <w:rPr>
                <w:rFonts w:ascii="Tahoma" w:hAnsi="Tahoma" w:cs="Tahoma"/>
                <w:b/>
                <w:sz w:val="20"/>
              </w:rPr>
              <w:t>)</w:t>
            </w:r>
          </w:p>
        </w:tc>
        <w:tc>
          <w:tcPr>
            <w:tcW w:w="984" w:type="pct"/>
            <w:tcBorders>
              <w:top w:val="nil"/>
              <w:left w:val="nil"/>
              <w:bottom w:val="nil"/>
              <w:right w:val="nil"/>
              <w:tl2br w:val="nil"/>
              <w:tr2bl w:val="nil"/>
            </w:tcBorders>
            <w:textDirection w:val="lrTb"/>
            <w:vAlign w:val="top"/>
          </w:tcPr>
          <w:p w:rsidR="00666CE2" w:rsidRPr="00F56362" w:rsidP="00666CE2">
            <w:pPr>
              <w:rPr>
                <w:rFonts w:ascii="Tahoma" w:hAnsi="Tahoma" w:cs="Tahoma"/>
                <w:b/>
                <w:sz w:val="20"/>
              </w:rPr>
            </w:pPr>
            <w:r w:rsidRPr="00F56362">
              <w:rPr>
                <w:rFonts w:ascii="Tahoma" w:hAnsi="Tahoma" w:cs="Tahoma"/>
                <w:b/>
                <w:sz w:val="20"/>
              </w:rPr>
              <w:t xml:space="preserve">Prioritná látka identifikovaná ako nebezpečná </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 xml:space="preserve">(1) </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15972-60-8 </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240-110-8</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Alachlór</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b/>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(2)</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120-12-7</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204-371-1</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Antracén</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b/>
                <w:sz w:val="20"/>
              </w:rPr>
            </w:pPr>
            <w:r w:rsidRPr="00F56362">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(3)</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1912-24-9</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217-617-8</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Atrazín</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(4)</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71-43-2</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200-753-7</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Benzén</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(5)</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Pr>
                <w:rFonts w:ascii="Tahoma" w:hAnsi="Tahoma" w:cs="Tahoma"/>
                <w:sz w:val="20"/>
              </w:rPr>
              <w:t>neuplatňuje sa</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Pr>
                <w:rFonts w:ascii="Tahoma" w:hAnsi="Tahoma" w:cs="Tahoma"/>
                <w:sz w:val="20"/>
              </w:rPr>
              <w:t>neuplatňuje sa</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  Brómované </w:t>
            </w:r>
            <w:r w:rsidRPr="00F65E1F">
              <w:rPr>
                <w:rFonts w:ascii="Tahoma" w:hAnsi="Tahoma" w:cs="Tahoma"/>
                <w:sz w:val="20"/>
              </w:rPr>
              <w:t>difenylétery</w:t>
            </w:r>
            <w:r w:rsidRPr="00F65E1F">
              <w:rPr>
                <w:rFonts w:ascii="Tahoma" w:hAnsi="Tahoma" w:cs="Tahoma"/>
                <w:sz w:val="20"/>
                <w:vertAlign w:val="superscript"/>
              </w:rPr>
              <w:t>4</w:t>
            </w:r>
            <w:r w:rsidRPr="00F65E1F">
              <w:rPr>
                <w:rFonts w:ascii="Tahoma" w:hAnsi="Tahoma" w:cs="Tahoma"/>
                <w:sz w:val="20"/>
              </w:rPr>
              <w:t>)</w:t>
            </w:r>
            <w:r w:rsidRPr="00F56362">
              <w:rPr>
                <w:rFonts w:ascii="Tahoma" w:hAnsi="Tahoma" w:cs="Tahoma"/>
                <w:sz w:val="20"/>
              </w:rPr>
              <w:t xml:space="preserve">                           </w:t>
            </w:r>
          </w:p>
        </w:tc>
        <w:tc>
          <w:tcPr>
            <w:tcW w:w="984" w:type="pct"/>
            <w:tcBorders>
              <w:top w:val="nil"/>
              <w:left w:val="nil"/>
              <w:bottom w:val="nil"/>
              <w:right w:val="nil"/>
              <w:tl2br w:val="nil"/>
              <w:tr2bl w:val="nil"/>
            </w:tcBorders>
            <w:textDirection w:val="lrTb"/>
            <w:vAlign w:val="top"/>
          </w:tcPr>
          <w:p w:rsidR="00666CE2" w:rsidRPr="009C67E3" w:rsidP="00666CE2">
            <w:pPr>
              <w:spacing w:before="100" w:beforeAutospacing="1" w:after="100" w:afterAutospacing="1"/>
              <w:jc w:val="both"/>
              <w:rPr>
                <w:rFonts w:ascii="Tahoma" w:hAnsi="Tahoma" w:cs="Tahoma"/>
                <w:sz w:val="20"/>
              </w:rPr>
            </w:pPr>
            <w:r w:rsidRPr="00F56362">
              <w:rPr>
                <w:rFonts w:ascii="Tahoma" w:hAnsi="Tahoma" w:cs="Tahoma"/>
                <w:b/>
                <w:sz w:val="20"/>
              </w:rPr>
              <w:t xml:space="preserve">                 X</w:t>
            </w:r>
            <w:r>
              <w:rPr>
                <w:rFonts w:ascii="Tahoma" w:hAnsi="Tahoma" w:cs="Tahoma"/>
                <w:b/>
                <w:sz w:val="20"/>
                <w:vertAlign w:val="superscript"/>
              </w:rPr>
              <w:t>5</w:t>
            </w:r>
            <w:r>
              <w:rPr>
                <w:rFonts w:ascii="Tahoma" w:hAnsi="Tahoma" w:cs="Tahoma"/>
                <w:b/>
                <w:sz w:val="20"/>
              </w:rPr>
              <w:t>)</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jc w:val="both"/>
              <w:rPr>
                <w:rFonts w:ascii="Tahoma" w:hAnsi="Tahoma" w:cs="Tahoma"/>
                <w:sz w:val="20"/>
              </w:rPr>
            </w:pPr>
          </w:p>
        </w:tc>
        <w:tc>
          <w:tcPr>
            <w:tcW w:w="816"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rPr>
                <w:rFonts w:ascii="Tahoma" w:hAnsi="Tahoma" w:cs="Tahoma"/>
                <w:sz w:val="20"/>
              </w:rPr>
            </w:pPr>
            <w:r w:rsidRPr="00470C17">
              <w:rPr>
                <w:rFonts w:ascii="Tahoma" w:hAnsi="Tahoma" w:cs="Tahoma"/>
                <w:sz w:val="20"/>
              </w:rPr>
              <w:t>32534-81-9</w:t>
            </w:r>
          </w:p>
        </w:tc>
        <w:tc>
          <w:tcPr>
            <w:tcW w:w="833"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rPr>
                <w:rFonts w:ascii="Tahoma" w:hAnsi="Tahoma" w:cs="Tahoma"/>
                <w:sz w:val="20"/>
              </w:rPr>
            </w:pPr>
            <w:r>
              <w:rPr>
                <w:rFonts w:ascii="Tahoma" w:hAnsi="Tahoma" w:cs="Tahoma"/>
                <w:sz w:val="20"/>
              </w:rPr>
              <w:t>neuplatňuje sa</w:t>
            </w:r>
          </w:p>
        </w:tc>
        <w:tc>
          <w:tcPr>
            <w:tcW w:w="2120"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rPr>
                <w:rFonts w:ascii="Tahoma" w:hAnsi="Tahoma" w:cs="Tahoma"/>
                <w:sz w:val="20"/>
              </w:rPr>
            </w:pPr>
            <w:r w:rsidRPr="00470C17">
              <w:rPr>
                <w:rFonts w:ascii="Tahoma" w:hAnsi="Tahoma" w:cs="Tahoma"/>
                <w:sz w:val="20"/>
              </w:rPr>
              <w:t xml:space="preserve"> </w:t>
            </w:r>
            <w:r>
              <w:rPr>
                <w:rFonts w:ascii="Tahoma" w:hAnsi="Tahoma" w:cs="Tahoma"/>
                <w:sz w:val="20"/>
              </w:rPr>
              <w:t>Difenyléter,p</w:t>
            </w:r>
            <w:r w:rsidRPr="00470C17">
              <w:rPr>
                <w:rFonts w:ascii="Tahoma" w:hAnsi="Tahoma" w:cs="Tahoma"/>
                <w:sz w:val="20"/>
              </w:rPr>
              <w:t>entabrómdifenyléter</w:t>
            </w:r>
            <w:r>
              <w:rPr>
                <w:rFonts w:ascii="Tahoma" w:hAnsi="Tahoma" w:cs="Tahoma"/>
                <w:sz w:val="20"/>
              </w:rPr>
              <w:t xml:space="preserve"> </w:t>
            </w:r>
            <w:r w:rsidRPr="00470C17">
              <w:rPr>
                <w:rFonts w:ascii="Tahoma" w:hAnsi="Tahoma" w:cs="Tahoma"/>
                <w:sz w:val="20"/>
              </w:rPr>
              <w:t>(</w:t>
            </w:r>
            <w:r>
              <w:rPr>
                <w:rFonts w:ascii="Tahoma" w:hAnsi="Tahoma" w:cs="Tahoma"/>
                <w:sz w:val="20"/>
              </w:rPr>
              <w:t xml:space="preserve"> čísla</w:t>
            </w:r>
            <w:r w:rsidRPr="00470C17">
              <w:rPr>
                <w:rFonts w:ascii="Tahoma" w:hAnsi="Tahoma" w:cs="Tahoma"/>
                <w:sz w:val="20"/>
              </w:rPr>
              <w:t xml:space="preserve"> kongenér</w:t>
            </w:r>
            <w:r>
              <w:rPr>
                <w:rFonts w:ascii="Tahoma" w:hAnsi="Tahoma" w:cs="Tahoma"/>
                <w:sz w:val="20"/>
              </w:rPr>
              <w:t>ov 28, 47,</w:t>
            </w:r>
            <w:r w:rsidRPr="00470C17">
              <w:rPr>
                <w:rFonts w:ascii="Tahoma" w:hAnsi="Tahoma" w:cs="Tahoma"/>
                <w:sz w:val="20"/>
              </w:rPr>
              <w:t xml:space="preserve"> 99, 100, 153, 154</w:t>
            </w:r>
            <w:r>
              <w:rPr>
                <w:rFonts w:ascii="Tahoma" w:hAnsi="Tahoma" w:cs="Tahoma"/>
                <w:sz w:val="20"/>
              </w:rPr>
              <w:t>)</w:t>
            </w:r>
          </w:p>
        </w:tc>
        <w:tc>
          <w:tcPr>
            <w:tcW w:w="984"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jc w:val="both"/>
              <w:rPr>
                <w:rFonts w:ascii="Tahoma" w:hAnsi="Tahoma" w:cs="Tahoma"/>
                <w:b/>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(6)</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7440-43-9 </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231-152-8</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Kadmium a jeho zlúčeniny</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(7)</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85535-84-8</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287-476-5</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C10-13-chlóralkány</w:t>
            </w:r>
            <w:r w:rsidRPr="00F65E1F">
              <w:rPr>
                <w:rFonts w:ascii="Tahoma" w:hAnsi="Tahoma" w:cs="Tahoma"/>
                <w:sz w:val="20"/>
                <w:vertAlign w:val="superscript"/>
              </w:rPr>
              <w:t>4</w:t>
            </w:r>
            <w:r w:rsidRPr="00F65E1F">
              <w:rPr>
                <w:rFonts w:ascii="Tahoma" w:hAnsi="Tahoma" w:cs="Tahoma"/>
                <w:sz w:val="20"/>
              </w:rPr>
              <w:t>)</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(8)</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470-90-6</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207-432-0</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Chlórfenvinfos</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(9)</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2921-88-2</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220-864-4</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Chlórpyrifos</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(10)</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107-06-2</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203-458-1</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1, 2-dichlóretán</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(11)</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75-09-2</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200-838-9</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Dichlórmetán</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(12)</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117-81-7</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204-211-0</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  Di(2-etylhexyl)ftalát (DEHP) </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(13)</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330-54-1 </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206-354-4</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Diurón</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jc w:val="both"/>
              <w:rPr>
                <w:rFonts w:ascii="Tahoma" w:hAnsi="Tahoma" w:cs="Tahoma"/>
                <w:sz w:val="20"/>
              </w:rPr>
            </w:pPr>
            <w:r w:rsidRPr="00470C17">
              <w:rPr>
                <w:rFonts w:ascii="Tahoma" w:hAnsi="Tahoma" w:cs="Tahoma"/>
                <w:sz w:val="20"/>
              </w:rPr>
              <w:t>(14)</w:t>
            </w:r>
          </w:p>
        </w:tc>
        <w:tc>
          <w:tcPr>
            <w:tcW w:w="816"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rPr>
                <w:rFonts w:ascii="Tahoma" w:hAnsi="Tahoma" w:cs="Tahoma"/>
                <w:sz w:val="20"/>
              </w:rPr>
            </w:pPr>
            <w:r w:rsidRPr="00470C17">
              <w:rPr>
                <w:rFonts w:ascii="Tahoma" w:hAnsi="Tahoma" w:cs="Tahoma"/>
                <w:sz w:val="20"/>
              </w:rPr>
              <w:t>115-29-7</w:t>
            </w:r>
          </w:p>
        </w:tc>
        <w:tc>
          <w:tcPr>
            <w:tcW w:w="833"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rPr>
                <w:rFonts w:ascii="Tahoma" w:hAnsi="Tahoma" w:cs="Tahoma"/>
                <w:sz w:val="20"/>
              </w:rPr>
            </w:pPr>
            <w:r w:rsidRPr="00470C17">
              <w:rPr>
                <w:rFonts w:ascii="Tahoma" w:hAnsi="Tahoma" w:cs="Tahoma"/>
                <w:sz w:val="20"/>
              </w:rPr>
              <w:t>204-079-4</w:t>
            </w:r>
          </w:p>
        </w:tc>
        <w:tc>
          <w:tcPr>
            <w:tcW w:w="2120"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rPr>
                <w:rFonts w:ascii="Tahoma" w:hAnsi="Tahoma" w:cs="Tahoma"/>
                <w:sz w:val="20"/>
              </w:rPr>
            </w:pPr>
            <w:r w:rsidRPr="00470C17">
              <w:rPr>
                <w:rFonts w:ascii="Tahoma" w:hAnsi="Tahoma" w:cs="Tahoma"/>
                <w:sz w:val="20"/>
              </w:rPr>
              <w:t>  Endosulfán</w:t>
            </w:r>
          </w:p>
        </w:tc>
        <w:tc>
          <w:tcPr>
            <w:tcW w:w="984"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jc w:val="both"/>
              <w:rPr>
                <w:rFonts w:ascii="Tahoma" w:hAnsi="Tahoma" w:cs="Tahoma"/>
                <w:sz w:val="20"/>
              </w:rPr>
            </w:pPr>
            <w:r w:rsidRPr="00470C17">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jc w:val="both"/>
              <w:rPr>
                <w:rFonts w:ascii="Tahoma" w:hAnsi="Tahoma" w:cs="Tahoma"/>
                <w:sz w:val="20"/>
              </w:rPr>
            </w:pPr>
            <w:r w:rsidRPr="00470C17">
              <w:rPr>
                <w:rFonts w:ascii="Tahoma" w:hAnsi="Tahoma" w:cs="Tahoma"/>
                <w:sz w:val="20"/>
              </w:rPr>
              <w:t>(15)</w:t>
            </w:r>
          </w:p>
        </w:tc>
        <w:tc>
          <w:tcPr>
            <w:tcW w:w="816"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rPr>
                <w:rFonts w:ascii="Tahoma" w:hAnsi="Tahoma" w:cs="Tahoma"/>
                <w:sz w:val="20"/>
              </w:rPr>
            </w:pPr>
            <w:r w:rsidRPr="00470C17">
              <w:rPr>
                <w:rFonts w:ascii="Tahoma" w:hAnsi="Tahoma" w:cs="Tahoma"/>
                <w:sz w:val="20"/>
              </w:rPr>
              <w:t>206-44-0</w:t>
            </w:r>
          </w:p>
        </w:tc>
        <w:tc>
          <w:tcPr>
            <w:tcW w:w="833"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rPr>
                <w:rFonts w:ascii="Tahoma" w:hAnsi="Tahoma" w:cs="Tahoma"/>
                <w:sz w:val="20"/>
              </w:rPr>
            </w:pPr>
            <w:r w:rsidRPr="00470C17">
              <w:rPr>
                <w:rFonts w:ascii="Tahoma" w:hAnsi="Tahoma" w:cs="Tahoma"/>
                <w:sz w:val="20"/>
              </w:rPr>
              <w:t>205-912-4</w:t>
            </w:r>
          </w:p>
        </w:tc>
        <w:tc>
          <w:tcPr>
            <w:tcW w:w="2120" w:type="pct"/>
            <w:tcBorders>
              <w:top w:val="nil"/>
              <w:left w:val="nil"/>
              <w:bottom w:val="nil"/>
              <w:right w:val="nil"/>
              <w:tl2br w:val="nil"/>
              <w:tr2bl w:val="nil"/>
            </w:tcBorders>
            <w:textDirection w:val="lrTb"/>
            <w:vAlign w:val="top"/>
          </w:tcPr>
          <w:p w:rsidR="00666CE2" w:rsidRPr="002A65FC" w:rsidP="00666CE2">
            <w:pPr>
              <w:spacing w:before="100" w:beforeAutospacing="1" w:after="100" w:afterAutospacing="1"/>
              <w:rPr>
                <w:rFonts w:ascii="Tahoma" w:hAnsi="Tahoma" w:cs="Tahoma"/>
                <w:sz w:val="20"/>
              </w:rPr>
            </w:pPr>
            <w:r w:rsidRPr="00470C17">
              <w:rPr>
                <w:rFonts w:ascii="Tahoma" w:hAnsi="Tahoma" w:cs="Tahoma"/>
                <w:sz w:val="20"/>
              </w:rPr>
              <w:t xml:space="preserve">  </w:t>
            </w:r>
            <w:r w:rsidRPr="002A65FC">
              <w:rPr>
                <w:rFonts w:ascii="Tahoma" w:hAnsi="Tahoma" w:cs="Tahoma"/>
                <w:sz w:val="20"/>
              </w:rPr>
              <w:t>Fluorantén</w:t>
            </w:r>
            <w:r w:rsidRPr="002A65FC">
              <w:rPr>
                <w:rFonts w:ascii="Tahoma" w:hAnsi="Tahoma" w:cs="Tahoma"/>
                <w:sz w:val="20"/>
                <w:vertAlign w:val="superscript"/>
              </w:rPr>
              <w:t>6</w:t>
            </w:r>
            <w:r w:rsidRPr="002A65FC">
              <w:rPr>
                <w:rFonts w:ascii="Tahoma" w:hAnsi="Tahoma" w:cs="Tahoma"/>
                <w:sz w:val="20"/>
              </w:rPr>
              <w:t>)</w:t>
            </w:r>
          </w:p>
        </w:tc>
        <w:tc>
          <w:tcPr>
            <w:tcW w:w="984"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(16)</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118-74-1</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204-273-9</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Hexachlórbenzén</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(17)</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87-68-3</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201-765-5</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  Hexachlór-1, 3-butadién </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(18)</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608-73-1</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210-158-9</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  Hexachlórcyklohexán </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(19)</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34123-59-6</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251-835-4</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  </w:t>
            </w:r>
            <w:r>
              <w:rPr>
                <w:rFonts w:ascii="Tahoma" w:hAnsi="Tahoma" w:cs="Tahoma"/>
                <w:sz w:val="20"/>
              </w:rPr>
              <w:t>I</w:t>
            </w:r>
            <w:r w:rsidRPr="00F56362">
              <w:rPr>
                <w:rFonts w:ascii="Tahoma" w:hAnsi="Tahoma" w:cs="Tahoma"/>
                <w:sz w:val="20"/>
              </w:rPr>
              <w:t>zoprotur</w:t>
            </w:r>
            <w:r>
              <w:rPr>
                <w:rFonts w:ascii="Tahoma" w:hAnsi="Tahoma" w:cs="Tahoma"/>
                <w:sz w:val="20"/>
              </w:rPr>
              <w:t>ó</w:t>
            </w:r>
            <w:r w:rsidRPr="00F56362">
              <w:rPr>
                <w:rFonts w:ascii="Tahoma" w:hAnsi="Tahoma" w:cs="Tahoma"/>
                <w:sz w:val="20"/>
              </w:rPr>
              <w:t>n</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(20)</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7439-92-1</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231-100-4</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Olovo a jeho zlúčeniny</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(21)</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7439-97-6 </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231-106-7</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Ortuť a jej zlúčeniny</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(22)</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91-20-3</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202-049-5</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xml:space="preserve">  Naftalén </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(23)</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7440-02-0</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231-111-4</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Nikel a jeho zlúčeniny</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(24)</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25154-52-3</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246-672-0</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Nonylfenoly</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xml:space="preserve">104-40-5 </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203-199-4</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(4-nonylfenol)</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b/>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(25)</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1806-26-4</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217-302-5</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Oktylfenoly</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140-66-9</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Pr>
                <w:rFonts w:ascii="Tahoma" w:hAnsi="Tahoma" w:cs="Tahoma"/>
                <w:sz w:val="20"/>
              </w:rPr>
              <w:t>neuplatňuje sa</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xml:space="preserve">  </w:t>
            </w:r>
            <w:r>
              <w:rPr>
                <w:rFonts w:ascii="Tahoma" w:hAnsi="Tahoma" w:cs="Tahoma"/>
                <w:sz w:val="20"/>
              </w:rPr>
              <w:t>(4-</w:t>
            </w:r>
            <w:r w:rsidRPr="00AF0BA9">
              <w:rPr>
                <w:rFonts w:ascii="Tahoma" w:hAnsi="Tahoma" w:cs="Tahoma"/>
                <w:sz w:val="20"/>
              </w:rPr>
              <w:t>(1, 1, 3, 3-tetrametylbutyl)fenol</w:t>
            </w:r>
            <w:r>
              <w:rPr>
                <w:rFonts w:ascii="Tahoma" w:hAnsi="Tahoma" w:cs="Tahoma"/>
                <w:sz w:val="20"/>
              </w:rPr>
              <w:t>)</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(26)</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608-93-5</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210-172-5</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xml:space="preserve">  Pentachlórbenzén </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(27)</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87-86-5</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w:t>
            </w:r>
            <w:r>
              <w:rPr>
                <w:rFonts w:ascii="Tahoma" w:hAnsi="Tahoma" w:cs="Tahoma"/>
                <w:sz w:val="20"/>
              </w:rPr>
              <w:t>3</w:t>
            </w:r>
            <w:r w:rsidRPr="00AF0BA9">
              <w:rPr>
                <w:rFonts w:ascii="Tahoma" w:hAnsi="Tahoma" w:cs="Tahoma"/>
                <w:sz w:val="20"/>
              </w:rPr>
              <w:t>1-</w:t>
            </w:r>
            <w:r>
              <w:rPr>
                <w:rFonts w:ascii="Tahoma" w:hAnsi="Tahoma" w:cs="Tahoma"/>
                <w:sz w:val="20"/>
              </w:rPr>
              <w:t>152</w:t>
            </w:r>
            <w:r w:rsidRPr="00AF0BA9">
              <w:rPr>
                <w:rFonts w:ascii="Tahoma" w:hAnsi="Tahoma" w:cs="Tahoma"/>
                <w:sz w:val="20"/>
              </w:rPr>
              <w:t>-</w:t>
            </w:r>
            <w:r>
              <w:rPr>
                <w:rFonts w:ascii="Tahoma" w:hAnsi="Tahoma" w:cs="Tahoma"/>
                <w:sz w:val="20"/>
              </w:rPr>
              <w:t>8</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xml:space="preserve">  Pentachlórfenol </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(28)</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Pr>
                <w:rFonts w:ascii="Tahoma" w:hAnsi="Tahoma" w:cs="Tahoma"/>
                <w:sz w:val="20"/>
              </w:rPr>
              <w:t>neuplatňuje sa</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Pr>
                <w:rFonts w:ascii="Tahoma" w:hAnsi="Tahoma" w:cs="Tahoma"/>
                <w:sz w:val="20"/>
              </w:rPr>
              <w:t>neuplatňuje sa</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Polyaromatické uhľovodíky</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50-32-8</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200-028-5</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(Benzo(a)pyrén)</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205-99-2</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205-911-9</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(Benzo(b)fluorantén)</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191-24-2</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205-883-8</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(Benzo(g, h, i)perylén)</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207-08-9</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205-916-6</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(Benzo(k)fluorantén)</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193-39-5</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205-893-2</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(Indeno(1, 2, 3-cd)pyrén)</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(29)</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122-34-9</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204-535-2</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Simazín</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(30)</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Pr>
                <w:rFonts w:ascii="Tahoma" w:hAnsi="Tahoma" w:cs="Tahoma"/>
                <w:sz w:val="20"/>
              </w:rPr>
              <w:t>neuplatňuje sa</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Pr>
                <w:rFonts w:ascii="Tahoma" w:hAnsi="Tahoma" w:cs="Tahoma"/>
                <w:sz w:val="20"/>
              </w:rPr>
              <w:t>neuplatňuje sa</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xml:space="preserve">  </w:t>
            </w:r>
            <w:r>
              <w:rPr>
                <w:rFonts w:ascii="Tahoma" w:hAnsi="Tahoma" w:cs="Tahoma"/>
                <w:sz w:val="20"/>
              </w:rPr>
              <w:t>Zlúče</w:t>
            </w:r>
            <w:r w:rsidRPr="00AF0BA9">
              <w:rPr>
                <w:rFonts w:ascii="Tahoma" w:hAnsi="Tahoma" w:cs="Tahoma"/>
                <w:sz w:val="20"/>
              </w:rPr>
              <w:t>niny</w:t>
            </w:r>
            <w:r>
              <w:rPr>
                <w:rFonts w:ascii="Tahoma" w:hAnsi="Tahoma" w:cs="Tahoma"/>
                <w:sz w:val="20"/>
              </w:rPr>
              <w:t xml:space="preserve"> tributylcínu</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36643-28-4</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Pr>
                <w:rFonts w:ascii="Tahoma" w:hAnsi="Tahoma" w:cs="Tahoma"/>
                <w:sz w:val="20"/>
              </w:rPr>
              <w:t>neuplatňuje sa</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w:t>
            </w:r>
            <w:r>
              <w:rPr>
                <w:rFonts w:ascii="Tahoma" w:hAnsi="Tahoma" w:cs="Tahoma"/>
                <w:sz w:val="20"/>
              </w:rPr>
              <w:t>Katión tributylcínu</w:t>
            </w:r>
            <w:r w:rsidRPr="00AF0BA9">
              <w:rPr>
                <w:rFonts w:ascii="Tahoma" w:hAnsi="Tahoma" w:cs="Tahoma"/>
                <w:sz w:val="20"/>
              </w:rPr>
              <w:t>)</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(31)</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12002-48-1</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234-413-4</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Trichlórbenzény</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(32)</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67-66-3</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200-663-8</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Trichlórmetán(Chloroform)</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(33)</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1582-09-8</w:t>
            </w:r>
          </w:p>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Vysvetlivky:</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216-428-8</w:t>
            </w:r>
          </w:p>
        </w:tc>
        <w:tc>
          <w:tcPr>
            <w:tcW w:w="2120" w:type="pct"/>
            <w:tcBorders>
              <w:top w:val="nil"/>
              <w:left w:val="nil"/>
              <w:bottom w:val="nil"/>
              <w:right w:val="nil"/>
              <w:tl2br w:val="nil"/>
              <w:tr2bl w:val="nil"/>
            </w:tcBorders>
            <w:textDirection w:val="lrTb"/>
            <w:vAlign w:val="top"/>
          </w:tcPr>
          <w:p w:rsidR="00666CE2" w:rsidRPr="00AF0BA9" w:rsidP="00666CE2">
            <w:pPr>
              <w:rPr>
                <w:rFonts w:ascii="Times New Roman" w:hAnsi="Times New Roman" w:cs="Times New Roman"/>
              </w:rPr>
            </w:pPr>
            <w:r w:rsidRPr="00AF0BA9">
              <w:rPr>
                <w:rFonts w:ascii="Times New Roman" w:hAnsi="Times New Roman" w:cs="Times New Roman"/>
              </w:rPr>
              <w:t>  Trifluralín</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p>
        </w:tc>
      </w:tr>
    </w:tbl>
    <w:p w:rsidR="00666CE2" w:rsidRPr="00AF0BA9" w:rsidP="00666CE2">
      <w:pPr>
        <w:numPr>
          <w:ilvl w:val="0"/>
          <w:numId w:val="6"/>
        </w:numPr>
        <w:tabs>
          <w:tab w:val="left" w:pos="-360"/>
          <w:tab w:val="clear" w:pos="720"/>
        </w:tabs>
        <w:suppressAutoHyphens w:val="0"/>
        <w:overflowPunct/>
        <w:jc w:val="both"/>
        <w:textAlignment w:val="auto"/>
        <w:rPr>
          <w:rFonts w:ascii="Tahoma" w:hAnsi="Tahoma" w:cs="Tahoma"/>
          <w:sz w:val="18"/>
          <w:szCs w:val="18"/>
        </w:rPr>
      </w:pPr>
      <w:r w:rsidRPr="00AF0BA9">
        <w:rPr>
          <w:rFonts w:ascii="Tahoma" w:hAnsi="Tahoma" w:cs="Tahoma"/>
          <w:sz w:val="18"/>
          <w:szCs w:val="18"/>
        </w:rPr>
        <w:t xml:space="preserve">CAS-číslo: Chemical Abstract Services. </w:t>
      </w:r>
    </w:p>
    <w:p w:rsidR="00666CE2" w:rsidP="00666CE2">
      <w:pPr>
        <w:numPr>
          <w:ilvl w:val="0"/>
          <w:numId w:val="6"/>
        </w:numPr>
        <w:tabs>
          <w:tab w:val="left" w:pos="-360"/>
          <w:tab w:val="clear" w:pos="720"/>
        </w:tabs>
        <w:suppressAutoHyphens w:val="0"/>
        <w:overflowPunct/>
        <w:jc w:val="both"/>
        <w:textAlignment w:val="auto"/>
        <w:rPr>
          <w:rFonts w:ascii="Tahoma" w:hAnsi="Tahoma" w:cs="Tahoma"/>
          <w:sz w:val="18"/>
          <w:szCs w:val="18"/>
        </w:rPr>
      </w:pPr>
      <w:r w:rsidRPr="00AF0BA9">
        <w:rPr>
          <w:rFonts w:ascii="Tahoma" w:hAnsi="Tahoma" w:cs="Tahoma"/>
          <w:sz w:val="18"/>
          <w:szCs w:val="18"/>
        </w:rPr>
        <w:t xml:space="preserve"> EU-číslo: Európsky zoznam existujúcich komerčných chemických látok [European Inventory of Existing Commercial Chemical Substances (EINECS)] alebo Európsky zoznam notifikovaných chemických látok [European List of Notified Chemical Substances (ELINCS)].</w:t>
      </w:r>
    </w:p>
    <w:p w:rsidR="00666CE2" w:rsidP="00666CE2">
      <w:pPr>
        <w:numPr>
          <w:ilvl w:val="0"/>
          <w:numId w:val="6"/>
        </w:numPr>
        <w:tabs>
          <w:tab w:val="left" w:pos="-360"/>
          <w:tab w:val="clear" w:pos="720"/>
        </w:tabs>
        <w:suppressAutoHyphens w:val="0"/>
        <w:overflowPunct/>
        <w:jc w:val="both"/>
        <w:textAlignment w:val="auto"/>
        <w:rPr>
          <w:rFonts w:ascii="Tahoma" w:hAnsi="Tahoma" w:cs="Tahoma"/>
          <w:sz w:val="18"/>
          <w:szCs w:val="18"/>
        </w:rPr>
      </w:pPr>
      <w:r w:rsidRPr="00F65E1F">
        <w:rPr>
          <w:rFonts w:ascii="Tahoma" w:hAnsi="Tahoma" w:cs="Tahoma"/>
          <w:sz w:val="18"/>
          <w:szCs w:val="18"/>
        </w:rPr>
        <w:t xml:space="preserve"> V prípadoch, keď sa vybrali skupiny látok, sa uvádzajú jednotliví typickí zástupcovia ako indikatívne ukazovatele (v zátvorkách a</w:t>
      </w:r>
      <w:r>
        <w:rPr>
          <w:rFonts w:ascii="Tahoma" w:hAnsi="Tahoma" w:cs="Tahoma"/>
          <w:sz w:val="18"/>
          <w:szCs w:val="18"/>
        </w:rPr>
        <w:t> </w:t>
      </w:r>
      <w:r w:rsidRPr="00F65E1F">
        <w:rPr>
          <w:rFonts w:ascii="Tahoma" w:hAnsi="Tahoma" w:cs="Tahoma"/>
          <w:sz w:val="18"/>
          <w:szCs w:val="18"/>
        </w:rPr>
        <w:t>bez</w:t>
      </w:r>
      <w:r>
        <w:rPr>
          <w:rFonts w:ascii="Tahoma" w:hAnsi="Tahoma" w:cs="Tahoma"/>
          <w:sz w:val="18"/>
          <w:szCs w:val="18"/>
        </w:rPr>
        <w:t xml:space="preserve"> </w:t>
      </w:r>
      <w:r w:rsidRPr="00F65E1F">
        <w:rPr>
          <w:rFonts w:ascii="Tahoma" w:hAnsi="Tahoma" w:cs="Tahoma"/>
          <w:sz w:val="18"/>
          <w:szCs w:val="18"/>
        </w:rPr>
        <w:t>čísla). Pre tieto skupiny látok sa indikatívny ukazovateľ musí určiť prostredníctvom analytickej metódy.</w:t>
      </w:r>
      <w:r>
        <w:rPr>
          <w:rFonts w:ascii="Tahoma" w:hAnsi="Tahoma" w:cs="Tahoma"/>
          <w:sz w:val="18"/>
          <w:szCs w:val="18"/>
        </w:rPr>
        <w:t xml:space="preserve"> </w:t>
      </w:r>
    </w:p>
    <w:p w:rsidR="00666CE2" w:rsidRPr="00AF0BA9" w:rsidP="00666CE2">
      <w:pPr>
        <w:numPr>
          <w:ilvl w:val="0"/>
          <w:numId w:val="6"/>
        </w:numPr>
        <w:tabs>
          <w:tab w:val="left" w:pos="-360"/>
          <w:tab w:val="clear" w:pos="720"/>
        </w:tabs>
        <w:suppressAutoHyphens w:val="0"/>
        <w:overflowPunct/>
        <w:jc w:val="both"/>
        <w:textAlignment w:val="auto"/>
        <w:rPr>
          <w:rFonts w:ascii="Tahoma" w:hAnsi="Tahoma" w:cs="Tahoma"/>
          <w:sz w:val="18"/>
          <w:szCs w:val="18"/>
        </w:rPr>
      </w:pPr>
      <w:r w:rsidRPr="00AF0BA9">
        <w:rPr>
          <w:rFonts w:ascii="Tahoma" w:hAnsi="Tahoma" w:cs="Tahoma"/>
          <w:sz w:val="18"/>
          <w:szCs w:val="18"/>
        </w:rPr>
        <w:t>Do týchto skupín látok obvykle patrí značný počet jednotlivých zlúčenín. V súčasnosti nemožno uviesť vhodné indikatívne  parametre.</w:t>
      </w:r>
    </w:p>
    <w:p w:rsidR="00666CE2" w:rsidRPr="009C67E3" w:rsidP="00666CE2">
      <w:pPr>
        <w:tabs>
          <w:tab w:val="left" w:pos="-360"/>
        </w:tabs>
        <w:autoSpaceDN/>
        <w:ind w:firstLine="360"/>
        <w:rPr>
          <w:rFonts w:ascii="Tahoma" w:hAnsi="Tahoma" w:cs="Tahoma"/>
          <w:sz w:val="18"/>
          <w:szCs w:val="18"/>
        </w:rPr>
      </w:pPr>
      <w:r w:rsidRPr="009C67E3">
        <w:rPr>
          <w:rFonts w:ascii="Tahoma" w:hAnsi="Tahoma" w:cs="Tahoma"/>
          <w:sz w:val="18"/>
          <w:szCs w:val="18"/>
        </w:rPr>
        <w:t>5)   Len difenyléter, pentabrómdifenyléter (číslo CAS: 32534-81-9).</w:t>
      </w:r>
    </w:p>
    <w:p w:rsidR="00E87F64" w:rsidP="00703C49">
      <w:pPr>
        <w:tabs>
          <w:tab w:val="left" w:pos="-360"/>
        </w:tabs>
        <w:autoSpaceDN/>
        <w:ind w:firstLine="360"/>
        <w:rPr>
          <w:rFonts w:ascii="Tahoma" w:hAnsi="Tahoma" w:cs="Tahoma"/>
          <w:sz w:val="18"/>
          <w:szCs w:val="18"/>
        </w:rPr>
      </w:pPr>
      <w:r w:rsidRPr="009C67E3" w:rsidR="00666CE2">
        <w:rPr>
          <w:rFonts w:ascii="Tahoma" w:hAnsi="Tahoma" w:cs="Tahoma"/>
          <w:sz w:val="18"/>
          <w:szCs w:val="18"/>
        </w:rPr>
        <w:t>6)</w:t>
      </w:r>
      <w:r w:rsidR="00666CE2">
        <w:rPr>
          <w:rFonts w:ascii="Tahoma" w:hAnsi="Tahoma" w:cs="Tahoma"/>
          <w:sz w:val="18"/>
          <w:szCs w:val="18"/>
        </w:rPr>
        <w:t xml:space="preserve">  </w:t>
      </w:r>
      <w:r w:rsidRPr="009C67E3" w:rsidR="00666CE2">
        <w:rPr>
          <w:rFonts w:ascii="Tahoma" w:hAnsi="Tahoma" w:cs="Tahoma"/>
          <w:sz w:val="18"/>
          <w:szCs w:val="18"/>
        </w:rPr>
        <w:t xml:space="preserve"> Fluorantén je na zozname ako indikátor iných, nebezpečnejších polyaromatických uhľovodíkov.</w:t>
      </w:r>
      <w:r w:rsidR="000C3FEF">
        <w:rPr>
          <w:rFonts w:ascii="Tahoma" w:hAnsi="Tahoma" w:cs="Tahoma"/>
          <w:sz w:val="18"/>
          <w:szCs w:val="18"/>
        </w:rPr>
        <w:t>“.</w:t>
      </w:r>
    </w:p>
    <w:p w:rsidR="00F414CA" w:rsidRPr="00703C49" w:rsidP="00703C49">
      <w:pPr>
        <w:tabs>
          <w:tab w:val="left" w:pos="-360"/>
        </w:tabs>
        <w:autoSpaceDN/>
        <w:ind w:firstLine="360"/>
        <w:rPr>
          <w:rFonts w:ascii="Tahoma" w:hAnsi="Tahoma" w:cs="Tahoma"/>
          <w:sz w:val="18"/>
          <w:szCs w:val="18"/>
        </w:rPr>
      </w:pPr>
    </w:p>
    <w:p w:rsidR="005E5523" w:rsidP="00F414CA">
      <w:pPr>
        <w:suppressAutoHyphens w:val="0"/>
        <w:overflowPunct/>
        <w:autoSpaceDN/>
        <w:spacing w:before="120" w:line="240" w:lineRule="atLeast"/>
        <w:jc w:val="both"/>
        <w:textAlignment w:val="auto"/>
        <w:rPr>
          <w:rFonts w:ascii="Times New Roman" w:hAnsi="Times New Roman" w:cs="Times New Roman"/>
        </w:rPr>
      </w:pPr>
      <w:r w:rsidR="00F414CA">
        <w:rPr>
          <w:rFonts w:ascii="Times New Roman" w:hAnsi="Times New Roman" w:cs="Times New Roman"/>
        </w:rPr>
        <w:t xml:space="preserve">78. </w:t>
      </w:r>
      <w:r w:rsidRPr="001155A0" w:rsidR="00072A53">
        <w:rPr>
          <w:rFonts w:ascii="Times New Roman" w:hAnsi="Times New Roman" w:cs="Times New Roman"/>
        </w:rPr>
        <w:t>Z</w:t>
      </w:r>
      <w:r w:rsidRPr="001155A0" w:rsidR="00356268">
        <w:rPr>
          <w:rFonts w:ascii="Times New Roman" w:hAnsi="Times New Roman" w:cs="Times New Roman"/>
        </w:rPr>
        <w:t>a</w:t>
      </w:r>
      <w:r w:rsidRPr="001155A0" w:rsidR="00291CC9">
        <w:rPr>
          <w:rFonts w:ascii="Times New Roman" w:hAnsi="Times New Roman" w:cs="Times New Roman"/>
        </w:rPr>
        <w:t> prílohu č. 1 sa vklada</w:t>
      </w:r>
      <w:r w:rsidRPr="001155A0" w:rsidR="00356268">
        <w:rPr>
          <w:rFonts w:ascii="Times New Roman" w:hAnsi="Times New Roman" w:cs="Times New Roman"/>
        </w:rPr>
        <w:t>jú</w:t>
      </w:r>
      <w:r w:rsidRPr="001155A0" w:rsidR="00072A53">
        <w:rPr>
          <w:rFonts w:ascii="Times New Roman" w:hAnsi="Times New Roman" w:cs="Times New Roman"/>
        </w:rPr>
        <w:t xml:space="preserve"> prí</w:t>
      </w:r>
      <w:r w:rsidRPr="001155A0" w:rsidR="00355468">
        <w:rPr>
          <w:rFonts w:ascii="Times New Roman" w:hAnsi="Times New Roman" w:cs="Times New Roman"/>
        </w:rPr>
        <w:t>lohy č. 1</w:t>
      </w:r>
      <w:r w:rsidRPr="001155A0" w:rsidR="00985F08">
        <w:rPr>
          <w:rFonts w:ascii="Times New Roman" w:hAnsi="Times New Roman" w:cs="Times New Roman"/>
        </w:rPr>
        <w:t>a</w:t>
      </w:r>
      <w:r w:rsidRPr="001155A0" w:rsidR="00291CC9">
        <w:rPr>
          <w:rFonts w:ascii="Times New Roman" w:hAnsi="Times New Roman" w:cs="Times New Roman"/>
        </w:rPr>
        <w:t xml:space="preserve"> </w:t>
      </w:r>
      <w:r w:rsidRPr="001155A0" w:rsidR="00356268">
        <w:rPr>
          <w:rFonts w:ascii="Times New Roman" w:hAnsi="Times New Roman" w:cs="Times New Roman"/>
        </w:rPr>
        <w:t>a</w:t>
      </w:r>
      <w:r w:rsidRPr="001155A0" w:rsidR="008809FC">
        <w:rPr>
          <w:rFonts w:ascii="Times New Roman" w:hAnsi="Times New Roman" w:cs="Times New Roman"/>
        </w:rPr>
        <w:t xml:space="preserve"> </w:t>
      </w:r>
      <w:r w:rsidRPr="001155A0" w:rsidR="00291CC9">
        <w:rPr>
          <w:rFonts w:ascii="Times New Roman" w:hAnsi="Times New Roman" w:cs="Times New Roman"/>
        </w:rPr>
        <w:t>1</w:t>
      </w:r>
      <w:r w:rsidRPr="001155A0" w:rsidR="00355468">
        <w:rPr>
          <w:rFonts w:ascii="Times New Roman" w:hAnsi="Times New Roman" w:cs="Times New Roman"/>
        </w:rPr>
        <w:t>b, ktoré znejú:</w:t>
      </w:r>
    </w:p>
    <w:p w:rsidR="00967ED6" w:rsidRPr="001155A0" w:rsidP="00967ED6">
      <w:pPr>
        <w:suppressAutoHyphens w:val="0"/>
        <w:overflowPunct/>
        <w:autoSpaceDN/>
        <w:spacing w:before="120" w:line="240" w:lineRule="atLeast"/>
        <w:jc w:val="both"/>
        <w:textAlignment w:val="auto"/>
        <w:rPr>
          <w:rFonts w:ascii="Times New Roman" w:hAnsi="Times New Roman" w:cs="Times New Roman"/>
        </w:rPr>
      </w:pPr>
    </w:p>
    <w:p w:rsidR="00967ED6" w:rsidRPr="001155A0" w:rsidP="00967ED6">
      <w:pPr>
        <w:pStyle w:val="PlainText"/>
        <w:rPr>
          <w:rFonts w:ascii="Times New Roman" w:hAnsi="Times New Roman" w:cs="Times New Roman"/>
          <w:b/>
          <w:bCs/>
          <w:sz w:val="24"/>
          <w:szCs w:val="24"/>
        </w:rPr>
      </w:pPr>
      <w:r w:rsidRPr="001155A0">
        <w:rPr>
          <w:rFonts w:ascii="Times New Roman" w:hAnsi="Times New Roman" w:cs="Times New Roman"/>
          <w:b/>
          <w:bCs/>
        </w:rPr>
        <w:t xml:space="preserve">                                                                                                                             „</w:t>
      </w:r>
      <w:r w:rsidRPr="001155A0">
        <w:rPr>
          <w:rFonts w:ascii="Times New Roman" w:hAnsi="Times New Roman" w:cs="Times New Roman"/>
          <w:b/>
          <w:bCs/>
          <w:sz w:val="24"/>
          <w:szCs w:val="24"/>
        </w:rPr>
        <w:t>Príloha č.</w:t>
      </w:r>
      <w:r w:rsidR="00F414CA">
        <w:rPr>
          <w:rFonts w:ascii="Times New Roman" w:hAnsi="Times New Roman" w:cs="Times New Roman"/>
          <w:b/>
          <w:bCs/>
          <w:sz w:val="24"/>
          <w:szCs w:val="24"/>
        </w:rPr>
        <w:t xml:space="preserve"> </w:t>
      </w:r>
      <w:r w:rsidRPr="001155A0">
        <w:rPr>
          <w:rFonts w:ascii="Times New Roman" w:hAnsi="Times New Roman" w:cs="Times New Roman"/>
          <w:b/>
          <w:bCs/>
          <w:sz w:val="24"/>
          <w:szCs w:val="24"/>
        </w:rPr>
        <w:t>1a</w:t>
      </w:r>
    </w:p>
    <w:p w:rsidR="00967ED6" w:rsidP="00967ED6">
      <w:pPr>
        <w:pStyle w:val="PlainText"/>
        <w:jc w:val="center"/>
        <w:rPr>
          <w:rFonts w:ascii="Times New Roman" w:hAnsi="Times New Roman" w:cs="Times New Roman"/>
          <w:b/>
          <w:bCs/>
          <w:sz w:val="24"/>
          <w:szCs w:val="24"/>
        </w:rPr>
      </w:pPr>
      <w:r w:rsidRPr="001155A0">
        <w:rPr>
          <w:rFonts w:ascii="Times New Roman" w:hAnsi="Times New Roman" w:cs="Times New Roman"/>
          <w:b/>
          <w:bCs/>
          <w:sz w:val="24"/>
          <w:szCs w:val="24"/>
        </w:rPr>
        <w:t xml:space="preserve">                                                                                                      k  zákonu č. 364/2004 Z. z.</w:t>
      </w:r>
    </w:p>
    <w:p w:rsidR="00967ED6" w:rsidP="00967ED6">
      <w:pPr>
        <w:pStyle w:val="PlainText"/>
        <w:jc w:val="center"/>
        <w:rPr>
          <w:rFonts w:ascii="Times New Roman" w:hAnsi="Times New Roman" w:cs="Times New Roman"/>
          <w:b/>
          <w:bCs/>
          <w:sz w:val="24"/>
          <w:szCs w:val="24"/>
        </w:rPr>
      </w:pPr>
    </w:p>
    <w:p w:rsidR="00967ED6" w:rsidRPr="001155A0" w:rsidP="00967ED6">
      <w:pPr>
        <w:pStyle w:val="PlainText"/>
        <w:jc w:val="center"/>
        <w:rPr>
          <w:rFonts w:ascii="Times New Roman" w:hAnsi="Times New Roman" w:cs="Times New Roman"/>
          <w:b/>
          <w:bCs/>
          <w:sz w:val="24"/>
          <w:szCs w:val="24"/>
        </w:rPr>
      </w:pPr>
      <w:r w:rsidRPr="008C4767">
        <w:rPr>
          <w:rFonts w:ascii="Times New Roman" w:hAnsi="Times New Roman" w:cs="Times New Roman"/>
          <w:b/>
          <w:bCs/>
          <w:sz w:val="24"/>
          <w:szCs w:val="24"/>
        </w:rPr>
        <w:t xml:space="preserve">NORMY </w:t>
      </w:r>
      <w:r w:rsidRPr="001155A0">
        <w:rPr>
          <w:rFonts w:ascii="Times New Roman" w:hAnsi="Times New Roman" w:cs="Times New Roman"/>
          <w:b/>
          <w:bCs/>
          <w:sz w:val="24"/>
          <w:szCs w:val="24"/>
        </w:rPr>
        <w:t>KVALITY PODZEMNÝCH VÔD</w:t>
      </w:r>
    </w:p>
    <w:p w:rsidR="00967ED6" w:rsidRPr="001155A0" w:rsidP="00967ED6">
      <w:pPr>
        <w:pStyle w:val="PlainText"/>
        <w:jc w:val="center"/>
        <w:rPr>
          <w:rFonts w:ascii="Times New Roman" w:hAnsi="Times New Roman" w:cs="Times New Roman"/>
          <w:b/>
          <w:bCs/>
        </w:rPr>
      </w:pPr>
    </w:p>
    <w:p w:rsidR="00967ED6" w:rsidRPr="001155A0" w:rsidP="00967ED6">
      <w:pPr>
        <w:pStyle w:val="PlainText"/>
        <w:rPr>
          <w:rFonts w:ascii="Times New Roman" w:hAnsi="Times New Roman" w:cs="Times New Roman"/>
          <w:b/>
          <w:bCs/>
        </w:rPr>
      </w:pPr>
    </w:p>
    <w:p w:rsidR="00967ED6" w:rsidRPr="001155A0" w:rsidP="00967ED6">
      <w:pPr>
        <w:pStyle w:val="PlainText"/>
        <w:numPr>
          <w:ilvl w:val="0"/>
          <w:numId w:val="4"/>
        </w:numPr>
        <w:tabs>
          <w:tab w:val="left" w:pos="360"/>
          <w:tab w:val="clear" w:pos="720"/>
        </w:tabs>
        <w:ind w:left="360"/>
        <w:jc w:val="both"/>
        <w:rPr>
          <w:rFonts w:ascii="Times New Roman" w:hAnsi="Times New Roman" w:cs="Times New Roman"/>
          <w:sz w:val="24"/>
          <w:szCs w:val="24"/>
        </w:rPr>
      </w:pPr>
      <w:r w:rsidRPr="001155A0">
        <w:rPr>
          <w:rFonts w:ascii="Times New Roman" w:hAnsi="Times New Roman" w:cs="Times New Roman"/>
          <w:sz w:val="24"/>
          <w:szCs w:val="24"/>
        </w:rPr>
        <w:t>Na účely hodnotenia chemického stavu podzemných vôd platia tieto normy kvality podzemných vôd:</w:t>
      </w:r>
    </w:p>
    <w:p w:rsidR="00967ED6" w:rsidRPr="001155A0" w:rsidP="00967ED6">
      <w:pPr>
        <w:pStyle w:val="PlainText"/>
        <w:jc w:val="both"/>
        <w:rPr>
          <w:rFonts w:ascii="Times New Roman" w:hAnsi="Times New Roman" w:cs="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6286"/>
        <w:gridCol w:w="2532"/>
      </w:tblGrid>
      <w:tr>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6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7ED6" w:rsidRPr="00100C94" w:rsidP="009B489A">
            <w:pPr>
              <w:pStyle w:val="PlainText"/>
              <w:jc w:val="center"/>
              <w:rPr>
                <w:rFonts w:ascii="Times New Roman" w:hAnsi="Times New Roman" w:cs="Times New Roman"/>
                <w:sz w:val="24"/>
                <w:szCs w:val="24"/>
              </w:rPr>
            </w:pPr>
            <w:r w:rsidRPr="00100C94">
              <w:rPr>
                <w:rFonts w:ascii="Times New Roman" w:hAnsi="Times New Roman" w:cs="Times New Roman"/>
                <w:sz w:val="24"/>
                <w:szCs w:val="24"/>
              </w:rPr>
              <w:t>Znečisťujúca látka</w:t>
            </w:r>
          </w:p>
        </w:tc>
        <w:tc>
          <w:tcPr>
            <w:tcW w:w="26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7ED6" w:rsidRPr="00100C94" w:rsidP="009B489A">
            <w:pPr>
              <w:pStyle w:val="PlainText"/>
              <w:jc w:val="center"/>
              <w:rPr>
                <w:rFonts w:ascii="Times New Roman" w:hAnsi="Times New Roman" w:cs="Times New Roman"/>
                <w:sz w:val="24"/>
                <w:szCs w:val="24"/>
              </w:rPr>
            </w:pPr>
            <w:r w:rsidRPr="00100C94">
              <w:rPr>
                <w:rFonts w:ascii="Times New Roman" w:hAnsi="Times New Roman" w:cs="Times New Roman"/>
                <w:sz w:val="24"/>
                <w:szCs w:val="24"/>
              </w:rPr>
              <w:t>Normy kvality</w:t>
            </w:r>
          </w:p>
        </w:tc>
      </w:tr>
      <w:tr>
        <w:tblPrEx>
          <w:tblW w:w="0" w:type="auto"/>
          <w:tblInd w:w="468" w:type="dxa"/>
        </w:tblPrEx>
        <w:trPr>
          <w:trHeight w:hRule="auto" w:val="0"/>
        </w:trPr>
        <w:tc>
          <w:tcPr>
            <w:tcW w:w="6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7ED6" w:rsidRPr="00100C94" w:rsidP="009B489A">
            <w:pPr>
              <w:pStyle w:val="PlainText"/>
              <w:jc w:val="both"/>
              <w:rPr>
                <w:rFonts w:ascii="Times New Roman" w:hAnsi="Times New Roman" w:cs="Times New Roman"/>
                <w:sz w:val="24"/>
                <w:szCs w:val="24"/>
              </w:rPr>
            </w:pPr>
            <w:r w:rsidRPr="00100C94">
              <w:rPr>
                <w:rFonts w:ascii="Times New Roman" w:hAnsi="Times New Roman" w:cs="Times New Roman"/>
                <w:sz w:val="24"/>
                <w:szCs w:val="24"/>
              </w:rPr>
              <w:t>Dusičnany</w:t>
            </w:r>
          </w:p>
        </w:tc>
        <w:tc>
          <w:tcPr>
            <w:tcW w:w="26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7ED6" w:rsidRPr="00100C94" w:rsidP="009B489A">
            <w:pPr>
              <w:pStyle w:val="PlainText"/>
              <w:jc w:val="both"/>
              <w:rPr>
                <w:rFonts w:ascii="Times New Roman" w:hAnsi="Times New Roman" w:cs="Times New Roman"/>
                <w:sz w:val="24"/>
                <w:szCs w:val="24"/>
              </w:rPr>
            </w:pPr>
            <w:r w:rsidRPr="00100C94">
              <w:rPr>
                <w:rFonts w:ascii="Times New Roman" w:hAnsi="Times New Roman" w:cs="Times New Roman"/>
                <w:sz w:val="24"/>
                <w:szCs w:val="24"/>
              </w:rPr>
              <w:t xml:space="preserve">   50 mg/l</w:t>
            </w:r>
          </w:p>
        </w:tc>
      </w:tr>
      <w:tr>
        <w:tblPrEx>
          <w:tblW w:w="0" w:type="auto"/>
          <w:tblInd w:w="468" w:type="dxa"/>
        </w:tblPrEx>
        <w:trPr>
          <w:trHeight w:hRule="auto" w:val="0"/>
        </w:trPr>
        <w:tc>
          <w:tcPr>
            <w:tcW w:w="6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7ED6" w:rsidRPr="00100C94" w:rsidP="009B489A">
            <w:pPr>
              <w:pStyle w:val="PlainText"/>
              <w:jc w:val="both"/>
              <w:rPr>
                <w:rFonts w:ascii="Times New Roman" w:hAnsi="Times New Roman" w:cs="Times New Roman"/>
                <w:sz w:val="24"/>
                <w:szCs w:val="24"/>
              </w:rPr>
            </w:pPr>
            <w:r w:rsidRPr="00100C94">
              <w:rPr>
                <w:rFonts w:ascii="Times New Roman" w:hAnsi="Times New Roman" w:cs="Times New Roman"/>
                <w:sz w:val="24"/>
                <w:szCs w:val="24"/>
              </w:rPr>
              <w:t>Aktívne látky v pesticídoch vrátane ich príslušných metabolitov a produktov vznikajúcich pri rozklade a reakcii</w:t>
            </w:r>
          </w:p>
        </w:tc>
        <w:tc>
          <w:tcPr>
            <w:tcW w:w="26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7ED6" w:rsidRPr="00100C94" w:rsidP="009B489A">
            <w:pPr>
              <w:pStyle w:val="PlainText"/>
              <w:jc w:val="both"/>
              <w:rPr>
                <w:rFonts w:ascii="Times New Roman" w:hAnsi="Times New Roman" w:cs="Times New Roman"/>
                <w:sz w:val="24"/>
                <w:szCs w:val="24"/>
              </w:rPr>
            </w:pPr>
            <w:r w:rsidRPr="00100C94">
              <w:rPr>
                <w:rFonts w:ascii="Times New Roman" w:hAnsi="Times New Roman" w:cs="Times New Roman"/>
                <w:sz w:val="24"/>
                <w:szCs w:val="24"/>
              </w:rPr>
              <w:t xml:space="preserve">  0,1 µg/l</w:t>
            </w:r>
          </w:p>
          <w:p w:rsidR="00967ED6" w:rsidRPr="00100C94" w:rsidP="009B489A">
            <w:pPr>
              <w:pStyle w:val="PlainText"/>
              <w:jc w:val="both"/>
              <w:rPr>
                <w:rFonts w:ascii="Times New Roman" w:hAnsi="Times New Roman" w:cs="Times New Roman"/>
                <w:sz w:val="24"/>
                <w:szCs w:val="24"/>
                <w:vertAlign w:val="superscript"/>
              </w:rPr>
            </w:pPr>
            <w:r w:rsidRPr="00100C94">
              <w:rPr>
                <w:rFonts w:ascii="Times New Roman" w:hAnsi="Times New Roman" w:cs="Times New Roman"/>
                <w:sz w:val="24"/>
                <w:szCs w:val="24"/>
              </w:rPr>
              <w:t xml:space="preserve">  0,5 µg/l(spolu)</w:t>
            </w:r>
            <w:r w:rsidRPr="00100C94">
              <w:rPr>
                <w:rFonts w:ascii="Times New Roman" w:hAnsi="Times New Roman" w:cs="Times New Roman"/>
                <w:sz w:val="24"/>
                <w:szCs w:val="24"/>
                <w:vertAlign w:val="superscript"/>
              </w:rPr>
              <w:t>(1)</w:t>
            </w:r>
          </w:p>
        </w:tc>
      </w:tr>
    </w:tbl>
    <w:p w:rsidR="00967ED6" w:rsidRPr="001155A0" w:rsidP="00967ED6">
      <w:pPr>
        <w:pStyle w:val="PlainText"/>
        <w:jc w:val="both"/>
        <w:rPr>
          <w:rFonts w:ascii="Times New Roman" w:hAnsi="Times New Roman" w:cs="Times New Roman"/>
          <w:sz w:val="24"/>
          <w:szCs w:val="24"/>
        </w:rPr>
      </w:pPr>
      <w:r w:rsidRPr="001155A0">
        <w:rPr>
          <w:rFonts w:ascii="Times New Roman" w:hAnsi="Times New Roman" w:cs="Times New Roman"/>
          <w:sz w:val="24"/>
          <w:szCs w:val="24"/>
        </w:rPr>
        <w:t xml:space="preserve">     </w:t>
      </w:r>
    </w:p>
    <w:p w:rsidR="00967ED6" w:rsidRPr="00F17201" w:rsidP="00967ED6">
      <w:pPr>
        <w:pStyle w:val="PlainText"/>
        <w:jc w:val="both"/>
        <w:rPr>
          <w:rFonts w:ascii="Times New Roman" w:hAnsi="Times New Roman" w:cs="Times New Roman"/>
          <w:sz w:val="22"/>
          <w:szCs w:val="22"/>
        </w:rPr>
      </w:pPr>
      <w:r w:rsidRPr="00F17201">
        <w:rPr>
          <w:rFonts w:ascii="Times New Roman" w:hAnsi="Times New Roman" w:cs="Times New Roman"/>
          <w:sz w:val="22"/>
          <w:szCs w:val="22"/>
        </w:rPr>
        <w:t xml:space="preserve">    Poznámka: </w:t>
      </w:r>
    </w:p>
    <w:p w:rsidR="00967ED6" w:rsidRPr="00F17201" w:rsidP="00967ED6">
      <w:pPr>
        <w:pStyle w:val="PlainText"/>
        <w:ind w:left="540" w:hanging="180"/>
        <w:jc w:val="both"/>
        <w:rPr>
          <w:rFonts w:ascii="Times New Roman" w:hAnsi="Times New Roman" w:cs="Times New Roman"/>
          <w:sz w:val="22"/>
          <w:szCs w:val="22"/>
        </w:rPr>
      </w:pPr>
      <w:r w:rsidRPr="00F17201">
        <w:rPr>
          <w:rFonts w:ascii="Times New Roman" w:hAnsi="Times New Roman" w:cs="Times New Roman"/>
          <w:sz w:val="22"/>
          <w:szCs w:val="22"/>
          <w:vertAlign w:val="superscript"/>
        </w:rPr>
        <w:t>(1)</w:t>
      </w:r>
      <w:r w:rsidRPr="00F17201">
        <w:rPr>
          <w:rFonts w:ascii="Times New Roman" w:hAnsi="Times New Roman" w:cs="Times New Roman"/>
          <w:sz w:val="22"/>
          <w:szCs w:val="22"/>
        </w:rPr>
        <w:t>Spolu je súčet všetkých jednotlivých pesticídov zistených a vyčíslených  v priebehu monitorovania  vrátane príslušných metabolitov, produktov biologických rozkladov a chemických reakcií</w:t>
      </w:r>
      <w:r w:rsidR="00F414CA">
        <w:rPr>
          <w:rFonts w:ascii="Times New Roman" w:hAnsi="Times New Roman" w:cs="Times New Roman"/>
          <w:sz w:val="22"/>
          <w:szCs w:val="22"/>
        </w:rPr>
        <w:t>.</w:t>
      </w:r>
    </w:p>
    <w:p w:rsidR="00967ED6" w:rsidP="00967ED6">
      <w:pPr>
        <w:pStyle w:val="PlainText"/>
        <w:ind w:left="540" w:hanging="180"/>
        <w:jc w:val="both"/>
        <w:rPr>
          <w:rFonts w:ascii="Times New Roman" w:hAnsi="Times New Roman" w:cs="Times New Roman"/>
          <w:sz w:val="24"/>
          <w:szCs w:val="24"/>
        </w:rPr>
      </w:pPr>
    </w:p>
    <w:p w:rsidR="00967ED6" w:rsidP="008C4767">
      <w:pPr>
        <w:pStyle w:val="PlainText"/>
        <w:tabs>
          <w:tab w:val="left" w:pos="0"/>
        </w:tabs>
        <w:ind w:left="284" w:hanging="284"/>
        <w:jc w:val="both"/>
        <w:rPr>
          <w:rFonts w:ascii="Times New Roman" w:hAnsi="Times New Roman" w:cs="Times New Roman"/>
          <w:sz w:val="24"/>
          <w:szCs w:val="24"/>
        </w:rPr>
      </w:pPr>
      <w:r>
        <w:rPr>
          <w:rFonts w:ascii="Times New Roman" w:hAnsi="Times New Roman" w:cs="Times New Roman"/>
          <w:sz w:val="24"/>
          <w:szCs w:val="24"/>
        </w:rPr>
        <w:t>2</w:t>
      </w:r>
      <w:r w:rsidRPr="00272597">
        <w:rPr>
          <w:rFonts w:ascii="Times New Roman" w:hAnsi="Times New Roman" w:cs="Times New Roman"/>
          <w:color w:val="FF0000"/>
          <w:sz w:val="24"/>
          <w:szCs w:val="24"/>
        </w:rPr>
        <w:t xml:space="preserve">.   </w:t>
      </w:r>
      <w:r w:rsidRPr="008C4767">
        <w:rPr>
          <w:rFonts w:ascii="Times New Roman" w:hAnsi="Times New Roman" w:cs="Times New Roman"/>
          <w:sz w:val="24"/>
          <w:szCs w:val="24"/>
        </w:rPr>
        <w:t>Výsledky uplatnenia noriem kvality pre pesticídy</w:t>
      </w:r>
      <w:r w:rsidRPr="008C4767" w:rsidR="001D4317">
        <w:rPr>
          <w:rFonts w:ascii="Times New Roman" w:hAnsi="Times New Roman" w:cs="Times New Roman"/>
          <w:sz w:val="24"/>
          <w:szCs w:val="24"/>
        </w:rPr>
        <w:t xml:space="preserve"> spô</w:t>
      </w:r>
      <w:r w:rsidRPr="008C4767" w:rsidR="008C4767">
        <w:rPr>
          <w:rFonts w:ascii="Times New Roman" w:hAnsi="Times New Roman" w:cs="Times New Roman"/>
          <w:sz w:val="24"/>
          <w:szCs w:val="24"/>
        </w:rPr>
        <w:t xml:space="preserve">sobom upresneným na účely tohto </w:t>
      </w:r>
      <w:r w:rsidRPr="008C4767" w:rsidR="001D4317">
        <w:rPr>
          <w:rFonts w:ascii="Times New Roman" w:hAnsi="Times New Roman" w:cs="Times New Roman"/>
          <w:sz w:val="24"/>
          <w:szCs w:val="24"/>
        </w:rPr>
        <w:t xml:space="preserve">zákona </w:t>
      </w:r>
      <w:r w:rsidRPr="008C4767">
        <w:rPr>
          <w:rFonts w:ascii="Times New Roman" w:hAnsi="Times New Roman" w:cs="Times New Roman"/>
          <w:sz w:val="24"/>
          <w:szCs w:val="24"/>
        </w:rPr>
        <w:t xml:space="preserve">sa nedotknú výsledkov postupov </w:t>
      </w:r>
      <w:r w:rsidRPr="008C4767" w:rsidR="00822BE0">
        <w:rPr>
          <w:rFonts w:ascii="Times New Roman" w:hAnsi="Times New Roman" w:cs="Times New Roman"/>
          <w:sz w:val="24"/>
          <w:szCs w:val="24"/>
        </w:rPr>
        <w:t>podľa zákona č. 163/2001 Z.</w:t>
      </w:r>
      <w:r w:rsidRPr="008C4767" w:rsidR="001D4317">
        <w:rPr>
          <w:rFonts w:ascii="Times New Roman" w:hAnsi="Times New Roman" w:cs="Times New Roman"/>
          <w:sz w:val="24"/>
          <w:szCs w:val="24"/>
        </w:rPr>
        <w:t xml:space="preserve"> </w:t>
      </w:r>
      <w:r w:rsidRPr="008C4767" w:rsidR="00822BE0">
        <w:rPr>
          <w:rFonts w:ascii="Times New Roman" w:hAnsi="Times New Roman" w:cs="Times New Roman"/>
          <w:sz w:val="24"/>
          <w:szCs w:val="24"/>
        </w:rPr>
        <w:t>z. o chemických látkach a chemických prípravkoch</w:t>
      </w:r>
      <w:r w:rsidRPr="008C4767" w:rsidR="008C4767">
        <w:rPr>
          <w:rFonts w:ascii="Times New Roman" w:hAnsi="Times New Roman" w:cs="Times New Roman"/>
          <w:sz w:val="24"/>
          <w:szCs w:val="24"/>
        </w:rPr>
        <w:t xml:space="preserve"> v znení neskorších predpisov.</w:t>
      </w:r>
    </w:p>
    <w:p w:rsidR="00967ED6" w:rsidRPr="001155A0" w:rsidP="00967ED6">
      <w:pPr>
        <w:pStyle w:val="PlainText"/>
        <w:ind w:left="540" w:hanging="180"/>
        <w:jc w:val="both"/>
        <w:rPr>
          <w:rFonts w:ascii="Times New Roman" w:hAnsi="Times New Roman" w:cs="Times New Roman"/>
          <w:sz w:val="24"/>
          <w:szCs w:val="24"/>
        </w:rPr>
      </w:pPr>
    </w:p>
    <w:p w:rsidR="00967ED6" w:rsidRPr="001155A0" w:rsidP="00967ED6">
      <w:pPr>
        <w:pStyle w:val="PlainText"/>
        <w:ind w:left="360" w:hanging="360"/>
        <w:jc w:val="both"/>
        <w:rPr>
          <w:rFonts w:ascii="Times New Roman" w:hAnsi="Times New Roman" w:cs="Times New Roman"/>
          <w:sz w:val="24"/>
          <w:szCs w:val="24"/>
        </w:rPr>
      </w:pPr>
      <w:r>
        <w:rPr>
          <w:rFonts w:ascii="Times New Roman" w:hAnsi="Times New Roman" w:cs="Times New Roman"/>
          <w:sz w:val="24"/>
          <w:szCs w:val="24"/>
        </w:rPr>
        <w:t>3</w:t>
      </w:r>
      <w:r w:rsidRPr="001155A0">
        <w:rPr>
          <w:rFonts w:ascii="Times New Roman" w:hAnsi="Times New Roman" w:cs="Times New Roman"/>
          <w:sz w:val="24"/>
          <w:szCs w:val="24"/>
        </w:rPr>
        <w:t xml:space="preserve">. Ak sa pri danom útvare podzemných vôd usúdi, že normy kvality podzemných vôd by mohli viesť k nesplneniu environmentálnych cieľov útvarov povrchových vôd s ním súvisiacich alebo k výraznému zhoršeniu ekologického alebo chemického stavu takýchto útvarov alebo </w:t>
      </w:r>
      <w:r>
        <w:rPr>
          <w:rFonts w:ascii="Times New Roman" w:hAnsi="Times New Roman" w:cs="Times New Roman"/>
          <w:sz w:val="24"/>
          <w:szCs w:val="24"/>
        </w:rPr>
        <w:t xml:space="preserve">k </w:t>
      </w:r>
      <w:r w:rsidRPr="001155A0">
        <w:rPr>
          <w:rFonts w:ascii="Times New Roman" w:hAnsi="Times New Roman" w:cs="Times New Roman"/>
          <w:sz w:val="24"/>
          <w:szCs w:val="24"/>
        </w:rPr>
        <w:t xml:space="preserve">akémukoľvek výraznému poškodeniu suchozemských ekosystémov, ktoré priamo závisia na útvare podzemných vôd, stanovia sa prísnejšie prahové hodnoty. </w:t>
      </w:r>
    </w:p>
    <w:p w:rsidR="00355468" w:rsidRPr="001155A0" w:rsidP="00355468">
      <w:pPr>
        <w:pStyle w:val="PlainText"/>
        <w:jc w:val="right"/>
        <w:rPr>
          <w:rFonts w:ascii="Times New Roman" w:hAnsi="Times New Roman" w:cs="Times New Roman"/>
          <w:b/>
          <w:bCs/>
        </w:rPr>
      </w:pPr>
    </w:p>
    <w:p w:rsidR="00355468" w:rsidRPr="001155A0" w:rsidP="00355468">
      <w:pPr>
        <w:pStyle w:val="PlainText"/>
        <w:ind w:left="360" w:hanging="360"/>
        <w:jc w:val="both"/>
        <w:rPr>
          <w:rFonts w:ascii="Times New Roman" w:hAnsi="Times New Roman" w:cs="Times New Roman"/>
          <w:sz w:val="24"/>
          <w:szCs w:val="24"/>
        </w:rPr>
      </w:pPr>
      <w:r w:rsidRPr="001155A0" w:rsidR="00291CC9">
        <w:rPr>
          <w:rFonts w:ascii="Times New Roman" w:hAnsi="Times New Roman" w:cs="Times New Roman"/>
          <w:b/>
          <w:bCs/>
        </w:rPr>
        <w:t xml:space="preserve">                                                                                                                             </w:t>
      </w:r>
    </w:p>
    <w:p w:rsidR="00355468" w:rsidRPr="001155A0" w:rsidP="00355468">
      <w:pPr>
        <w:pStyle w:val="PlainText"/>
        <w:rPr>
          <w:rFonts w:ascii="Times New Roman" w:hAnsi="Times New Roman" w:cs="Times New Roman"/>
          <w:b/>
          <w:bCs/>
        </w:rPr>
      </w:pPr>
    </w:p>
    <w:p w:rsidR="00355468" w:rsidRPr="001155A0" w:rsidP="00291CC9">
      <w:pPr>
        <w:pStyle w:val="PlainText"/>
        <w:jc w:val="center"/>
        <w:rPr>
          <w:rFonts w:ascii="Times New Roman" w:hAnsi="Times New Roman" w:cs="Times New Roman"/>
          <w:b/>
          <w:bCs/>
          <w:sz w:val="24"/>
          <w:szCs w:val="24"/>
        </w:rPr>
      </w:pPr>
      <w:r w:rsidRPr="001155A0" w:rsidR="00291CC9">
        <w:rPr>
          <w:rFonts w:ascii="Times New Roman" w:hAnsi="Times New Roman" w:cs="Times New Roman"/>
          <w:b/>
          <w:bCs/>
          <w:sz w:val="24"/>
          <w:szCs w:val="24"/>
        </w:rPr>
        <w:t xml:space="preserve">                                                                                  </w:t>
      </w:r>
      <w:r w:rsidRPr="001155A0">
        <w:rPr>
          <w:rFonts w:ascii="Times New Roman" w:hAnsi="Times New Roman" w:cs="Times New Roman"/>
          <w:b/>
          <w:bCs/>
          <w:sz w:val="24"/>
          <w:szCs w:val="24"/>
        </w:rPr>
        <w:t>Príloha  č. 1b</w:t>
      </w:r>
    </w:p>
    <w:p w:rsidR="00355468" w:rsidRPr="001155A0" w:rsidP="00355468">
      <w:pPr>
        <w:pStyle w:val="PlainText"/>
        <w:jc w:val="right"/>
        <w:rPr>
          <w:rFonts w:ascii="Times New Roman" w:hAnsi="Times New Roman" w:cs="Times New Roman"/>
          <w:b/>
          <w:bCs/>
        </w:rPr>
      </w:pPr>
      <w:r w:rsidRPr="001155A0" w:rsidR="00291CC9">
        <w:rPr>
          <w:rFonts w:ascii="Times New Roman" w:hAnsi="Times New Roman" w:cs="Times New Roman"/>
          <w:b/>
          <w:bCs/>
          <w:sz w:val="24"/>
          <w:szCs w:val="24"/>
        </w:rPr>
        <w:t xml:space="preserve">k  zákonu č. </w:t>
      </w:r>
      <w:r w:rsidRPr="001155A0" w:rsidR="00EC358D">
        <w:rPr>
          <w:rFonts w:ascii="Times New Roman" w:hAnsi="Times New Roman" w:cs="Times New Roman"/>
          <w:b/>
          <w:bCs/>
          <w:sz w:val="24"/>
          <w:szCs w:val="24"/>
        </w:rPr>
        <w:t xml:space="preserve"> 364/2004</w:t>
      </w:r>
      <w:r w:rsidRPr="001155A0" w:rsidR="00291CC9">
        <w:rPr>
          <w:rFonts w:ascii="Times New Roman" w:hAnsi="Times New Roman" w:cs="Times New Roman"/>
          <w:b/>
          <w:bCs/>
          <w:sz w:val="24"/>
          <w:szCs w:val="24"/>
        </w:rPr>
        <w:t xml:space="preserve"> Z.</w:t>
      </w:r>
      <w:r w:rsidRPr="001155A0" w:rsidR="00EC358D">
        <w:rPr>
          <w:rFonts w:ascii="Times New Roman" w:hAnsi="Times New Roman" w:cs="Times New Roman"/>
          <w:b/>
          <w:bCs/>
          <w:sz w:val="24"/>
          <w:szCs w:val="24"/>
        </w:rPr>
        <w:t xml:space="preserve"> </w:t>
      </w:r>
      <w:r w:rsidRPr="001155A0" w:rsidR="00291CC9">
        <w:rPr>
          <w:rFonts w:ascii="Times New Roman" w:hAnsi="Times New Roman" w:cs="Times New Roman"/>
          <w:b/>
          <w:bCs/>
          <w:sz w:val="24"/>
          <w:szCs w:val="24"/>
        </w:rPr>
        <w:t>z.</w:t>
      </w:r>
    </w:p>
    <w:p w:rsidR="00355468" w:rsidRPr="001155A0" w:rsidP="00355468">
      <w:pPr>
        <w:pStyle w:val="PlainText"/>
        <w:jc w:val="center"/>
        <w:rPr>
          <w:rFonts w:ascii="Times New Roman" w:hAnsi="Times New Roman" w:cs="Times New Roman"/>
          <w:b/>
          <w:bCs/>
        </w:rPr>
      </w:pPr>
    </w:p>
    <w:p w:rsidR="00355468" w:rsidRPr="001155A0" w:rsidP="00355468">
      <w:pPr>
        <w:pStyle w:val="PlainText"/>
        <w:jc w:val="center"/>
        <w:rPr>
          <w:rFonts w:ascii="Times New Roman" w:hAnsi="Times New Roman" w:cs="Times New Roman"/>
          <w:b/>
          <w:bCs/>
          <w:sz w:val="24"/>
          <w:szCs w:val="24"/>
        </w:rPr>
      </w:pPr>
      <w:r w:rsidRPr="001155A0">
        <w:rPr>
          <w:rFonts w:ascii="Times New Roman" w:hAnsi="Times New Roman" w:cs="Times New Roman"/>
          <w:b/>
          <w:bCs/>
          <w:sz w:val="24"/>
          <w:szCs w:val="24"/>
        </w:rPr>
        <w:t xml:space="preserve">MINIMÁLNY ZOZNAM ZNEČISŤUJÚCICH LÁTOK ALEBO IÓNOV A ICH UKAZOVATEĽOV,  PRE KTORÉ SA STANOVUJÚ PRAHOVÉ HODNOTY </w:t>
      </w:r>
    </w:p>
    <w:p w:rsidR="00355468" w:rsidRPr="001155A0" w:rsidP="00355468">
      <w:pPr>
        <w:pStyle w:val="PlainText"/>
        <w:rPr>
          <w:rFonts w:ascii="Times New Roman" w:hAnsi="Times New Roman" w:cs="Times New Roman"/>
          <w:b/>
          <w:bCs/>
          <w:sz w:val="24"/>
          <w:szCs w:val="24"/>
        </w:rPr>
      </w:pPr>
    </w:p>
    <w:p w:rsidR="00355468" w:rsidRPr="001155A0" w:rsidP="00EC358D">
      <w:pPr>
        <w:pStyle w:val="PlainText"/>
        <w:ind w:left="360" w:hanging="360"/>
        <w:jc w:val="both"/>
        <w:rPr>
          <w:rFonts w:ascii="Times New Roman" w:hAnsi="Times New Roman" w:cs="Times New Roman"/>
          <w:sz w:val="24"/>
          <w:szCs w:val="24"/>
        </w:rPr>
      </w:pPr>
      <w:r w:rsidRPr="001155A0">
        <w:rPr>
          <w:rFonts w:ascii="Times New Roman" w:hAnsi="Times New Roman" w:cs="Times New Roman"/>
          <w:sz w:val="24"/>
          <w:szCs w:val="24"/>
        </w:rPr>
        <w:t>1. Látky alebo ióny alebo ukazovatele, ktoré</w:t>
      </w:r>
      <w:r w:rsidRPr="001155A0" w:rsidR="00291CC9">
        <w:rPr>
          <w:rFonts w:ascii="Times New Roman" w:hAnsi="Times New Roman" w:cs="Times New Roman"/>
          <w:sz w:val="24"/>
          <w:szCs w:val="24"/>
        </w:rPr>
        <w:t xml:space="preserve"> sa môžu vyskytnúť prirodzene </w:t>
      </w:r>
      <w:r w:rsidRPr="001155A0">
        <w:rPr>
          <w:rFonts w:ascii="Times New Roman" w:hAnsi="Times New Roman" w:cs="Times New Roman"/>
          <w:sz w:val="24"/>
          <w:szCs w:val="24"/>
        </w:rPr>
        <w:t>alebo v dôsledku ľudskej činnosti</w:t>
      </w:r>
    </w:p>
    <w:p w:rsidR="00355468" w:rsidRPr="001155A0" w:rsidP="00291CC9">
      <w:pPr>
        <w:pStyle w:val="PlainText"/>
        <w:numPr>
          <w:ilvl w:val="1"/>
          <w:numId w:val="7"/>
        </w:numPr>
        <w:tabs>
          <w:tab w:val="left" w:pos="792"/>
        </w:tabs>
        <w:jc w:val="both"/>
        <w:rPr>
          <w:rFonts w:ascii="Times New Roman" w:hAnsi="Times New Roman" w:cs="Times New Roman"/>
          <w:sz w:val="24"/>
          <w:szCs w:val="24"/>
        </w:rPr>
      </w:pPr>
      <w:r w:rsidRPr="001155A0">
        <w:rPr>
          <w:rFonts w:ascii="Times New Roman" w:hAnsi="Times New Roman" w:cs="Times New Roman"/>
          <w:sz w:val="24"/>
          <w:szCs w:val="24"/>
        </w:rPr>
        <w:t>Arzén</w:t>
      </w:r>
    </w:p>
    <w:p w:rsidR="00355468" w:rsidRPr="001155A0" w:rsidP="00291CC9">
      <w:pPr>
        <w:pStyle w:val="PlainText"/>
        <w:numPr>
          <w:ilvl w:val="1"/>
          <w:numId w:val="7"/>
        </w:numPr>
        <w:tabs>
          <w:tab w:val="left" w:pos="792"/>
        </w:tabs>
        <w:jc w:val="both"/>
        <w:rPr>
          <w:rFonts w:ascii="Times New Roman" w:hAnsi="Times New Roman" w:cs="Times New Roman"/>
          <w:sz w:val="24"/>
          <w:szCs w:val="24"/>
        </w:rPr>
      </w:pPr>
      <w:r w:rsidRPr="001155A0">
        <w:rPr>
          <w:rFonts w:ascii="Times New Roman" w:hAnsi="Times New Roman" w:cs="Times New Roman"/>
          <w:sz w:val="24"/>
          <w:szCs w:val="24"/>
        </w:rPr>
        <w:t>Kadmium</w:t>
      </w:r>
    </w:p>
    <w:p w:rsidR="00355468" w:rsidRPr="001155A0" w:rsidP="00291CC9">
      <w:pPr>
        <w:pStyle w:val="PlainText"/>
        <w:numPr>
          <w:ilvl w:val="1"/>
          <w:numId w:val="7"/>
        </w:numPr>
        <w:tabs>
          <w:tab w:val="left" w:pos="792"/>
        </w:tabs>
        <w:jc w:val="both"/>
        <w:rPr>
          <w:rFonts w:ascii="Times New Roman" w:hAnsi="Times New Roman" w:cs="Times New Roman"/>
          <w:sz w:val="24"/>
          <w:szCs w:val="24"/>
        </w:rPr>
      </w:pPr>
      <w:r w:rsidRPr="001155A0">
        <w:rPr>
          <w:rFonts w:ascii="Times New Roman" w:hAnsi="Times New Roman" w:cs="Times New Roman"/>
          <w:sz w:val="24"/>
          <w:szCs w:val="24"/>
        </w:rPr>
        <w:t>Olovo</w:t>
      </w:r>
    </w:p>
    <w:p w:rsidR="00355468" w:rsidRPr="001155A0" w:rsidP="00291CC9">
      <w:pPr>
        <w:pStyle w:val="PlainText"/>
        <w:numPr>
          <w:ilvl w:val="1"/>
          <w:numId w:val="7"/>
        </w:numPr>
        <w:tabs>
          <w:tab w:val="left" w:pos="792"/>
        </w:tabs>
        <w:jc w:val="both"/>
        <w:rPr>
          <w:rFonts w:ascii="Times New Roman" w:hAnsi="Times New Roman" w:cs="Times New Roman"/>
          <w:sz w:val="24"/>
          <w:szCs w:val="24"/>
        </w:rPr>
      </w:pPr>
      <w:r w:rsidRPr="001155A0">
        <w:rPr>
          <w:rFonts w:ascii="Times New Roman" w:hAnsi="Times New Roman" w:cs="Times New Roman"/>
          <w:sz w:val="24"/>
          <w:szCs w:val="24"/>
        </w:rPr>
        <w:t>Ortuť</w:t>
      </w:r>
      <w:r w:rsidR="000F7EC5">
        <w:rPr>
          <w:rFonts w:ascii="Times New Roman" w:hAnsi="Times New Roman" w:cs="Times New Roman"/>
          <w:sz w:val="24"/>
          <w:szCs w:val="24"/>
        </w:rPr>
        <w:t xml:space="preserve">                                               </w:t>
      </w:r>
    </w:p>
    <w:p w:rsidR="00355468" w:rsidRPr="001155A0" w:rsidP="00291CC9">
      <w:pPr>
        <w:pStyle w:val="PlainText"/>
        <w:numPr>
          <w:ilvl w:val="1"/>
          <w:numId w:val="7"/>
        </w:numPr>
        <w:tabs>
          <w:tab w:val="left" w:pos="792"/>
        </w:tabs>
        <w:jc w:val="both"/>
        <w:rPr>
          <w:rFonts w:ascii="Times New Roman" w:hAnsi="Times New Roman" w:cs="Times New Roman"/>
          <w:sz w:val="24"/>
          <w:szCs w:val="24"/>
        </w:rPr>
      </w:pPr>
      <w:r w:rsidRPr="001155A0">
        <w:rPr>
          <w:rFonts w:ascii="Times New Roman" w:hAnsi="Times New Roman" w:cs="Times New Roman"/>
          <w:sz w:val="24"/>
          <w:szCs w:val="24"/>
        </w:rPr>
        <w:t xml:space="preserve">Amoniak </w:t>
      </w:r>
    </w:p>
    <w:p w:rsidR="00355468" w:rsidRPr="001155A0" w:rsidP="00291CC9">
      <w:pPr>
        <w:pStyle w:val="PlainText"/>
        <w:numPr>
          <w:ilvl w:val="1"/>
          <w:numId w:val="7"/>
        </w:numPr>
        <w:tabs>
          <w:tab w:val="left" w:pos="792"/>
        </w:tabs>
        <w:jc w:val="both"/>
        <w:rPr>
          <w:rFonts w:ascii="Times New Roman" w:hAnsi="Times New Roman" w:cs="Times New Roman"/>
          <w:sz w:val="24"/>
          <w:szCs w:val="24"/>
        </w:rPr>
      </w:pPr>
      <w:r w:rsidRPr="001155A0">
        <w:rPr>
          <w:rFonts w:ascii="Times New Roman" w:hAnsi="Times New Roman" w:cs="Times New Roman"/>
          <w:sz w:val="24"/>
          <w:szCs w:val="24"/>
        </w:rPr>
        <w:t>Chloridový anión</w:t>
      </w:r>
    </w:p>
    <w:p w:rsidR="00355468" w:rsidRPr="001155A0" w:rsidP="00291CC9">
      <w:pPr>
        <w:pStyle w:val="PlainText"/>
        <w:numPr>
          <w:ilvl w:val="1"/>
          <w:numId w:val="7"/>
        </w:numPr>
        <w:tabs>
          <w:tab w:val="left" w:pos="792"/>
        </w:tabs>
        <w:jc w:val="both"/>
        <w:rPr>
          <w:rFonts w:ascii="Times New Roman" w:hAnsi="Times New Roman" w:cs="Times New Roman"/>
          <w:sz w:val="24"/>
          <w:szCs w:val="24"/>
        </w:rPr>
      </w:pPr>
      <w:r w:rsidRPr="001155A0">
        <w:rPr>
          <w:rFonts w:ascii="Times New Roman" w:hAnsi="Times New Roman" w:cs="Times New Roman"/>
          <w:sz w:val="24"/>
          <w:szCs w:val="24"/>
        </w:rPr>
        <w:t>Síranový anión</w:t>
      </w:r>
    </w:p>
    <w:p w:rsidR="00291CC9" w:rsidRPr="001155A0" w:rsidP="00355468">
      <w:pPr>
        <w:pStyle w:val="PlainText"/>
        <w:ind w:firstLine="360"/>
        <w:jc w:val="both"/>
        <w:rPr>
          <w:rFonts w:ascii="Times New Roman" w:hAnsi="Times New Roman" w:cs="Times New Roman"/>
          <w:sz w:val="24"/>
          <w:szCs w:val="24"/>
        </w:rPr>
      </w:pPr>
    </w:p>
    <w:p w:rsidR="00355468" w:rsidRPr="001155A0" w:rsidP="00355468">
      <w:pPr>
        <w:pStyle w:val="PlainText"/>
        <w:jc w:val="both"/>
        <w:rPr>
          <w:rFonts w:ascii="Times New Roman" w:hAnsi="Times New Roman" w:cs="Times New Roman"/>
          <w:sz w:val="24"/>
          <w:szCs w:val="24"/>
        </w:rPr>
      </w:pPr>
      <w:r w:rsidRPr="001155A0">
        <w:rPr>
          <w:rFonts w:ascii="Times New Roman" w:hAnsi="Times New Roman" w:cs="Times New Roman"/>
          <w:sz w:val="24"/>
          <w:szCs w:val="24"/>
        </w:rPr>
        <w:t>2. Synteticky vyrábané látky</w:t>
      </w:r>
    </w:p>
    <w:p w:rsidR="00355468" w:rsidRPr="001155A0" w:rsidP="00291CC9">
      <w:pPr>
        <w:pStyle w:val="PlainText"/>
        <w:ind w:left="360"/>
        <w:jc w:val="both"/>
        <w:rPr>
          <w:rFonts w:ascii="Times New Roman" w:hAnsi="Times New Roman" w:cs="Times New Roman"/>
          <w:sz w:val="24"/>
          <w:szCs w:val="24"/>
        </w:rPr>
      </w:pPr>
      <w:r w:rsidRPr="001155A0" w:rsidR="00291CC9">
        <w:rPr>
          <w:rFonts w:ascii="Times New Roman" w:hAnsi="Times New Roman" w:cs="Times New Roman"/>
          <w:sz w:val="24"/>
          <w:szCs w:val="24"/>
        </w:rPr>
        <w:t xml:space="preserve">2.1 </w:t>
      </w:r>
      <w:r w:rsidRPr="001155A0">
        <w:rPr>
          <w:rFonts w:ascii="Times New Roman" w:hAnsi="Times New Roman" w:cs="Times New Roman"/>
          <w:sz w:val="24"/>
          <w:szCs w:val="24"/>
        </w:rPr>
        <w:t>Trichlóretylén</w:t>
      </w:r>
    </w:p>
    <w:p w:rsidR="00355468" w:rsidRPr="001155A0" w:rsidP="00291CC9">
      <w:pPr>
        <w:pStyle w:val="PlainText"/>
        <w:jc w:val="both"/>
        <w:rPr>
          <w:rFonts w:ascii="Times New Roman" w:hAnsi="Times New Roman" w:cs="Times New Roman"/>
          <w:sz w:val="24"/>
          <w:szCs w:val="24"/>
        </w:rPr>
      </w:pPr>
      <w:r w:rsidRPr="001155A0" w:rsidR="00291CC9">
        <w:rPr>
          <w:rFonts w:ascii="Times New Roman" w:hAnsi="Times New Roman" w:cs="Times New Roman"/>
          <w:sz w:val="24"/>
          <w:szCs w:val="24"/>
        </w:rPr>
        <w:t xml:space="preserve">      2.2 </w:t>
      </w:r>
      <w:r w:rsidRPr="001155A0">
        <w:rPr>
          <w:rFonts w:ascii="Times New Roman" w:hAnsi="Times New Roman" w:cs="Times New Roman"/>
          <w:sz w:val="24"/>
          <w:szCs w:val="24"/>
        </w:rPr>
        <w:t>Tetrachlóretylén</w:t>
      </w:r>
    </w:p>
    <w:p w:rsidR="00355468" w:rsidRPr="001155A0" w:rsidP="00355468">
      <w:pPr>
        <w:pStyle w:val="PlainText"/>
        <w:jc w:val="both"/>
        <w:rPr>
          <w:rFonts w:ascii="Times New Roman" w:hAnsi="Times New Roman" w:cs="Times New Roman"/>
          <w:sz w:val="24"/>
          <w:szCs w:val="24"/>
        </w:rPr>
      </w:pPr>
    </w:p>
    <w:p w:rsidR="00355468" w:rsidRPr="001155A0" w:rsidP="00355468">
      <w:pPr>
        <w:pStyle w:val="PlainText"/>
        <w:jc w:val="both"/>
        <w:rPr>
          <w:rFonts w:ascii="Times New Roman" w:hAnsi="Times New Roman" w:cs="Times New Roman"/>
          <w:sz w:val="24"/>
          <w:szCs w:val="24"/>
          <w:vertAlign w:val="superscript"/>
        </w:rPr>
      </w:pPr>
      <w:r w:rsidRPr="001155A0">
        <w:rPr>
          <w:rFonts w:ascii="Times New Roman" w:hAnsi="Times New Roman" w:cs="Times New Roman"/>
          <w:sz w:val="24"/>
          <w:szCs w:val="24"/>
        </w:rPr>
        <w:t xml:space="preserve">3. Parametre určujúce prítomnosť solí alebo iných </w:t>
      </w:r>
      <w:r w:rsidRPr="006700A0">
        <w:rPr>
          <w:rFonts w:ascii="Times New Roman" w:hAnsi="Times New Roman" w:cs="Times New Roman"/>
          <w:sz w:val="24"/>
          <w:szCs w:val="24"/>
        </w:rPr>
        <w:t>intruzívnych</w:t>
      </w:r>
      <w:r w:rsidRPr="006700A0" w:rsidR="0005616A">
        <w:rPr>
          <w:rFonts w:ascii="Times New Roman" w:hAnsi="Times New Roman" w:cs="Times New Roman"/>
          <w:sz w:val="24"/>
          <w:szCs w:val="24"/>
        </w:rPr>
        <w:t xml:space="preserve">  látok</w:t>
      </w:r>
      <w:r w:rsidRPr="006700A0" w:rsidR="00291CC9">
        <w:rPr>
          <w:rFonts w:ascii="Times New Roman" w:hAnsi="Times New Roman" w:cs="Times New Roman"/>
          <w:sz w:val="24"/>
          <w:szCs w:val="24"/>
          <w:vertAlign w:val="superscript"/>
        </w:rPr>
        <w:t>(</w:t>
      </w:r>
      <w:r w:rsidRPr="006700A0">
        <w:rPr>
          <w:rFonts w:ascii="Times New Roman" w:hAnsi="Times New Roman" w:cs="Times New Roman"/>
          <w:sz w:val="24"/>
          <w:szCs w:val="24"/>
          <w:vertAlign w:val="superscript"/>
        </w:rPr>
        <w:t>1</w:t>
      </w:r>
      <w:r w:rsidRPr="001155A0">
        <w:rPr>
          <w:rFonts w:ascii="Times New Roman" w:hAnsi="Times New Roman" w:cs="Times New Roman"/>
          <w:sz w:val="24"/>
          <w:szCs w:val="24"/>
          <w:vertAlign w:val="superscript"/>
        </w:rPr>
        <w:t>)</w:t>
      </w:r>
    </w:p>
    <w:p w:rsidR="00355468" w:rsidRPr="001155A0" w:rsidP="00355468">
      <w:pPr>
        <w:pStyle w:val="PlainText"/>
        <w:jc w:val="both"/>
        <w:rPr>
          <w:rFonts w:ascii="Times New Roman" w:hAnsi="Times New Roman" w:cs="Times New Roman"/>
          <w:sz w:val="24"/>
          <w:szCs w:val="24"/>
        </w:rPr>
      </w:pPr>
      <w:r w:rsidRPr="001155A0">
        <w:rPr>
          <w:rFonts w:ascii="Times New Roman" w:hAnsi="Times New Roman" w:cs="Times New Roman"/>
          <w:sz w:val="24"/>
          <w:szCs w:val="24"/>
        </w:rPr>
        <w:t xml:space="preserve">    Vodivosť  </w:t>
      </w:r>
    </w:p>
    <w:p w:rsidR="00291CC9" w:rsidRPr="001155A0" w:rsidP="00291CC9">
      <w:pPr>
        <w:pStyle w:val="PlainText"/>
        <w:rPr>
          <w:rFonts w:ascii="Times New Roman" w:hAnsi="Times New Roman" w:cs="Times New Roman"/>
          <w:sz w:val="24"/>
          <w:szCs w:val="24"/>
        </w:rPr>
      </w:pPr>
      <w:r w:rsidRPr="001155A0">
        <w:rPr>
          <w:rFonts w:ascii="Times New Roman" w:hAnsi="Times New Roman" w:cs="Times New Roman"/>
          <w:sz w:val="24"/>
          <w:szCs w:val="24"/>
        </w:rPr>
        <w:t xml:space="preserve">   </w:t>
      </w:r>
    </w:p>
    <w:p w:rsidR="00355468" w:rsidRPr="001155A0" w:rsidP="00291CC9">
      <w:pPr>
        <w:pStyle w:val="PlainText"/>
        <w:rPr>
          <w:rFonts w:ascii="Times New Roman" w:hAnsi="Times New Roman" w:cs="Times New Roman"/>
          <w:sz w:val="24"/>
          <w:szCs w:val="24"/>
        </w:rPr>
      </w:pPr>
      <w:r w:rsidRPr="001155A0" w:rsidR="00291CC9">
        <w:rPr>
          <w:rFonts w:ascii="Times New Roman" w:hAnsi="Times New Roman" w:cs="Times New Roman"/>
          <w:sz w:val="24"/>
          <w:szCs w:val="24"/>
        </w:rPr>
        <w:t xml:space="preserve">   Poznámka: </w:t>
      </w:r>
    </w:p>
    <w:p w:rsidR="000742D6" w:rsidRPr="00703C49" w:rsidP="00703C49">
      <w:pPr>
        <w:pStyle w:val="PlainText"/>
        <w:ind w:left="426" w:hanging="720"/>
        <w:jc w:val="both"/>
        <w:rPr>
          <w:rFonts w:ascii="Times New Roman" w:hAnsi="Times New Roman" w:cs="Times New Roman"/>
          <w:sz w:val="24"/>
          <w:szCs w:val="24"/>
        </w:rPr>
      </w:pPr>
      <w:r w:rsidRPr="001155A0" w:rsidR="00355468">
        <w:rPr>
          <w:rFonts w:ascii="Times New Roman" w:hAnsi="Times New Roman" w:cs="Times New Roman"/>
          <w:sz w:val="24"/>
          <w:szCs w:val="24"/>
        </w:rPr>
        <w:t xml:space="preserve">  </w:t>
      </w:r>
      <w:r w:rsidRPr="001155A0" w:rsidR="00CE5B7C">
        <w:rPr>
          <w:rFonts w:ascii="Times New Roman" w:hAnsi="Times New Roman" w:cs="Times New Roman"/>
          <w:sz w:val="24"/>
          <w:szCs w:val="24"/>
        </w:rPr>
        <w:t xml:space="preserve">     </w:t>
      </w:r>
      <w:r w:rsidRPr="001155A0" w:rsidR="00355468">
        <w:rPr>
          <w:rFonts w:ascii="Times New Roman" w:hAnsi="Times New Roman" w:cs="Times New Roman"/>
          <w:sz w:val="24"/>
          <w:szCs w:val="24"/>
        </w:rPr>
        <w:t xml:space="preserve"> </w:t>
      </w:r>
      <w:r w:rsidRPr="001155A0" w:rsidR="00355468">
        <w:rPr>
          <w:rFonts w:ascii="Times New Roman" w:hAnsi="Times New Roman" w:cs="Times New Roman"/>
          <w:sz w:val="24"/>
          <w:szCs w:val="24"/>
          <w:vertAlign w:val="superscript"/>
        </w:rPr>
        <w:t>(1)</w:t>
      </w:r>
      <w:r w:rsidRPr="001155A0" w:rsidR="00355468">
        <w:rPr>
          <w:rFonts w:ascii="Times New Roman" w:hAnsi="Times New Roman" w:cs="Times New Roman"/>
          <w:sz w:val="24"/>
          <w:szCs w:val="24"/>
        </w:rPr>
        <w:t xml:space="preserve"> Vzhľadom na obsah solí spôsobených ľudskou činnos</w:t>
      </w:r>
      <w:r w:rsidRPr="001155A0" w:rsidR="00291CC9">
        <w:rPr>
          <w:rFonts w:ascii="Times New Roman" w:hAnsi="Times New Roman" w:cs="Times New Roman"/>
          <w:sz w:val="24"/>
          <w:szCs w:val="24"/>
        </w:rPr>
        <w:t>ťou</w:t>
      </w:r>
      <w:r w:rsidRPr="001155A0" w:rsidR="00CE5B7C">
        <w:rPr>
          <w:rFonts w:ascii="Times New Roman" w:hAnsi="Times New Roman" w:cs="Times New Roman"/>
          <w:sz w:val="24"/>
          <w:szCs w:val="24"/>
        </w:rPr>
        <w:t xml:space="preserve">, </w:t>
      </w:r>
      <w:r w:rsidRPr="001155A0" w:rsidR="00291CC9">
        <w:rPr>
          <w:rFonts w:ascii="Times New Roman" w:hAnsi="Times New Roman" w:cs="Times New Roman"/>
          <w:sz w:val="24"/>
          <w:szCs w:val="24"/>
        </w:rPr>
        <w:t xml:space="preserve"> prahové hodnoty možno určiť</w:t>
      </w:r>
      <w:r w:rsidRPr="001155A0" w:rsidR="00CE5B7C">
        <w:rPr>
          <w:rFonts w:ascii="Times New Roman" w:hAnsi="Times New Roman" w:cs="Times New Roman"/>
          <w:sz w:val="24"/>
          <w:szCs w:val="24"/>
        </w:rPr>
        <w:t xml:space="preserve"> </w:t>
      </w:r>
      <w:r w:rsidRPr="001155A0" w:rsidR="00355468">
        <w:rPr>
          <w:rFonts w:ascii="Times New Roman" w:hAnsi="Times New Roman" w:cs="Times New Roman"/>
          <w:sz w:val="24"/>
          <w:szCs w:val="24"/>
        </w:rPr>
        <w:t>buď pre sírany a chloridy alebo pre vodivosť.</w:t>
      </w:r>
      <w:r w:rsidR="000C3FEF">
        <w:rPr>
          <w:rFonts w:ascii="Times New Roman" w:hAnsi="Times New Roman" w:cs="Times New Roman"/>
          <w:sz w:val="24"/>
          <w:szCs w:val="24"/>
        </w:rPr>
        <w:t>“.</w:t>
      </w:r>
    </w:p>
    <w:p w:rsidR="005E5523" w:rsidRPr="00DA3A23" w:rsidP="00F414CA">
      <w:pPr>
        <w:suppressAutoHyphens w:val="0"/>
        <w:overflowPunct/>
        <w:autoSpaceDN/>
        <w:spacing w:before="120" w:line="240" w:lineRule="atLeast"/>
        <w:ind w:left="-142"/>
        <w:jc w:val="both"/>
        <w:textAlignment w:val="auto"/>
        <w:rPr>
          <w:rFonts w:ascii="Times New Roman" w:hAnsi="Times New Roman" w:cs="Times New Roman"/>
        </w:rPr>
      </w:pPr>
      <w:r w:rsidR="00F414CA">
        <w:rPr>
          <w:rFonts w:ascii="Times New Roman" w:hAnsi="Times New Roman" w:cs="Times New Roman"/>
        </w:rPr>
        <w:t xml:space="preserve">79.   </w:t>
      </w:r>
      <w:r w:rsidRPr="00DA3A23" w:rsidR="00355468">
        <w:rPr>
          <w:rFonts w:ascii="Times New Roman" w:hAnsi="Times New Roman" w:cs="Times New Roman"/>
        </w:rPr>
        <w:t xml:space="preserve">Príloha č. 6 sa dopĺňa šestnástym </w:t>
      </w:r>
      <w:r w:rsidRPr="00DA3A23" w:rsidR="00356268">
        <w:rPr>
          <w:rFonts w:ascii="Times New Roman" w:hAnsi="Times New Roman" w:cs="Times New Roman"/>
        </w:rPr>
        <w:t xml:space="preserve"> a sedemnástym </w:t>
      </w:r>
      <w:r w:rsidRPr="00DA3A23" w:rsidR="002C29C4">
        <w:rPr>
          <w:rFonts w:ascii="Times New Roman" w:hAnsi="Times New Roman" w:cs="Times New Roman"/>
        </w:rPr>
        <w:t>bodom, ktoré</w:t>
      </w:r>
      <w:r w:rsidRPr="00DA3A23" w:rsidR="00CE5B7C">
        <w:rPr>
          <w:rFonts w:ascii="Times New Roman" w:hAnsi="Times New Roman" w:cs="Times New Roman"/>
        </w:rPr>
        <w:t xml:space="preserve"> znejú</w:t>
      </w:r>
      <w:r w:rsidRPr="00DA3A23" w:rsidR="00355468">
        <w:rPr>
          <w:rFonts w:ascii="Times New Roman" w:hAnsi="Times New Roman" w:cs="Times New Roman"/>
        </w:rPr>
        <w:t>:</w:t>
      </w:r>
    </w:p>
    <w:p w:rsidR="00356268" w:rsidRPr="00DA3A23" w:rsidP="00CE5B7C">
      <w:pPr>
        <w:pStyle w:val="PlainText"/>
        <w:ind w:firstLine="426"/>
        <w:jc w:val="both"/>
        <w:rPr>
          <w:rFonts w:ascii="Times New Roman" w:hAnsi="Times New Roman" w:cs="Times New Roman"/>
          <w:sz w:val="24"/>
          <w:szCs w:val="24"/>
        </w:rPr>
      </w:pPr>
      <w:r w:rsidRPr="00DA3A23">
        <w:rPr>
          <w:rFonts w:ascii="Times New Roman" w:hAnsi="Times New Roman" w:cs="Times New Roman"/>
          <w:sz w:val="24"/>
          <w:szCs w:val="24"/>
        </w:rPr>
        <w:t>„</w:t>
      </w:r>
      <w:r w:rsidRPr="00DA3A23" w:rsidR="00CE5B7C">
        <w:rPr>
          <w:rFonts w:ascii="Times New Roman" w:hAnsi="Times New Roman" w:cs="Times New Roman"/>
          <w:sz w:val="24"/>
          <w:szCs w:val="24"/>
        </w:rPr>
        <w:t>1</w:t>
      </w:r>
      <w:r w:rsidRPr="00DA3A23">
        <w:rPr>
          <w:rFonts w:ascii="Times New Roman" w:hAnsi="Times New Roman" w:cs="Times New Roman"/>
          <w:sz w:val="24"/>
          <w:szCs w:val="24"/>
        </w:rPr>
        <w:t xml:space="preserve">6. Smernica Európskeho parlamentu a Rady </w:t>
      </w:r>
      <w:r w:rsidRPr="00DA3A23" w:rsidR="000F7EC5">
        <w:rPr>
          <w:rFonts w:ascii="Times New Roman" w:hAnsi="Times New Roman" w:cs="Times New Roman"/>
          <w:sz w:val="24"/>
          <w:szCs w:val="24"/>
        </w:rPr>
        <w:t xml:space="preserve">2006/118/ES </w:t>
      </w:r>
      <w:r w:rsidRPr="00DA3A23">
        <w:rPr>
          <w:rFonts w:ascii="Times New Roman" w:hAnsi="Times New Roman" w:cs="Times New Roman"/>
          <w:sz w:val="24"/>
          <w:szCs w:val="24"/>
        </w:rPr>
        <w:t xml:space="preserve">z 12. decembra 2006 </w:t>
      </w:r>
      <w:r w:rsidRPr="00DA3A23" w:rsidR="002C29C4">
        <w:rPr>
          <w:rFonts w:ascii="Times New Roman" w:hAnsi="Times New Roman" w:cs="Times New Roman"/>
          <w:sz w:val="24"/>
          <w:szCs w:val="24"/>
        </w:rPr>
        <w:br/>
        <w:t xml:space="preserve">                </w:t>
      </w:r>
      <w:r w:rsidRPr="00DA3A23">
        <w:rPr>
          <w:rFonts w:ascii="Times New Roman" w:hAnsi="Times New Roman" w:cs="Times New Roman"/>
          <w:sz w:val="24"/>
          <w:szCs w:val="24"/>
        </w:rPr>
        <w:t>o ochrane podzemných vôd pred znečist</w:t>
      </w:r>
      <w:r w:rsidRPr="00DA3A23" w:rsidR="000F7EC5">
        <w:rPr>
          <w:rFonts w:ascii="Times New Roman" w:hAnsi="Times New Roman" w:cs="Times New Roman"/>
          <w:sz w:val="24"/>
          <w:szCs w:val="24"/>
        </w:rPr>
        <w:t>ením a zhoršením kvality (Ú.v.</w:t>
      </w:r>
      <w:r w:rsidRPr="00DA3A23">
        <w:rPr>
          <w:rFonts w:ascii="Times New Roman" w:hAnsi="Times New Roman" w:cs="Times New Roman"/>
          <w:sz w:val="24"/>
          <w:szCs w:val="24"/>
        </w:rPr>
        <w:t xml:space="preserve"> </w:t>
      </w:r>
      <w:r w:rsidRPr="00DA3A23" w:rsidR="002C29C4">
        <w:rPr>
          <w:rFonts w:ascii="Times New Roman" w:hAnsi="Times New Roman" w:cs="Times New Roman"/>
          <w:sz w:val="24"/>
          <w:szCs w:val="24"/>
        </w:rPr>
        <w:br/>
        <w:t xml:space="preserve">                </w:t>
      </w:r>
      <w:r w:rsidRPr="00DA3A23" w:rsidR="000F7EC5">
        <w:rPr>
          <w:rFonts w:ascii="Times New Roman" w:hAnsi="Times New Roman" w:cs="Times New Roman"/>
          <w:sz w:val="24"/>
          <w:szCs w:val="24"/>
        </w:rPr>
        <w:t>EÚ L 372</w:t>
      </w:r>
      <w:r w:rsidRPr="00DA3A23">
        <w:rPr>
          <w:rFonts w:ascii="Times New Roman" w:hAnsi="Times New Roman" w:cs="Times New Roman"/>
          <w:sz w:val="24"/>
          <w:szCs w:val="24"/>
        </w:rPr>
        <w:t xml:space="preserve">, 27.12.2006). </w:t>
      </w:r>
    </w:p>
    <w:p w:rsidR="00356268" w:rsidRPr="00DA3A23" w:rsidP="00CE5B7C">
      <w:pPr>
        <w:pStyle w:val="PlainText"/>
        <w:ind w:firstLine="426"/>
        <w:jc w:val="both"/>
        <w:rPr>
          <w:rFonts w:ascii="Times New Roman" w:hAnsi="Times New Roman" w:cs="Times New Roman"/>
          <w:sz w:val="24"/>
          <w:szCs w:val="24"/>
        </w:rPr>
      </w:pPr>
      <w:r w:rsidRPr="00DA3A23" w:rsidR="002C29C4">
        <w:rPr>
          <w:rFonts w:ascii="Times New Roman" w:hAnsi="Times New Roman" w:cs="Times New Roman"/>
          <w:sz w:val="24"/>
          <w:szCs w:val="24"/>
        </w:rPr>
        <w:t xml:space="preserve">  </w:t>
      </w:r>
      <w:r w:rsidRPr="00DA3A23">
        <w:rPr>
          <w:rFonts w:ascii="Times New Roman" w:hAnsi="Times New Roman" w:cs="Times New Roman"/>
          <w:sz w:val="24"/>
          <w:szCs w:val="24"/>
        </w:rPr>
        <w:t xml:space="preserve">17. Smernica Európskeho parlamentu a Rady </w:t>
      </w:r>
      <w:r w:rsidRPr="00DA3A23" w:rsidR="000F7EC5">
        <w:rPr>
          <w:rFonts w:ascii="Times New Roman" w:hAnsi="Times New Roman" w:cs="Times New Roman"/>
          <w:sz w:val="24"/>
          <w:szCs w:val="24"/>
        </w:rPr>
        <w:t xml:space="preserve">2006/7/ES </w:t>
      </w:r>
      <w:r w:rsidRPr="00DA3A23">
        <w:rPr>
          <w:rFonts w:ascii="Times New Roman" w:hAnsi="Times New Roman" w:cs="Times New Roman"/>
          <w:sz w:val="24"/>
          <w:szCs w:val="24"/>
        </w:rPr>
        <w:t xml:space="preserve">z 15. februára 2006 o riadení </w:t>
      </w:r>
      <w:r w:rsidRPr="00DA3A23" w:rsidR="002C29C4">
        <w:rPr>
          <w:rFonts w:ascii="Times New Roman" w:hAnsi="Times New Roman" w:cs="Times New Roman"/>
          <w:sz w:val="24"/>
          <w:szCs w:val="24"/>
        </w:rPr>
        <w:br/>
        <w:t xml:space="preserve">                </w:t>
      </w:r>
      <w:r w:rsidRPr="00DA3A23">
        <w:rPr>
          <w:rFonts w:ascii="Times New Roman" w:hAnsi="Times New Roman" w:cs="Times New Roman"/>
          <w:sz w:val="24"/>
          <w:szCs w:val="24"/>
        </w:rPr>
        <w:t>kvality vody určenej na kúpanie, ktorou sa zru</w:t>
      </w:r>
      <w:r w:rsidRPr="00DA3A23" w:rsidR="000F7EC5">
        <w:rPr>
          <w:rFonts w:ascii="Times New Roman" w:hAnsi="Times New Roman" w:cs="Times New Roman"/>
          <w:sz w:val="24"/>
          <w:szCs w:val="24"/>
        </w:rPr>
        <w:t>šuje smernica 76/160/EHS (Ú.</w:t>
      </w:r>
      <w:r w:rsidRPr="00DA3A23">
        <w:rPr>
          <w:rFonts w:ascii="Times New Roman" w:hAnsi="Times New Roman" w:cs="Times New Roman"/>
          <w:sz w:val="24"/>
          <w:szCs w:val="24"/>
        </w:rPr>
        <w:t xml:space="preserve"> </w:t>
      </w:r>
      <w:r w:rsidRPr="00DA3A23" w:rsidR="002C29C4">
        <w:rPr>
          <w:rFonts w:ascii="Times New Roman" w:hAnsi="Times New Roman" w:cs="Times New Roman"/>
          <w:sz w:val="24"/>
          <w:szCs w:val="24"/>
        </w:rPr>
        <w:br/>
      </w:r>
      <w:r w:rsidRPr="00884BEE" w:rsidR="002C29C4">
        <w:rPr>
          <w:rFonts w:ascii="Times New Roman" w:hAnsi="Times New Roman" w:cs="Times New Roman"/>
          <w:sz w:val="24"/>
          <w:szCs w:val="24"/>
        </w:rPr>
        <w:t xml:space="preserve">                </w:t>
      </w:r>
      <w:r w:rsidRPr="00884BEE" w:rsidR="000F7EC5">
        <w:rPr>
          <w:rFonts w:ascii="Times New Roman" w:hAnsi="Times New Roman" w:cs="Times New Roman"/>
          <w:sz w:val="24"/>
          <w:szCs w:val="24"/>
        </w:rPr>
        <w:t>v. EÚ</w:t>
      </w:r>
      <w:r w:rsidRPr="00884BEE">
        <w:rPr>
          <w:rFonts w:ascii="Times New Roman" w:hAnsi="Times New Roman" w:cs="Times New Roman"/>
          <w:sz w:val="24"/>
          <w:szCs w:val="24"/>
        </w:rPr>
        <w:t xml:space="preserve"> L 64, 4.3.2006).</w:t>
      </w:r>
      <w:r w:rsidR="006B01C3">
        <w:rPr>
          <w:rFonts w:ascii="Times New Roman" w:hAnsi="Times New Roman" w:cs="Times New Roman"/>
          <w:sz w:val="24"/>
          <w:szCs w:val="24"/>
        </w:rPr>
        <w:t>“.</w:t>
      </w:r>
    </w:p>
    <w:p w:rsidR="00355468" w:rsidP="00703C49">
      <w:pPr>
        <w:pStyle w:val="PlainText"/>
        <w:rPr>
          <w:rFonts w:ascii="Times New Roman" w:hAnsi="Times New Roman" w:cs="Times New Roman"/>
          <w:sz w:val="24"/>
          <w:szCs w:val="24"/>
        </w:rPr>
      </w:pPr>
      <w:r w:rsidR="006B7647">
        <w:rPr>
          <w:rFonts w:ascii="Times New Roman" w:hAnsi="Times New Roman" w:cs="Times New Roman"/>
          <w:sz w:val="24"/>
          <w:szCs w:val="24"/>
        </w:rPr>
        <w:t xml:space="preserve">         </w:t>
      </w:r>
    </w:p>
    <w:p w:rsidR="006B7647" w:rsidRPr="001155A0" w:rsidP="00703C49">
      <w:pPr>
        <w:pStyle w:val="PlainText"/>
        <w:rPr>
          <w:rFonts w:ascii="Times New Roman" w:hAnsi="Times New Roman" w:cs="Times New Roman"/>
          <w:sz w:val="24"/>
          <w:szCs w:val="24"/>
        </w:rPr>
      </w:pPr>
    </w:p>
    <w:p w:rsidR="00454102" w:rsidP="005E5523">
      <w:pPr>
        <w:pStyle w:val="PlainText"/>
        <w:jc w:val="center"/>
        <w:rPr>
          <w:rFonts w:ascii="Times New Roman" w:hAnsi="Times New Roman" w:cs="Times New Roman"/>
          <w:sz w:val="24"/>
          <w:szCs w:val="24"/>
        </w:rPr>
      </w:pPr>
    </w:p>
    <w:p w:rsidR="00454102" w:rsidP="005E5523">
      <w:pPr>
        <w:pStyle w:val="PlainText"/>
        <w:jc w:val="center"/>
        <w:rPr>
          <w:rFonts w:ascii="Times New Roman" w:hAnsi="Times New Roman" w:cs="Times New Roman"/>
          <w:sz w:val="24"/>
          <w:szCs w:val="24"/>
        </w:rPr>
      </w:pPr>
    </w:p>
    <w:p w:rsidR="00454102" w:rsidP="005E5523">
      <w:pPr>
        <w:pStyle w:val="PlainText"/>
        <w:jc w:val="center"/>
        <w:rPr>
          <w:rFonts w:ascii="Times New Roman" w:hAnsi="Times New Roman" w:cs="Times New Roman"/>
          <w:sz w:val="24"/>
          <w:szCs w:val="24"/>
        </w:rPr>
      </w:pPr>
    </w:p>
    <w:p w:rsidR="000A4A06" w:rsidRPr="00DA3A23" w:rsidP="005E5523">
      <w:pPr>
        <w:pStyle w:val="PlainText"/>
        <w:jc w:val="center"/>
        <w:rPr>
          <w:rFonts w:ascii="Times New Roman" w:hAnsi="Times New Roman" w:cs="Times New Roman"/>
          <w:sz w:val="24"/>
          <w:szCs w:val="24"/>
        </w:rPr>
      </w:pPr>
      <w:r w:rsidRPr="00DA3A23" w:rsidR="005E5523">
        <w:rPr>
          <w:rFonts w:ascii="Times New Roman" w:hAnsi="Times New Roman" w:cs="Times New Roman"/>
          <w:sz w:val="24"/>
          <w:szCs w:val="24"/>
        </w:rPr>
        <w:t xml:space="preserve">Čl. </w:t>
      </w:r>
      <w:r w:rsidRPr="00DA3A23" w:rsidR="00A2095E">
        <w:rPr>
          <w:rFonts w:ascii="Times New Roman" w:hAnsi="Times New Roman" w:cs="Times New Roman"/>
          <w:sz w:val="24"/>
          <w:szCs w:val="24"/>
        </w:rPr>
        <w:t>II</w:t>
      </w:r>
    </w:p>
    <w:p w:rsidR="005E5523" w:rsidP="005E5523">
      <w:pPr>
        <w:pStyle w:val="PlainText"/>
        <w:jc w:val="center"/>
        <w:rPr>
          <w:sz w:val="24"/>
          <w:szCs w:val="24"/>
        </w:rPr>
      </w:pPr>
    </w:p>
    <w:p w:rsidR="00F414CA" w:rsidP="005E5523">
      <w:pPr>
        <w:pStyle w:val="PlainText"/>
        <w:jc w:val="center"/>
        <w:rPr>
          <w:sz w:val="24"/>
          <w:szCs w:val="24"/>
        </w:rPr>
      </w:pPr>
    </w:p>
    <w:p w:rsidR="00F414CA" w:rsidRPr="00455E97" w:rsidP="00F414CA">
      <w:pPr>
        <w:jc w:val="both"/>
        <w:rPr>
          <w:rFonts w:ascii="Times New Roman" w:hAnsi="Times New Roman" w:cs="Times New Roman"/>
        </w:rPr>
      </w:pPr>
      <w:r>
        <w:rPr>
          <w:rFonts w:ascii="Times New Roman" w:hAnsi="Times New Roman" w:cs="Times New Roman"/>
        </w:rPr>
        <w:tab/>
      </w:r>
      <w:r w:rsidRPr="00455E97">
        <w:rPr>
          <w:rFonts w:ascii="Times New Roman" w:hAnsi="Times New Roman" w:cs="Times New Roman"/>
        </w:rPr>
        <w:t>Zákon č. 569/2007 Z. z. o geologických prácach (geologický zákon) v znení zákona č. 515/2008 Z. z. sa mení a dopĺňa takto:</w:t>
      </w:r>
    </w:p>
    <w:p w:rsidR="00F414CA" w:rsidRPr="00455E97" w:rsidP="00F414CA">
      <w:pPr>
        <w:ind w:firstLine="360"/>
        <w:jc w:val="both"/>
        <w:rPr>
          <w:rFonts w:ascii="Times New Roman" w:hAnsi="Times New Roman" w:cs="Times New Roman"/>
        </w:rPr>
      </w:pPr>
    </w:p>
    <w:p w:rsidR="00F414CA" w:rsidP="00F414CA">
      <w:pPr>
        <w:ind w:left="374"/>
        <w:jc w:val="both"/>
        <w:rPr>
          <w:rFonts w:ascii="Times New Roman" w:hAnsi="Times New Roman" w:cs="Times New Roman"/>
        </w:rPr>
      </w:pPr>
      <w:r>
        <w:rPr>
          <w:rFonts w:ascii="Times New Roman" w:hAnsi="Times New Roman" w:cs="Times New Roman"/>
        </w:rPr>
        <w:t xml:space="preserve">1. </w:t>
      </w:r>
      <w:r w:rsidRPr="00536B10">
        <w:rPr>
          <w:rFonts w:ascii="Times New Roman" w:hAnsi="Times New Roman" w:cs="Times New Roman"/>
        </w:rPr>
        <w:t>V § 2 ods</w:t>
      </w:r>
      <w:r>
        <w:rPr>
          <w:rFonts w:ascii="Times New Roman" w:hAnsi="Times New Roman" w:cs="Times New Roman"/>
        </w:rPr>
        <w:t>.</w:t>
      </w:r>
      <w:r w:rsidRPr="00536B10">
        <w:rPr>
          <w:rFonts w:ascii="Times New Roman" w:hAnsi="Times New Roman" w:cs="Times New Roman"/>
        </w:rPr>
        <w:t xml:space="preserve"> 5 </w:t>
      </w:r>
      <w:r>
        <w:rPr>
          <w:rFonts w:ascii="Times New Roman" w:hAnsi="Times New Roman" w:cs="Times New Roman"/>
        </w:rPr>
        <w:t>písmeno b) znie:</w:t>
      </w:r>
    </w:p>
    <w:p w:rsidR="00F414CA" w:rsidP="00F414CA">
      <w:pPr>
        <w:ind w:left="720"/>
        <w:jc w:val="both"/>
        <w:rPr>
          <w:rFonts w:ascii="Times New Roman" w:hAnsi="Times New Roman" w:cs="Times New Roman"/>
        </w:rPr>
      </w:pPr>
      <w:r>
        <w:rPr>
          <w:rFonts w:ascii="Times New Roman" w:hAnsi="Times New Roman" w:cs="Times New Roman"/>
        </w:rPr>
        <w:t xml:space="preserve">„b) </w:t>
      </w:r>
      <w:r w:rsidRPr="00536B10">
        <w:rPr>
          <w:rFonts w:ascii="Times New Roman" w:hAnsi="Times New Roman" w:cs="Times New Roman"/>
        </w:rPr>
        <w:t xml:space="preserve">sanácia </w:t>
      </w:r>
      <w:r w:rsidRPr="00CE4C0F">
        <w:rPr>
          <w:rFonts w:ascii="Times New Roman" w:hAnsi="Times New Roman" w:cs="Times New Roman"/>
        </w:rPr>
        <w:t>geologického prostredia</w:t>
      </w:r>
      <w:r>
        <w:rPr>
          <w:rFonts w:ascii="Times New Roman" w:hAnsi="Times New Roman" w:cs="Times New Roman"/>
        </w:rPr>
        <w:t>,</w:t>
      </w:r>
      <w:r w:rsidRPr="00CE4C0F">
        <w:rPr>
          <w:rFonts w:ascii="Times New Roman" w:hAnsi="Times New Roman" w:cs="Times New Roman"/>
        </w:rPr>
        <w:t>“</w:t>
      </w:r>
      <w:r>
        <w:rPr>
          <w:rFonts w:ascii="Times New Roman" w:hAnsi="Times New Roman" w:cs="Times New Roman"/>
        </w:rPr>
        <w:t>.</w:t>
      </w:r>
    </w:p>
    <w:p w:rsidR="00F414CA" w:rsidP="00F414CA">
      <w:pPr>
        <w:ind w:left="360"/>
        <w:jc w:val="both"/>
        <w:rPr>
          <w:rFonts w:ascii="Times New Roman" w:hAnsi="Times New Roman" w:cs="Times New Roman"/>
        </w:rPr>
      </w:pPr>
    </w:p>
    <w:p w:rsidR="00F414CA" w:rsidP="00F414CA">
      <w:pPr>
        <w:ind w:left="360"/>
        <w:jc w:val="both"/>
        <w:rPr>
          <w:rFonts w:ascii="Times New Roman" w:hAnsi="Times New Roman" w:cs="Times New Roman"/>
        </w:rPr>
      </w:pPr>
      <w:r>
        <w:rPr>
          <w:rFonts w:ascii="Times New Roman" w:hAnsi="Times New Roman" w:cs="Times New Roman"/>
        </w:rPr>
        <w:t xml:space="preserve">2. V § 2 sa odsek 5 dopĺňa písmenom c), ktoré znie: </w:t>
      </w:r>
    </w:p>
    <w:p w:rsidR="00F414CA" w:rsidRPr="00536B10" w:rsidP="00F414CA">
      <w:pPr>
        <w:ind w:left="720"/>
        <w:jc w:val="both"/>
        <w:rPr>
          <w:rFonts w:ascii="Times New Roman" w:hAnsi="Times New Roman" w:cs="Times New Roman"/>
        </w:rPr>
      </w:pPr>
      <w:r>
        <w:rPr>
          <w:rFonts w:ascii="Times New Roman" w:hAnsi="Times New Roman" w:cs="Times New Roman"/>
        </w:rPr>
        <w:t xml:space="preserve">„c) </w:t>
      </w:r>
      <w:r w:rsidRPr="00536B10">
        <w:rPr>
          <w:rFonts w:ascii="Times New Roman" w:hAnsi="Times New Roman" w:cs="Times New Roman"/>
        </w:rPr>
        <w:t>sanácia environmentálnej záťaže</w:t>
      </w:r>
      <w:r>
        <w:rPr>
          <w:rFonts w:ascii="Times New Roman" w:hAnsi="Times New Roman" w:cs="Times New Roman"/>
        </w:rPr>
        <w:t>.“.</w:t>
      </w:r>
    </w:p>
    <w:p w:rsidR="00F414CA" w:rsidP="00F414CA">
      <w:pPr>
        <w:ind w:left="360"/>
        <w:jc w:val="both"/>
        <w:rPr>
          <w:rFonts w:ascii="Times New Roman" w:hAnsi="Times New Roman" w:cs="Times New Roman"/>
        </w:rPr>
      </w:pPr>
    </w:p>
    <w:p w:rsidR="00F414CA" w:rsidRPr="00536B10" w:rsidP="00F414CA">
      <w:pPr>
        <w:ind w:left="360"/>
        <w:jc w:val="both"/>
        <w:rPr>
          <w:rFonts w:ascii="Times New Roman" w:hAnsi="Times New Roman" w:cs="Times New Roman"/>
        </w:rPr>
      </w:pPr>
      <w:r>
        <w:rPr>
          <w:rFonts w:ascii="Times New Roman" w:hAnsi="Times New Roman" w:cs="Times New Roman"/>
        </w:rPr>
        <w:t xml:space="preserve">3. </w:t>
      </w:r>
      <w:r w:rsidRPr="00536B10">
        <w:rPr>
          <w:rFonts w:ascii="Times New Roman" w:hAnsi="Times New Roman" w:cs="Times New Roman"/>
        </w:rPr>
        <w:t>V § 2 odseky 6</w:t>
      </w:r>
      <w:r>
        <w:rPr>
          <w:rFonts w:ascii="Times New Roman" w:hAnsi="Times New Roman" w:cs="Times New Roman"/>
        </w:rPr>
        <w:t xml:space="preserve"> a </w:t>
      </w:r>
      <w:r w:rsidRPr="00536B10">
        <w:rPr>
          <w:rFonts w:ascii="Times New Roman" w:hAnsi="Times New Roman" w:cs="Times New Roman"/>
        </w:rPr>
        <w:t>7</w:t>
      </w:r>
      <w:r>
        <w:rPr>
          <w:rFonts w:ascii="Times New Roman" w:hAnsi="Times New Roman" w:cs="Times New Roman"/>
        </w:rPr>
        <w:t xml:space="preserve"> znejú</w:t>
      </w:r>
      <w:r w:rsidRPr="00536B10">
        <w:rPr>
          <w:rFonts w:ascii="Times New Roman" w:hAnsi="Times New Roman" w:cs="Times New Roman"/>
        </w:rPr>
        <w:t>:</w:t>
      </w:r>
    </w:p>
    <w:p w:rsidR="00F414CA" w:rsidRPr="00536B10" w:rsidP="00F414CA">
      <w:pPr>
        <w:ind w:left="720"/>
        <w:jc w:val="both"/>
        <w:rPr>
          <w:rFonts w:ascii="Times New Roman" w:hAnsi="Times New Roman" w:cs="Times New Roman"/>
        </w:rPr>
      </w:pPr>
      <w:r w:rsidRPr="00536B10">
        <w:rPr>
          <w:rFonts w:ascii="Times New Roman" w:hAnsi="Times New Roman" w:cs="Times New Roman"/>
        </w:rPr>
        <w:t>„(6) Na výkon geologických prác uvedených v</w:t>
      </w:r>
      <w:r>
        <w:rPr>
          <w:rFonts w:ascii="Times New Roman" w:hAnsi="Times New Roman" w:cs="Times New Roman"/>
        </w:rPr>
        <w:t> </w:t>
      </w:r>
      <w:r w:rsidRPr="00536B10">
        <w:rPr>
          <w:rFonts w:ascii="Times New Roman" w:hAnsi="Times New Roman" w:cs="Times New Roman"/>
        </w:rPr>
        <w:t>ods</w:t>
      </w:r>
      <w:r>
        <w:rPr>
          <w:rFonts w:ascii="Times New Roman" w:hAnsi="Times New Roman" w:cs="Times New Roman"/>
        </w:rPr>
        <w:t>eku</w:t>
      </w:r>
      <w:r w:rsidRPr="00536B10">
        <w:rPr>
          <w:rFonts w:ascii="Times New Roman" w:hAnsi="Times New Roman" w:cs="Times New Roman"/>
        </w:rPr>
        <w:t xml:space="preserve"> 5 písm. a) sa vyžaduje </w:t>
      </w:r>
      <w:r>
        <w:rPr>
          <w:rFonts w:ascii="Times New Roman" w:hAnsi="Times New Roman" w:cs="Times New Roman"/>
        </w:rPr>
        <w:t>aspoň jedna z </w:t>
      </w:r>
      <w:r w:rsidRPr="00536B10">
        <w:rPr>
          <w:rFonts w:ascii="Times New Roman" w:hAnsi="Times New Roman" w:cs="Times New Roman"/>
        </w:rPr>
        <w:t>odborn</w:t>
      </w:r>
      <w:r>
        <w:rPr>
          <w:rFonts w:ascii="Times New Roman" w:hAnsi="Times New Roman" w:cs="Times New Roman"/>
        </w:rPr>
        <w:t>ých</w:t>
      </w:r>
      <w:r w:rsidRPr="00536B10">
        <w:rPr>
          <w:rFonts w:ascii="Times New Roman" w:hAnsi="Times New Roman" w:cs="Times New Roman"/>
        </w:rPr>
        <w:t xml:space="preserve"> spôsobilos</w:t>
      </w:r>
      <w:r>
        <w:rPr>
          <w:rFonts w:ascii="Times New Roman" w:hAnsi="Times New Roman" w:cs="Times New Roman"/>
        </w:rPr>
        <w:t>tí</w:t>
      </w:r>
      <w:r w:rsidRPr="00536B10">
        <w:rPr>
          <w:rFonts w:ascii="Times New Roman" w:hAnsi="Times New Roman" w:cs="Times New Roman"/>
        </w:rPr>
        <w:t xml:space="preserve"> priznaná na geologické práce </w:t>
      </w:r>
      <w:r>
        <w:rPr>
          <w:rFonts w:ascii="Times New Roman" w:hAnsi="Times New Roman" w:cs="Times New Roman"/>
        </w:rPr>
        <w:t xml:space="preserve">podľa </w:t>
      </w:r>
      <w:r w:rsidRPr="00536B10">
        <w:rPr>
          <w:rFonts w:ascii="Times New Roman" w:hAnsi="Times New Roman" w:cs="Times New Roman"/>
        </w:rPr>
        <w:t xml:space="preserve"> § 9 ods. 2.</w:t>
      </w:r>
    </w:p>
    <w:p w:rsidR="00F414CA" w:rsidRPr="00536B10" w:rsidP="00F414CA">
      <w:pPr>
        <w:jc w:val="both"/>
        <w:rPr>
          <w:rFonts w:ascii="Times New Roman" w:hAnsi="Times New Roman" w:cs="Times New Roman"/>
        </w:rPr>
      </w:pPr>
    </w:p>
    <w:p w:rsidR="00F414CA" w:rsidRPr="00536B10" w:rsidP="00F414CA">
      <w:pPr>
        <w:ind w:left="720"/>
        <w:jc w:val="both"/>
        <w:rPr>
          <w:rFonts w:ascii="Times New Roman" w:hAnsi="Times New Roman" w:cs="Times New Roman"/>
        </w:rPr>
      </w:pPr>
      <w:r w:rsidRPr="00536B10">
        <w:rPr>
          <w:rFonts w:ascii="Times New Roman" w:hAnsi="Times New Roman" w:cs="Times New Roman"/>
        </w:rPr>
        <w:t xml:space="preserve"> </w:t>
      </w:r>
      <w:r>
        <w:rPr>
          <w:rFonts w:ascii="Times New Roman" w:hAnsi="Times New Roman" w:cs="Times New Roman"/>
        </w:rPr>
        <w:t xml:space="preserve"> (7) </w:t>
      </w:r>
      <w:r w:rsidRPr="00536B10">
        <w:rPr>
          <w:rFonts w:ascii="Times New Roman" w:hAnsi="Times New Roman" w:cs="Times New Roman"/>
        </w:rPr>
        <w:t>Na výkon geologických prác uvedených v ods</w:t>
      </w:r>
      <w:r>
        <w:rPr>
          <w:rFonts w:ascii="Times New Roman" w:hAnsi="Times New Roman" w:cs="Times New Roman"/>
        </w:rPr>
        <w:t>eku</w:t>
      </w:r>
      <w:r w:rsidRPr="00536B10">
        <w:rPr>
          <w:rFonts w:ascii="Times New Roman" w:hAnsi="Times New Roman" w:cs="Times New Roman"/>
        </w:rPr>
        <w:t xml:space="preserve"> 5 písm.</w:t>
      </w:r>
      <w:r>
        <w:rPr>
          <w:rFonts w:ascii="Times New Roman" w:hAnsi="Times New Roman" w:cs="Times New Roman"/>
        </w:rPr>
        <w:t xml:space="preserve"> b) a</w:t>
      </w:r>
      <w:r w:rsidRPr="00536B10">
        <w:rPr>
          <w:rFonts w:ascii="Times New Roman" w:hAnsi="Times New Roman" w:cs="Times New Roman"/>
        </w:rPr>
        <w:t xml:space="preserve"> c) sa vyžaduje </w:t>
      </w:r>
      <w:r>
        <w:rPr>
          <w:rFonts w:ascii="Times New Roman" w:hAnsi="Times New Roman" w:cs="Times New Roman"/>
        </w:rPr>
        <w:t>aspoň jedna z </w:t>
      </w:r>
      <w:r w:rsidRPr="00536B10">
        <w:rPr>
          <w:rFonts w:ascii="Times New Roman" w:hAnsi="Times New Roman" w:cs="Times New Roman"/>
        </w:rPr>
        <w:t>odborn</w:t>
      </w:r>
      <w:r>
        <w:rPr>
          <w:rFonts w:ascii="Times New Roman" w:hAnsi="Times New Roman" w:cs="Times New Roman"/>
        </w:rPr>
        <w:t>ých</w:t>
      </w:r>
      <w:r w:rsidRPr="00536B10">
        <w:rPr>
          <w:rFonts w:ascii="Times New Roman" w:hAnsi="Times New Roman" w:cs="Times New Roman"/>
        </w:rPr>
        <w:t xml:space="preserve"> spôsobilos</w:t>
      </w:r>
      <w:r>
        <w:rPr>
          <w:rFonts w:ascii="Times New Roman" w:hAnsi="Times New Roman" w:cs="Times New Roman"/>
        </w:rPr>
        <w:t>tí</w:t>
      </w:r>
      <w:r w:rsidRPr="00536B10">
        <w:rPr>
          <w:rFonts w:ascii="Times New Roman" w:hAnsi="Times New Roman" w:cs="Times New Roman"/>
        </w:rPr>
        <w:t xml:space="preserve"> priznaná na geologické práce</w:t>
      </w:r>
      <w:r>
        <w:rPr>
          <w:rFonts w:ascii="Times New Roman" w:hAnsi="Times New Roman" w:cs="Times New Roman"/>
        </w:rPr>
        <w:t xml:space="preserve"> podľa § 9 ods. 2 písm. c),</w:t>
      </w:r>
      <w:r w:rsidRPr="00536B10">
        <w:rPr>
          <w:rFonts w:ascii="Times New Roman" w:hAnsi="Times New Roman" w:cs="Times New Roman"/>
        </w:rPr>
        <w:t> d) a</w:t>
      </w:r>
      <w:r>
        <w:rPr>
          <w:rFonts w:ascii="Times New Roman" w:hAnsi="Times New Roman" w:cs="Times New Roman"/>
        </w:rPr>
        <w:t>lebo</w:t>
      </w:r>
      <w:r w:rsidRPr="00536B10">
        <w:rPr>
          <w:rFonts w:ascii="Times New Roman" w:hAnsi="Times New Roman" w:cs="Times New Roman"/>
        </w:rPr>
        <w:t> e).“</w:t>
      </w:r>
      <w:r>
        <w:rPr>
          <w:rFonts w:ascii="Times New Roman" w:hAnsi="Times New Roman" w:cs="Times New Roman"/>
        </w:rPr>
        <w:t>.</w:t>
      </w:r>
    </w:p>
    <w:p w:rsidR="00F414CA" w:rsidRPr="00536B10" w:rsidP="00F414CA">
      <w:pPr>
        <w:ind w:left="4500"/>
        <w:jc w:val="both"/>
        <w:rPr>
          <w:rFonts w:ascii="Times New Roman" w:hAnsi="Times New Roman" w:cs="Times New Roman"/>
        </w:rPr>
      </w:pPr>
    </w:p>
    <w:p w:rsidR="00F414CA" w:rsidP="00F414CA">
      <w:pPr>
        <w:ind w:left="360"/>
        <w:jc w:val="both"/>
        <w:rPr>
          <w:rFonts w:ascii="Times New Roman" w:hAnsi="Times New Roman" w:cs="Times New Roman"/>
        </w:rPr>
      </w:pPr>
      <w:r>
        <w:rPr>
          <w:rFonts w:ascii="Times New Roman" w:hAnsi="Times New Roman" w:cs="Times New Roman"/>
        </w:rPr>
        <w:t xml:space="preserve"> 4. </w:t>
      </w:r>
      <w:r w:rsidRPr="00536B10">
        <w:rPr>
          <w:rFonts w:ascii="Times New Roman" w:hAnsi="Times New Roman" w:cs="Times New Roman"/>
        </w:rPr>
        <w:t>V § 3 písm</w:t>
      </w:r>
      <w:r>
        <w:rPr>
          <w:rFonts w:ascii="Times New Roman" w:hAnsi="Times New Roman" w:cs="Times New Roman"/>
        </w:rPr>
        <w:t>ená</w:t>
      </w:r>
      <w:r w:rsidRPr="00536B10">
        <w:rPr>
          <w:rFonts w:ascii="Times New Roman" w:hAnsi="Times New Roman" w:cs="Times New Roman"/>
        </w:rPr>
        <w:t xml:space="preserve"> d)</w:t>
      </w:r>
      <w:r>
        <w:rPr>
          <w:rFonts w:ascii="Times New Roman" w:hAnsi="Times New Roman" w:cs="Times New Roman"/>
        </w:rPr>
        <w:t xml:space="preserve"> a m)</w:t>
      </w:r>
      <w:r w:rsidRPr="00536B10">
        <w:rPr>
          <w:rFonts w:ascii="Times New Roman" w:hAnsi="Times New Roman" w:cs="Times New Roman"/>
        </w:rPr>
        <w:t xml:space="preserve"> zne</w:t>
      </w:r>
      <w:r>
        <w:rPr>
          <w:rFonts w:ascii="Times New Roman" w:hAnsi="Times New Roman" w:cs="Times New Roman"/>
        </w:rPr>
        <w:t>jú</w:t>
      </w:r>
      <w:r w:rsidRPr="00536B10">
        <w:rPr>
          <w:rFonts w:ascii="Times New Roman" w:hAnsi="Times New Roman" w:cs="Times New Roman"/>
        </w:rPr>
        <w:t xml:space="preserve">: </w:t>
      </w:r>
    </w:p>
    <w:p w:rsidR="00F414CA" w:rsidP="00F414CA">
      <w:pPr>
        <w:ind w:left="720"/>
        <w:jc w:val="both"/>
        <w:rPr>
          <w:rFonts w:ascii="Times New Roman" w:hAnsi="Times New Roman" w:cs="Times New Roman"/>
        </w:rPr>
      </w:pPr>
      <w:r w:rsidRPr="00536B10">
        <w:rPr>
          <w:rFonts w:ascii="Times New Roman" w:hAnsi="Times New Roman" w:cs="Times New Roman"/>
        </w:rPr>
        <w:t>„d) geologický prieskum životného prostredia je prieskum, ktorým sa zisťujú a</w:t>
      </w:r>
      <w:r>
        <w:rPr>
          <w:rFonts w:ascii="Times New Roman" w:hAnsi="Times New Roman" w:cs="Times New Roman"/>
        </w:rPr>
        <w:t> </w:t>
      </w:r>
      <w:r w:rsidRPr="00536B10">
        <w:rPr>
          <w:rFonts w:ascii="Times New Roman" w:hAnsi="Times New Roman" w:cs="Times New Roman"/>
        </w:rPr>
        <w:t xml:space="preserve">overujú </w:t>
      </w:r>
      <w:r>
        <w:rPr>
          <w:rFonts w:ascii="Times New Roman" w:hAnsi="Times New Roman" w:cs="Times New Roman"/>
        </w:rPr>
        <w:t xml:space="preserve"> </w:t>
      </w:r>
    </w:p>
    <w:p w:rsidR="00F414CA" w:rsidP="00F414CA">
      <w:pPr>
        <w:ind w:left="720"/>
        <w:jc w:val="both"/>
        <w:rPr>
          <w:rFonts w:ascii="Times New Roman" w:hAnsi="Times New Roman" w:cs="Times New Roman"/>
        </w:rPr>
      </w:pPr>
      <w:r>
        <w:rPr>
          <w:rFonts w:ascii="Times New Roman" w:hAnsi="Times New Roman" w:cs="Times New Roman"/>
        </w:rPr>
        <w:t xml:space="preserve">1. </w:t>
      </w:r>
      <w:r w:rsidRPr="00536B10">
        <w:rPr>
          <w:rFonts w:ascii="Times New Roman" w:hAnsi="Times New Roman" w:cs="Times New Roman"/>
        </w:rPr>
        <w:t>geologické činitele ovplyvňujúce toto prostredie</w:t>
      </w:r>
      <w:r>
        <w:rPr>
          <w:rFonts w:ascii="Times New Roman" w:hAnsi="Times New Roman" w:cs="Times New Roman"/>
        </w:rPr>
        <w:t xml:space="preserve"> vrátane</w:t>
      </w:r>
      <w:r w:rsidRPr="00536B10">
        <w:rPr>
          <w:rFonts w:ascii="Times New Roman" w:hAnsi="Times New Roman" w:cs="Times New Roman"/>
        </w:rPr>
        <w:t xml:space="preserve"> zisťovani</w:t>
      </w:r>
      <w:r>
        <w:rPr>
          <w:rFonts w:ascii="Times New Roman" w:hAnsi="Times New Roman" w:cs="Times New Roman"/>
        </w:rPr>
        <w:t xml:space="preserve">a znečistenia spôsobeného činnosťou človeka </w:t>
      </w:r>
      <w:r w:rsidRPr="00536B10">
        <w:rPr>
          <w:rFonts w:ascii="Times New Roman" w:hAnsi="Times New Roman" w:cs="Times New Roman"/>
        </w:rPr>
        <w:t xml:space="preserve"> v horninovom prostredí</w:t>
      </w:r>
      <w:r>
        <w:rPr>
          <w:rFonts w:ascii="Times New Roman" w:hAnsi="Times New Roman" w:cs="Times New Roman"/>
        </w:rPr>
        <w:t>, podzemnej vode</w:t>
      </w:r>
      <w:r w:rsidRPr="00DA1D89">
        <w:rPr>
          <w:rFonts w:ascii="Times New Roman" w:hAnsi="Times New Roman" w:cs="Times New Roman"/>
        </w:rPr>
        <w:t xml:space="preserve"> </w:t>
      </w:r>
      <w:r>
        <w:rPr>
          <w:rFonts w:ascii="Times New Roman" w:hAnsi="Times New Roman" w:cs="Times New Roman"/>
        </w:rPr>
        <w:t>a  </w:t>
      </w:r>
      <w:r w:rsidRPr="00DA1D89">
        <w:rPr>
          <w:rFonts w:ascii="Times New Roman" w:hAnsi="Times New Roman" w:cs="Times New Roman"/>
        </w:rPr>
        <w:t>pôde</w:t>
      </w:r>
      <w:r>
        <w:rPr>
          <w:rFonts w:ascii="Times New Roman" w:hAnsi="Times New Roman" w:cs="Times New Roman"/>
        </w:rPr>
        <w:t xml:space="preserve"> a  navrhujú sa sanačné opatrenia, alebo </w:t>
      </w:r>
      <w:r w:rsidRPr="00536B10">
        <w:rPr>
          <w:rFonts w:ascii="Times New Roman" w:hAnsi="Times New Roman" w:cs="Times New Roman"/>
        </w:rPr>
        <w:t xml:space="preserve"> </w:t>
      </w:r>
    </w:p>
    <w:p w:rsidR="00F414CA" w:rsidP="00F414CA">
      <w:pPr>
        <w:ind w:left="720"/>
        <w:jc w:val="both"/>
        <w:rPr>
          <w:rFonts w:ascii="Times New Roman" w:hAnsi="Times New Roman" w:cs="Times New Roman"/>
        </w:rPr>
      </w:pPr>
      <w:r>
        <w:rPr>
          <w:rFonts w:ascii="Times New Roman" w:hAnsi="Times New Roman" w:cs="Times New Roman"/>
        </w:rPr>
        <w:t>2. pravdepodobné</w:t>
      </w:r>
      <w:r w:rsidRPr="00536B10">
        <w:rPr>
          <w:rFonts w:ascii="Times New Roman" w:hAnsi="Times New Roman" w:cs="Times New Roman"/>
        </w:rPr>
        <w:t xml:space="preserve"> environmentáln</w:t>
      </w:r>
      <w:r>
        <w:rPr>
          <w:rFonts w:ascii="Times New Roman" w:hAnsi="Times New Roman" w:cs="Times New Roman"/>
        </w:rPr>
        <w:t>e záťaže</w:t>
      </w:r>
      <w:r w:rsidRPr="00536B10">
        <w:rPr>
          <w:rFonts w:ascii="Times New Roman" w:hAnsi="Times New Roman" w:cs="Times New Roman"/>
        </w:rPr>
        <w:t xml:space="preserve"> a</w:t>
      </w:r>
      <w:r>
        <w:rPr>
          <w:rFonts w:ascii="Times New Roman" w:hAnsi="Times New Roman" w:cs="Times New Roman"/>
        </w:rPr>
        <w:t>lebo</w:t>
      </w:r>
      <w:r w:rsidRPr="00536B10">
        <w:rPr>
          <w:rFonts w:ascii="Times New Roman" w:hAnsi="Times New Roman" w:cs="Times New Roman"/>
        </w:rPr>
        <w:t> </w:t>
      </w:r>
      <w:r>
        <w:rPr>
          <w:rFonts w:ascii="Times New Roman" w:hAnsi="Times New Roman" w:cs="Times New Roman"/>
        </w:rPr>
        <w:t>environmentálne záťaže</w:t>
      </w:r>
      <w:r w:rsidRPr="00536B10">
        <w:rPr>
          <w:rFonts w:ascii="Times New Roman" w:hAnsi="Times New Roman" w:cs="Times New Roman"/>
        </w:rPr>
        <w:t>,</w:t>
      </w:r>
      <w:r>
        <w:rPr>
          <w:rFonts w:ascii="Times New Roman" w:hAnsi="Times New Roman" w:cs="Times New Roman"/>
        </w:rPr>
        <w:t xml:space="preserve"> </w:t>
      </w:r>
      <w:r w:rsidRPr="00536B10">
        <w:rPr>
          <w:rFonts w:ascii="Times New Roman" w:hAnsi="Times New Roman" w:cs="Times New Roman"/>
        </w:rPr>
        <w:t>vyhodnocuj</w:t>
      </w:r>
      <w:r>
        <w:rPr>
          <w:rFonts w:ascii="Times New Roman" w:hAnsi="Times New Roman" w:cs="Times New Roman"/>
        </w:rPr>
        <w:t>ú</w:t>
      </w:r>
      <w:r w:rsidRPr="00536B10">
        <w:rPr>
          <w:rFonts w:ascii="Times New Roman" w:hAnsi="Times New Roman" w:cs="Times New Roman"/>
        </w:rPr>
        <w:t xml:space="preserve"> </w:t>
      </w:r>
      <w:r>
        <w:rPr>
          <w:rFonts w:ascii="Times New Roman" w:hAnsi="Times New Roman" w:cs="Times New Roman"/>
        </w:rPr>
        <w:t xml:space="preserve">sa </w:t>
      </w:r>
      <w:r w:rsidRPr="00536B10">
        <w:rPr>
          <w:rFonts w:ascii="Times New Roman" w:hAnsi="Times New Roman" w:cs="Times New Roman"/>
        </w:rPr>
        <w:t xml:space="preserve">súčasné a potenciálne riziká environmentálnej záťaže s ohľadom na súčasné </w:t>
      </w:r>
      <w:r>
        <w:rPr>
          <w:rFonts w:ascii="Times New Roman" w:hAnsi="Times New Roman" w:cs="Times New Roman"/>
        </w:rPr>
        <w:t xml:space="preserve">a budúce využitie územia a </w:t>
      </w:r>
      <w:r w:rsidRPr="00536B10">
        <w:rPr>
          <w:rFonts w:ascii="Times New Roman" w:hAnsi="Times New Roman" w:cs="Times New Roman"/>
        </w:rPr>
        <w:t xml:space="preserve">navrhujú </w:t>
      </w:r>
      <w:r>
        <w:rPr>
          <w:rFonts w:ascii="Times New Roman" w:hAnsi="Times New Roman" w:cs="Times New Roman"/>
        </w:rPr>
        <w:t xml:space="preserve">sa </w:t>
      </w:r>
      <w:r w:rsidRPr="00536B10">
        <w:rPr>
          <w:rFonts w:ascii="Times New Roman" w:hAnsi="Times New Roman" w:cs="Times New Roman"/>
        </w:rPr>
        <w:t>sanačné opatrenia</w:t>
      </w:r>
      <w:r>
        <w:rPr>
          <w:rFonts w:ascii="Times New Roman" w:hAnsi="Times New Roman" w:cs="Times New Roman"/>
        </w:rPr>
        <w:t>, alebo</w:t>
      </w:r>
      <w:r w:rsidRPr="00536B10">
        <w:rPr>
          <w:rFonts w:ascii="Times New Roman" w:hAnsi="Times New Roman" w:cs="Times New Roman"/>
        </w:rPr>
        <w:t xml:space="preserve"> </w:t>
      </w:r>
    </w:p>
    <w:p w:rsidR="00F414CA" w:rsidRPr="00536B10" w:rsidP="000C3FEF">
      <w:pPr>
        <w:ind w:left="720"/>
        <w:jc w:val="both"/>
        <w:rPr>
          <w:rFonts w:ascii="Times New Roman" w:hAnsi="Times New Roman" w:cs="Times New Roman"/>
        </w:rPr>
      </w:pPr>
      <w:r>
        <w:rPr>
          <w:rFonts w:ascii="Times New Roman" w:hAnsi="Times New Roman" w:cs="Times New Roman"/>
        </w:rPr>
        <w:t xml:space="preserve">3. </w:t>
      </w:r>
      <w:r w:rsidRPr="00536B10">
        <w:rPr>
          <w:rFonts w:ascii="Times New Roman" w:hAnsi="Times New Roman" w:cs="Times New Roman"/>
        </w:rPr>
        <w:t>geologické podmienky na zriaďovanie a prevádzku úložísk rádioaktívnych</w:t>
      </w:r>
      <w:r w:rsidRPr="00536B10">
        <w:rPr>
          <w:rFonts w:ascii="Times New Roman" w:hAnsi="Times New Roman" w:cs="Times New Roman"/>
          <w:vertAlign w:val="superscript"/>
        </w:rPr>
        <w:t>1)</w:t>
      </w:r>
      <w:r w:rsidRPr="00536B10">
        <w:rPr>
          <w:rFonts w:ascii="Times New Roman" w:hAnsi="Times New Roman" w:cs="Times New Roman"/>
        </w:rPr>
        <w:t xml:space="preserve"> odpadov a iných odpadov v pod</w:t>
      </w:r>
      <w:r>
        <w:rPr>
          <w:rFonts w:ascii="Times New Roman" w:hAnsi="Times New Roman" w:cs="Times New Roman"/>
        </w:rPr>
        <w:t>zemných priestoroch,</w:t>
      </w:r>
    </w:p>
    <w:p w:rsidR="00F414CA" w:rsidP="00F414CA">
      <w:pPr>
        <w:ind w:left="720"/>
        <w:jc w:val="both"/>
        <w:rPr>
          <w:rFonts w:ascii="Times New Roman" w:hAnsi="Times New Roman" w:cs="Times New Roman"/>
        </w:rPr>
      </w:pPr>
      <w:r>
        <w:rPr>
          <w:rFonts w:ascii="Times New Roman" w:hAnsi="Times New Roman" w:cs="Times New Roman"/>
        </w:rPr>
        <w:t>m) sanácia geologického prostredia sú práce vykonávané v horninovom prostredí, podzemnej vode a pôde, ktoré zahŕňajú špeciálne technologické postupy zamerané na odstránenie, zníženie alebo izoláciu vplyvov ľudskej činnosti a geodynamických javov na životné prostredie,“.</w:t>
      </w:r>
    </w:p>
    <w:p w:rsidR="00F414CA" w:rsidP="00F414CA">
      <w:pPr>
        <w:ind w:left="360"/>
        <w:jc w:val="both"/>
        <w:rPr>
          <w:rFonts w:ascii="Times New Roman" w:hAnsi="Times New Roman" w:cs="Times New Roman"/>
        </w:rPr>
      </w:pPr>
    </w:p>
    <w:p w:rsidR="00F414CA" w:rsidP="00F414CA">
      <w:pPr>
        <w:ind w:left="360"/>
        <w:jc w:val="both"/>
        <w:rPr>
          <w:rFonts w:ascii="Times New Roman" w:hAnsi="Times New Roman" w:cs="Times New Roman"/>
        </w:rPr>
      </w:pPr>
      <w:r>
        <w:rPr>
          <w:rFonts w:ascii="Times New Roman" w:hAnsi="Times New Roman" w:cs="Times New Roman"/>
        </w:rPr>
        <w:t xml:space="preserve"> 5. </w:t>
      </w:r>
      <w:r w:rsidRPr="00536B10">
        <w:rPr>
          <w:rFonts w:ascii="Times New Roman" w:hAnsi="Times New Roman" w:cs="Times New Roman"/>
        </w:rPr>
        <w:t xml:space="preserve">§ 3 </w:t>
      </w:r>
      <w:r>
        <w:rPr>
          <w:rFonts w:ascii="Times New Roman" w:hAnsi="Times New Roman" w:cs="Times New Roman"/>
        </w:rPr>
        <w:t>sa dopĺňa písmenami r) až t), ktoré</w:t>
      </w:r>
      <w:r w:rsidRPr="00536B10">
        <w:rPr>
          <w:rFonts w:ascii="Times New Roman" w:hAnsi="Times New Roman" w:cs="Times New Roman"/>
        </w:rPr>
        <w:t xml:space="preserve"> zne</w:t>
      </w:r>
      <w:r>
        <w:rPr>
          <w:rFonts w:ascii="Times New Roman" w:hAnsi="Times New Roman" w:cs="Times New Roman"/>
        </w:rPr>
        <w:t>jú</w:t>
      </w:r>
      <w:r w:rsidRPr="00536B10">
        <w:rPr>
          <w:rFonts w:ascii="Times New Roman" w:hAnsi="Times New Roman" w:cs="Times New Roman"/>
        </w:rPr>
        <w:t xml:space="preserve">: </w:t>
      </w:r>
    </w:p>
    <w:p w:rsidR="00F414CA" w:rsidP="00F414CA">
      <w:pPr>
        <w:tabs>
          <w:tab w:val="left" w:pos="900"/>
        </w:tabs>
        <w:ind w:left="720"/>
        <w:jc w:val="both"/>
        <w:rPr>
          <w:rFonts w:ascii="Times New Roman" w:hAnsi="Times New Roman" w:cs="Times New Roman"/>
        </w:rPr>
      </w:pPr>
      <w:r w:rsidRPr="00536B10">
        <w:rPr>
          <w:rFonts w:ascii="Times New Roman" w:hAnsi="Times New Roman" w:cs="Times New Roman"/>
        </w:rPr>
        <w:t>„r)</w:t>
      </w:r>
      <w:r>
        <w:rPr>
          <w:rFonts w:ascii="Times New Roman" w:hAnsi="Times New Roman" w:cs="Times New Roman"/>
        </w:rPr>
        <w:t xml:space="preserve"> sanácia environmentálnej záťaže sú práce vykonávané v horninovom prostredí, podzemnej vode a pôde, ktorých cieľom je odstrániť, znížiť alebo obmedziť kontamináciu na úroveň akceptovateľného rizika s ohľadom na súčasné a budúce využitie územia,</w:t>
      </w:r>
    </w:p>
    <w:p w:rsidR="00F414CA" w:rsidP="00F414CA">
      <w:pPr>
        <w:ind w:left="720"/>
        <w:jc w:val="both"/>
        <w:rPr>
          <w:rFonts w:ascii="Times New Roman" w:hAnsi="Times New Roman" w:cs="Times New Roman"/>
          <w:vertAlign w:val="superscript"/>
        </w:rPr>
      </w:pPr>
      <w:r>
        <w:rPr>
          <w:rFonts w:ascii="Times New Roman" w:hAnsi="Times New Roman" w:cs="Times New Roman"/>
        </w:rPr>
        <w:t>s</w:t>
      </w:r>
      <w:r w:rsidRPr="00536B10">
        <w:rPr>
          <w:rFonts w:ascii="Times New Roman" w:hAnsi="Times New Roman" w:cs="Times New Roman"/>
        </w:rPr>
        <w:t>)</w:t>
      </w:r>
      <w:r>
        <w:rPr>
          <w:rFonts w:ascii="Times New Roman" w:hAnsi="Times New Roman" w:cs="Times New Roman"/>
        </w:rPr>
        <w:t xml:space="preserve"> </w:t>
      </w:r>
      <w:r w:rsidRPr="00536B10">
        <w:rPr>
          <w:rFonts w:ascii="Times New Roman" w:hAnsi="Times New Roman" w:cs="Times New Roman"/>
        </w:rPr>
        <w:t>environmentálna záťaž je znečistenie územia spôsobené činnosťou človeka</w:t>
      </w:r>
      <w:r>
        <w:rPr>
          <w:rFonts w:ascii="Times New Roman" w:hAnsi="Times New Roman" w:cs="Times New Roman"/>
        </w:rPr>
        <w:t>,</w:t>
      </w:r>
      <w:r w:rsidRPr="00A41040">
        <w:rPr>
          <w:rFonts w:ascii="Times New Roman" w:hAnsi="Times New Roman" w:cs="Times New Roman"/>
        </w:rPr>
        <w:t xml:space="preserve"> </w:t>
      </w:r>
      <w:r w:rsidRPr="00536B10">
        <w:rPr>
          <w:rFonts w:ascii="Times New Roman" w:hAnsi="Times New Roman" w:cs="Times New Roman"/>
        </w:rPr>
        <w:t>ktoré predstavuje závažn</w:t>
      </w:r>
      <w:r>
        <w:rPr>
          <w:rFonts w:ascii="Times New Roman" w:hAnsi="Times New Roman" w:cs="Times New Roman"/>
        </w:rPr>
        <w:t>é</w:t>
      </w:r>
      <w:r w:rsidRPr="00536B10">
        <w:rPr>
          <w:rFonts w:ascii="Times New Roman" w:hAnsi="Times New Roman" w:cs="Times New Roman"/>
        </w:rPr>
        <w:t xml:space="preserve"> riziko pre ľudské zdravie alebo horninové prostredie</w:t>
      </w:r>
      <w:r>
        <w:rPr>
          <w:rFonts w:ascii="Times New Roman" w:hAnsi="Times New Roman" w:cs="Times New Roman"/>
        </w:rPr>
        <w:t>,</w:t>
      </w:r>
      <w:r w:rsidRPr="00536B10">
        <w:rPr>
          <w:rFonts w:ascii="Times New Roman" w:hAnsi="Times New Roman" w:cs="Times New Roman"/>
        </w:rPr>
        <w:t xml:space="preserve"> </w:t>
      </w:r>
      <w:r>
        <w:rPr>
          <w:rFonts w:ascii="Times New Roman" w:hAnsi="Times New Roman" w:cs="Times New Roman"/>
        </w:rPr>
        <w:t xml:space="preserve">podzemnú vodu a </w:t>
      </w:r>
      <w:r w:rsidRPr="00536B10">
        <w:rPr>
          <w:rFonts w:ascii="Times New Roman" w:hAnsi="Times New Roman" w:cs="Times New Roman"/>
        </w:rPr>
        <w:t xml:space="preserve">pôdu </w:t>
      </w:r>
      <w:r>
        <w:rPr>
          <w:rFonts w:ascii="Times New Roman" w:hAnsi="Times New Roman" w:cs="Times New Roman"/>
        </w:rPr>
        <w:t>s výnimkou  environmentálnej škody,</w:t>
      </w:r>
      <w:r>
        <w:rPr>
          <w:rFonts w:ascii="Times New Roman" w:hAnsi="Times New Roman" w:cs="Times New Roman"/>
          <w:vertAlign w:val="superscript"/>
        </w:rPr>
        <w:t xml:space="preserve"> 5a)</w:t>
      </w:r>
    </w:p>
    <w:p w:rsidR="00F414CA" w:rsidP="00F414CA">
      <w:pPr>
        <w:ind w:left="720"/>
        <w:jc w:val="both"/>
        <w:rPr>
          <w:rFonts w:ascii="Times New Roman" w:hAnsi="Times New Roman" w:cs="Times New Roman"/>
        </w:rPr>
      </w:pPr>
      <w:r>
        <w:rPr>
          <w:rFonts w:ascii="Times New Roman" w:hAnsi="Times New Roman" w:cs="Times New Roman"/>
        </w:rPr>
        <w:t>t</w:t>
      </w:r>
      <w:r w:rsidRPr="00536B10">
        <w:rPr>
          <w:rFonts w:ascii="Times New Roman" w:hAnsi="Times New Roman" w:cs="Times New Roman"/>
        </w:rPr>
        <w:t>)</w:t>
      </w:r>
      <w:r>
        <w:rPr>
          <w:rFonts w:ascii="Times New Roman" w:hAnsi="Times New Roman" w:cs="Times New Roman"/>
        </w:rPr>
        <w:t xml:space="preserve"> pravdepodobná environmentálna záťaž je stav územia, kde sa dôvodne predpokladá prítomnosť environmentálnej záťaže.“. </w:t>
      </w:r>
    </w:p>
    <w:p w:rsidR="00F414CA" w:rsidP="00F414CA">
      <w:pPr>
        <w:ind w:left="720"/>
        <w:jc w:val="both"/>
        <w:rPr>
          <w:rFonts w:ascii="Times New Roman" w:hAnsi="Times New Roman" w:cs="Times New Roman"/>
        </w:rPr>
      </w:pPr>
    </w:p>
    <w:p w:rsidR="00454102" w:rsidP="00F414CA">
      <w:pPr>
        <w:ind w:left="720"/>
        <w:jc w:val="both"/>
        <w:rPr>
          <w:rFonts w:ascii="Times New Roman" w:hAnsi="Times New Roman" w:cs="Times New Roman"/>
        </w:rPr>
      </w:pPr>
    </w:p>
    <w:p w:rsidR="00454102" w:rsidP="00F414CA">
      <w:pPr>
        <w:ind w:left="720"/>
        <w:jc w:val="both"/>
        <w:rPr>
          <w:rFonts w:ascii="Times New Roman" w:hAnsi="Times New Roman" w:cs="Times New Roman"/>
        </w:rPr>
      </w:pPr>
    </w:p>
    <w:p w:rsidR="000C3FEF" w:rsidP="00F414CA">
      <w:pPr>
        <w:ind w:left="720"/>
        <w:jc w:val="both"/>
        <w:rPr>
          <w:rFonts w:ascii="Times New Roman" w:hAnsi="Times New Roman" w:cs="Times New Roman"/>
        </w:rPr>
      </w:pPr>
    </w:p>
    <w:p w:rsidR="00F414CA" w:rsidRPr="00656A49" w:rsidP="00F414CA">
      <w:pPr>
        <w:ind w:left="720"/>
        <w:jc w:val="both"/>
        <w:rPr>
          <w:rFonts w:ascii="Times New Roman" w:hAnsi="Times New Roman" w:cs="Times New Roman"/>
        </w:rPr>
      </w:pPr>
      <w:r w:rsidRPr="00656A49">
        <w:rPr>
          <w:rFonts w:ascii="Times New Roman" w:hAnsi="Times New Roman" w:cs="Times New Roman"/>
        </w:rPr>
        <w:t>Poznámk</w:t>
      </w:r>
      <w:r>
        <w:rPr>
          <w:rFonts w:ascii="Times New Roman" w:hAnsi="Times New Roman" w:cs="Times New Roman"/>
        </w:rPr>
        <w:t>a</w:t>
      </w:r>
      <w:r w:rsidRPr="00656A49">
        <w:rPr>
          <w:rFonts w:ascii="Times New Roman" w:hAnsi="Times New Roman" w:cs="Times New Roman"/>
        </w:rPr>
        <w:t xml:space="preserve"> pod čiaro</w:t>
      </w:r>
      <w:r>
        <w:rPr>
          <w:rFonts w:ascii="Times New Roman" w:hAnsi="Times New Roman" w:cs="Times New Roman"/>
        </w:rPr>
        <w:t>u</w:t>
      </w:r>
      <w:r w:rsidRPr="00656A49">
        <w:rPr>
          <w:rFonts w:ascii="Times New Roman" w:hAnsi="Times New Roman" w:cs="Times New Roman"/>
        </w:rPr>
        <w:t xml:space="preserve"> </w:t>
      </w:r>
      <w:r>
        <w:rPr>
          <w:rFonts w:ascii="Times New Roman" w:hAnsi="Times New Roman" w:cs="Times New Roman"/>
        </w:rPr>
        <w:t>k odkazu 5a)  znie</w:t>
      </w:r>
      <w:r w:rsidRPr="00656A49">
        <w:rPr>
          <w:rFonts w:ascii="Times New Roman" w:hAnsi="Times New Roman" w:cs="Times New Roman"/>
        </w:rPr>
        <w:t>:</w:t>
      </w:r>
    </w:p>
    <w:p w:rsidR="00F414CA" w:rsidP="00F414CA">
      <w:pPr>
        <w:ind w:left="720"/>
        <w:jc w:val="both"/>
        <w:rPr>
          <w:rFonts w:ascii="Times New Roman" w:hAnsi="Times New Roman" w:cs="Times New Roman"/>
        </w:rPr>
      </w:pPr>
      <w:r w:rsidRPr="00A41040">
        <w:rPr>
          <w:rFonts w:ascii="Times New Roman" w:hAnsi="Times New Roman" w:cs="Times New Roman"/>
          <w:smallCaps/>
        </w:rPr>
        <w:t>„</w:t>
      </w:r>
      <w:r>
        <w:rPr>
          <w:rFonts w:ascii="Times New Roman" w:hAnsi="Times New Roman" w:cs="Times New Roman"/>
          <w:smallCaps/>
        </w:rPr>
        <w:t>5</w:t>
      </w:r>
      <w:r w:rsidRPr="00283C30">
        <w:rPr>
          <w:rFonts w:ascii="Times New Roman" w:hAnsi="Times New Roman" w:cs="Times New Roman"/>
        </w:rPr>
        <w:t>a</w:t>
      </w:r>
      <w:r w:rsidRPr="00A41040">
        <w:rPr>
          <w:rFonts w:ascii="Times New Roman" w:hAnsi="Times New Roman" w:cs="Times New Roman"/>
          <w:smallCaps/>
        </w:rPr>
        <w:t>)</w:t>
      </w:r>
      <w:r w:rsidRPr="00A41040">
        <w:rPr>
          <w:rFonts w:ascii="Times New Roman" w:hAnsi="Times New Roman" w:cs="Times New Roman"/>
        </w:rPr>
        <w:t xml:space="preserve"> Zákon č. 359/2007 Z. z. o prevencii a náprave environmentálnych škôd a o zmene a doplnení niektorých zákonov v znení neskorších predpisov</w:t>
      </w:r>
      <w:r>
        <w:rPr>
          <w:rFonts w:ascii="Times New Roman" w:hAnsi="Times New Roman" w:cs="Times New Roman"/>
        </w:rPr>
        <w:t>.“.</w:t>
      </w:r>
    </w:p>
    <w:p w:rsidR="00F414CA" w:rsidP="00F414CA">
      <w:pPr>
        <w:ind w:left="4500"/>
        <w:jc w:val="both"/>
        <w:rPr>
          <w:rFonts w:ascii="Times New Roman" w:hAnsi="Times New Roman" w:cs="Times New Roman"/>
          <w:bCs/>
        </w:rPr>
      </w:pPr>
    </w:p>
    <w:p w:rsidR="00F414CA" w:rsidP="00F414CA">
      <w:pPr>
        <w:ind w:left="374"/>
        <w:jc w:val="both"/>
        <w:rPr>
          <w:rFonts w:ascii="Times New Roman" w:hAnsi="Times New Roman" w:cs="Times New Roman"/>
        </w:rPr>
      </w:pPr>
      <w:r>
        <w:rPr>
          <w:rFonts w:ascii="Times New Roman" w:hAnsi="Times New Roman" w:cs="Times New Roman"/>
        </w:rPr>
        <w:t>6. § 16 sa dopĺňa odsekom 5, ktorý znie:</w:t>
      </w:r>
    </w:p>
    <w:p w:rsidR="00F414CA" w:rsidP="00F414CA">
      <w:pPr>
        <w:ind w:left="720"/>
        <w:jc w:val="both"/>
        <w:rPr>
          <w:rFonts w:ascii="Times New Roman" w:hAnsi="Times New Roman" w:cs="Times New Roman"/>
        </w:rPr>
      </w:pPr>
      <w:r>
        <w:rPr>
          <w:rFonts w:ascii="Times New Roman" w:hAnsi="Times New Roman" w:cs="Times New Roman"/>
        </w:rPr>
        <w:t xml:space="preserve">„(5) </w:t>
      </w:r>
      <w:r w:rsidRPr="00AD45FA">
        <w:rPr>
          <w:rFonts w:ascii="Times New Roman" w:hAnsi="Times New Roman" w:cs="Times New Roman"/>
        </w:rPr>
        <w:t>Záverečná správa, pri ktorej riešení sa zistilo a overilo závažné znečistenie územia spôsobené činnosťou človeka, musí obsahovať ako samostatnú časť analýzu rizika znečisteného územia.“.</w:t>
      </w:r>
    </w:p>
    <w:p w:rsidR="00F414CA" w:rsidP="00F414CA">
      <w:pPr>
        <w:ind w:left="4500"/>
        <w:jc w:val="both"/>
        <w:rPr>
          <w:rFonts w:ascii="Times New Roman" w:hAnsi="Times New Roman" w:cs="Times New Roman"/>
        </w:rPr>
      </w:pPr>
    </w:p>
    <w:p w:rsidR="00F414CA" w:rsidRPr="00536B10" w:rsidP="00F414CA">
      <w:pPr>
        <w:ind w:left="374"/>
        <w:jc w:val="both"/>
        <w:rPr>
          <w:rFonts w:ascii="Times New Roman" w:hAnsi="Times New Roman" w:cs="Times New Roman"/>
          <w:smallCaps/>
        </w:rPr>
      </w:pPr>
      <w:r>
        <w:rPr>
          <w:rFonts w:ascii="Times New Roman" w:hAnsi="Times New Roman" w:cs="Times New Roman"/>
        </w:rPr>
        <w:t>7. Za § 20 sa vkladá § 20</w:t>
      </w:r>
      <w:r w:rsidRPr="00536B10">
        <w:rPr>
          <w:rFonts w:ascii="Times New Roman" w:hAnsi="Times New Roman" w:cs="Times New Roman"/>
        </w:rPr>
        <w:t>a</w:t>
      </w:r>
      <w:r>
        <w:rPr>
          <w:rFonts w:ascii="Times New Roman" w:hAnsi="Times New Roman" w:cs="Times New Roman"/>
        </w:rPr>
        <w:t xml:space="preserve"> , ktorý znie</w:t>
      </w:r>
      <w:r w:rsidRPr="00536B10">
        <w:rPr>
          <w:rFonts w:ascii="Times New Roman" w:hAnsi="Times New Roman" w:cs="Times New Roman"/>
        </w:rPr>
        <w:t xml:space="preserve">: </w:t>
      </w:r>
    </w:p>
    <w:p w:rsidR="00F414CA" w:rsidRPr="00536B10" w:rsidP="00F414CA">
      <w:pPr>
        <w:ind w:left="360"/>
        <w:jc w:val="both"/>
        <w:rPr>
          <w:rFonts w:ascii="Times New Roman" w:hAnsi="Times New Roman" w:cs="Times New Roman"/>
          <w:smallCaps/>
        </w:rPr>
      </w:pPr>
    </w:p>
    <w:p w:rsidR="00F414CA" w:rsidRPr="009A75BA" w:rsidP="00F414CA">
      <w:pPr>
        <w:ind w:left="360"/>
        <w:jc w:val="center"/>
        <w:rPr>
          <w:rFonts w:ascii="Times New Roman" w:hAnsi="Times New Roman" w:cs="Times New Roman"/>
        </w:rPr>
      </w:pPr>
      <w:r>
        <w:rPr>
          <w:rFonts w:ascii="Times New Roman" w:hAnsi="Times New Roman" w:cs="Times New Roman"/>
          <w:smallCaps/>
        </w:rPr>
        <w:t>„</w:t>
      </w:r>
      <w:r w:rsidRPr="00536B10">
        <w:rPr>
          <w:rFonts w:ascii="Times New Roman" w:hAnsi="Times New Roman" w:cs="Times New Roman"/>
          <w:smallCaps/>
        </w:rPr>
        <w:t xml:space="preserve">§ </w:t>
      </w:r>
      <w:r>
        <w:rPr>
          <w:rFonts w:ascii="Times New Roman" w:hAnsi="Times New Roman" w:cs="Times New Roman"/>
          <w:smallCaps/>
        </w:rPr>
        <w:t>20</w:t>
      </w:r>
      <w:r w:rsidRPr="00536B10">
        <w:rPr>
          <w:rFonts w:ascii="Times New Roman" w:hAnsi="Times New Roman" w:cs="Times New Roman"/>
        </w:rPr>
        <w:t>a</w:t>
      </w:r>
    </w:p>
    <w:p w:rsidR="00F414CA" w:rsidP="00F414CA">
      <w:pPr>
        <w:ind w:left="360"/>
        <w:jc w:val="center"/>
        <w:rPr>
          <w:rFonts w:ascii="Times New Roman" w:hAnsi="Times New Roman" w:cs="Times New Roman"/>
        </w:rPr>
      </w:pPr>
      <w:r>
        <w:rPr>
          <w:rFonts w:ascii="Times New Roman" w:hAnsi="Times New Roman" w:cs="Times New Roman"/>
        </w:rPr>
        <w:t xml:space="preserve">Informačný systém environmentálnych záťaží a Štátny program sanácie environmentálnych záťaží </w:t>
      </w:r>
    </w:p>
    <w:p w:rsidR="00F414CA" w:rsidP="00F414CA">
      <w:pPr>
        <w:ind w:left="720"/>
        <w:jc w:val="center"/>
        <w:rPr>
          <w:rFonts w:ascii="Times New Roman" w:hAnsi="Times New Roman" w:cs="Times New Roman"/>
        </w:rPr>
      </w:pPr>
    </w:p>
    <w:p w:rsidR="00F414CA" w:rsidP="00F414CA">
      <w:pPr>
        <w:ind w:left="720" w:firstLine="374"/>
        <w:jc w:val="both"/>
        <w:rPr>
          <w:rFonts w:ascii="Times New Roman" w:hAnsi="Times New Roman" w:cs="Times New Roman"/>
          <w:vertAlign w:val="superscript"/>
        </w:rPr>
      </w:pPr>
      <w:r>
        <w:rPr>
          <w:rFonts w:ascii="Times New Roman" w:hAnsi="Times New Roman" w:cs="Times New Roman"/>
        </w:rPr>
        <w:t xml:space="preserve">(1) Informačný systém environmentálnych záťaží (ďalej len „informačný systém“) zabezpečuje zhromažďovanie údajov a poskytovanie informácií o  environmentálnych záťažiach. Informačný systém je súčasťou informačného systému verejnej správy. </w:t>
      </w:r>
    </w:p>
    <w:p w:rsidR="00F414CA" w:rsidP="00F414CA">
      <w:pPr>
        <w:ind w:left="720" w:firstLine="374"/>
        <w:jc w:val="both"/>
        <w:rPr>
          <w:rFonts w:ascii="Times New Roman" w:hAnsi="Times New Roman" w:cs="Times New Roman"/>
        </w:rPr>
      </w:pPr>
    </w:p>
    <w:p w:rsidR="00F414CA" w:rsidP="00F414CA">
      <w:pPr>
        <w:numPr>
          <w:ilvl w:val="0"/>
          <w:numId w:val="19"/>
        </w:numPr>
        <w:tabs>
          <w:tab w:val="left" w:pos="0"/>
          <w:tab w:val="clear" w:pos="720"/>
        </w:tabs>
        <w:suppressAutoHyphens w:val="0"/>
        <w:overflowPunct/>
        <w:ind w:firstLine="360"/>
        <w:jc w:val="both"/>
        <w:textAlignment w:val="auto"/>
        <w:rPr>
          <w:rFonts w:ascii="Times New Roman" w:hAnsi="Times New Roman" w:cs="Times New Roman"/>
        </w:rPr>
      </w:pPr>
      <w:r>
        <w:rPr>
          <w:rFonts w:ascii="Times New Roman" w:hAnsi="Times New Roman" w:cs="Times New Roman"/>
        </w:rPr>
        <w:t>Informačný systém zriaďuje, prevádzkuje a údaje z neho s výnimkou údajov o pravdepodobných environmentálnych záťažiach sprístupňuje ministerstvo podľa osobitného predpisu.</w:t>
      </w:r>
      <w:r>
        <w:rPr>
          <w:rFonts w:ascii="Times New Roman" w:hAnsi="Times New Roman" w:cs="Times New Roman"/>
          <w:vertAlign w:val="superscript"/>
        </w:rPr>
        <w:t>22</w:t>
      </w:r>
      <w:r w:rsidRPr="00E37E33">
        <w:rPr>
          <w:rFonts w:ascii="Times New Roman" w:hAnsi="Times New Roman" w:cs="Times New Roman"/>
          <w:vertAlign w:val="superscript"/>
        </w:rPr>
        <w:t>)</w:t>
      </w:r>
      <w:r>
        <w:rPr>
          <w:rFonts w:ascii="Times New Roman" w:hAnsi="Times New Roman" w:cs="Times New Roman"/>
        </w:rPr>
        <w:t xml:space="preserve"> Ministerstvo môže poveriť plnením týchto úloh právnickú osobu, ktorej je zriaďovateľom.</w:t>
      </w:r>
      <w:r>
        <w:rPr>
          <w:rFonts w:ascii="Times New Roman" w:hAnsi="Times New Roman" w:cs="Times New Roman"/>
          <w:vertAlign w:val="superscript"/>
        </w:rPr>
        <w:t>23a)</w:t>
      </w:r>
    </w:p>
    <w:p w:rsidR="00F414CA" w:rsidP="00F414CA">
      <w:pPr>
        <w:ind w:left="720"/>
        <w:jc w:val="both"/>
        <w:rPr>
          <w:rFonts w:ascii="Times New Roman" w:hAnsi="Times New Roman" w:cs="Times New Roman"/>
        </w:rPr>
      </w:pPr>
    </w:p>
    <w:p w:rsidR="00F414CA" w:rsidP="00F414CA">
      <w:pPr>
        <w:numPr>
          <w:ilvl w:val="0"/>
          <w:numId w:val="19"/>
        </w:numPr>
        <w:tabs>
          <w:tab w:val="left" w:pos="0"/>
          <w:tab w:val="clear" w:pos="720"/>
        </w:tabs>
        <w:suppressAutoHyphens w:val="0"/>
        <w:overflowPunct/>
        <w:ind w:firstLine="374"/>
        <w:jc w:val="both"/>
        <w:textAlignment w:val="auto"/>
        <w:rPr>
          <w:rFonts w:ascii="Times New Roman" w:hAnsi="Times New Roman" w:cs="Times New Roman"/>
        </w:rPr>
      </w:pPr>
      <w:r>
        <w:rPr>
          <w:rFonts w:ascii="Times New Roman" w:hAnsi="Times New Roman" w:cs="Times New Roman"/>
        </w:rPr>
        <w:t>Orgány verejnej správy a právnické osoby hospodáriace s verejnými prostriedkami sú povinné bezodkladne poskytovať bezplatne údaje a informácie súvisiace s environmentálnymi záťažami prevádzkovateľovi informačného systému.</w:t>
      </w:r>
    </w:p>
    <w:p w:rsidR="00F414CA" w:rsidP="00F414CA">
      <w:pPr>
        <w:jc w:val="both"/>
        <w:rPr>
          <w:rFonts w:ascii="Times New Roman" w:hAnsi="Times New Roman" w:cs="Times New Roman"/>
        </w:rPr>
      </w:pPr>
    </w:p>
    <w:p w:rsidR="00F414CA" w:rsidP="00F414CA">
      <w:pPr>
        <w:numPr>
          <w:ilvl w:val="0"/>
          <w:numId w:val="19"/>
        </w:numPr>
        <w:tabs>
          <w:tab w:val="left" w:pos="0"/>
          <w:tab w:val="clear" w:pos="720"/>
        </w:tabs>
        <w:suppressAutoHyphens w:val="0"/>
        <w:overflowPunct/>
        <w:ind w:firstLine="374"/>
        <w:jc w:val="both"/>
        <w:textAlignment w:val="auto"/>
        <w:rPr>
          <w:rFonts w:ascii="Times New Roman" w:hAnsi="Times New Roman" w:cs="Times New Roman"/>
        </w:rPr>
      </w:pPr>
      <w:r>
        <w:rPr>
          <w:rFonts w:ascii="Times New Roman" w:hAnsi="Times New Roman" w:cs="Times New Roman"/>
        </w:rPr>
        <w:t>Štátny program sanácie environmentálnych záťaží je základným dokumentom pre problematiku environmentálnych záťaží. Vypracúva a aktualizuje ho ministerstvo najmä na základe údajov a informácii z informačného systému.</w:t>
      </w:r>
    </w:p>
    <w:p w:rsidR="00F414CA" w:rsidP="00F414CA">
      <w:pPr>
        <w:jc w:val="both"/>
        <w:rPr>
          <w:rFonts w:ascii="Times New Roman" w:hAnsi="Times New Roman" w:cs="Times New Roman"/>
        </w:rPr>
      </w:pPr>
    </w:p>
    <w:p w:rsidR="00F414CA" w:rsidP="00F414CA">
      <w:pPr>
        <w:numPr>
          <w:ilvl w:val="0"/>
          <w:numId w:val="19"/>
        </w:numPr>
        <w:tabs>
          <w:tab w:val="left" w:pos="0"/>
          <w:tab w:val="clear" w:pos="720"/>
        </w:tabs>
        <w:suppressAutoHyphens w:val="0"/>
        <w:overflowPunct/>
        <w:ind w:firstLine="374"/>
        <w:jc w:val="both"/>
        <w:textAlignment w:val="auto"/>
        <w:rPr>
          <w:rFonts w:ascii="Times New Roman" w:hAnsi="Times New Roman" w:cs="Times New Roman"/>
        </w:rPr>
      </w:pPr>
      <w:r>
        <w:rPr>
          <w:rFonts w:ascii="Times New Roman" w:hAnsi="Times New Roman" w:cs="Times New Roman"/>
        </w:rPr>
        <w:t>Štátny program sanácie environmentálnych záťaží schvaľuje vláda Slovenskej republiky.“.</w:t>
      </w:r>
    </w:p>
    <w:p w:rsidR="00F414CA" w:rsidP="00F414CA">
      <w:pPr>
        <w:ind w:left="720"/>
        <w:jc w:val="both"/>
        <w:rPr>
          <w:rFonts w:ascii="Times New Roman" w:hAnsi="Times New Roman" w:cs="Times New Roman"/>
        </w:rPr>
      </w:pPr>
    </w:p>
    <w:p w:rsidR="00F414CA" w:rsidP="00F414CA">
      <w:pPr>
        <w:ind w:left="720"/>
        <w:jc w:val="both"/>
        <w:rPr>
          <w:rFonts w:ascii="Times New Roman" w:hAnsi="Times New Roman" w:cs="Times New Roman"/>
        </w:rPr>
      </w:pPr>
      <w:r>
        <w:rPr>
          <w:rFonts w:ascii="Times New Roman" w:hAnsi="Times New Roman" w:cs="Times New Roman"/>
        </w:rPr>
        <w:t>Poznámka pod čiarou k odkazom 23a  znie:</w:t>
      </w:r>
    </w:p>
    <w:p w:rsidR="00F414CA" w:rsidRPr="00A409CA" w:rsidP="00F414CA">
      <w:pPr>
        <w:pStyle w:val="FootnoteText"/>
        <w:ind w:left="1418" w:hanging="698"/>
        <w:jc w:val="both"/>
        <w:rPr>
          <w:rFonts w:ascii="Times New Roman" w:hAnsi="Times New Roman" w:cs="Times New Roman"/>
          <w:sz w:val="24"/>
          <w:szCs w:val="24"/>
        </w:rPr>
      </w:pPr>
      <w:r w:rsidRPr="00A409CA">
        <w:rPr>
          <w:rFonts w:ascii="Times New Roman" w:hAnsi="Times New Roman" w:cs="Times New Roman"/>
          <w:sz w:val="24"/>
          <w:szCs w:val="24"/>
        </w:rPr>
        <w:t xml:space="preserve"> „23a) Zákon č. 525/2003 Z.  z. o štátnej správe starostlivosti o životné prostredie a o zmene a doplnení niektorých zákonov  v znení neskorších predpisov.</w:t>
      </w:r>
      <w:r>
        <w:rPr>
          <w:rFonts w:ascii="Times New Roman" w:hAnsi="Times New Roman" w:cs="Times New Roman"/>
          <w:sz w:val="24"/>
          <w:szCs w:val="24"/>
        </w:rPr>
        <w:t>“.</w:t>
      </w:r>
    </w:p>
    <w:p w:rsidR="00F414CA" w:rsidP="00F414CA">
      <w:pPr>
        <w:ind w:left="720"/>
        <w:jc w:val="both"/>
        <w:rPr>
          <w:rFonts w:ascii="Times New Roman" w:hAnsi="Times New Roman" w:cs="Times New Roman"/>
        </w:rPr>
      </w:pPr>
    </w:p>
    <w:p w:rsidR="00F414CA" w:rsidP="00F414CA">
      <w:pPr>
        <w:ind w:left="720" w:hanging="360"/>
        <w:jc w:val="both"/>
        <w:rPr>
          <w:rFonts w:ascii="Times New Roman" w:hAnsi="Times New Roman" w:cs="Times New Roman"/>
        </w:rPr>
      </w:pPr>
      <w:r>
        <w:rPr>
          <w:rFonts w:ascii="Times New Roman" w:hAnsi="Times New Roman" w:cs="Times New Roman"/>
        </w:rPr>
        <w:t xml:space="preserve">8. V § 36 ods. 1 sa za písmeno u) vkladajú nové písmená v) a w), ktoré znejú:              </w:t>
      </w:r>
    </w:p>
    <w:p w:rsidR="00F414CA" w:rsidP="00F414CA">
      <w:pPr>
        <w:ind w:left="1134" w:hanging="774"/>
        <w:jc w:val="both"/>
        <w:rPr>
          <w:rFonts w:ascii="Times New Roman" w:hAnsi="Times New Roman" w:cs="Times New Roman"/>
        </w:rPr>
      </w:pPr>
      <w:r>
        <w:rPr>
          <w:rFonts w:ascii="Times New Roman" w:hAnsi="Times New Roman" w:cs="Times New Roman"/>
        </w:rPr>
        <w:t xml:space="preserve">    „v)</w:t>
      </w:r>
      <w:r w:rsidRPr="00536B10">
        <w:rPr>
          <w:rFonts w:ascii="Times New Roman" w:hAnsi="Times New Roman" w:cs="Times New Roman"/>
        </w:rPr>
        <w:t xml:space="preserve"> </w:t>
      </w:r>
      <w:r>
        <w:rPr>
          <w:rFonts w:ascii="Times New Roman" w:hAnsi="Times New Roman" w:cs="Times New Roman"/>
        </w:rPr>
        <w:t xml:space="preserve">  </w:t>
      </w:r>
      <w:r w:rsidRPr="00C203C2">
        <w:rPr>
          <w:rFonts w:ascii="Times New Roman" w:hAnsi="Times New Roman" w:cs="Times New Roman"/>
        </w:rPr>
        <w:t>vypracúva a aktualizuje</w:t>
      </w:r>
      <w:r>
        <w:rPr>
          <w:rFonts w:ascii="Times New Roman" w:hAnsi="Times New Roman" w:cs="Times New Roman"/>
        </w:rPr>
        <w:t xml:space="preserve"> </w:t>
      </w:r>
      <w:r w:rsidRPr="00536B10">
        <w:rPr>
          <w:rFonts w:ascii="Times New Roman" w:hAnsi="Times New Roman" w:cs="Times New Roman"/>
        </w:rPr>
        <w:t xml:space="preserve">štátny program sanácie </w:t>
      </w:r>
      <w:r>
        <w:rPr>
          <w:rFonts w:ascii="Times New Roman" w:hAnsi="Times New Roman" w:cs="Times New Roman"/>
        </w:rPr>
        <w:t xml:space="preserve">environmentálnych záťaží podľa § 20a ods. 4, </w:t>
      </w:r>
    </w:p>
    <w:p w:rsidR="00F414CA" w:rsidP="00F414CA">
      <w:pPr>
        <w:ind w:left="1134" w:hanging="414"/>
        <w:jc w:val="both"/>
        <w:rPr>
          <w:rFonts w:ascii="Times New Roman" w:hAnsi="Times New Roman" w:cs="Times New Roman"/>
        </w:rPr>
      </w:pPr>
      <w:r>
        <w:rPr>
          <w:rFonts w:ascii="Times New Roman" w:hAnsi="Times New Roman" w:cs="Times New Roman"/>
        </w:rPr>
        <w:t>w)  zriaďuje a prevádzkuje informačný systém a sprístupňuje z neho údaje podľa § 20a ods. 2,“.</w:t>
      </w:r>
    </w:p>
    <w:p w:rsidR="00F414CA" w:rsidP="00F414CA">
      <w:pPr>
        <w:ind w:left="720" w:hanging="360"/>
        <w:jc w:val="both"/>
        <w:rPr>
          <w:rFonts w:ascii="Times New Roman" w:hAnsi="Times New Roman" w:cs="Times New Roman"/>
        </w:rPr>
      </w:pPr>
    </w:p>
    <w:p w:rsidR="00F414CA" w:rsidP="00F414CA">
      <w:pPr>
        <w:ind w:left="720" w:hanging="12"/>
        <w:jc w:val="both"/>
        <w:rPr>
          <w:rFonts w:ascii="Times New Roman" w:hAnsi="Times New Roman" w:cs="Times New Roman"/>
        </w:rPr>
      </w:pPr>
      <w:r>
        <w:rPr>
          <w:rFonts w:ascii="Times New Roman" w:hAnsi="Times New Roman" w:cs="Times New Roman"/>
        </w:rPr>
        <w:t>Doterajšie písmeno v) sa označuje ako písmeno  x).</w:t>
      </w:r>
    </w:p>
    <w:p w:rsidR="00F414CA" w:rsidP="00F414CA">
      <w:pPr>
        <w:ind w:left="720" w:hanging="360"/>
        <w:jc w:val="both"/>
        <w:rPr>
          <w:rFonts w:ascii="Times New Roman" w:hAnsi="Times New Roman" w:cs="Times New Roman"/>
        </w:rPr>
      </w:pPr>
    </w:p>
    <w:p w:rsidR="00F414CA" w:rsidP="00F414CA">
      <w:pPr>
        <w:ind w:left="720" w:hanging="360"/>
        <w:jc w:val="both"/>
        <w:rPr>
          <w:rFonts w:ascii="Times New Roman" w:hAnsi="Times New Roman" w:cs="Times New Roman"/>
        </w:rPr>
      </w:pPr>
      <w:r>
        <w:rPr>
          <w:rFonts w:ascii="Times New Roman" w:hAnsi="Times New Roman" w:cs="Times New Roman"/>
        </w:rPr>
        <w:t>9. V § 36 sa odsek 2 dopĺňa písmenom n), ktoré znie:</w:t>
      </w:r>
    </w:p>
    <w:p w:rsidR="00F414CA" w:rsidP="00F414CA">
      <w:pPr>
        <w:ind w:left="720" w:hanging="360"/>
        <w:jc w:val="both"/>
        <w:rPr>
          <w:rFonts w:ascii="Times New Roman" w:hAnsi="Times New Roman" w:cs="Times New Roman"/>
        </w:rPr>
      </w:pPr>
      <w:r>
        <w:rPr>
          <w:rFonts w:ascii="Times New Roman" w:hAnsi="Times New Roman" w:cs="Times New Roman"/>
        </w:rPr>
        <w:t xml:space="preserve">     „n) informačnom systéme.“.</w:t>
      </w:r>
    </w:p>
    <w:p w:rsidR="00F414CA" w:rsidP="00454102">
      <w:pPr>
        <w:pStyle w:val="PlainText"/>
        <w:rPr>
          <w:sz w:val="24"/>
          <w:szCs w:val="24"/>
        </w:rPr>
      </w:pPr>
    </w:p>
    <w:p w:rsidR="00F414CA" w:rsidP="005E5523">
      <w:pPr>
        <w:pStyle w:val="PlainText"/>
        <w:jc w:val="center"/>
        <w:rPr>
          <w:sz w:val="24"/>
          <w:szCs w:val="24"/>
        </w:rPr>
      </w:pPr>
    </w:p>
    <w:p w:rsidR="00F414CA" w:rsidP="005E5523">
      <w:pPr>
        <w:pStyle w:val="PlainText"/>
        <w:jc w:val="center"/>
        <w:rPr>
          <w:rFonts w:ascii="Times New Roman" w:hAnsi="Times New Roman" w:cs="Times New Roman"/>
          <w:sz w:val="24"/>
          <w:szCs w:val="24"/>
        </w:rPr>
      </w:pPr>
      <w:r w:rsidRPr="00F414CA">
        <w:rPr>
          <w:rFonts w:ascii="Times New Roman" w:hAnsi="Times New Roman" w:cs="Times New Roman"/>
          <w:sz w:val="24"/>
          <w:szCs w:val="24"/>
        </w:rPr>
        <w:t>Čl. III</w:t>
      </w:r>
    </w:p>
    <w:p w:rsidR="00F414CA" w:rsidRPr="00F414CA" w:rsidP="005E5523">
      <w:pPr>
        <w:pStyle w:val="PlainText"/>
        <w:jc w:val="center"/>
        <w:rPr>
          <w:rFonts w:ascii="Times New Roman" w:hAnsi="Times New Roman" w:cs="Times New Roman"/>
          <w:sz w:val="24"/>
          <w:szCs w:val="24"/>
        </w:rPr>
      </w:pPr>
    </w:p>
    <w:p w:rsidR="008F096A" w:rsidP="00F414CA">
      <w:pPr>
        <w:ind w:left="-76" w:firstLine="784"/>
        <w:jc w:val="center"/>
        <w:rPr>
          <w:rFonts w:ascii="Times New Roman" w:hAnsi="Times New Roman" w:cs="Times New Roman"/>
        </w:rPr>
      </w:pPr>
      <w:r w:rsidRPr="001155A0" w:rsidR="006227C5">
        <w:rPr>
          <w:rFonts w:ascii="Times New Roman" w:hAnsi="Times New Roman" w:cs="Times New Roman"/>
        </w:rPr>
        <w:t>T</w:t>
      </w:r>
      <w:r w:rsidR="006700A0">
        <w:rPr>
          <w:rFonts w:ascii="Times New Roman" w:hAnsi="Times New Roman" w:cs="Times New Roman"/>
        </w:rPr>
        <w:t xml:space="preserve">ento zákon nadobúda účinnosť </w:t>
      </w:r>
      <w:r w:rsidRPr="008C4767" w:rsidR="006700A0">
        <w:rPr>
          <w:rFonts w:ascii="Times New Roman" w:hAnsi="Times New Roman" w:cs="Times New Roman"/>
        </w:rPr>
        <w:t xml:space="preserve">1. </w:t>
      </w:r>
      <w:r w:rsidR="00F414CA">
        <w:rPr>
          <w:rFonts w:ascii="Times New Roman" w:hAnsi="Times New Roman" w:cs="Times New Roman"/>
        </w:rPr>
        <w:t>septembra</w:t>
      </w:r>
      <w:r w:rsidR="00B0280F">
        <w:rPr>
          <w:rFonts w:ascii="Times New Roman" w:hAnsi="Times New Roman" w:cs="Times New Roman"/>
        </w:rPr>
        <w:t xml:space="preserve"> </w:t>
      </w:r>
      <w:r w:rsidRPr="001155A0" w:rsidR="006227C5">
        <w:rPr>
          <w:rFonts w:ascii="Times New Roman" w:hAnsi="Times New Roman" w:cs="Times New Roman"/>
        </w:rPr>
        <w:t>200</w:t>
      </w:r>
      <w:r w:rsidRPr="001155A0" w:rsidR="005E5523">
        <w:rPr>
          <w:rFonts w:ascii="Times New Roman" w:hAnsi="Times New Roman" w:cs="Times New Roman"/>
        </w:rPr>
        <w:t>9</w:t>
      </w:r>
      <w:r w:rsidRPr="001155A0" w:rsidR="006227C5">
        <w:rPr>
          <w:rFonts w:ascii="Times New Roman" w:hAnsi="Times New Roman" w:cs="Times New Roman"/>
        </w:rPr>
        <w:t>.</w:t>
      </w: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r>
        <w:rPr>
          <w:rFonts w:ascii="Times New Roman" w:hAnsi="Times New Roman" w:cs="Times New Roman"/>
        </w:rPr>
        <w:t>prezident Slovenskej republiky</w:t>
      </w: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r>
        <w:rPr>
          <w:rFonts w:ascii="Times New Roman" w:hAnsi="Times New Roman" w:cs="Times New Roman"/>
        </w:rPr>
        <w:t>predseda Národnej rady Slovenskej republiky</w:t>
      </w: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p>
    <w:p w:rsidR="00F414CA" w:rsidP="00F414CA">
      <w:pPr>
        <w:ind w:left="-76" w:firstLine="784"/>
        <w:jc w:val="center"/>
        <w:rPr>
          <w:rFonts w:ascii="Times New Roman" w:hAnsi="Times New Roman" w:cs="Times New Roman"/>
        </w:rPr>
      </w:pPr>
      <w:r>
        <w:rPr>
          <w:rFonts w:ascii="Times New Roman" w:hAnsi="Times New Roman" w:cs="Times New Roman"/>
        </w:rPr>
        <w:t>predseda vlády Slovenskej republiky</w:t>
      </w:r>
    </w:p>
    <w:p w:rsidR="00F414CA" w:rsidRPr="001155A0" w:rsidP="00F414CA">
      <w:pPr>
        <w:ind w:left="-76" w:firstLine="784"/>
        <w:jc w:val="center"/>
        <w:rPr>
          <w:rFonts w:ascii="Times New Roman" w:hAnsi="Times New Roman" w:cs="Times New Roman"/>
        </w:rPr>
      </w:pPr>
    </w:p>
    <w:sectPr>
      <w:headerReference w:type="default" r:id="rId4"/>
      <w:footerReference w:type="even" r:id="rId5"/>
      <w:footerReference w:type="default" r:id="rId6"/>
      <w:pgSz w:w="11905" w:h="16837"/>
      <w:pgMar w:top="1417" w:right="1417" w:bottom="1403" w:left="1418" w:header="708"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imesNewRoman,Italic">
    <w:altName w:val="Times New Roman"/>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EUAlbertina-Regular-Identity-H">
    <w:altName w:val="Arial Unicode MS"/>
    <w:panose1 w:val="00000000000000000000"/>
    <w:charset w:val="00"/>
    <w:family w:val="auto"/>
    <w:pitch w:val="default"/>
    <w:sig w:usb0="00000000" w:usb1="00000000" w:usb2="00000000" w:usb3="00000000" w:csb0="00000001" w:csb1="00000000"/>
  </w:font>
  <w:font w:name="ms sans serif">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lbany">
    <w:altName w:val="Arial"/>
    <w:panose1 w:val="00000000000000000000"/>
    <w:charset w:val="00"/>
    <w:family w:val="swiss"/>
    <w:pitch w:val="variable"/>
    <w:sig w:usb0="00000000" w:usb1="00000000" w:usb2="00000000" w:usb3="00000000" w:csb0="00000001" w:csb1="00000000"/>
  </w:font>
  <w:font w:name="HG Mincho Light J">
    <w:panose1 w:val="00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B2" w:rsidP="00273DD0">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19</w:t>
    </w:r>
    <w:r>
      <w:rPr>
        <w:rStyle w:val="PageNumber"/>
        <w:rFonts w:ascii="Times New Roman" w:hAnsi="Times New Roman" w:cs="Times New Roman"/>
      </w:rPr>
      <w:fldChar w:fldCharType="end"/>
    </w:r>
  </w:p>
  <w:p w:rsidR="00E07BB2">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B2" w:rsidP="00287229">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0C3FEF">
      <w:rPr>
        <w:rStyle w:val="PageNumber"/>
        <w:rFonts w:ascii="Times New Roman" w:hAnsi="Times New Roman" w:cs="Times New Roman"/>
        <w:noProof/>
      </w:rPr>
      <w:t>1</w:t>
    </w:r>
    <w:r>
      <w:rPr>
        <w:rStyle w:val="PageNumber"/>
        <w:rFonts w:ascii="Times New Roman" w:hAnsi="Times New Roman" w:cs="Times New Roman"/>
      </w:rPr>
      <w:fldChar w:fldCharType="end"/>
    </w:r>
  </w:p>
  <w:p w:rsidR="00E07BB2">
    <w:pPr>
      <w:pStyle w:val="Footer"/>
      <w:tabs>
        <w:tab w:val="clear" w:pos="4536"/>
        <w:tab w:val="right" w:pos="8711"/>
        <w:tab w:val="clear" w:pos="9072"/>
      </w:tabs>
      <w:ind w:right="360"/>
      <w:rPr>
        <w:rFonts w:ascii="Times New Roman" w:hAnsi="Times New Roman"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B2" w:rsidRPr="00995BDB">
    <w:pPr>
      <w:pStyle w:val="Header"/>
      <w:rPr>
        <w:rFonts w:ascii="Times New Roman" w:hAnsi="Times New Roman" w:cs="Times New Roman"/>
        <w:i/>
        <w:smallCaps/>
        <w:shadow/>
      </w:rPr>
    </w:pPr>
    <w:r>
      <w:rPr>
        <w:rFonts w:ascii="Times New Roman" w:hAnsi="Times New Roman" w:cs="Times New Roman"/>
        <w:i/>
        <w:smallCaps/>
        <w:shadow/>
      </w:rPr>
      <w:ta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652ED96"/>
    <w:name w:val="WW8Num1"/>
    <w:lvl w:ilvl="0">
      <w:start w:val="1"/>
      <w:numFmt w:val="decimal"/>
      <w:suff w:val="nothing"/>
      <w:lvlText w:val="(%1)"/>
      <w:lvlJc w:val="left"/>
      <w:pPr>
        <w:ind w:left="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0000002"/>
    <w:multiLevelType w:val="multilevel"/>
    <w:tmpl w:val="00000002"/>
    <w:name w:val="WW8Num2"/>
    <w:lvl w:ilvl="0">
      <w:start w:val="1"/>
      <w:numFmt w:val="lowerLetter"/>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2">
    <w:nsid w:val="00000003"/>
    <w:multiLevelType w:val="singleLevel"/>
    <w:tmpl w:val="00000003"/>
    <w:name w:val="WW8Num3"/>
    <w:lvl w:ilvl="0">
      <w:start w:val="13"/>
      <w:numFmt w:val="lowerLetter"/>
      <w:suff w:val="nothing"/>
      <w:lvlText w:val="%1)"/>
      <w:lvlJc w:val="left"/>
      <w:pPr>
        <w:ind w:left="0"/>
      </w:pPr>
    </w:lvl>
  </w:abstractNum>
  <w:abstractNum w:abstractNumId="3">
    <w:nsid w:val="00000004"/>
    <w:multiLevelType w:val="multilevel"/>
    <w:tmpl w:val="00000004"/>
    <w:name w:val="WW8Num4"/>
    <w:lvl w:ilvl="0">
      <w:start w:val="1"/>
      <w:numFmt w:val="lowerLetter"/>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4">
    <w:nsid w:val="00000006"/>
    <w:multiLevelType w:val="singleLevel"/>
    <w:tmpl w:val="00000006"/>
    <w:name w:val="WW8Num6"/>
    <w:lvl w:ilvl="0">
      <w:start w:val="2"/>
      <w:numFmt w:val="lowerLetter"/>
      <w:suff w:val="nothing"/>
      <w:lvlText w:val="%1)"/>
      <w:lvlJc w:val="left"/>
      <w:pPr>
        <w:ind w:left="0"/>
      </w:pPr>
    </w:lvl>
  </w:abstractNum>
  <w:abstractNum w:abstractNumId="5">
    <w:nsid w:val="00000007"/>
    <w:multiLevelType w:val="multilevel"/>
    <w:tmpl w:val="00000007"/>
    <w:name w:val="WW8Num7"/>
    <w:lvl w:ilvl="0">
      <w:start w:val="1"/>
      <w:numFmt w:val="lowerLetter"/>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6">
    <w:nsid w:val="00000008"/>
    <w:multiLevelType w:val="singleLevel"/>
    <w:tmpl w:val="00000008"/>
    <w:name w:val="WW8Num8"/>
    <w:lvl w:ilvl="0">
      <w:start w:val="1"/>
      <w:numFmt w:val="lowerLetter"/>
      <w:suff w:val="nothing"/>
      <w:lvlText w:val="%1)"/>
      <w:lvlJc w:val="left"/>
      <w:pPr>
        <w:ind w:left="0"/>
      </w:pPr>
    </w:lvl>
  </w:abstractNum>
  <w:abstractNum w:abstractNumId="7">
    <w:nsid w:val="00000009"/>
    <w:multiLevelType w:val="multilevel"/>
    <w:tmpl w:val="00000009"/>
    <w:name w:val="WW8Num9"/>
    <w:lvl w:ilvl="0">
      <w:start w:val="1"/>
      <w:numFmt w:val="lowerLetter"/>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8">
    <w:nsid w:val="0000000A"/>
    <w:multiLevelType w:val="multilevel"/>
    <w:tmpl w:val="0000000A"/>
    <w:name w:val="WW8Num10"/>
    <w:lvl w:ilvl="0">
      <w:start w:val="1"/>
      <w:numFmt w:val="lowerLetter"/>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9">
    <w:nsid w:val="0000000B"/>
    <w:multiLevelType w:val="multilevel"/>
    <w:tmpl w:val="0000000B"/>
    <w:name w:val="WW8Num11"/>
    <w:lvl w:ilvl="0">
      <w:start w:val="1"/>
      <w:numFmt w:val="lowerLetter"/>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10">
    <w:nsid w:val="0000000C"/>
    <w:multiLevelType w:val="multilevel"/>
    <w:tmpl w:val="0000000C"/>
    <w:name w:val="WW8Num12"/>
    <w:lvl w:ilvl="0">
      <w:start w:val="1"/>
      <w:numFmt w:val="lowerLetter"/>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11">
    <w:nsid w:val="0000000D"/>
    <w:multiLevelType w:val="multilevel"/>
    <w:tmpl w:val="0000000D"/>
    <w:lvl w:ilvl="0">
      <w:start w:val="1"/>
      <w:numFmt w:val="none"/>
      <w:suff w:val="nothing"/>
      <w:lvlJc w:val="left"/>
      <w:pPr>
        <w:ind w:left="0"/>
      </w:pPr>
    </w:lvl>
    <w:lvl w:ilvl="1">
      <w:start w:val="1"/>
      <w:numFmt w:val="none"/>
      <w:pStyle w:val="Heading2"/>
      <w:suff w:val="nothing"/>
      <w:lvlJc w:val="left"/>
      <w:pPr>
        <w:ind w:left="0"/>
      </w:pPr>
    </w:lvl>
    <w:lvl w:ilvl="2">
      <w:start w:val="1"/>
      <w:numFmt w:val="none"/>
      <w:suff w:val="nothing"/>
      <w:lvlJc w:val="left"/>
      <w:pPr>
        <w:ind w:left="0"/>
      </w:pPr>
    </w:lvl>
    <w:lvl w:ilvl="3">
      <w:start w:val="1"/>
      <w:numFmt w:val="none"/>
      <w:suff w:val="nothing"/>
      <w:lvlJc w:val="left"/>
      <w:pPr>
        <w:ind w:left="0"/>
      </w:pPr>
    </w:lvl>
    <w:lvl w:ilvl="4">
      <w:start w:val="1"/>
      <w:numFmt w:val="none"/>
      <w:suff w:val="nothing"/>
      <w:lvlJc w:val="left"/>
      <w:pPr>
        <w:ind w:left="0"/>
      </w:pPr>
    </w:lvl>
    <w:lvl w:ilvl="5">
      <w:start w:val="1"/>
      <w:numFmt w:val="none"/>
      <w:suff w:val="nothing"/>
      <w:lvlJc w:val="left"/>
      <w:pPr>
        <w:ind w:left="0"/>
      </w:pPr>
    </w:lvl>
    <w:lvl w:ilvl="6">
      <w:start w:val="1"/>
      <w:numFmt w:val="none"/>
      <w:suff w:val="nothing"/>
      <w:lvlJc w:val="left"/>
      <w:pPr>
        <w:ind w:left="0"/>
      </w:pPr>
    </w:lvl>
    <w:lvl w:ilvl="7">
      <w:start w:val="1"/>
      <w:numFmt w:val="none"/>
      <w:suff w:val="nothing"/>
      <w:lvlJc w:val="left"/>
      <w:pPr>
        <w:ind w:left="0"/>
      </w:pPr>
    </w:lvl>
    <w:lvl w:ilvl="8">
      <w:start w:val="1"/>
      <w:numFmt w:val="none"/>
      <w:suff w:val="nothing"/>
      <w:lvlJc w:val="left"/>
      <w:pPr>
        <w:ind w:left="0"/>
      </w:pPr>
    </w:lvl>
  </w:abstractNum>
  <w:abstractNum w:abstractNumId="12">
    <w:nsid w:val="00AE529F"/>
    <w:multiLevelType w:val="hybridMultilevel"/>
    <w:tmpl w:val="5EC4FB5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56E08AF"/>
    <w:multiLevelType w:val="multilevel"/>
    <w:tmpl w:val="0FF45F8A"/>
    <w:lvl w:ilvl="0">
      <w:start w:val="1"/>
      <w:numFmt w:val="decimal"/>
      <w:lvlText w:val="%1."/>
      <w:lvlJc w:val="left"/>
      <w:pPr>
        <w:tabs>
          <w:tab w:val="num" w:pos="502"/>
        </w:tabs>
        <w:ind w:left="502"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C500035"/>
    <w:multiLevelType w:val="hybridMultilevel"/>
    <w:tmpl w:val="7B34F3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ECE35F3"/>
    <w:multiLevelType w:val="hybridMultilevel"/>
    <w:tmpl w:val="38C65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04149F8"/>
    <w:multiLevelType w:val="hybridMultilevel"/>
    <w:tmpl w:val="0FF45F8A"/>
    <w:lvl w:ilvl="0">
      <w:start w:val="1"/>
      <w:numFmt w:val="decimal"/>
      <w:lvlText w:val="%1."/>
      <w:lvlJc w:val="left"/>
      <w:pPr>
        <w:tabs>
          <w:tab w:val="num" w:pos="644"/>
        </w:tabs>
        <w:ind w:left="644" w:hanging="360"/>
      </w:pPr>
      <w:rPr>
        <w:color w:val="auto"/>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7">
    <w:nsid w:val="27757DB0"/>
    <w:multiLevelType w:val="hybridMultilevel"/>
    <w:tmpl w:val="CD12CA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9403D97"/>
    <w:multiLevelType w:val="multilevel"/>
    <w:tmpl w:val="8C7ABB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F8A05EB"/>
    <w:multiLevelType w:val="multilevel"/>
    <w:tmpl w:val="0FF45F8A"/>
    <w:lvl w:ilvl="0">
      <w:start w:val="1"/>
      <w:numFmt w:val="decimal"/>
      <w:lvlText w:val="%1."/>
      <w:lvlJc w:val="left"/>
      <w:pPr>
        <w:tabs>
          <w:tab w:val="num" w:pos="502"/>
        </w:tabs>
        <w:ind w:left="502"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C11E29"/>
    <w:multiLevelType w:val="hybridMultilevel"/>
    <w:tmpl w:val="B90EC270"/>
    <w:lvl w:ilvl="0">
      <w:start w:val="1"/>
      <w:numFmt w:val="decimal"/>
      <w:lvlText w:val="%1."/>
      <w:lvlJc w:val="left"/>
      <w:pPr>
        <w:tabs>
          <w:tab w:val="num" w:pos="397"/>
        </w:tabs>
        <w:ind w:left="397"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5B10ED"/>
    <w:multiLevelType w:val="hybridMultilevel"/>
    <w:tmpl w:val="12ACB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7D52A5C"/>
    <w:multiLevelType w:val="hybridMultilevel"/>
    <w:tmpl w:val="68FE51BA"/>
    <w:lvl w:ilvl="0">
      <w:start w:val="1"/>
      <w:numFmt w:val="bullet"/>
      <w:lvlText w:val="-"/>
      <w:lvlJc w:val="left"/>
      <w:pPr>
        <w:tabs>
          <w:tab w:val="num" w:pos="1260"/>
        </w:tabs>
        <w:ind w:left="1260" w:hanging="360"/>
      </w:pPr>
      <w:rPr>
        <w:rFonts w:ascii="Times New Roman" w:hAnsi="Times New Roman"/>
        <w:rtl w:val="0"/>
      </w:rPr>
    </w:lvl>
    <w:lvl w:ilvl="1">
      <w:start w:val="1"/>
      <w:numFmt w:val="bullet"/>
      <w:lvlText w:val="o"/>
      <w:lvlJc w:val="left"/>
      <w:pPr>
        <w:tabs>
          <w:tab w:val="num" w:pos="1980"/>
        </w:tabs>
        <w:ind w:left="1980" w:hanging="360"/>
      </w:pPr>
      <w:rPr>
        <w:rFonts w:ascii="Courier New" w:hAnsi="Courier New" w:cs="Courier New"/>
        <w:rtl w:val="0"/>
      </w:rPr>
    </w:lvl>
    <w:lvl w:ilvl="2">
      <w:start w:val="1"/>
      <w:numFmt w:val="bullet"/>
      <w:lvlText w:val=""/>
      <w:lvlJc w:val="left"/>
      <w:pPr>
        <w:tabs>
          <w:tab w:val="num" w:pos="2700"/>
        </w:tabs>
        <w:ind w:left="2700" w:hanging="360"/>
      </w:pPr>
      <w:rPr>
        <w:rFonts w:ascii="Wingdings" w:hAnsi="Wingdings"/>
        <w:rtl w:val="0"/>
      </w:rPr>
    </w:lvl>
    <w:lvl w:ilvl="3">
      <w:start w:val="1"/>
      <w:numFmt w:val="bullet"/>
      <w:lvlText w:val=""/>
      <w:lvlJc w:val="left"/>
      <w:pPr>
        <w:tabs>
          <w:tab w:val="num" w:pos="3420"/>
        </w:tabs>
        <w:ind w:left="3420" w:hanging="360"/>
      </w:pPr>
      <w:rPr>
        <w:rFonts w:ascii="Symbol" w:hAnsi="Symbol"/>
        <w:rtl w:val="0"/>
      </w:rPr>
    </w:lvl>
    <w:lvl w:ilvl="4">
      <w:start w:val="1"/>
      <w:numFmt w:val="bullet"/>
      <w:lvlText w:val="o"/>
      <w:lvlJc w:val="left"/>
      <w:pPr>
        <w:tabs>
          <w:tab w:val="num" w:pos="4140"/>
        </w:tabs>
        <w:ind w:left="4140" w:hanging="360"/>
      </w:pPr>
      <w:rPr>
        <w:rFonts w:ascii="Courier New" w:hAnsi="Courier New" w:cs="Courier New"/>
        <w:rtl w:val="0"/>
      </w:rPr>
    </w:lvl>
    <w:lvl w:ilvl="5">
      <w:start w:val="1"/>
      <w:numFmt w:val="bullet"/>
      <w:lvlText w:val=""/>
      <w:lvlJc w:val="left"/>
      <w:pPr>
        <w:tabs>
          <w:tab w:val="num" w:pos="4860"/>
        </w:tabs>
        <w:ind w:left="4860" w:hanging="360"/>
      </w:pPr>
      <w:rPr>
        <w:rFonts w:ascii="Wingdings" w:hAnsi="Wingdings"/>
        <w:rtl w:val="0"/>
      </w:rPr>
    </w:lvl>
    <w:lvl w:ilvl="6">
      <w:start w:val="1"/>
      <w:numFmt w:val="bullet"/>
      <w:lvlText w:val=""/>
      <w:lvlJc w:val="left"/>
      <w:pPr>
        <w:tabs>
          <w:tab w:val="num" w:pos="5580"/>
        </w:tabs>
        <w:ind w:left="5580" w:hanging="360"/>
      </w:pPr>
      <w:rPr>
        <w:rFonts w:ascii="Symbol" w:hAnsi="Symbol"/>
        <w:rtl w:val="0"/>
      </w:rPr>
    </w:lvl>
    <w:lvl w:ilvl="7">
      <w:start w:val="1"/>
      <w:numFmt w:val="bullet"/>
      <w:lvlText w:val="o"/>
      <w:lvlJc w:val="left"/>
      <w:pPr>
        <w:tabs>
          <w:tab w:val="num" w:pos="6300"/>
        </w:tabs>
        <w:ind w:left="6300" w:hanging="360"/>
      </w:pPr>
      <w:rPr>
        <w:rFonts w:ascii="Courier New" w:hAnsi="Courier New" w:cs="Courier New"/>
        <w:rtl w:val="0"/>
      </w:rPr>
    </w:lvl>
    <w:lvl w:ilvl="8">
      <w:start w:val="1"/>
      <w:numFmt w:val="bullet"/>
      <w:lvlText w:val=""/>
      <w:lvlJc w:val="left"/>
      <w:pPr>
        <w:tabs>
          <w:tab w:val="num" w:pos="7020"/>
        </w:tabs>
        <w:ind w:left="7020" w:hanging="360"/>
      </w:pPr>
      <w:rPr>
        <w:rFonts w:ascii="Wingdings" w:hAnsi="Wingdings"/>
        <w:rtl w:val="0"/>
      </w:rPr>
    </w:lvl>
  </w:abstractNum>
  <w:abstractNum w:abstractNumId="23">
    <w:nsid w:val="39953B9B"/>
    <w:multiLevelType w:val="multilevel"/>
    <w:tmpl w:val="0FF45F8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FAE6082"/>
    <w:multiLevelType w:val="multilevel"/>
    <w:tmpl w:val="9B802AC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6A922262"/>
    <w:multiLevelType w:val="hybridMultilevel"/>
    <w:tmpl w:val="15689EB2"/>
    <w:lvl w:ilvl="0">
      <w:start w:val="2"/>
      <w:numFmt w:val="decimal"/>
      <w:lvlText w:val="%1."/>
      <w:lvlJc w:val="left"/>
      <w:pPr>
        <w:tabs>
          <w:tab w:val="num" w:pos="644"/>
        </w:tabs>
        <w:ind w:left="644" w:hanging="360"/>
      </w:pPr>
      <w:rPr>
        <w:color w:val="auto"/>
      </w:rPr>
    </w:lvl>
    <w:lvl w:ilvl="1">
      <w:start w:val="2"/>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6">
    <w:nsid w:val="6BD17209"/>
    <w:multiLevelType w:val="hybridMultilevel"/>
    <w:tmpl w:val="094ADFF6"/>
    <w:lvl w:ilvl="0">
      <w:start w:val="2"/>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7">
    <w:nsid w:val="6D650A75"/>
    <w:multiLevelType w:val="singleLevel"/>
    <w:tmpl w:val="52225B38"/>
    <w:lvl w:ilvl="0">
      <w:start w:val="1"/>
      <w:numFmt w:val="decimal"/>
      <w:pStyle w:val="Odrky1"/>
      <w:lvlText w:val="%1."/>
      <w:lvlJc w:val="left"/>
      <w:pPr>
        <w:tabs>
          <w:tab w:val="num" w:pos="360"/>
        </w:tabs>
        <w:ind w:left="360" w:hanging="360"/>
      </w:pPr>
      <w:rPr>
        <w:rFonts w:ascii="Times New Roman" w:hAnsi="Times New Roman"/>
        <w:b w:val="0"/>
        <w:i w:val="0"/>
        <w:sz w:val="24"/>
        <w:rtl w:val="0"/>
      </w:rPr>
    </w:lvl>
  </w:abstractNum>
  <w:abstractNum w:abstractNumId="28">
    <w:nsid w:val="74C57B7A"/>
    <w:multiLevelType w:val="singleLevel"/>
    <w:tmpl w:val="FFFFFFFF"/>
    <w:lvl w:ilvl="0">
      <w:start w:val="1"/>
      <w:numFmt w:val="bullet"/>
      <w:lvlText w:val=""/>
      <w:legacy w:legacy="1" w:legacySpace="0" w:legacyIndent="284"/>
      <w:lvlJc w:val="left"/>
      <w:pPr>
        <w:ind w:left="284" w:hanging="284"/>
      </w:pPr>
      <w:rPr>
        <w:rFonts w:ascii="Symbol" w:hAnsi="Symbol"/>
        <w:rtl w:val="0"/>
      </w:rPr>
    </w:lvl>
  </w:abstractNum>
  <w:abstractNum w:abstractNumId="29">
    <w:nsid w:val="7B2B6C24"/>
    <w:multiLevelType w:val="hybridMultilevel"/>
    <w:tmpl w:val="8C7ABB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27"/>
  </w:num>
  <w:num w:numId="3">
    <w:abstractNumId w:val="16"/>
  </w:num>
  <w:num w:numId="4">
    <w:abstractNumId w:val="14"/>
  </w:num>
  <w:num w:numId="5">
    <w:abstractNumId w:val="25"/>
  </w:num>
  <w:num w:numId="6">
    <w:abstractNumId w:val="15"/>
  </w:num>
  <w:num w:numId="7">
    <w:abstractNumId w:val="24"/>
  </w:num>
  <w:num w:numId="8">
    <w:abstractNumId w:val="20"/>
  </w:num>
  <w:num w:numId="9">
    <w:abstractNumId w:val="13"/>
  </w:num>
  <w:num w:numId="10">
    <w:abstractNumId w:val="19"/>
  </w:num>
  <w:num w:numId="11">
    <w:abstractNumId w:val="28"/>
  </w:num>
  <w:num w:numId="12">
    <w:abstractNumId w:val="21"/>
  </w:num>
  <w:num w:numId="13">
    <w:abstractNumId w:val="23"/>
  </w:num>
  <w:num w:numId="14">
    <w:abstractNumId w:val="17"/>
  </w:num>
  <w:num w:numId="15">
    <w:abstractNumId w:val="12"/>
  </w:num>
  <w:num w:numId="16">
    <w:abstractNumId w:val="29"/>
  </w:num>
  <w:num w:numId="17">
    <w:abstractNumId w:val="18"/>
  </w:num>
  <w:num w:numId="18">
    <w:abstractNumId w:val="22"/>
  </w:num>
  <w:num w:numId="1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displayHorizontalDrawingGridEvery w:val="0"/>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321"/>
    <w:rsid w:val="000050E9"/>
    <w:rsid w:val="00011A4A"/>
    <w:rsid w:val="0001667C"/>
    <w:rsid w:val="0002095E"/>
    <w:rsid w:val="000213F5"/>
    <w:rsid w:val="000265BF"/>
    <w:rsid w:val="00026928"/>
    <w:rsid w:val="00037668"/>
    <w:rsid w:val="0004015A"/>
    <w:rsid w:val="0004210A"/>
    <w:rsid w:val="0004260E"/>
    <w:rsid w:val="00044521"/>
    <w:rsid w:val="0005616A"/>
    <w:rsid w:val="0005658D"/>
    <w:rsid w:val="0005705F"/>
    <w:rsid w:val="0006156B"/>
    <w:rsid w:val="00064F59"/>
    <w:rsid w:val="000713F1"/>
    <w:rsid w:val="00072A53"/>
    <w:rsid w:val="000742D6"/>
    <w:rsid w:val="00082AE7"/>
    <w:rsid w:val="000846A6"/>
    <w:rsid w:val="000A0A39"/>
    <w:rsid w:val="000A4A06"/>
    <w:rsid w:val="000A4B35"/>
    <w:rsid w:val="000A7BEA"/>
    <w:rsid w:val="000B5C67"/>
    <w:rsid w:val="000B7A3F"/>
    <w:rsid w:val="000C181C"/>
    <w:rsid w:val="000C3FEF"/>
    <w:rsid w:val="000C484F"/>
    <w:rsid w:val="000D22AB"/>
    <w:rsid w:val="000E05B0"/>
    <w:rsid w:val="000E2ADD"/>
    <w:rsid w:val="000E4E99"/>
    <w:rsid w:val="000E71C5"/>
    <w:rsid w:val="000E7442"/>
    <w:rsid w:val="000F411F"/>
    <w:rsid w:val="000F7EC5"/>
    <w:rsid w:val="001006B7"/>
    <w:rsid w:val="00100C94"/>
    <w:rsid w:val="001105C7"/>
    <w:rsid w:val="001138D7"/>
    <w:rsid w:val="001155A0"/>
    <w:rsid w:val="00116679"/>
    <w:rsid w:val="00125E5D"/>
    <w:rsid w:val="00126D9A"/>
    <w:rsid w:val="0012755E"/>
    <w:rsid w:val="00130952"/>
    <w:rsid w:val="0013313E"/>
    <w:rsid w:val="0013624F"/>
    <w:rsid w:val="00136CDC"/>
    <w:rsid w:val="00151315"/>
    <w:rsid w:val="0016069B"/>
    <w:rsid w:val="00162B9D"/>
    <w:rsid w:val="00165A5F"/>
    <w:rsid w:val="001703EF"/>
    <w:rsid w:val="001708FE"/>
    <w:rsid w:val="00170B48"/>
    <w:rsid w:val="00172F9A"/>
    <w:rsid w:val="00177592"/>
    <w:rsid w:val="001821B6"/>
    <w:rsid w:val="00186FAC"/>
    <w:rsid w:val="001956C0"/>
    <w:rsid w:val="00195E2D"/>
    <w:rsid w:val="00195FBC"/>
    <w:rsid w:val="001A06FB"/>
    <w:rsid w:val="001B3475"/>
    <w:rsid w:val="001B4947"/>
    <w:rsid w:val="001B59A5"/>
    <w:rsid w:val="001C035D"/>
    <w:rsid w:val="001C198C"/>
    <w:rsid w:val="001D050B"/>
    <w:rsid w:val="001D4317"/>
    <w:rsid w:val="001D67BF"/>
    <w:rsid w:val="001F0FA0"/>
    <w:rsid w:val="001F3AC4"/>
    <w:rsid w:val="001F461C"/>
    <w:rsid w:val="001F4B51"/>
    <w:rsid w:val="002104AF"/>
    <w:rsid w:val="00214916"/>
    <w:rsid w:val="0022347F"/>
    <w:rsid w:val="00253B82"/>
    <w:rsid w:val="0025464A"/>
    <w:rsid w:val="002573E9"/>
    <w:rsid w:val="00272597"/>
    <w:rsid w:val="00272A41"/>
    <w:rsid w:val="00273516"/>
    <w:rsid w:val="00273DD0"/>
    <w:rsid w:val="00275884"/>
    <w:rsid w:val="00276808"/>
    <w:rsid w:val="00277DE7"/>
    <w:rsid w:val="00282BCE"/>
    <w:rsid w:val="00283C30"/>
    <w:rsid w:val="00283D2C"/>
    <w:rsid w:val="00287229"/>
    <w:rsid w:val="00291CC9"/>
    <w:rsid w:val="002931C9"/>
    <w:rsid w:val="00293C02"/>
    <w:rsid w:val="002A199C"/>
    <w:rsid w:val="002A65FC"/>
    <w:rsid w:val="002A7094"/>
    <w:rsid w:val="002A75C7"/>
    <w:rsid w:val="002B0D76"/>
    <w:rsid w:val="002C29C4"/>
    <w:rsid w:val="002D0D9E"/>
    <w:rsid w:val="002D187C"/>
    <w:rsid w:val="002F341E"/>
    <w:rsid w:val="002F46E5"/>
    <w:rsid w:val="002F5E1E"/>
    <w:rsid w:val="003002E4"/>
    <w:rsid w:val="00302B90"/>
    <w:rsid w:val="003047D7"/>
    <w:rsid w:val="0030625D"/>
    <w:rsid w:val="00307EC2"/>
    <w:rsid w:val="00320448"/>
    <w:rsid w:val="00323C6B"/>
    <w:rsid w:val="003424AB"/>
    <w:rsid w:val="00343C1A"/>
    <w:rsid w:val="003451DC"/>
    <w:rsid w:val="00347A8F"/>
    <w:rsid w:val="0035468B"/>
    <w:rsid w:val="00355468"/>
    <w:rsid w:val="00356268"/>
    <w:rsid w:val="003579CC"/>
    <w:rsid w:val="00363157"/>
    <w:rsid w:val="00367FB5"/>
    <w:rsid w:val="003761CE"/>
    <w:rsid w:val="003823F3"/>
    <w:rsid w:val="00384A67"/>
    <w:rsid w:val="003850DD"/>
    <w:rsid w:val="00386B1F"/>
    <w:rsid w:val="003A09F1"/>
    <w:rsid w:val="003A442A"/>
    <w:rsid w:val="003A4ABF"/>
    <w:rsid w:val="003B1897"/>
    <w:rsid w:val="003C3130"/>
    <w:rsid w:val="003C3A56"/>
    <w:rsid w:val="003C5A32"/>
    <w:rsid w:val="003D5314"/>
    <w:rsid w:val="003E03A4"/>
    <w:rsid w:val="003E33CD"/>
    <w:rsid w:val="003F0E9A"/>
    <w:rsid w:val="003F1BB3"/>
    <w:rsid w:val="003F1F07"/>
    <w:rsid w:val="003F68A1"/>
    <w:rsid w:val="003F79BF"/>
    <w:rsid w:val="0040151E"/>
    <w:rsid w:val="00405457"/>
    <w:rsid w:val="00411E21"/>
    <w:rsid w:val="00413DDF"/>
    <w:rsid w:val="0041737A"/>
    <w:rsid w:val="0043114C"/>
    <w:rsid w:val="004342AA"/>
    <w:rsid w:val="0044248B"/>
    <w:rsid w:val="00454102"/>
    <w:rsid w:val="00455E97"/>
    <w:rsid w:val="0046115B"/>
    <w:rsid w:val="00464D5E"/>
    <w:rsid w:val="004663E0"/>
    <w:rsid w:val="00467953"/>
    <w:rsid w:val="00470C17"/>
    <w:rsid w:val="00482FDF"/>
    <w:rsid w:val="00484B80"/>
    <w:rsid w:val="00484C2B"/>
    <w:rsid w:val="00486B39"/>
    <w:rsid w:val="00490E87"/>
    <w:rsid w:val="00495A62"/>
    <w:rsid w:val="00495B18"/>
    <w:rsid w:val="004968AC"/>
    <w:rsid w:val="004A4392"/>
    <w:rsid w:val="004B1B0E"/>
    <w:rsid w:val="004B4440"/>
    <w:rsid w:val="004B674F"/>
    <w:rsid w:val="004D5212"/>
    <w:rsid w:val="004E0265"/>
    <w:rsid w:val="004E20F8"/>
    <w:rsid w:val="004F5DDD"/>
    <w:rsid w:val="004F729E"/>
    <w:rsid w:val="004F7D09"/>
    <w:rsid w:val="00502AB1"/>
    <w:rsid w:val="00506447"/>
    <w:rsid w:val="0050770B"/>
    <w:rsid w:val="005129D0"/>
    <w:rsid w:val="00520BC5"/>
    <w:rsid w:val="00522879"/>
    <w:rsid w:val="00524A43"/>
    <w:rsid w:val="00536B10"/>
    <w:rsid w:val="00543630"/>
    <w:rsid w:val="005452DB"/>
    <w:rsid w:val="00547F17"/>
    <w:rsid w:val="00551449"/>
    <w:rsid w:val="005525AC"/>
    <w:rsid w:val="00553256"/>
    <w:rsid w:val="005720C2"/>
    <w:rsid w:val="00574BB2"/>
    <w:rsid w:val="00575B6E"/>
    <w:rsid w:val="0058421E"/>
    <w:rsid w:val="005920B5"/>
    <w:rsid w:val="00593017"/>
    <w:rsid w:val="0059412A"/>
    <w:rsid w:val="005A01B2"/>
    <w:rsid w:val="005A028F"/>
    <w:rsid w:val="005A21C3"/>
    <w:rsid w:val="005A22F4"/>
    <w:rsid w:val="005B4AF7"/>
    <w:rsid w:val="005C105F"/>
    <w:rsid w:val="005C5F73"/>
    <w:rsid w:val="005D1241"/>
    <w:rsid w:val="005D4A66"/>
    <w:rsid w:val="005E056D"/>
    <w:rsid w:val="005E5523"/>
    <w:rsid w:val="005E56E4"/>
    <w:rsid w:val="005F492E"/>
    <w:rsid w:val="005F53C0"/>
    <w:rsid w:val="005F7BDE"/>
    <w:rsid w:val="006001F2"/>
    <w:rsid w:val="006068EC"/>
    <w:rsid w:val="00606BF8"/>
    <w:rsid w:val="00606FE3"/>
    <w:rsid w:val="00610773"/>
    <w:rsid w:val="00613B8B"/>
    <w:rsid w:val="00615F03"/>
    <w:rsid w:val="006227C5"/>
    <w:rsid w:val="00622BFE"/>
    <w:rsid w:val="0062307A"/>
    <w:rsid w:val="00626E8E"/>
    <w:rsid w:val="0064188A"/>
    <w:rsid w:val="0064334C"/>
    <w:rsid w:val="00651D70"/>
    <w:rsid w:val="00652135"/>
    <w:rsid w:val="00655F55"/>
    <w:rsid w:val="00656868"/>
    <w:rsid w:val="00656A49"/>
    <w:rsid w:val="006638AF"/>
    <w:rsid w:val="00665651"/>
    <w:rsid w:val="00666CE2"/>
    <w:rsid w:val="006700A0"/>
    <w:rsid w:val="00672C19"/>
    <w:rsid w:val="00674436"/>
    <w:rsid w:val="0067547B"/>
    <w:rsid w:val="00676FF4"/>
    <w:rsid w:val="00681572"/>
    <w:rsid w:val="00686DD1"/>
    <w:rsid w:val="00691555"/>
    <w:rsid w:val="00692F22"/>
    <w:rsid w:val="0069472B"/>
    <w:rsid w:val="00697FB1"/>
    <w:rsid w:val="006A128D"/>
    <w:rsid w:val="006A3E2E"/>
    <w:rsid w:val="006A46F8"/>
    <w:rsid w:val="006A516E"/>
    <w:rsid w:val="006A5A9C"/>
    <w:rsid w:val="006B01C3"/>
    <w:rsid w:val="006B2C16"/>
    <w:rsid w:val="006B7647"/>
    <w:rsid w:val="006C1006"/>
    <w:rsid w:val="006C1782"/>
    <w:rsid w:val="006C2DDF"/>
    <w:rsid w:val="006C4CCE"/>
    <w:rsid w:val="006C5B14"/>
    <w:rsid w:val="006E4018"/>
    <w:rsid w:val="006E5E44"/>
    <w:rsid w:val="006E72CD"/>
    <w:rsid w:val="006F449B"/>
    <w:rsid w:val="006F5B35"/>
    <w:rsid w:val="00703C49"/>
    <w:rsid w:val="0070730C"/>
    <w:rsid w:val="007100A6"/>
    <w:rsid w:val="00722F35"/>
    <w:rsid w:val="007236EE"/>
    <w:rsid w:val="007251EF"/>
    <w:rsid w:val="0073153B"/>
    <w:rsid w:val="0073687E"/>
    <w:rsid w:val="00737247"/>
    <w:rsid w:val="007437E1"/>
    <w:rsid w:val="00744F5D"/>
    <w:rsid w:val="007460B3"/>
    <w:rsid w:val="00750BE6"/>
    <w:rsid w:val="0075348D"/>
    <w:rsid w:val="00753996"/>
    <w:rsid w:val="00754516"/>
    <w:rsid w:val="00757B70"/>
    <w:rsid w:val="00762C05"/>
    <w:rsid w:val="007739CE"/>
    <w:rsid w:val="00776407"/>
    <w:rsid w:val="0077649D"/>
    <w:rsid w:val="00786199"/>
    <w:rsid w:val="00787B8C"/>
    <w:rsid w:val="007A2ACF"/>
    <w:rsid w:val="007A7897"/>
    <w:rsid w:val="007B59F3"/>
    <w:rsid w:val="007C5353"/>
    <w:rsid w:val="007D3BEA"/>
    <w:rsid w:val="007D6986"/>
    <w:rsid w:val="00801D57"/>
    <w:rsid w:val="0080312E"/>
    <w:rsid w:val="00803913"/>
    <w:rsid w:val="00810F6B"/>
    <w:rsid w:val="00811EFE"/>
    <w:rsid w:val="00814593"/>
    <w:rsid w:val="00822323"/>
    <w:rsid w:val="00822BE0"/>
    <w:rsid w:val="00826346"/>
    <w:rsid w:val="008322AE"/>
    <w:rsid w:val="00833972"/>
    <w:rsid w:val="00834972"/>
    <w:rsid w:val="00834E12"/>
    <w:rsid w:val="0084154F"/>
    <w:rsid w:val="00850BD9"/>
    <w:rsid w:val="00852F26"/>
    <w:rsid w:val="00861859"/>
    <w:rsid w:val="008638CC"/>
    <w:rsid w:val="008670EE"/>
    <w:rsid w:val="00867D74"/>
    <w:rsid w:val="00876D07"/>
    <w:rsid w:val="008809FC"/>
    <w:rsid w:val="00884BEE"/>
    <w:rsid w:val="00885F9D"/>
    <w:rsid w:val="0088684D"/>
    <w:rsid w:val="00892155"/>
    <w:rsid w:val="0089445F"/>
    <w:rsid w:val="008954B3"/>
    <w:rsid w:val="00896186"/>
    <w:rsid w:val="008A0413"/>
    <w:rsid w:val="008A32FA"/>
    <w:rsid w:val="008A35BF"/>
    <w:rsid w:val="008A3AD2"/>
    <w:rsid w:val="008A793F"/>
    <w:rsid w:val="008B2DAC"/>
    <w:rsid w:val="008B3D49"/>
    <w:rsid w:val="008C4767"/>
    <w:rsid w:val="008C63E8"/>
    <w:rsid w:val="008D212D"/>
    <w:rsid w:val="008D42DE"/>
    <w:rsid w:val="008E54BE"/>
    <w:rsid w:val="008F096A"/>
    <w:rsid w:val="00900289"/>
    <w:rsid w:val="00904401"/>
    <w:rsid w:val="009129C2"/>
    <w:rsid w:val="009136A2"/>
    <w:rsid w:val="00916E40"/>
    <w:rsid w:val="00924366"/>
    <w:rsid w:val="00932F3A"/>
    <w:rsid w:val="00937401"/>
    <w:rsid w:val="00937B17"/>
    <w:rsid w:val="00937C0D"/>
    <w:rsid w:val="0094056E"/>
    <w:rsid w:val="009413C6"/>
    <w:rsid w:val="00943DA3"/>
    <w:rsid w:val="00957525"/>
    <w:rsid w:val="009602DE"/>
    <w:rsid w:val="00961A3D"/>
    <w:rsid w:val="00963476"/>
    <w:rsid w:val="0096552F"/>
    <w:rsid w:val="00967ED6"/>
    <w:rsid w:val="00970670"/>
    <w:rsid w:val="00971B71"/>
    <w:rsid w:val="00972952"/>
    <w:rsid w:val="00985017"/>
    <w:rsid w:val="00985F08"/>
    <w:rsid w:val="00986085"/>
    <w:rsid w:val="00990922"/>
    <w:rsid w:val="00995BDB"/>
    <w:rsid w:val="00996F2D"/>
    <w:rsid w:val="00997A10"/>
    <w:rsid w:val="009A4C8B"/>
    <w:rsid w:val="009A75BA"/>
    <w:rsid w:val="009B09D7"/>
    <w:rsid w:val="009B3CF4"/>
    <w:rsid w:val="009B489A"/>
    <w:rsid w:val="009C04D4"/>
    <w:rsid w:val="009C67E3"/>
    <w:rsid w:val="009D14A6"/>
    <w:rsid w:val="009E62EE"/>
    <w:rsid w:val="009E6642"/>
    <w:rsid w:val="00A0108B"/>
    <w:rsid w:val="00A03615"/>
    <w:rsid w:val="00A06CCE"/>
    <w:rsid w:val="00A07D9B"/>
    <w:rsid w:val="00A13647"/>
    <w:rsid w:val="00A16ABB"/>
    <w:rsid w:val="00A2095E"/>
    <w:rsid w:val="00A22742"/>
    <w:rsid w:val="00A23897"/>
    <w:rsid w:val="00A245FB"/>
    <w:rsid w:val="00A24AC7"/>
    <w:rsid w:val="00A25CC9"/>
    <w:rsid w:val="00A27155"/>
    <w:rsid w:val="00A345D4"/>
    <w:rsid w:val="00A36BC0"/>
    <w:rsid w:val="00A37488"/>
    <w:rsid w:val="00A409CA"/>
    <w:rsid w:val="00A41040"/>
    <w:rsid w:val="00A4275F"/>
    <w:rsid w:val="00A44D5D"/>
    <w:rsid w:val="00A46D17"/>
    <w:rsid w:val="00A501F3"/>
    <w:rsid w:val="00A50517"/>
    <w:rsid w:val="00A61DE6"/>
    <w:rsid w:val="00A63B09"/>
    <w:rsid w:val="00A6619E"/>
    <w:rsid w:val="00A76C29"/>
    <w:rsid w:val="00A81717"/>
    <w:rsid w:val="00A81BFE"/>
    <w:rsid w:val="00A83FE5"/>
    <w:rsid w:val="00A86918"/>
    <w:rsid w:val="00A86CD5"/>
    <w:rsid w:val="00A911FC"/>
    <w:rsid w:val="00A93B51"/>
    <w:rsid w:val="00A94352"/>
    <w:rsid w:val="00A944C9"/>
    <w:rsid w:val="00A977C8"/>
    <w:rsid w:val="00A97A70"/>
    <w:rsid w:val="00AA05F4"/>
    <w:rsid w:val="00AA7B0F"/>
    <w:rsid w:val="00AB1089"/>
    <w:rsid w:val="00AB358E"/>
    <w:rsid w:val="00AB703A"/>
    <w:rsid w:val="00AC2F6C"/>
    <w:rsid w:val="00AC3756"/>
    <w:rsid w:val="00AC70E2"/>
    <w:rsid w:val="00AD45FA"/>
    <w:rsid w:val="00AF0BA9"/>
    <w:rsid w:val="00AF62D9"/>
    <w:rsid w:val="00B0280F"/>
    <w:rsid w:val="00B055CC"/>
    <w:rsid w:val="00B072E1"/>
    <w:rsid w:val="00B15B2D"/>
    <w:rsid w:val="00B30A39"/>
    <w:rsid w:val="00B32770"/>
    <w:rsid w:val="00B4798A"/>
    <w:rsid w:val="00B63A6E"/>
    <w:rsid w:val="00B64F25"/>
    <w:rsid w:val="00B67C6B"/>
    <w:rsid w:val="00B73743"/>
    <w:rsid w:val="00B74F2B"/>
    <w:rsid w:val="00B77CF0"/>
    <w:rsid w:val="00B83686"/>
    <w:rsid w:val="00B91241"/>
    <w:rsid w:val="00B929EB"/>
    <w:rsid w:val="00B9463C"/>
    <w:rsid w:val="00B97533"/>
    <w:rsid w:val="00BA1205"/>
    <w:rsid w:val="00BA3921"/>
    <w:rsid w:val="00BA55C2"/>
    <w:rsid w:val="00BB78EC"/>
    <w:rsid w:val="00BC1983"/>
    <w:rsid w:val="00BC44C5"/>
    <w:rsid w:val="00BC6503"/>
    <w:rsid w:val="00BC74B6"/>
    <w:rsid w:val="00BD13B1"/>
    <w:rsid w:val="00BD3B42"/>
    <w:rsid w:val="00BD6AF4"/>
    <w:rsid w:val="00BE0817"/>
    <w:rsid w:val="00BE5979"/>
    <w:rsid w:val="00BE65EE"/>
    <w:rsid w:val="00BE6B94"/>
    <w:rsid w:val="00BE7BC0"/>
    <w:rsid w:val="00BF15E7"/>
    <w:rsid w:val="00BF3368"/>
    <w:rsid w:val="00BF382D"/>
    <w:rsid w:val="00BF7151"/>
    <w:rsid w:val="00BF7F0F"/>
    <w:rsid w:val="00C0033B"/>
    <w:rsid w:val="00C00F5A"/>
    <w:rsid w:val="00C07840"/>
    <w:rsid w:val="00C15267"/>
    <w:rsid w:val="00C203C2"/>
    <w:rsid w:val="00C20DEB"/>
    <w:rsid w:val="00C349C8"/>
    <w:rsid w:val="00C37D12"/>
    <w:rsid w:val="00C45246"/>
    <w:rsid w:val="00C468F8"/>
    <w:rsid w:val="00C55350"/>
    <w:rsid w:val="00C60819"/>
    <w:rsid w:val="00C62A6E"/>
    <w:rsid w:val="00C70123"/>
    <w:rsid w:val="00C75472"/>
    <w:rsid w:val="00C763AB"/>
    <w:rsid w:val="00C76FD0"/>
    <w:rsid w:val="00C85407"/>
    <w:rsid w:val="00C87379"/>
    <w:rsid w:val="00C942CA"/>
    <w:rsid w:val="00C95952"/>
    <w:rsid w:val="00CA1EDA"/>
    <w:rsid w:val="00CA6242"/>
    <w:rsid w:val="00CB578C"/>
    <w:rsid w:val="00CB6A5D"/>
    <w:rsid w:val="00CB7FB0"/>
    <w:rsid w:val="00CC1F23"/>
    <w:rsid w:val="00CC20CE"/>
    <w:rsid w:val="00CD07A4"/>
    <w:rsid w:val="00CD40C4"/>
    <w:rsid w:val="00CD7592"/>
    <w:rsid w:val="00CD75B9"/>
    <w:rsid w:val="00CE4C0F"/>
    <w:rsid w:val="00CE5B7C"/>
    <w:rsid w:val="00CE5B90"/>
    <w:rsid w:val="00D01344"/>
    <w:rsid w:val="00D01947"/>
    <w:rsid w:val="00D059BE"/>
    <w:rsid w:val="00D06021"/>
    <w:rsid w:val="00D07699"/>
    <w:rsid w:val="00D15245"/>
    <w:rsid w:val="00D15723"/>
    <w:rsid w:val="00D35ED9"/>
    <w:rsid w:val="00D36753"/>
    <w:rsid w:val="00D37A22"/>
    <w:rsid w:val="00D4117D"/>
    <w:rsid w:val="00D43E3A"/>
    <w:rsid w:val="00D47DA5"/>
    <w:rsid w:val="00D55959"/>
    <w:rsid w:val="00D570C9"/>
    <w:rsid w:val="00D603C8"/>
    <w:rsid w:val="00D63E73"/>
    <w:rsid w:val="00D65DDD"/>
    <w:rsid w:val="00D734DE"/>
    <w:rsid w:val="00D86DB5"/>
    <w:rsid w:val="00D92F4A"/>
    <w:rsid w:val="00D95356"/>
    <w:rsid w:val="00D95C0A"/>
    <w:rsid w:val="00D95EFF"/>
    <w:rsid w:val="00DA1D89"/>
    <w:rsid w:val="00DA3A23"/>
    <w:rsid w:val="00DA5216"/>
    <w:rsid w:val="00DB269E"/>
    <w:rsid w:val="00DC076C"/>
    <w:rsid w:val="00DC1417"/>
    <w:rsid w:val="00DC2573"/>
    <w:rsid w:val="00DD3456"/>
    <w:rsid w:val="00DD3FB6"/>
    <w:rsid w:val="00DD58D2"/>
    <w:rsid w:val="00DD595F"/>
    <w:rsid w:val="00DE313F"/>
    <w:rsid w:val="00DE3C50"/>
    <w:rsid w:val="00DE565F"/>
    <w:rsid w:val="00DE5888"/>
    <w:rsid w:val="00DE74DD"/>
    <w:rsid w:val="00DE7879"/>
    <w:rsid w:val="00DE7E58"/>
    <w:rsid w:val="00DF341A"/>
    <w:rsid w:val="00DF6063"/>
    <w:rsid w:val="00E01E11"/>
    <w:rsid w:val="00E02101"/>
    <w:rsid w:val="00E06A60"/>
    <w:rsid w:val="00E06AFA"/>
    <w:rsid w:val="00E07BB2"/>
    <w:rsid w:val="00E130F8"/>
    <w:rsid w:val="00E138BD"/>
    <w:rsid w:val="00E25745"/>
    <w:rsid w:val="00E33BAF"/>
    <w:rsid w:val="00E37E33"/>
    <w:rsid w:val="00E433AD"/>
    <w:rsid w:val="00E451C9"/>
    <w:rsid w:val="00E46831"/>
    <w:rsid w:val="00E55FF7"/>
    <w:rsid w:val="00E6412C"/>
    <w:rsid w:val="00E71D91"/>
    <w:rsid w:val="00E7688C"/>
    <w:rsid w:val="00E77368"/>
    <w:rsid w:val="00E87F64"/>
    <w:rsid w:val="00E96BD6"/>
    <w:rsid w:val="00EA255A"/>
    <w:rsid w:val="00EA73F5"/>
    <w:rsid w:val="00EB07C1"/>
    <w:rsid w:val="00EB29C7"/>
    <w:rsid w:val="00EB3243"/>
    <w:rsid w:val="00EB4334"/>
    <w:rsid w:val="00EB4512"/>
    <w:rsid w:val="00EB6258"/>
    <w:rsid w:val="00EC358D"/>
    <w:rsid w:val="00ED06F0"/>
    <w:rsid w:val="00ED1E28"/>
    <w:rsid w:val="00ED4305"/>
    <w:rsid w:val="00ED48CA"/>
    <w:rsid w:val="00EE11CA"/>
    <w:rsid w:val="00EE2F68"/>
    <w:rsid w:val="00EE3523"/>
    <w:rsid w:val="00EF6175"/>
    <w:rsid w:val="00EF6397"/>
    <w:rsid w:val="00F02E8D"/>
    <w:rsid w:val="00F0607A"/>
    <w:rsid w:val="00F06868"/>
    <w:rsid w:val="00F070A1"/>
    <w:rsid w:val="00F076B7"/>
    <w:rsid w:val="00F15857"/>
    <w:rsid w:val="00F17201"/>
    <w:rsid w:val="00F20D21"/>
    <w:rsid w:val="00F213C1"/>
    <w:rsid w:val="00F245C7"/>
    <w:rsid w:val="00F346EC"/>
    <w:rsid w:val="00F34839"/>
    <w:rsid w:val="00F35AC8"/>
    <w:rsid w:val="00F37FE4"/>
    <w:rsid w:val="00F414CA"/>
    <w:rsid w:val="00F56362"/>
    <w:rsid w:val="00F6499E"/>
    <w:rsid w:val="00F65E1F"/>
    <w:rsid w:val="00F704D8"/>
    <w:rsid w:val="00F70568"/>
    <w:rsid w:val="00F73C13"/>
    <w:rsid w:val="00F747FB"/>
    <w:rsid w:val="00F75160"/>
    <w:rsid w:val="00F76D39"/>
    <w:rsid w:val="00F85290"/>
    <w:rsid w:val="00F861D6"/>
    <w:rsid w:val="00F87BB6"/>
    <w:rsid w:val="00F9181E"/>
    <w:rsid w:val="00F97C55"/>
    <w:rsid w:val="00FA0B44"/>
    <w:rsid w:val="00FB42E5"/>
    <w:rsid w:val="00FB4B6A"/>
    <w:rsid w:val="00FD557A"/>
    <w:rsid w:val="00FE26BD"/>
    <w:rsid w:val="00FE56F4"/>
    <w:rsid w:val="00FF424D"/>
    <w:rsid w:val="00FF458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E3A"/>
    <w:pPr>
      <w:widowControl w:val="0"/>
      <w:suppressAutoHyphens/>
      <w:overflowPunct w:val="0"/>
      <w:autoSpaceDE/>
      <w:autoSpaceDN w:val="0"/>
      <w:bidi w:val="0"/>
      <w:adjustRightInd w:val="0"/>
      <w:ind w:left="0" w:right="0"/>
      <w:jc w:val="left"/>
      <w:textAlignment w:val="baseline"/>
    </w:pPr>
    <w:rPr>
      <w:sz w:val="24"/>
      <w:szCs w:val="20"/>
      <w:rtl w:val="0"/>
      <w:lang w:val="sk-SK" w:bidi="ar-SA"/>
    </w:rPr>
  </w:style>
  <w:style w:type="paragraph" w:styleId="Heading1">
    <w:name w:val="heading 1"/>
    <w:basedOn w:val="Normal"/>
    <w:next w:val="Normal"/>
    <w:qFormat/>
    <w:pPr>
      <w:keepNext/>
      <w:numPr>
        <w:ilvl w:val="0"/>
        <w:numId w:val="1"/>
      </w:numPr>
      <w:jc w:val="center"/>
      <w:outlineLvl w:val="0"/>
    </w:pPr>
    <w:rPr>
      <w:i/>
    </w:rPr>
  </w:style>
  <w:style w:type="paragraph" w:styleId="Heading2">
    <w:name w:val="heading 2"/>
    <w:basedOn w:val="Normal"/>
    <w:next w:val="Normal"/>
    <w:qFormat/>
    <w:pPr>
      <w:keepNext/>
      <w:numPr>
        <w:ilvl w:val="1"/>
        <w:numId w:val="1"/>
      </w:numPr>
      <w:jc w:val="both"/>
      <w:outlineLvl w:val="1"/>
    </w:pPr>
    <w:rPr>
      <w:i/>
    </w:rPr>
  </w:style>
  <w:style w:type="paragraph" w:styleId="Heading3">
    <w:name w:val="heading 3"/>
    <w:basedOn w:val="Normal"/>
    <w:next w:val="Normal"/>
    <w:qFormat/>
    <w:pPr>
      <w:keepNext/>
      <w:numPr>
        <w:ilvl w:val="2"/>
        <w:numId w:val="1"/>
      </w:numPr>
      <w:ind w:firstLine="708"/>
      <w:jc w:val="both"/>
      <w:outlineLvl w:val="2"/>
    </w:pPr>
    <w:rPr>
      <w:sz w:val="20"/>
    </w:rPr>
  </w:style>
  <w:style w:type="paragraph" w:styleId="Heading4">
    <w:name w:val="heading 4"/>
    <w:basedOn w:val="Normal"/>
    <w:next w:val="Normal"/>
    <w:qFormat/>
    <w:pPr>
      <w:keepNext/>
      <w:numPr>
        <w:ilvl w:val="3"/>
        <w:numId w:val="1"/>
      </w:numPr>
      <w:jc w:val="center"/>
      <w:outlineLvl w:val="3"/>
    </w:pPr>
    <w:rPr>
      <w:b/>
    </w:rPr>
  </w:style>
  <w:style w:type="paragraph" w:styleId="Heading5">
    <w:name w:val="heading 5"/>
    <w:basedOn w:val="Normal"/>
    <w:next w:val="Normal"/>
    <w:qFormat/>
    <w:pPr>
      <w:keepNext/>
      <w:jc w:val="center"/>
      <w:outlineLvl w:val="4"/>
    </w:pPr>
    <w:rPr>
      <w:b/>
      <w:bCs/>
      <w:color w:val="000000"/>
      <w:szCs w:val="24"/>
    </w:rPr>
  </w:style>
  <w:style w:type="paragraph" w:styleId="Heading6">
    <w:name w:val="heading 6"/>
    <w:basedOn w:val="Normal"/>
    <w:next w:val="Normal"/>
    <w:qFormat/>
    <w:pPr>
      <w:keepNext/>
      <w:jc w:val="center"/>
      <w:outlineLvl w:val="5"/>
    </w:pPr>
    <w:rPr>
      <w:b/>
      <w:bCs/>
      <w:caps/>
      <w:sz w:val="22"/>
    </w:rPr>
  </w:style>
  <w:style w:type="paragraph" w:styleId="Heading7">
    <w:name w:val="heading 7"/>
    <w:basedOn w:val="Normal"/>
    <w:next w:val="Normal"/>
    <w:qFormat/>
    <w:pPr>
      <w:keepNext/>
      <w:jc w:val="center"/>
      <w:outlineLvl w:val="6"/>
    </w:pPr>
    <w:rPr>
      <w:i/>
      <w:iCs/>
      <w:color w:val="0000FF"/>
    </w:rPr>
  </w:style>
  <w:style w:type="character" w:default="1" w:styleId="DefaultParagraphFont">
    <w:name w:val="Default Paragraph Font"/>
    <w:aliases w:val="Char Char Char Char"/>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WW-Predvolenpsmoodseku">
    <w:name w:val="WW-Predvolené písmo odseku"/>
  </w:style>
  <w:style w:type="character" w:customStyle="1" w:styleId="Odkaznapoznmkupodeiarou">
    <w:name w:val="Odkaz na poznámku pod eiarou"/>
    <w:basedOn w:val="WW-Predvolenpsmoodseku"/>
    <w:rPr>
      <w:sz w:val="20"/>
      <w:vertAlign w:val="superscript"/>
      <w:rtl w:val="0"/>
    </w:rPr>
  </w:style>
  <w:style w:type="character" w:customStyle="1" w:styleId="Znakyprevysvetlivky">
    <w:name w:val="Znaky pre vysvetlivky"/>
    <w:basedOn w:val="WW-Predvolenpsmoodseku"/>
    <w:rPr>
      <w:sz w:val="20"/>
      <w:vertAlign w:val="superscript"/>
      <w:rtl w:val="0"/>
    </w:rPr>
  </w:style>
  <w:style w:type="character" w:styleId="PageNumber">
    <w:name w:val="page number"/>
    <w:basedOn w:val="WW-Predvolenpsmoodseku"/>
  </w:style>
  <w:style w:type="character" w:customStyle="1" w:styleId="Znakyprepoznmkupodiarou">
    <w:name w:val="Znaky pre poznámku pod čiarou"/>
    <w:basedOn w:val="WW-Predvolenpsmoodseku"/>
    <w:rPr>
      <w:vertAlign w:val="superscript"/>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Nadpis">
    <w:name w:val="Nadpis"/>
    <w:basedOn w:val="Normal"/>
    <w:next w:val="BodyText"/>
    <w:pPr>
      <w:keepNext/>
      <w:spacing w:before="240" w:after="120"/>
      <w:jc w:val="left"/>
    </w:pPr>
    <w:rPr>
      <w:rFonts w:ascii="Albany" w:hAnsi="Albany"/>
      <w:sz w:val="28"/>
    </w:rPr>
  </w:style>
  <w:style w:type="paragraph" w:styleId="BodyText">
    <w:name w:val="Body Text"/>
    <w:basedOn w:val="Normal"/>
    <w:pPr>
      <w:jc w:val="both"/>
    </w:pPr>
    <w:rPr>
      <w:i/>
    </w:rPr>
  </w:style>
  <w:style w:type="paragraph" w:customStyle="1" w:styleId="BodyText21">
    <w:name w:val="Body Text 21"/>
    <w:basedOn w:val="Normal"/>
    <w:pPr>
      <w:jc w:val="both"/>
    </w:pPr>
    <w:rPr>
      <w:color w:val="0000FF"/>
    </w:rPr>
  </w:style>
  <w:style w:type="paragraph" w:customStyle="1" w:styleId="Textpoznmkypodeiarou">
    <w:name w:val="Text poznámky pod eiarou"/>
    <w:basedOn w:val="Normal"/>
    <w:pPr>
      <w:jc w:val="left"/>
    </w:pPr>
    <w:rPr>
      <w:sz w:val="20"/>
    </w:rPr>
  </w:style>
  <w:style w:type="paragraph" w:customStyle="1" w:styleId="BodyTextIndent21">
    <w:name w:val="Body Text Indent 21"/>
    <w:basedOn w:val="Normal"/>
    <w:pPr>
      <w:spacing w:line="360" w:lineRule="auto"/>
      <w:ind w:firstLine="426"/>
      <w:jc w:val="both"/>
    </w:pPr>
    <w:rPr>
      <w:sz w:val="22"/>
    </w:rPr>
  </w:style>
  <w:style w:type="paragraph" w:customStyle="1" w:styleId="BodyTextIndent31">
    <w:name w:val="Body Text Indent 31"/>
    <w:basedOn w:val="Normal"/>
    <w:pPr>
      <w:ind w:firstLine="708"/>
      <w:jc w:val="both"/>
    </w:pPr>
    <w:rPr>
      <w:sz w:val="22"/>
    </w:rPr>
  </w:style>
  <w:style w:type="paragraph" w:styleId="EndnoteText">
    <w:name w:val="endnote text"/>
    <w:basedOn w:val="Normal"/>
    <w:semiHidden/>
    <w:pPr>
      <w:jc w:val="left"/>
    </w:pPr>
    <w:rPr>
      <w:rFonts w:ascii="ms sans serif" w:hAnsi="ms sans serif"/>
      <w:sz w:val="20"/>
    </w:rPr>
  </w:style>
  <w:style w:type="paragraph" w:styleId="Footer">
    <w:name w:val="footer"/>
    <w:basedOn w:val="Normal"/>
    <w:pPr>
      <w:tabs>
        <w:tab w:val="center" w:pos="4536"/>
        <w:tab w:val="right" w:pos="9072"/>
      </w:tabs>
      <w:jc w:val="left"/>
    </w:pPr>
    <w:rPr>
      <w:sz w:val="20"/>
      <w:lang w:val="cs-CZ"/>
    </w:rPr>
  </w:style>
  <w:style w:type="paragraph" w:styleId="Header">
    <w:name w:val="header"/>
    <w:basedOn w:val="Normal"/>
    <w:pPr>
      <w:tabs>
        <w:tab w:val="center" w:pos="4536"/>
        <w:tab w:val="right" w:pos="9072"/>
      </w:tabs>
      <w:jc w:val="left"/>
    </w:pPr>
  </w:style>
  <w:style w:type="paragraph" w:styleId="Title">
    <w:name w:val="Title"/>
    <w:basedOn w:val="Normal"/>
    <w:next w:val="Subtitle"/>
    <w:qFormat/>
    <w:pPr>
      <w:jc w:val="center"/>
    </w:pPr>
    <w:rPr>
      <w:b/>
    </w:rPr>
  </w:style>
  <w:style w:type="paragraph" w:styleId="Subtitle">
    <w:name w:val="Subtitle"/>
    <w:basedOn w:val="Nadpis"/>
    <w:next w:val="BodyText"/>
    <w:qFormat/>
    <w:pPr>
      <w:jc w:val="center"/>
    </w:pPr>
    <w:rPr>
      <w:i/>
    </w:rPr>
  </w:style>
  <w:style w:type="paragraph" w:styleId="BodyTextIndent">
    <w:name w:val="Body Text Indent"/>
    <w:basedOn w:val="Normal"/>
    <w:pPr>
      <w:ind w:left="284" w:firstLine="1"/>
      <w:jc w:val="both"/>
    </w:pPr>
  </w:style>
  <w:style w:type="paragraph" w:customStyle="1" w:styleId="WW-Zarkazkladnhotextu2">
    <w:name w:val="WW-Zarážka základného textu 2"/>
    <w:basedOn w:val="Normal"/>
    <w:pPr>
      <w:ind w:firstLine="708"/>
      <w:jc w:val="both"/>
    </w:pPr>
  </w:style>
  <w:style w:type="paragraph" w:styleId="FootnoteText">
    <w:name w:val="footnote text"/>
    <w:basedOn w:val="Normal"/>
    <w:link w:val="TextpoznpodarouChar"/>
    <w:semiHidden/>
    <w:pPr>
      <w:jc w:val="left"/>
    </w:pPr>
    <w:rPr>
      <w:sz w:val="20"/>
    </w:rPr>
  </w:style>
  <w:style w:type="paragraph" w:customStyle="1" w:styleId="WW-Zkladntext2">
    <w:name w:val="WW-Základný text 2"/>
    <w:basedOn w:val="Normal"/>
    <w:pPr>
      <w:tabs>
        <w:tab w:val="left" w:pos="426"/>
      </w:tabs>
      <w:jc w:val="left"/>
    </w:pPr>
    <w:rPr>
      <w:color w:val="008080"/>
    </w:rPr>
  </w:style>
  <w:style w:type="paragraph" w:customStyle="1" w:styleId="WW-Zkladntext3">
    <w:name w:val="WW-Základný text 3"/>
    <w:basedOn w:val="Normal"/>
    <w:pPr>
      <w:tabs>
        <w:tab w:val="left" w:pos="426"/>
      </w:tabs>
      <w:jc w:val="both"/>
    </w:pPr>
    <w:rPr>
      <w:color w:val="008080"/>
    </w:rPr>
  </w:style>
  <w:style w:type="paragraph" w:customStyle="1" w:styleId="Obsahrmca">
    <w:name w:val="Obsah rámca"/>
    <w:basedOn w:val="BodyText"/>
    <w:pPr>
      <w:jc w:val="both"/>
    </w:pPr>
  </w:style>
  <w:style w:type="paragraph" w:styleId="BodyText2">
    <w:name w:val="Body Text 2"/>
    <w:basedOn w:val="Normal"/>
    <w:pPr>
      <w:jc w:val="both"/>
    </w:pPr>
  </w:style>
  <w:style w:type="paragraph" w:styleId="BodyTextIndent2">
    <w:name w:val="Body Text Indent 2"/>
    <w:basedOn w:val="Normal"/>
    <w:pPr>
      <w:ind w:firstLine="708"/>
      <w:jc w:val="both"/>
    </w:pPr>
    <w:rPr>
      <w:color w:val="000000"/>
    </w:rPr>
  </w:style>
  <w:style w:type="paragraph" w:styleId="BodyText3">
    <w:name w:val="Body Text 3"/>
    <w:basedOn w:val="Normal"/>
    <w:pPr>
      <w:jc w:val="center"/>
    </w:pPr>
  </w:style>
  <w:style w:type="paragraph" w:styleId="BodyTextIndent3">
    <w:name w:val="Body Text Indent 3"/>
    <w:basedOn w:val="Normal"/>
    <w:pPr>
      <w:ind w:left="426" w:hanging="426"/>
      <w:jc w:val="both"/>
    </w:pPr>
    <w:rPr>
      <w:color w:val="000000"/>
    </w:rPr>
  </w:style>
  <w:style w:type="paragraph" w:customStyle="1" w:styleId="Odrky1">
    <w:name w:val="Odrážky 1."/>
    <w:basedOn w:val="Normal"/>
    <w:pPr>
      <w:numPr>
        <w:ilvl w:val="0"/>
        <w:numId w:val="2"/>
      </w:numPr>
      <w:tabs>
        <w:tab w:val="left" w:pos="284"/>
        <w:tab w:val="left" w:pos="360"/>
      </w:tabs>
      <w:suppressAutoHyphens w:val="0"/>
      <w:overflowPunct/>
      <w:ind w:left="360" w:hanging="360"/>
      <w:jc w:val="both"/>
      <w:textAlignment w:val="auto"/>
    </w:pPr>
  </w:style>
  <w:style w:type="paragraph" w:styleId="PlainText">
    <w:name w:val="Plain Text"/>
    <w:basedOn w:val="Normal"/>
    <w:rsid w:val="008675CD"/>
    <w:pPr>
      <w:suppressAutoHyphens w:val="0"/>
      <w:overflowPunct/>
      <w:jc w:val="left"/>
      <w:textAlignment w:val="auto"/>
    </w:pPr>
    <w:rPr>
      <w:rFonts w:ascii="Courier New" w:hAnsi="Courier New" w:cs="Courier New"/>
      <w:sz w:val="20"/>
    </w:rPr>
  </w:style>
  <w:style w:type="paragraph" w:customStyle="1" w:styleId="CharCharCharCharCharChar">
    <w:name w:val="Char Char Char Char Char Char"/>
    <w:basedOn w:val="Normal"/>
    <w:rsid w:val="008675CD"/>
    <w:pPr>
      <w:suppressAutoHyphens w:val="0"/>
      <w:overflowPunct/>
      <w:jc w:val="left"/>
      <w:textAlignment w:val="auto"/>
    </w:pPr>
    <w:rPr>
      <w:szCs w:val="24"/>
      <w:lang w:val="pl-PL"/>
    </w:rPr>
  </w:style>
  <w:style w:type="table" w:styleId="TableGrid">
    <w:name w:val="Table Grid"/>
    <w:rsid w:val="00355468"/>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customStyle="1" w:styleId="CharChar">
    <w:name w:val="Char Char"/>
    <w:basedOn w:val="Normal"/>
    <w:rsid w:val="00E5720B"/>
    <w:pPr>
      <w:suppressAutoHyphens w:val="0"/>
      <w:overflowPunct/>
      <w:spacing w:after="160" w:line="240" w:lineRule="exact"/>
      <w:jc w:val="left"/>
      <w:textAlignment w:val="auto"/>
    </w:pPr>
    <w:rPr>
      <w:rFonts w:ascii="Tahoma" w:hAnsi="Tahoma"/>
      <w:sz w:val="20"/>
      <w:lang w:val="en-US"/>
    </w:rPr>
  </w:style>
  <w:style w:type="paragraph" w:customStyle="1" w:styleId="Odstavec1cm">
    <w:name w:val="Odstavec 1cm"/>
    <w:basedOn w:val="Normal"/>
    <w:rsid w:val="00356268"/>
    <w:pPr>
      <w:tabs>
        <w:tab w:val="left" w:pos="567"/>
        <w:tab w:val="left" w:pos="1134"/>
      </w:tabs>
      <w:suppressAutoHyphens w:val="0"/>
      <w:overflowPunct/>
      <w:spacing w:before="60" w:after="60"/>
      <w:ind w:left="567" w:right="45"/>
      <w:jc w:val="both"/>
      <w:textAlignment w:val="auto"/>
    </w:pPr>
    <w:rPr>
      <w:noProof/>
      <w:sz w:val="18"/>
    </w:rPr>
  </w:style>
  <w:style w:type="paragraph" w:customStyle="1" w:styleId="Odrky">
    <w:name w:val="Odrážky *"/>
    <w:basedOn w:val="Normal"/>
    <w:rsid w:val="00356268"/>
    <w:pPr>
      <w:numPr>
        <w:ilvl w:val="0"/>
        <w:numId w:val="1322"/>
      </w:numPr>
      <w:tabs>
        <w:tab w:val="left" w:pos="284"/>
        <w:tab w:val="left" w:pos="720"/>
        <w:tab w:val="left" w:pos="862"/>
      </w:tabs>
      <w:suppressAutoHyphens w:val="0"/>
      <w:overflowPunct/>
      <w:spacing w:before="120"/>
      <w:ind w:left="360" w:hanging="360"/>
      <w:jc w:val="both"/>
      <w:textAlignment w:val="auto"/>
    </w:pPr>
  </w:style>
  <w:style w:type="paragraph" w:customStyle="1" w:styleId="Odstavec2cm">
    <w:name w:val="Odstavec 2cm"/>
    <w:basedOn w:val="BodyTextIndent"/>
    <w:rsid w:val="00356268"/>
    <w:pPr>
      <w:tabs>
        <w:tab w:val="left" w:pos="1701"/>
      </w:tabs>
      <w:suppressAutoHyphens w:val="0"/>
      <w:autoSpaceDN/>
      <w:spacing w:before="60" w:after="60"/>
      <w:ind w:left="1134" w:right="45" w:firstLine="0"/>
      <w:jc w:val="both"/>
    </w:pPr>
    <w:rPr>
      <w:noProof/>
      <w:sz w:val="18"/>
    </w:rPr>
  </w:style>
  <w:style w:type="paragraph" w:customStyle="1" w:styleId="tl1">
    <w:name w:val="Štýl1"/>
    <w:basedOn w:val="CharChar"/>
    <w:rsid w:val="00CE075C"/>
    <w:pPr>
      <w:overflowPunct/>
      <w:jc w:val="both"/>
    </w:pPr>
    <w:rPr>
      <w:rFonts w:ascii="Times New Roman" w:hAnsi="Times New Roman"/>
      <w:sz w:val="24"/>
      <w:szCs w:val="24"/>
      <w:lang w:val="sk-SK"/>
    </w:rPr>
  </w:style>
  <w:style w:type="paragraph" w:customStyle="1" w:styleId="Char">
    <w:name w:val="Char"/>
    <w:basedOn w:val="Normal"/>
    <w:link w:val="DefaultParagraphFont"/>
    <w:rsid w:val="00435A36"/>
    <w:pPr>
      <w:suppressAutoHyphens w:val="0"/>
      <w:overflowPunct/>
      <w:spacing w:after="160" w:line="240" w:lineRule="exact"/>
      <w:jc w:val="left"/>
      <w:textAlignment w:val="auto"/>
    </w:pPr>
    <w:rPr>
      <w:rFonts w:ascii="Tahoma" w:hAnsi="Tahoma"/>
      <w:sz w:val="20"/>
      <w:lang w:val="en-US"/>
    </w:rPr>
  </w:style>
  <w:style w:type="paragraph" w:styleId="BalloonText">
    <w:name w:val="Balloon Text"/>
    <w:basedOn w:val="Normal"/>
    <w:semiHidden/>
    <w:rsid w:val="00C11D05"/>
    <w:pPr>
      <w:jc w:val="left"/>
    </w:pPr>
    <w:rPr>
      <w:rFonts w:ascii="Tahoma" w:hAnsi="Tahoma" w:cs="Tahoma"/>
      <w:sz w:val="16"/>
      <w:szCs w:val="16"/>
    </w:rPr>
  </w:style>
  <w:style w:type="paragraph" w:customStyle="1" w:styleId="odstavec1cm0">
    <w:name w:val="odstavec1cm"/>
    <w:basedOn w:val="Normal"/>
    <w:rsid w:val="00753996"/>
    <w:pPr>
      <w:suppressAutoHyphens w:val="0"/>
      <w:overflowPunct/>
      <w:spacing w:before="100" w:beforeAutospacing="1" w:after="100" w:afterAutospacing="1"/>
      <w:jc w:val="left"/>
      <w:textAlignment w:val="auto"/>
    </w:pPr>
    <w:rPr>
      <w:szCs w:val="24"/>
    </w:rPr>
  </w:style>
  <w:style w:type="paragraph" w:customStyle="1" w:styleId="CarCharCharChar">
    <w:name w:val="Car Char Char Char"/>
    <w:basedOn w:val="Normal"/>
    <w:rsid w:val="004F7D09"/>
    <w:pPr>
      <w:suppressAutoHyphens w:val="0"/>
      <w:overflowPunct/>
      <w:spacing w:after="160" w:line="240" w:lineRule="exact"/>
      <w:jc w:val="left"/>
      <w:textAlignment w:val="auto"/>
    </w:pPr>
    <w:rPr>
      <w:rFonts w:ascii="Tahoma" w:hAnsi="Tahoma" w:cs="Tahoma"/>
      <w:sz w:val="20"/>
      <w:lang w:val="en-US"/>
    </w:rPr>
  </w:style>
  <w:style w:type="character" w:customStyle="1" w:styleId="TextpoznpodarouChar">
    <w:name w:val="Text pozn. pod čarou Char"/>
    <w:basedOn w:val="DefaultParagraphFont"/>
    <w:link w:val="FootnoteText"/>
    <w:semiHidden/>
    <w:locked/>
    <w:rsid w:val="00F414CA"/>
    <w:rPr>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199</TotalTime>
  <Pages>1</Pages>
  <Words>13225</Words>
  <Characters>75384</Characters>
  <Application>Microsoft Office Word</Application>
  <DocSecurity>0</DocSecurity>
  <Lines>0</Lines>
  <Paragraphs>0</Paragraphs>
  <ScaleCrop>false</ScaleCrop>
  <Company>MZP</Company>
  <LinksUpToDate>false</LinksUpToDate>
  <CharactersWithSpaces>88433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creator>MŽP</dc:creator>
  <cp:lastModifiedBy>Administrator</cp:lastModifiedBy>
  <cp:revision>5</cp:revision>
  <cp:lastPrinted>2009-03-26T10:13:00Z</cp:lastPrinted>
  <dcterms:created xsi:type="dcterms:W3CDTF">2009-06-25T09:16:00Z</dcterms:created>
  <dcterms:modified xsi:type="dcterms:W3CDTF">2009-06-26T08:33:00Z</dcterms:modified>
</cp:coreProperties>
</file>