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4BF5">
      <w:pPr>
        <w:pStyle w:val="Heading1"/>
        <w:tabs>
          <w:tab w:val="left" w:pos="851"/>
        </w:tabs>
        <w:ind w:firstLine="143"/>
        <w:rPr>
          <w:rFonts w:cs="Times New Roman"/>
        </w:rPr>
      </w:pPr>
      <w:r>
        <w:rPr>
          <w:rFonts w:cs="Times New Roman"/>
        </w:rPr>
        <w:t>ÚSTAVNOPRÁVNY VÝBOR</w:t>
      </w:r>
    </w:p>
    <w:p w:rsidR="003A4B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3A4BF5">
      <w:pPr>
        <w:rPr>
          <w:rFonts w:ascii="Times New Roman" w:hAnsi="Times New Roman" w:cs="Times New Roman"/>
          <w:b/>
        </w:rPr>
      </w:pPr>
    </w:p>
    <w:p w:rsidR="003A4BF5">
      <w:pPr>
        <w:rPr>
          <w:rFonts w:ascii="Times New Roman" w:hAnsi="Times New Roman" w:cs="Times New Roman"/>
          <w:b/>
        </w:rPr>
      </w:pPr>
    </w:p>
    <w:p w:rsidR="003A4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</w:t>
      </w:r>
      <w:r w:rsidR="00972B65">
        <w:rPr>
          <w:rFonts w:ascii="Times New Roman" w:hAnsi="Times New Roman" w:cs="Times New Roman"/>
        </w:rPr>
        <w:t>8</w:t>
      </w:r>
      <w:r w:rsidR="005B57E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schôdza</w:t>
      </w:r>
    </w:p>
    <w:p w:rsidR="003A4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91C67">
      <w:pPr>
        <w:jc w:val="center"/>
        <w:rPr>
          <w:rFonts w:ascii="Times New Roman" w:hAnsi="Times New Roman" w:cs="Times New Roman"/>
          <w:sz w:val="36"/>
        </w:rPr>
      </w:pPr>
    </w:p>
    <w:p w:rsidR="008B2C09" w:rsidRPr="00A30900">
      <w:pPr>
        <w:jc w:val="center"/>
        <w:rPr>
          <w:rFonts w:ascii="Times New Roman" w:hAnsi="Times New Roman" w:cs="Times New Roman"/>
          <w:sz w:val="36"/>
        </w:rPr>
      </w:pPr>
      <w:r w:rsidR="004308ED">
        <w:rPr>
          <w:rFonts w:ascii="Times New Roman" w:hAnsi="Times New Roman" w:cs="Times New Roman"/>
          <w:sz w:val="36"/>
        </w:rPr>
        <w:t>685</w:t>
      </w:r>
    </w:p>
    <w:p w:rsidR="003A4B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3A4B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3A4B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z</w:t>
      </w:r>
      <w:r w:rsidR="00352B31">
        <w:rPr>
          <w:rFonts w:ascii="Times New Roman" w:hAnsi="Times New Roman" w:cs="Times New Roman"/>
          <w:b/>
        </w:rPr>
        <w:t> </w:t>
      </w:r>
      <w:r w:rsidR="005B57ED">
        <w:rPr>
          <w:rFonts w:ascii="Times New Roman" w:hAnsi="Times New Roman" w:cs="Times New Roman"/>
          <w:b/>
        </w:rPr>
        <w:t xml:space="preserve"> 18</w:t>
      </w:r>
      <w:r w:rsidR="00352B31">
        <w:rPr>
          <w:rFonts w:ascii="Times New Roman" w:hAnsi="Times New Roman" w:cs="Times New Roman"/>
          <w:b/>
        </w:rPr>
        <w:t xml:space="preserve">. </w:t>
      </w:r>
      <w:r w:rsidR="00972B65">
        <w:rPr>
          <w:rFonts w:ascii="Times New Roman" w:hAnsi="Times New Roman" w:cs="Times New Roman"/>
          <w:b/>
        </w:rPr>
        <w:t>júna</w:t>
      </w:r>
      <w:r w:rsidR="00352B31">
        <w:rPr>
          <w:rFonts w:ascii="Times New Roman" w:hAnsi="Times New Roman" w:cs="Times New Roman"/>
          <w:b/>
        </w:rPr>
        <w:t xml:space="preserve"> 200</w:t>
      </w:r>
      <w:r w:rsidR="00091C67">
        <w:rPr>
          <w:rFonts w:ascii="Times New Roman" w:hAnsi="Times New Roman" w:cs="Times New Roman"/>
          <w:b/>
        </w:rPr>
        <w:t>9</w:t>
      </w:r>
    </w:p>
    <w:p w:rsidR="003A4BF5">
      <w:pPr>
        <w:jc w:val="center"/>
        <w:rPr>
          <w:rFonts w:ascii="Times New Roman" w:hAnsi="Times New Roman" w:cs="Times New Roman"/>
          <w:b/>
        </w:rPr>
      </w:pPr>
    </w:p>
    <w:p w:rsidR="003A4BF5">
      <w:pPr>
        <w:jc w:val="center"/>
        <w:rPr>
          <w:rFonts w:ascii="Times New Roman" w:hAnsi="Times New Roman" w:cs="Times New Roman"/>
          <w:b/>
        </w:rPr>
      </w:pPr>
    </w:p>
    <w:p w:rsidR="003A4BF5">
      <w:pPr>
        <w:jc w:val="center"/>
        <w:rPr>
          <w:rFonts w:ascii="Times New Roman" w:hAnsi="Times New Roman" w:cs="Times New Roman"/>
          <w:b/>
        </w:rPr>
      </w:pPr>
    </w:p>
    <w:p w:rsidR="003A4BF5">
      <w:pPr>
        <w:pStyle w:val="Heading2"/>
        <w:rPr>
          <w:rFonts w:ascii="Times New Roman" w:hAnsi="Times New Roman" w:cs="Times New Roman"/>
          <w:szCs w:val="24"/>
          <w:lang w:eastAsia="sk-SK"/>
        </w:rPr>
      </w:pPr>
      <w:r>
        <w:rPr>
          <w:rFonts w:ascii="Times New Roman" w:hAnsi="Times New Roman" w:cs="Times New Roman"/>
          <w:szCs w:val="24"/>
          <w:lang w:eastAsia="sk-SK"/>
        </w:rPr>
        <w:tab/>
        <w:t>Ústavnoprávny výbor Národnej rady Slovenskej republiky</w:t>
      </w:r>
    </w:p>
    <w:p w:rsidR="003A4BF5" w:rsidRPr="00F14F26" w:rsidP="00837F7A">
      <w:pPr>
        <w:tabs>
          <w:tab w:val="left" w:pos="993"/>
        </w:tabs>
        <w:jc w:val="both"/>
        <w:rPr>
          <w:rFonts w:ascii="Times New Roman" w:hAnsi="Times New Roman" w:cs="Times New Roman"/>
          <w:iCs/>
        </w:rPr>
      </w:pPr>
    </w:p>
    <w:p w:rsidR="00C24B17" w:rsidRPr="00C24B17" w:rsidP="00C24B17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C24B17" w:rsidR="003A4BF5">
        <w:rPr>
          <w:rFonts w:ascii="Times New Roman" w:hAnsi="Times New Roman" w:cs="Times New Roman"/>
          <w:sz w:val="24"/>
          <w:lang w:val="sk-SK"/>
        </w:rPr>
        <w:t xml:space="preserve">             </w:t>
        <w:tab/>
        <w:t xml:space="preserve">prerokoval </w:t>
      </w:r>
      <w:r w:rsidRPr="00C24B17" w:rsidR="00F24431">
        <w:rPr>
          <w:rFonts w:ascii="Times New Roman" w:hAnsi="Times New Roman" w:cs="Times New Roman"/>
          <w:b/>
          <w:sz w:val="24"/>
          <w:lang w:val="sk-SK"/>
        </w:rPr>
        <w:t>spoločnú správu</w:t>
      </w:r>
      <w:r w:rsidRPr="00C24B17" w:rsidR="00F24431">
        <w:rPr>
          <w:rFonts w:ascii="Times New Roman" w:hAnsi="Times New Roman" w:cs="Times New Roman"/>
          <w:sz w:val="24"/>
          <w:lang w:val="sk-SK"/>
        </w:rPr>
        <w:t xml:space="preserve"> </w:t>
      </w:r>
      <w:r w:rsidRPr="00C24B17" w:rsidR="000F215F">
        <w:rPr>
          <w:rFonts w:ascii="Times New Roman" w:hAnsi="Times New Roman" w:cs="Times New Roman"/>
          <w:sz w:val="24"/>
          <w:lang w:val="sk-SK"/>
        </w:rPr>
        <w:t>v</w:t>
      </w:r>
      <w:r w:rsidRPr="00C24B17" w:rsidR="00F24431">
        <w:rPr>
          <w:rFonts w:ascii="Times New Roman" w:hAnsi="Times New Roman" w:cs="Times New Roman"/>
          <w:sz w:val="24"/>
          <w:lang w:val="sk-SK"/>
        </w:rPr>
        <w:t>ýborov Národnej rady Slovenskej republiky o</w:t>
      </w:r>
      <w:r w:rsidR="00890A17">
        <w:rPr>
          <w:rFonts w:ascii="Times New Roman" w:hAnsi="Times New Roman" w:cs="Times New Roman"/>
          <w:sz w:val="24"/>
          <w:lang w:val="sk-SK"/>
        </w:rPr>
        <w:t> </w:t>
      </w:r>
      <w:r w:rsidRPr="00C24B17" w:rsidR="00F24431">
        <w:rPr>
          <w:rFonts w:ascii="Times New Roman" w:hAnsi="Times New Roman" w:cs="Times New Roman"/>
          <w:sz w:val="24"/>
          <w:lang w:val="sk-SK"/>
        </w:rPr>
        <w:t>prerokovaní</w:t>
      </w:r>
      <w:r w:rsidR="00890A17">
        <w:rPr>
          <w:rFonts w:ascii="Times New Roman" w:hAnsi="Times New Roman" w:cs="Times New Roman"/>
          <w:sz w:val="24"/>
          <w:lang w:val="sk-SK"/>
        </w:rPr>
        <w:t xml:space="preserve"> </w:t>
      </w:r>
      <w:r w:rsidRPr="00C24B17">
        <w:rPr>
          <w:rFonts w:ascii="Times New Roman" w:hAnsi="Times New Roman" w:cs="Times New Roman"/>
          <w:sz w:val="24"/>
          <w:lang w:val="sk-SK"/>
        </w:rPr>
        <w:t>v</w:t>
      </w:r>
      <w:r w:rsidRPr="00C24B17">
        <w:rPr>
          <w:rFonts w:ascii="Times New Roman" w:hAnsi="Times New Roman" w:cs="Arial"/>
          <w:noProof/>
          <w:sz w:val="24"/>
        </w:rPr>
        <w:t>ládneho návrhu zákona</w:t>
      </w:r>
      <w:r w:rsidR="00972B65">
        <w:rPr>
          <w:rFonts w:ascii="Times New Roman" w:hAnsi="Times New Roman" w:cs="Arial"/>
          <w:noProof/>
          <w:sz w:val="24"/>
        </w:rPr>
        <w:t xml:space="preserve"> </w:t>
      </w:r>
      <w:r w:rsidR="00972B65">
        <w:rPr>
          <w:rFonts w:ascii="Times New Roman" w:hAnsi="Times New Roman" w:cs="Arial"/>
          <w:b/>
          <w:noProof/>
          <w:sz w:val="24"/>
        </w:rPr>
        <w:t xml:space="preserve">o Špecializovanom trestnom súde </w:t>
      </w:r>
      <w:r w:rsidR="00972B65">
        <w:rPr>
          <w:rFonts w:ascii="Times New Roman" w:hAnsi="Times New Roman" w:cs="Arial"/>
          <w:noProof/>
          <w:sz w:val="24"/>
        </w:rPr>
        <w:t xml:space="preserve"> a o zmene a doplnení niektorých zákonov </w:t>
      </w:r>
      <w:r w:rsidR="00091C67">
        <w:rPr>
          <w:rFonts w:ascii="Times New Roman" w:hAnsi="Times New Roman" w:cs="Times New Roman"/>
          <w:sz w:val="24"/>
        </w:rPr>
        <w:t>v druhom čítaní</w:t>
      </w:r>
      <w:r w:rsidRPr="00C24B17">
        <w:rPr>
          <w:rFonts w:ascii="Times New Roman" w:hAnsi="Times New Roman" w:cs="Times New Roman"/>
          <w:sz w:val="24"/>
        </w:rPr>
        <w:t xml:space="preserve"> (tlač </w:t>
      </w:r>
      <w:r w:rsidR="00972B65">
        <w:rPr>
          <w:rFonts w:ascii="Times New Roman" w:hAnsi="Times New Roman" w:cs="Times New Roman"/>
          <w:sz w:val="24"/>
        </w:rPr>
        <w:t>1101</w:t>
      </w:r>
      <w:r w:rsidR="00091C67">
        <w:rPr>
          <w:rFonts w:ascii="Times New Roman" w:hAnsi="Times New Roman" w:cs="Times New Roman"/>
          <w:sz w:val="24"/>
        </w:rPr>
        <w:t>a</w:t>
      </w:r>
      <w:r w:rsidRPr="00C24B1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</w:t>
      </w:r>
    </w:p>
    <w:p w:rsidR="00F24431" w:rsidP="00837F7A">
      <w:pPr>
        <w:pStyle w:val="TxBrp1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3A4BF5" w:rsidRPr="00F14F26" w:rsidP="00837F7A">
      <w:pPr>
        <w:rPr>
          <w:rFonts w:ascii="Times New Roman" w:hAnsi="Times New Roman" w:cs="Times New Roman"/>
          <w:lang w:val="cs-CZ"/>
        </w:rPr>
      </w:pPr>
    </w:p>
    <w:p w:rsidR="003A4BF5" w:rsidP="00837F7A">
      <w:pPr>
        <w:pStyle w:val="Heading2"/>
        <w:rPr>
          <w:rFonts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37F7A">
        <w:rPr>
          <w:rFonts w:ascii="Times New Roman" w:hAnsi="Times New Roman" w:cs="Times New Roman"/>
          <w:bCs/>
        </w:rPr>
        <w:t xml:space="preserve">A.  </w:t>
      </w:r>
      <w:r>
        <w:rPr>
          <w:rFonts w:ascii="Times New Roman" w:hAnsi="Times New Roman" w:cs="Times New Roman"/>
          <w:bCs/>
        </w:rPr>
        <w:t>s c h v a ľ</w:t>
      </w:r>
      <w:r>
        <w:rPr>
          <w:rFonts w:cs="Times New Roman"/>
          <w:bCs/>
        </w:rPr>
        <w:t xml:space="preserve"> u j e</w:t>
      </w:r>
    </w:p>
    <w:p w:rsidR="00F14F26" w:rsidRPr="005B2A37" w:rsidP="00837F7A">
      <w:pPr>
        <w:jc w:val="both"/>
        <w:rPr>
          <w:rFonts w:ascii="Times New Roman" w:hAnsi="Times New Roman" w:cs="Times New Roman"/>
          <w:bCs/>
        </w:rPr>
      </w:pPr>
    </w:p>
    <w:p w:rsidR="00F14F26" w:rsidRPr="00890A17" w:rsidP="00837F7A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890A17">
        <w:rPr>
          <w:rFonts w:ascii="Times New Roman" w:hAnsi="Times New Roman" w:cs="Times New Roman"/>
          <w:b/>
          <w:sz w:val="24"/>
          <w:lang w:val="sk-SK"/>
        </w:rPr>
        <w:tab/>
      </w:r>
      <w:r w:rsidRPr="00890A17" w:rsidR="00837F7A">
        <w:rPr>
          <w:rFonts w:ascii="Times New Roman" w:hAnsi="Times New Roman" w:cs="Times New Roman"/>
          <w:b/>
          <w:sz w:val="24"/>
          <w:lang w:val="sk-SK"/>
        </w:rPr>
        <w:t>      </w:t>
      </w:r>
      <w:r w:rsidRPr="00890A17" w:rsidR="000F215F">
        <w:rPr>
          <w:rFonts w:ascii="Times New Roman" w:hAnsi="Times New Roman" w:cs="Times New Roman"/>
          <w:b/>
          <w:sz w:val="24"/>
          <w:lang w:val="sk-SK"/>
        </w:rPr>
        <w:t>spoločnú správu</w:t>
      </w:r>
      <w:r w:rsidRPr="00890A17" w:rsidR="000F215F">
        <w:rPr>
          <w:rFonts w:ascii="Times New Roman" w:hAnsi="Times New Roman" w:cs="Times New Roman"/>
          <w:sz w:val="24"/>
          <w:lang w:val="sk-SK"/>
        </w:rPr>
        <w:t xml:space="preserve"> výborov</w:t>
      </w:r>
      <w:r w:rsidRPr="00890A17" w:rsidR="000F215F">
        <w:rPr>
          <w:rFonts w:ascii="Times New Roman" w:hAnsi="Times New Roman" w:cs="Times New Roman"/>
          <w:sz w:val="24"/>
          <w:lang w:val="sk-SK"/>
        </w:rPr>
        <w:t xml:space="preserve"> Národnej rady Slovenskej republiky </w:t>
      </w:r>
      <w:r w:rsidRPr="00890A17" w:rsidR="00503CE5">
        <w:rPr>
          <w:rFonts w:ascii="Times New Roman" w:hAnsi="Times New Roman" w:cs="Times New Roman"/>
          <w:sz w:val="24"/>
          <w:lang w:val="sk-SK"/>
        </w:rPr>
        <w:t xml:space="preserve">o prerokovaní </w:t>
      </w:r>
      <w:r w:rsidRPr="00C24B17" w:rsidR="007E446B">
        <w:rPr>
          <w:rFonts w:ascii="Times New Roman" w:hAnsi="Times New Roman" w:cs="Times New Roman"/>
          <w:sz w:val="24"/>
          <w:lang w:val="sk-SK"/>
        </w:rPr>
        <w:t>v</w:t>
      </w:r>
      <w:r w:rsidRPr="00C24B17" w:rsidR="007E446B">
        <w:rPr>
          <w:rFonts w:ascii="Times New Roman" w:hAnsi="Times New Roman" w:cs="Arial"/>
          <w:noProof/>
          <w:sz w:val="24"/>
        </w:rPr>
        <w:t>ládneho návrhu zákona</w:t>
      </w:r>
      <w:r w:rsidR="007E446B">
        <w:rPr>
          <w:rFonts w:ascii="Times New Roman" w:hAnsi="Times New Roman" w:cs="Arial"/>
          <w:noProof/>
          <w:sz w:val="24"/>
        </w:rPr>
        <w:t xml:space="preserve"> </w:t>
      </w:r>
      <w:r w:rsidR="007E446B">
        <w:rPr>
          <w:rFonts w:ascii="Times New Roman" w:hAnsi="Times New Roman" w:cs="Arial"/>
          <w:b/>
          <w:noProof/>
          <w:sz w:val="24"/>
        </w:rPr>
        <w:t xml:space="preserve">o Špecializovanom trestnom súde </w:t>
      </w:r>
      <w:r w:rsidR="007E446B">
        <w:rPr>
          <w:rFonts w:ascii="Times New Roman" w:hAnsi="Times New Roman" w:cs="Arial"/>
          <w:noProof/>
          <w:sz w:val="24"/>
        </w:rPr>
        <w:t xml:space="preserve"> a o zmene a doplnení niektorých zákonov </w:t>
      </w:r>
      <w:r w:rsidR="007E446B">
        <w:rPr>
          <w:rFonts w:ascii="Times New Roman" w:hAnsi="Times New Roman" w:cs="Times New Roman"/>
          <w:sz w:val="24"/>
        </w:rPr>
        <w:t>v druhom čítaní</w:t>
      </w:r>
      <w:r w:rsidRPr="00C24B17" w:rsidR="007E446B">
        <w:rPr>
          <w:rFonts w:ascii="Times New Roman" w:hAnsi="Times New Roman" w:cs="Times New Roman"/>
          <w:sz w:val="24"/>
        </w:rPr>
        <w:t xml:space="preserve"> (tlač </w:t>
      </w:r>
      <w:r w:rsidR="007E446B">
        <w:rPr>
          <w:rFonts w:ascii="Times New Roman" w:hAnsi="Times New Roman" w:cs="Times New Roman"/>
          <w:sz w:val="24"/>
        </w:rPr>
        <w:t>1101a</w:t>
      </w:r>
      <w:r w:rsidRPr="00C24B17" w:rsidR="007E446B">
        <w:rPr>
          <w:rFonts w:ascii="Times New Roman" w:hAnsi="Times New Roman" w:cs="Times New Roman"/>
          <w:sz w:val="24"/>
        </w:rPr>
        <w:t>)</w:t>
      </w:r>
      <w:r w:rsidR="007E446B">
        <w:rPr>
          <w:rFonts w:ascii="Times New Roman" w:hAnsi="Times New Roman" w:cs="Times New Roman"/>
          <w:sz w:val="24"/>
        </w:rPr>
        <w:t xml:space="preserve">; </w:t>
      </w:r>
    </w:p>
    <w:p w:rsidR="003A4BF5" w:rsidRPr="00890A17" w:rsidP="00837F7A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890A17">
        <w:rPr>
          <w:rFonts w:ascii="Times New Roman" w:hAnsi="Times New Roman" w:cs="Times New Roman"/>
        </w:rPr>
        <w:tab/>
        <w:tab/>
        <w:tab/>
        <w:tab/>
      </w:r>
    </w:p>
    <w:p w:rsidR="00837F7A" w:rsidRPr="00890A17" w:rsidP="00837F7A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837F7A" w:rsidP="00837F7A">
      <w:pPr>
        <w:pStyle w:val="Heading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B.   p o v e r u j e</w:t>
      </w:r>
    </w:p>
    <w:p w:rsidR="00837F7A" w:rsidP="00837F7A">
      <w:pPr>
        <w:jc w:val="both"/>
        <w:rPr>
          <w:rFonts w:ascii="Times New Roman" w:hAnsi="Times New Roman" w:cs="Times New Roman"/>
        </w:rPr>
      </w:pPr>
    </w:p>
    <w:p w:rsidR="00837F7A" w:rsidP="00837F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="00890A1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poločn</w:t>
      </w:r>
      <w:r w:rsidR="00890A17">
        <w:rPr>
          <w:rFonts w:ascii="Times New Roman" w:hAnsi="Times New Roman" w:cs="Times New Roman"/>
        </w:rPr>
        <w:t>ú spravodajkyňu</w:t>
      </w:r>
      <w:r>
        <w:rPr>
          <w:rFonts w:ascii="Times New Roman" w:hAnsi="Times New Roman" w:cs="Times New Roman"/>
        </w:rPr>
        <w:t xml:space="preserve"> </w:t>
      </w:r>
      <w:r w:rsidR="00890A17">
        <w:rPr>
          <w:rFonts w:ascii="Times New Roman" w:hAnsi="Times New Roman" w:cs="Times New Roman"/>
          <w:b/>
        </w:rPr>
        <w:t>Janu Laššákovú</w:t>
      </w:r>
      <w:r>
        <w:rPr>
          <w:rFonts w:ascii="Times New Roman" w:hAnsi="Times New Roman" w:cs="Times New Roman"/>
        </w:rPr>
        <w:t>, aby na sc</w:t>
      </w:r>
      <w:r>
        <w:rPr>
          <w:rFonts w:ascii="Times New Roman" w:hAnsi="Times New Roman" w:cs="Times New Roman"/>
        </w:rPr>
        <w:t xml:space="preserve">hôdzi Národnej rady Slovenskej republiky pri rokovaní o predmetnom vládnom návrhu </w:t>
      </w:r>
      <w:r w:rsidR="006B3CF0">
        <w:rPr>
          <w:rFonts w:ascii="Times New Roman" w:hAnsi="Times New Roman" w:cs="Times New Roman"/>
        </w:rPr>
        <w:t>zákona informoval</w:t>
      </w:r>
      <w:r w:rsidR="00890A17">
        <w:rPr>
          <w:rFonts w:ascii="Times New Roman" w:hAnsi="Times New Roman" w:cs="Times New Roman"/>
        </w:rPr>
        <w:t>a</w:t>
      </w:r>
      <w:r w:rsidR="006B3CF0">
        <w:rPr>
          <w:rFonts w:ascii="Times New Roman" w:hAnsi="Times New Roman" w:cs="Times New Roman"/>
        </w:rPr>
        <w:t xml:space="preserve"> o  </w:t>
      </w:r>
      <w:r>
        <w:rPr>
          <w:rFonts w:ascii="Times New Roman" w:hAnsi="Times New Roman" w:cs="Times New Roman"/>
        </w:rPr>
        <w:t>výsledku rokovania výborov, stanovisku a návrhu gestorského výboru.</w:t>
      </w:r>
    </w:p>
    <w:p w:rsidR="00837F7A" w:rsidP="00837F7A">
      <w:pPr>
        <w:jc w:val="both"/>
        <w:rPr>
          <w:rFonts w:ascii="Times New Roman" w:hAnsi="Times New Roman" w:cs="Times New Roman"/>
        </w:rPr>
      </w:pPr>
    </w:p>
    <w:p w:rsidR="00897720" w:rsidP="00897720">
      <w:pPr>
        <w:pStyle w:val="BodyTextIndent"/>
        <w:rPr>
          <w:rFonts w:ascii="Times New Roman" w:hAnsi="Times New Roman" w:cs="Times New Roman"/>
        </w:rPr>
      </w:pPr>
    </w:p>
    <w:p w:rsidR="00897720" w:rsidP="00897720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                   </w:t>
      </w:r>
    </w:p>
    <w:p w:rsidR="00897720" w:rsidP="00897720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  <w:tab/>
        <w:tab/>
        <w:tab/>
        <w:tab/>
        <w:tab/>
        <w:tab/>
        <w:tab/>
        <w:tab/>
        <w:t xml:space="preserve">  </w:t>
      </w:r>
      <w:r w:rsidR="00297676">
        <w:rPr>
          <w:rFonts w:ascii="Times New Roman" w:hAnsi="Times New Roman" w:cs="Times New Roman"/>
        </w:rPr>
        <w:t xml:space="preserve">     </w:t>
      </w:r>
      <w:r w:rsidR="007E446B">
        <w:rPr>
          <w:rFonts w:ascii="Times New Roman" w:hAnsi="Times New Roman" w:cs="Times New Roman"/>
        </w:rPr>
        <w:t>Mojmír Mamojka</w:t>
      </w:r>
    </w:p>
    <w:p w:rsidR="00897720" w:rsidP="00897720">
      <w:pPr>
        <w:tabs>
          <w:tab w:val="left" w:pos="1021"/>
        </w:tabs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="007E446B">
        <w:rPr>
          <w:rFonts w:ascii="Times New Roman" w:hAnsi="Times New Roman" w:cs="Times New Roman"/>
        </w:rPr>
        <w:t xml:space="preserve">   </w:t>
      </w:r>
      <w:r w:rsidR="00983015">
        <w:rPr>
          <w:rFonts w:ascii="Times New Roman" w:hAnsi="Times New Roman" w:cs="Times New Roman"/>
        </w:rPr>
        <w:t xml:space="preserve">  </w:t>
      </w:r>
      <w:r w:rsidR="0029767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redsed</w:t>
      </w:r>
      <w:r w:rsidR="002976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výboru</w:t>
      </w:r>
    </w:p>
    <w:p w:rsidR="00897720" w:rsidP="00897720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897720" w:rsidP="00897720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897720" w:rsidP="00897720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897720" w:rsidP="00897720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897720" w:rsidP="00897720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091C67" w:rsidP="000F215F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  <w:r w:rsidR="003A4BF5">
        <w:rPr>
          <w:rFonts w:ascii="Times New Roman" w:hAnsi="Times New Roman" w:cs="Times New Roman"/>
        </w:rPr>
        <w:tab/>
      </w:r>
    </w:p>
    <w:p w:rsidR="00091C67" w:rsidP="000F215F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A4BF5" w:rsidP="000F215F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3A4BF5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7A357A" w:rsidP="007A357A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   </w:t>
        <w:tab/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605A86"/>
    <w:multiLevelType w:val="hybridMultilevel"/>
    <w:tmpl w:val="650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1C67"/>
    <w:rsid w:val="000F215F"/>
    <w:rsid w:val="00297676"/>
    <w:rsid w:val="00352B31"/>
    <w:rsid w:val="003A4BF5"/>
    <w:rsid w:val="004308ED"/>
    <w:rsid w:val="00503CE5"/>
    <w:rsid w:val="005B2A37"/>
    <w:rsid w:val="005B57ED"/>
    <w:rsid w:val="006B3CF0"/>
    <w:rsid w:val="007A357A"/>
    <w:rsid w:val="007E446B"/>
    <w:rsid w:val="00837F7A"/>
    <w:rsid w:val="00890A17"/>
    <w:rsid w:val="00897720"/>
    <w:rsid w:val="008B2C09"/>
    <w:rsid w:val="00972B65"/>
    <w:rsid w:val="00983015"/>
    <w:rsid w:val="00A30900"/>
    <w:rsid w:val="00C24B17"/>
    <w:rsid w:val="00F14F26"/>
    <w:rsid w:val="00F244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customStyle="1" w:styleId="TxBrp20">
    <w:name w:val="TxBr_p20"/>
    <w:basedOn w:val="Normal"/>
    <w:pPr>
      <w:tabs>
        <w:tab w:val="left" w:pos="368"/>
      </w:tabs>
      <w:autoSpaceDE/>
      <w:autoSpaceDN/>
      <w:spacing w:line="283" w:lineRule="atLeast"/>
      <w:ind w:left="998" w:hanging="36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">
    <w:name w:val="Body Text Indent"/>
    <w:basedOn w:val="Normal"/>
    <w:rsid w:val="00897720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126</TotalTime>
  <Pages>1</Pages>
  <Words>165</Words>
  <Characters>942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685 k spoločnej správe tlač 1101</dc:title>
  <dc:subject>tlač 1101, tlač 1101a, schôdza 85, 18. jún 2009</dc:subject>
  <dc:creator>Viera Ebringerová</dc:creator>
  <cp:keywords>Špecializovaný trestný súd</cp:keywords>
  <dc:description>vládny návrh  zákona v skrátenom legislatívnom konaní</dc:description>
  <cp:lastModifiedBy>EbriVier</cp:lastModifiedBy>
  <cp:revision>166</cp:revision>
  <cp:lastPrinted>2008-11-05T10:17:00Z</cp:lastPrinted>
  <dcterms:created xsi:type="dcterms:W3CDTF">2003-03-21T10:00:00Z</dcterms:created>
  <dcterms:modified xsi:type="dcterms:W3CDTF">2009-06-17T14:22:00Z</dcterms:modified>
  <cp:category>uznesenie k spoločnej správe</cp:category>
</cp:coreProperties>
</file>