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567648" w:rsidP="007831E6">
      <w:pPr>
        <w:jc w:val="both"/>
        <w:rPr>
          <w:rFonts w:ascii="Times New Roman" w:hAnsi="Times New Roman" w:cs="Times New Roman"/>
          <w:b/>
          <w:i/>
        </w:rPr>
      </w:pPr>
      <w:r w:rsidRPr="00567648">
        <w:rPr>
          <w:rFonts w:ascii="Times New Roman" w:hAnsi="Times New Roman" w:cs="Times New Roman"/>
          <w:b/>
          <w:i/>
        </w:rPr>
        <w:t>Výbor Národnej rady Slovenskej republiky</w:t>
      </w:r>
    </w:p>
    <w:p w:rsidR="007831E6" w:rsidRPr="00567648" w:rsidP="00BC35CA">
      <w:pPr>
        <w:ind w:left="708"/>
        <w:jc w:val="both"/>
        <w:rPr>
          <w:rFonts w:ascii="Times New Roman" w:hAnsi="Times New Roman" w:cs="Times New Roman"/>
          <w:b/>
          <w:i/>
        </w:rPr>
      </w:pPr>
      <w:r w:rsidRPr="00567648" w:rsidR="00BC35CA">
        <w:rPr>
          <w:rFonts w:ascii="Times New Roman" w:hAnsi="Times New Roman" w:cs="Times New Roman"/>
          <w:b/>
          <w:i/>
        </w:rPr>
        <w:t xml:space="preserve">      </w:t>
      </w:r>
      <w:r w:rsidRPr="00567648">
        <w:rPr>
          <w:rFonts w:ascii="Times New Roman" w:hAnsi="Times New Roman" w:cs="Times New Roman"/>
          <w:b/>
          <w:i/>
        </w:rPr>
        <w:t xml:space="preserve"> pre kultúru a médiá</w:t>
      </w:r>
    </w:p>
    <w:p w:rsidR="00C1338C" w:rsidRPr="00567648">
      <w:pPr>
        <w:rPr>
          <w:rFonts w:ascii="Times New Roman" w:hAnsi="Times New Roman" w:cs="Times New Roman"/>
          <w:b/>
          <w:i/>
        </w:rPr>
      </w:pPr>
    </w:p>
    <w:p w:rsidR="00CE6C28" w:rsidRPr="00567648">
      <w:pPr>
        <w:rPr>
          <w:rFonts w:ascii="Times New Roman" w:hAnsi="Times New Roman" w:cs="Times New Roman"/>
          <w:b/>
          <w:i/>
        </w:rPr>
      </w:pPr>
    </w:p>
    <w:p w:rsidR="00C1338C" w:rsidRPr="00567648">
      <w:pPr>
        <w:rPr>
          <w:rFonts w:ascii="Times New Roman" w:hAnsi="Times New Roman" w:cs="Times New Roman"/>
        </w:rPr>
      </w:pPr>
      <w:r w:rsidRPr="00567648" w:rsidR="00820D44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</w:r>
      <w:r w:rsidR="001A19EA">
        <w:rPr>
          <w:rFonts w:ascii="Times New Roman" w:hAnsi="Times New Roman" w:cs="Times New Roman"/>
        </w:rPr>
        <w:t>50</w:t>
      </w:r>
      <w:r w:rsidRPr="00567648">
        <w:rPr>
          <w:rFonts w:ascii="Times New Roman" w:hAnsi="Times New Roman" w:cs="Times New Roman"/>
        </w:rPr>
        <w:t>. schôdza výboru</w:t>
      </w:r>
    </w:p>
    <w:p w:rsidR="000040BD" w:rsidRPr="007103BC" w:rsidP="00C1338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7045" w:rsidRPr="00567648" w:rsidP="00C1338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1338C" w:rsidRPr="00567648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754980">
        <w:rPr>
          <w:rFonts w:ascii="Times New Roman" w:hAnsi="Times New Roman" w:cs="Times New Roman"/>
          <w:b/>
          <w:sz w:val="28"/>
          <w:szCs w:val="28"/>
        </w:rPr>
        <w:t>201</w:t>
      </w:r>
    </w:p>
    <w:p w:rsidR="00C1338C" w:rsidRPr="00567648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18E" w:rsidRPr="00567648" w:rsidP="005B418E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567648" w:rsidR="00C1338C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C1338C" w:rsidRPr="00567648" w:rsidP="00C133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38C" w:rsidRPr="00567648" w:rsidP="00C1338C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Výboru Národnej rady Slovenskej republiky</w:t>
      </w:r>
    </w:p>
    <w:p w:rsidR="00C1338C" w:rsidRPr="00567648" w:rsidP="00C1338C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z</w:t>
      </w:r>
      <w:r w:rsidR="001A19EA">
        <w:rPr>
          <w:rFonts w:ascii="Times New Roman" w:hAnsi="Times New Roman" w:cs="Times New Roman"/>
          <w:b/>
        </w:rPr>
        <w:t xml:space="preserve">  9. júna</w:t>
      </w:r>
      <w:r w:rsidRPr="00567648" w:rsidR="00820D44">
        <w:rPr>
          <w:rFonts w:ascii="Times New Roman" w:hAnsi="Times New Roman" w:cs="Times New Roman"/>
          <w:b/>
        </w:rPr>
        <w:t xml:space="preserve">  200</w:t>
      </w:r>
      <w:r w:rsidR="00747566">
        <w:rPr>
          <w:rFonts w:ascii="Times New Roman" w:hAnsi="Times New Roman" w:cs="Times New Roman"/>
          <w:b/>
        </w:rPr>
        <w:t>9</w:t>
      </w:r>
      <w:r w:rsidRPr="00567648" w:rsidR="00820D44">
        <w:rPr>
          <w:rFonts w:ascii="Times New Roman" w:hAnsi="Times New Roman" w:cs="Times New Roman"/>
          <w:b/>
        </w:rPr>
        <w:t xml:space="preserve"> </w:t>
      </w:r>
      <w:r w:rsidRPr="00567648">
        <w:rPr>
          <w:rFonts w:ascii="Times New Roman" w:hAnsi="Times New Roman" w:cs="Times New Roman"/>
          <w:b/>
        </w:rPr>
        <w:t xml:space="preserve"> </w:t>
      </w:r>
    </w:p>
    <w:p w:rsidR="008F189A" w:rsidP="008F189A">
      <w:pPr>
        <w:rPr>
          <w:rFonts w:ascii="Times New Roman" w:hAnsi="Times New Roman" w:cs="Times New Roman"/>
        </w:rPr>
      </w:pPr>
    </w:p>
    <w:p w:rsidR="008F189A" w:rsidP="008F189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</w:t>
      </w:r>
      <w:r w:rsidRPr="008F18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</w:t>
      </w:r>
      <w:r w:rsidRPr="00F02424">
        <w:rPr>
          <w:rFonts w:ascii="Times New Roman" w:hAnsi="Times New Roman" w:cs="Times New Roman"/>
          <w:bCs/>
        </w:rPr>
        <w:t>ládn</w:t>
      </w:r>
      <w:r>
        <w:rPr>
          <w:rFonts w:ascii="Times New Roman" w:hAnsi="Times New Roman" w:cs="Times New Roman"/>
          <w:bCs/>
        </w:rPr>
        <w:t>emu</w:t>
      </w:r>
      <w:r w:rsidRPr="00F02424">
        <w:rPr>
          <w:rFonts w:ascii="Times New Roman" w:hAnsi="Times New Roman" w:cs="Times New Roman"/>
          <w:bCs/>
        </w:rPr>
        <w:t xml:space="preserve"> návrh</w:t>
      </w:r>
      <w:r>
        <w:rPr>
          <w:rFonts w:ascii="Times New Roman" w:hAnsi="Times New Roman" w:cs="Times New Roman"/>
          <w:bCs/>
        </w:rPr>
        <w:t>u</w:t>
      </w:r>
      <w:r w:rsidRPr="00F02424">
        <w:rPr>
          <w:rFonts w:ascii="Times New Roman" w:hAnsi="Times New Roman" w:cs="Times New Roman"/>
          <w:bCs/>
        </w:rPr>
        <w:t xml:space="preserve"> zákona</w:t>
      </w:r>
      <w:r w:rsidR="00B81923">
        <w:rPr>
          <w:rFonts w:ascii="Times New Roman" w:hAnsi="Times New Roman" w:cs="Times New Roman"/>
          <w:bCs/>
        </w:rPr>
        <w:t xml:space="preserve"> </w:t>
      </w:r>
      <w:r w:rsidRPr="009916E9" w:rsidR="00B81923">
        <w:rPr>
          <w:rFonts w:ascii="Times New Roman" w:hAnsi="Times New Roman" w:cs="Times New Roman"/>
          <w:bCs/>
        </w:rPr>
        <w:t>o niektorých opatreniach týkajúcich sa Slovenského rozhlasu a Slovenskej televízie</w:t>
      </w:r>
      <w:r w:rsidR="00B81923">
        <w:rPr>
          <w:rFonts w:ascii="Times New Roman" w:hAnsi="Times New Roman" w:cs="Times New Roman"/>
          <w:bCs/>
        </w:rPr>
        <w:t xml:space="preserve"> </w:t>
      </w:r>
      <w:r w:rsidRPr="009916E9" w:rsidR="00B81923">
        <w:rPr>
          <w:rFonts w:ascii="Times New Roman" w:hAnsi="Times New Roman" w:cs="Times New Roman"/>
          <w:b/>
          <w:bCs/>
        </w:rPr>
        <w:t>(tlač 1019)</w:t>
      </w:r>
      <w:r>
        <w:rPr>
          <w:rFonts w:ascii="Times New Roman" w:hAnsi="Times New Roman" w:cs="Times New Roman"/>
          <w:b/>
        </w:rPr>
        <w:t>.</w:t>
      </w:r>
    </w:p>
    <w:p w:rsidR="008F189A" w:rsidP="008F189A">
      <w:pPr>
        <w:rPr>
          <w:rFonts w:ascii="Times New Roman" w:hAnsi="Times New Roman" w:cs="Times New Roman"/>
        </w:rPr>
      </w:pPr>
    </w:p>
    <w:p w:rsidR="008F189A" w:rsidP="008F189A">
      <w:pPr>
        <w:ind w:firstLine="708"/>
        <w:jc w:val="both"/>
        <w:rPr>
          <w:rFonts w:ascii="Times New Roman" w:hAnsi="Times New Roman" w:cs="Times New Roman"/>
        </w:rPr>
      </w:pPr>
      <w:r w:rsidRPr="00DE57A8">
        <w:rPr>
          <w:rFonts w:ascii="Times New Roman" w:hAnsi="Times New Roman" w:cs="Times New Roman"/>
        </w:rPr>
        <w:t>Výbor Národnej rady Slovenskej republiky pre kultúru a médiá</w:t>
      </w:r>
      <w:r>
        <w:rPr>
          <w:rFonts w:ascii="Times New Roman" w:hAnsi="Times New Roman" w:cs="Times New Roman"/>
        </w:rPr>
        <w:t xml:space="preserve"> </w:t>
      </w:r>
      <w:r w:rsidRPr="00DE57A8">
        <w:rPr>
          <w:rFonts w:ascii="Times New Roman" w:hAnsi="Times New Roman" w:cs="Times New Roman"/>
        </w:rPr>
        <w:t xml:space="preserve"> </w:t>
      </w:r>
      <w:r w:rsidRPr="00B11CB3">
        <w:rPr>
          <w:rFonts w:ascii="Times New Roman" w:hAnsi="Times New Roman" w:cs="Times New Roman"/>
          <w:b/>
          <w:spacing w:val="20"/>
        </w:rPr>
        <w:t>prerokoval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Cs/>
        </w:rPr>
        <w:t>v</w:t>
      </w:r>
      <w:r w:rsidRPr="00F02424">
        <w:rPr>
          <w:rFonts w:ascii="Times New Roman" w:hAnsi="Times New Roman" w:cs="Times New Roman"/>
          <w:bCs/>
        </w:rPr>
        <w:t xml:space="preserve">ládny návrh </w:t>
      </w:r>
      <w:r w:rsidR="00780B1E">
        <w:rPr>
          <w:rFonts w:ascii="Times New Roman" w:hAnsi="Times New Roman" w:cs="Times New Roman"/>
          <w:bCs/>
        </w:rPr>
        <w:t>zákona</w:t>
      </w:r>
      <w:r w:rsidRPr="009916E9" w:rsidR="00780B1E">
        <w:rPr>
          <w:rFonts w:ascii="Times New Roman" w:hAnsi="Times New Roman" w:cs="Times New Roman"/>
          <w:bCs/>
        </w:rPr>
        <w:t xml:space="preserve"> </w:t>
      </w:r>
      <w:r w:rsidRPr="009916E9" w:rsidR="00B81923">
        <w:rPr>
          <w:rFonts w:ascii="Times New Roman" w:hAnsi="Times New Roman" w:cs="Times New Roman"/>
          <w:bCs/>
        </w:rPr>
        <w:t>o niektorých opatreniach týkajúcich sa Slovenského rozhlasu a Slovenskej televízie</w:t>
      </w:r>
      <w:r w:rsidR="00B81923">
        <w:rPr>
          <w:rFonts w:ascii="Times New Roman" w:hAnsi="Times New Roman" w:cs="Times New Roman"/>
          <w:bCs/>
        </w:rPr>
        <w:t xml:space="preserve"> </w:t>
      </w:r>
      <w:r w:rsidRPr="009916E9" w:rsidR="00B81923">
        <w:rPr>
          <w:rFonts w:ascii="Times New Roman" w:hAnsi="Times New Roman" w:cs="Times New Roman"/>
          <w:b/>
          <w:bCs/>
        </w:rPr>
        <w:t>(tlač 1019)</w:t>
      </w:r>
    </w:p>
    <w:p w:rsidR="008F189A" w:rsidP="008F189A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8F189A" w:rsidP="008F189A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8F189A" w:rsidP="008F189A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A.  </w:t>
      </w:r>
      <w:r w:rsidRPr="00BC35CA">
        <w:rPr>
          <w:rFonts w:ascii="Times New Roman" w:hAnsi="Times New Roman" w:cs="Times New Roman"/>
          <w:b/>
          <w:spacing w:val="20"/>
        </w:rPr>
        <w:tab/>
        <w:t>súhlasí</w:t>
      </w:r>
      <w:r>
        <w:rPr>
          <w:rFonts w:ascii="Times New Roman" w:hAnsi="Times New Roman" w:cs="Times New Roman"/>
          <w:b/>
          <w:spacing w:val="50"/>
        </w:rPr>
        <w:t xml:space="preserve"> </w:t>
      </w:r>
    </w:p>
    <w:p w:rsidR="008F189A" w:rsidP="008F189A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</w:p>
    <w:p w:rsidR="008F189A" w:rsidP="008F189A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s v</w:t>
      </w:r>
      <w:r w:rsidRPr="00F02424">
        <w:rPr>
          <w:rFonts w:ascii="Times New Roman" w:hAnsi="Times New Roman" w:cs="Times New Roman"/>
          <w:bCs/>
        </w:rPr>
        <w:t>ládny</w:t>
      </w:r>
      <w:r>
        <w:rPr>
          <w:rFonts w:ascii="Times New Roman" w:hAnsi="Times New Roman" w:cs="Times New Roman"/>
          <w:bCs/>
        </w:rPr>
        <w:t>m</w:t>
      </w:r>
      <w:r w:rsidRPr="00F02424">
        <w:rPr>
          <w:rFonts w:ascii="Times New Roman" w:hAnsi="Times New Roman" w:cs="Times New Roman"/>
          <w:bCs/>
        </w:rPr>
        <w:t xml:space="preserve"> návrh</w:t>
      </w:r>
      <w:r>
        <w:rPr>
          <w:rFonts w:ascii="Times New Roman" w:hAnsi="Times New Roman" w:cs="Times New Roman"/>
          <w:bCs/>
        </w:rPr>
        <w:t>om</w:t>
      </w:r>
      <w:r w:rsidRPr="00F02424">
        <w:rPr>
          <w:rFonts w:ascii="Times New Roman" w:hAnsi="Times New Roman" w:cs="Times New Roman"/>
          <w:bCs/>
        </w:rPr>
        <w:t xml:space="preserve"> zákona</w:t>
      </w:r>
      <w:r w:rsidRPr="009916E9" w:rsidR="00780B1E">
        <w:rPr>
          <w:rFonts w:ascii="Times New Roman" w:hAnsi="Times New Roman" w:cs="Times New Roman"/>
          <w:bCs/>
        </w:rPr>
        <w:t xml:space="preserve"> </w:t>
      </w:r>
      <w:r w:rsidRPr="009916E9" w:rsidR="00B81923">
        <w:rPr>
          <w:rFonts w:ascii="Times New Roman" w:hAnsi="Times New Roman" w:cs="Times New Roman"/>
          <w:bCs/>
        </w:rPr>
        <w:t>o niektorýc</w:t>
      </w:r>
      <w:r w:rsidRPr="009916E9" w:rsidR="00B81923">
        <w:rPr>
          <w:rFonts w:ascii="Times New Roman" w:hAnsi="Times New Roman" w:cs="Times New Roman"/>
          <w:bCs/>
        </w:rPr>
        <w:t>h opatreniach týkajúcich sa Slovenského rozhlasu a Slovenskej televízie</w:t>
      </w:r>
      <w:r w:rsidR="00B81923">
        <w:rPr>
          <w:rFonts w:ascii="Times New Roman" w:hAnsi="Times New Roman" w:cs="Times New Roman"/>
          <w:bCs/>
        </w:rPr>
        <w:t xml:space="preserve"> </w:t>
      </w:r>
      <w:r w:rsidRPr="009916E9" w:rsidR="00B81923">
        <w:rPr>
          <w:rFonts w:ascii="Times New Roman" w:hAnsi="Times New Roman" w:cs="Times New Roman"/>
          <w:b/>
          <w:bCs/>
        </w:rPr>
        <w:t>(tlač 1019)</w:t>
      </w:r>
    </w:p>
    <w:p w:rsidR="008F189A" w:rsidP="008F189A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</w:p>
    <w:p w:rsidR="008F189A" w:rsidP="008F189A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</w:p>
    <w:p w:rsidR="008F189A" w:rsidRPr="00795673" w:rsidP="008F189A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B. </w:t>
        <w:tab/>
      </w:r>
      <w:r>
        <w:rPr>
          <w:rFonts w:ascii="Times New Roman" w:hAnsi="Times New Roman" w:cs="Times New Roman"/>
          <w:b/>
          <w:spacing w:val="50"/>
        </w:rPr>
        <w:t xml:space="preserve">odporúča  </w:t>
      </w:r>
      <w:r w:rsidRPr="00BC35CA">
        <w:rPr>
          <w:rFonts w:ascii="Times New Roman" w:hAnsi="Times New Roman" w:cs="Times New Roman"/>
          <w:b/>
        </w:rPr>
        <w:t xml:space="preserve">Národnej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>rad</w:t>
      </w:r>
      <w:r>
        <w:rPr>
          <w:rFonts w:ascii="Times New Roman" w:hAnsi="Times New Roman" w:cs="Times New Roman"/>
          <w:b/>
        </w:rPr>
        <w:t>e</w:t>
      </w:r>
      <w:r w:rsidRPr="00BC35C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 xml:space="preserve">Slovenskej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 xml:space="preserve">republiky </w:t>
      </w:r>
    </w:p>
    <w:p w:rsidR="008F189A" w:rsidP="008F189A">
      <w:pPr>
        <w:jc w:val="both"/>
        <w:rPr>
          <w:rFonts w:ascii="Times New Roman" w:hAnsi="Times New Roman" w:cs="Times New Roman"/>
        </w:rPr>
      </w:pPr>
    </w:p>
    <w:p w:rsidR="008F189A" w:rsidP="008F189A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v</w:t>
      </w:r>
      <w:r w:rsidRPr="00F02424">
        <w:rPr>
          <w:rFonts w:ascii="Times New Roman" w:hAnsi="Times New Roman" w:cs="Times New Roman"/>
          <w:bCs/>
        </w:rPr>
        <w:t>ládny návrh zákona</w:t>
      </w:r>
      <w:r w:rsidRPr="00B81923" w:rsidR="00B81923">
        <w:rPr>
          <w:rFonts w:ascii="Times New Roman" w:hAnsi="Times New Roman" w:cs="Times New Roman"/>
          <w:bCs/>
        </w:rPr>
        <w:t xml:space="preserve"> </w:t>
      </w:r>
      <w:r w:rsidRPr="009916E9" w:rsidR="00B81923">
        <w:rPr>
          <w:rFonts w:ascii="Times New Roman" w:hAnsi="Times New Roman" w:cs="Times New Roman"/>
          <w:bCs/>
        </w:rPr>
        <w:t>o niektorých opatreniach týkajúcich sa Slovenského rozhlasu a Slovenskej televízie</w:t>
      </w:r>
      <w:r w:rsidR="00B81923">
        <w:rPr>
          <w:rFonts w:ascii="Times New Roman" w:hAnsi="Times New Roman" w:cs="Times New Roman"/>
          <w:bCs/>
        </w:rPr>
        <w:t xml:space="preserve"> </w:t>
      </w:r>
      <w:r w:rsidRPr="009916E9" w:rsidR="00B81923">
        <w:rPr>
          <w:rFonts w:ascii="Times New Roman" w:hAnsi="Times New Roman" w:cs="Times New Roman"/>
          <w:b/>
          <w:bCs/>
        </w:rPr>
        <w:t>(tlač 1019)</w:t>
      </w:r>
      <w:r w:rsidR="00780B1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6718EE">
        <w:rPr>
          <w:rFonts w:ascii="Times New Roman" w:hAnsi="Times New Roman" w:cs="Times New Roman"/>
          <w:b/>
          <w:spacing w:val="20"/>
        </w:rPr>
        <w:t>schváliť</w:t>
      </w:r>
      <w:r>
        <w:rPr>
          <w:rFonts w:ascii="Times New Roman" w:hAnsi="Times New Roman" w:cs="Times New Roman"/>
        </w:rPr>
        <w:t xml:space="preserve"> so zmenami a pripomienkami uvedenými v prílohe uznesenia</w:t>
      </w:r>
    </w:p>
    <w:p w:rsidR="008F189A" w:rsidP="008F189A">
      <w:pPr>
        <w:pStyle w:val="BodyText"/>
        <w:ind w:left="360"/>
        <w:rPr>
          <w:rFonts w:ascii="Times New Roman" w:hAnsi="Times New Roman" w:cs="Times New Roman"/>
          <w:bCs/>
          <w:szCs w:val="24"/>
        </w:rPr>
      </w:pPr>
    </w:p>
    <w:p w:rsidR="008F189A" w:rsidP="008F189A">
      <w:pPr>
        <w:pStyle w:val="BodyText"/>
        <w:ind w:left="360"/>
        <w:rPr>
          <w:rFonts w:ascii="Times New Roman" w:hAnsi="Times New Roman" w:cs="Times New Roman"/>
          <w:bCs/>
          <w:szCs w:val="24"/>
        </w:rPr>
      </w:pPr>
    </w:p>
    <w:p w:rsidR="008F189A" w:rsidRPr="00795673" w:rsidP="008F189A">
      <w:pPr>
        <w:pStyle w:val="Heading4"/>
        <w:numPr>
          <w:numId w:val="0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  <w:tab/>
        <w:t xml:space="preserve">ukladá   </w:t>
      </w:r>
      <w:r>
        <w:rPr>
          <w:rFonts w:ascii="Times New Roman" w:hAnsi="Times New Roman" w:cs="Times New Roman"/>
          <w:spacing w:val="0"/>
        </w:rPr>
        <w:t>predsedovi  výboru</w:t>
      </w:r>
    </w:p>
    <w:p w:rsidR="008F189A" w:rsidP="008F189A">
      <w:pPr>
        <w:jc w:val="both"/>
        <w:rPr>
          <w:rFonts w:ascii="Times New Roman" w:hAnsi="Times New Roman" w:cs="Times New Roman"/>
        </w:rPr>
      </w:pPr>
    </w:p>
    <w:p w:rsidR="008F189A" w:rsidP="008F189A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zapracovať stanovisko výboru do spoločnej správy výborov o výsledku prerokovania návrhu zákona vo výboroch v druhom čítaní. </w:t>
      </w:r>
    </w:p>
    <w:p w:rsidR="008F189A" w:rsidP="008F189A">
      <w:pPr>
        <w:rPr>
          <w:rFonts w:ascii="Times New Roman" w:hAnsi="Times New Roman" w:cs="Times New Roman"/>
          <w:b/>
        </w:rPr>
      </w:pPr>
    </w:p>
    <w:p w:rsidR="00EA7045" w:rsidP="00A042A8">
      <w:pPr>
        <w:rPr>
          <w:rFonts w:ascii="Times New Roman" w:hAnsi="Times New Roman" w:cs="Times New Roman"/>
        </w:rPr>
      </w:pPr>
    </w:p>
    <w:p w:rsidR="00780B1E" w:rsidP="00A042A8">
      <w:pPr>
        <w:rPr>
          <w:rFonts w:ascii="Times New Roman" w:hAnsi="Times New Roman" w:cs="Times New Roman"/>
        </w:rPr>
      </w:pPr>
    </w:p>
    <w:p w:rsidR="00B81923" w:rsidP="00A042A8">
      <w:pPr>
        <w:rPr>
          <w:rFonts w:ascii="Times New Roman" w:hAnsi="Times New Roman" w:cs="Times New Roman"/>
        </w:rPr>
      </w:pPr>
    </w:p>
    <w:p w:rsidR="004D00CE" w:rsidP="00820D44">
      <w:pPr>
        <w:rPr>
          <w:rFonts w:ascii="Times New Roman" w:hAnsi="Times New Roman" w:cs="Times New Roman"/>
        </w:rPr>
      </w:pPr>
    </w:p>
    <w:p w:rsidR="00B81923" w:rsidRPr="00567648" w:rsidP="00820D44">
      <w:pPr>
        <w:rPr>
          <w:rFonts w:ascii="Times New Roman" w:hAnsi="Times New Roman" w:cs="Times New Roman"/>
        </w:rPr>
      </w:pPr>
    </w:p>
    <w:p w:rsidR="008341ED" w:rsidP="008341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Gyula  </w:t>
      </w:r>
      <w:r>
        <w:rPr>
          <w:rFonts w:ascii="Times New Roman" w:hAnsi="Times New Roman" w:cs="Times New Roman"/>
          <w:b/>
          <w:spacing w:val="20"/>
        </w:rPr>
        <w:t xml:space="preserve">Bárdos, </w:t>
      </w:r>
      <w:r w:rsidRPr="00186E66">
        <w:rPr>
          <w:rFonts w:ascii="Times New Roman" w:hAnsi="Times New Roman" w:cs="Times New Roman"/>
          <w:spacing w:val="20"/>
        </w:rPr>
        <w:t>v. r.</w:t>
      </w:r>
      <w:r>
        <w:rPr>
          <w:rFonts w:ascii="Times New Roman" w:hAnsi="Times New Roman" w:cs="Times New Roman"/>
        </w:rPr>
        <w:tab/>
        <w:tab/>
        <w:tab/>
        <w:tab/>
        <w:tab/>
      </w:r>
      <w:r>
        <w:rPr>
          <w:rFonts w:ascii="Times New Roman" w:hAnsi="Times New Roman" w:cs="Times New Roman"/>
        </w:rPr>
        <w:tab/>
        <w:t xml:space="preserve">    Pavol   </w:t>
      </w:r>
      <w:r>
        <w:rPr>
          <w:rFonts w:ascii="Times New Roman" w:hAnsi="Times New Roman" w:cs="Times New Roman"/>
          <w:b/>
          <w:bCs/>
          <w:spacing w:val="40"/>
        </w:rPr>
        <w:t>Abrhan</w:t>
      </w:r>
      <w:r>
        <w:rPr>
          <w:rFonts w:ascii="Times New Roman" w:hAnsi="Times New Roman" w:cs="Times New Roman"/>
        </w:rPr>
        <w:t>, v. r.</w:t>
      </w:r>
    </w:p>
    <w:p w:rsidR="008341ED" w:rsidP="008341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overovateľ</w:t>
      </w:r>
      <w:r w:rsidRPr="00783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predseda výboru</w:t>
      </w:r>
    </w:p>
    <w:p w:rsidR="004A7B2C" w:rsidP="004A7B2C">
      <w:pPr>
        <w:rPr>
          <w:rFonts w:ascii="Times New Roman" w:hAnsi="Times New Roman" w:cs="Times New Roman"/>
        </w:rPr>
      </w:pPr>
    </w:p>
    <w:p w:rsidR="00E54ADA" w:rsidP="004A7B2C">
      <w:pPr>
        <w:rPr>
          <w:rFonts w:ascii="Times New Roman" w:hAnsi="Times New Roman" w:cs="Times New Roman"/>
        </w:rPr>
      </w:pPr>
    </w:p>
    <w:p w:rsidR="00E54ADA" w:rsidP="00E54ADA">
      <w:pPr>
        <w:ind w:left="6372"/>
        <w:jc w:val="both"/>
        <w:rPr>
          <w:rFonts w:ascii="Times New Roman" w:hAnsi="Times New Roman" w:cs="Times New Roman"/>
          <w:b/>
        </w:rPr>
      </w:pPr>
      <w:r w:rsidR="00585206">
        <w:rPr>
          <w:rFonts w:ascii="Times New Roman" w:hAnsi="Times New Roman" w:cs="Times New Roman"/>
          <w:b/>
        </w:rPr>
        <w:t>Príloha k uzneseniu č. 201</w:t>
      </w:r>
    </w:p>
    <w:p w:rsidR="00E54ADA" w:rsidRPr="00C824DA" w:rsidP="00E54ADA">
      <w:pPr>
        <w:ind w:left="6372"/>
        <w:jc w:val="both"/>
        <w:rPr>
          <w:rFonts w:ascii="Times New Roman" w:hAnsi="Times New Roman" w:cs="Times New Roman"/>
          <w:b/>
        </w:rPr>
      </w:pPr>
      <w:r w:rsidR="00780B1E">
        <w:rPr>
          <w:rFonts w:ascii="Times New Roman" w:hAnsi="Times New Roman" w:cs="Times New Roman"/>
          <w:b/>
        </w:rPr>
        <w:t>zo dňa 9</w:t>
      </w:r>
      <w:r>
        <w:rPr>
          <w:rFonts w:ascii="Times New Roman" w:hAnsi="Times New Roman" w:cs="Times New Roman"/>
          <w:b/>
        </w:rPr>
        <w:t xml:space="preserve">. </w:t>
      </w:r>
      <w:r w:rsidR="00780B1E">
        <w:rPr>
          <w:rFonts w:ascii="Times New Roman" w:hAnsi="Times New Roman" w:cs="Times New Roman"/>
          <w:b/>
        </w:rPr>
        <w:t>júna</w:t>
      </w:r>
      <w:r>
        <w:rPr>
          <w:rFonts w:ascii="Times New Roman" w:hAnsi="Times New Roman" w:cs="Times New Roman"/>
          <w:b/>
        </w:rPr>
        <w:t xml:space="preserve">  200</w:t>
      </w:r>
      <w:r w:rsidR="005B7F10">
        <w:rPr>
          <w:rFonts w:ascii="Times New Roman" w:hAnsi="Times New Roman" w:cs="Times New Roman"/>
          <w:b/>
        </w:rPr>
        <w:t>9</w:t>
      </w:r>
    </w:p>
    <w:p w:rsidR="00E54ADA" w:rsidP="004A7B2C">
      <w:pPr>
        <w:rPr>
          <w:rFonts w:ascii="Times New Roman" w:hAnsi="Times New Roman" w:cs="Times New Roman"/>
        </w:rPr>
      </w:pPr>
    </w:p>
    <w:p w:rsidR="00E54ADA" w:rsidRPr="00567648" w:rsidP="00E54ADA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567648">
        <w:rPr>
          <w:rFonts w:ascii="Times New Roman" w:hAnsi="Times New Roman" w:cs="Times New Roman"/>
          <w:sz w:val="24"/>
          <w:szCs w:val="24"/>
        </w:rPr>
        <w:t>Pozmeňujúce a doplňujúce návrhy</w:t>
      </w:r>
    </w:p>
    <w:p w:rsidR="00E54ADA" w:rsidP="00E54ADA">
      <w:pPr>
        <w:jc w:val="both"/>
        <w:rPr>
          <w:rFonts w:ascii="Times New Roman" w:hAnsi="Times New Roman" w:cs="Times New Roman"/>
          <w:b/>
        </w:rPr>
      </w:pPr>
    </w:p>
    <w:p w:rsidR="00E54ADA" w:rsidRPr="00585206" w:rsidP="00E54ADA">
      <w:pPr>
        <w:jc w:val="both"/>
        <w:rPr>
          <w:rFonts w:ascii="Times New Roman" w:hAnsi="Times New Roman" w:cs="Times New Roman"/>
          <w:b/>
        </w:rPr>
      </w:pPr>
      <w:r w:rsidRPr="00585206">
        <w:rPr>
          <w:rFonts w:ascii="Times New Roman" w:hAnsi="Times New Roman" w:cs="Times New Roman"/>
          <w:b/>
          <w:bCs/>
        </w:rPr>
        <w:t xml:space="preserve">vládnemu návrhu </w:t>
      </w:r>
      <w:r w:rsidRPr="00585206" w:rsidR="00780B1E">
        <w:rPr>
          <w:rFonts w:ascii="Times New Roman" w:hAnsi="Times New Roman" w:cs="Times New Roman"/>
          <w:b/>
          <w:bCs/>
        </w:rPr>
        <w:t>zákona</w:t>
      </w:r>
      <w:r w:rsidRPr="00585206" w:rsidR="00585206">
        <w:rPr>
          <w:rFonts w:ascii="Times New Roman" w:hAnsi="Times New Roman" w:cs="Times New Roman"/>
          <w:b/>
          <w:bCs/>
        </w:rPr>
        <w:t xml:space="preserve"> o niektorých opatreniach týkajúcich sa Slovenského rozhlasu a Slovenskej televízie (tlač 1019)</w:t>
      </w:r>
    </w:p>
    <w:p w:rsidR="00E54ADA" w:rsidP="00E54ADA">
      <w:pPr>
        <w:jc w:val="both"/>
        <w:rPr>
          <w:rFonts w:ascii="Times New Roman" w:hAnsi="Times New Roman" w:cs="Times New Roman"/>
        </w:rPr>
      </w:pPr>
    </w:p>
    <w:p w:rsidR="004C6533" w:rsidP="00706675">
      <w:pPr>
        <w:numPr>
          <w:ilvl w:val="0"/>
          <w:numId w:val="21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 w:rsidR="00706675">
        <w:rPr>
          <w:rFonts w:ascii="Times New Roman" w:hAnsi="Times New Roman" w:cs="Times New Roman"/>
        </w:rPr>
        <w:t>V čl. 1, 16. bode sa v § 20 ods. 7 označenie odkazu a poznámky pod čiarou k odkazu 29a nahrádza označením 30a.</w:t>
      </w:r>
    </w:p>
    <w:p w:rsidR="00706675" w:rsidP="00706675">
      <w:pPr>
        <w:jc w:val="both"/>
        <w:rPr>
          <w:rFonts w:ascii="Times New Roman" w:hAnsi="Times New Roman" w:cs="Times New Roman"/>
        </w:rPr>
      </w:pPr>
    </w:p>
    <w:p w:rsidR="00706675" w:rsidP="00706675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úprava.</w:t>
      </w:r>
    </w:p>
    <w:p w:rsidR="00706675" w:rsidP="00706675">
      <w:pPr>
        <w:ind w:left="2832"/>
        <w:jc w:val="both"/>
        <w:rPr>
          <w:rFonts w:ascii="Times New Roman" w:hAnsi="Times New Roman" w:cs="Times New Roman"/>
        </w:rPr>
      </w:pPr>
    </w:p>
    <w:p w:rsidR="00642857" w:rsidP="00642857">
      <w:pPr>
        <w:jc w:val="both"/>
        <w:rPr>
          <w:rFonts w:ascii="Times New Roman" w:hAnsi="Times New Roman" w:cs="Times New Roman"/>
        </w:rPr>
      </w:pPr>
    </w:p>
    <w:p w:rsidR="00642857" w:rsidP="00642857">
      <w:pPr>
        <w:numPr>
          <w:ilvl w:val="0"/>
          <w:numId w:val="21"/>
        </w:numPr>
        <w:tabs>
          <w:tab w:val="left" w:pos="3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čl. II bod 16</w:t>
      </w:r>
    </w:p>
    <w:p w:rsidR="00642857" w:rsidP="0064285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20 ods. 8 písm. a) a b) sa vypúšťajú slová „bez príjmov zo štátneho rozpočtu a príjmov z úhrad za služby verejnosti“.</w:t>
      </w:r>
    </w:p>
    <w:p w:rsidR="00642857" w:rsidP="00642857">
      <w:pPr>
        <w:ind w:left="360"/>
        <w:jc w:val="both"/>
        <w:rPr>
          <w:rFonts w:ascii="Times New Roman" w:hAnsi="Times New Roman" w:cs="Times New Roman"/>
        </w:rPr>
      </w:pPr>
    </w:p>
    <w:p w:rsidR="00642857" w:rsidP="00642857">
      <w:pPr>
        <w:ind w:left="360"/>
        <w:jc w:val="both"/>
        <w:rPr>
          <w:rFonts w:ascii="Times New Roman" w:hAnsi="Times New Roman" w:cs="Times New Roman"/>
        </w:rPr>
      </w:pPr>
      <w:r w:rsidR="00F75E0D">
        <w:rPr>
          <w:rFonts w:ascii="Times New Roman" w:hAnsi="Times New Roman" w:cs="Times New Roman"/>
        </w:rPr>
        <w:tab/>
        <w:tab/>
        <w:tab/>
        <w:tab/>
        <w:t>S</w:t>
      </w:r>
      <w:r>
        <w:rPr>
          <w:rFonts w:ascii="Times New Roman" w:hAnsi="Times New Roman" w:cs="Times New Roman"/>
        </w:rPr>
        <w:t>presnenie danej problematiky.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857" w:rsidP="00AC3F6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42857" w:rsidP="00345591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857" w:rsidP="00AC3F6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75E0D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642857" w:rsidP="00345591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4A47A9"/>
    <w:multiLevelType w:val="hybridMultilevel"/>
    <w:tmpl w:val="0C743D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6718DF"/>
    <w:multiLevelType w:val="hybridMultilevel"/>
    <w:tmpl w:val="3A1CC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4">
    <w:nsid w:val="1F507728"/>
    <w:multiLevelType w:val="hybridMultilevel"/>
    <w:tmpl w:val="293E7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B42D52"/>
    <w:multiLevelType w:val="hybridMultilevel"/>
    <w:tmpl w:val="A5AC2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631A72"/>
    <w:multiLevelType w:val="hybridMultilevel"/>
    <w:tmpl w:val="8C147B74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5C6C5EAB"/>
    <w:multiLevelType w:val="hybridMultilevel"/>
    <w:tmpl w:val="8B5833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9366D8"/>
    <w:multiLevelType w:val="hybridMultilevel"/>
    <w:tmpl w:val="4014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7A2079"/>
    <w:multiLevelType w:val="hybridMultilevel"/>
    <w:tmpl w:val="16E0F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E8F429C"/>
    <w:multiLevelType w:val="hybridMultilevel"/>
    <w:tmpl w:val="FA82E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F7076D1"/>
    <w:multiLevelType w:val="hybridMultilevel"/>
    <w:tmpl w:val="06F8A9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3374B50"/>
    <w:multiLevelType w:val="hybridMultilevel"/>
    <w:tmpl w:val="625CC99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0"/>
  </w:num>
  <w:num w:numId="2">
    <w:abstractNumId w:val="9"/>
  </w:num>
  <w:num w:numId="3">
    <w:abstractNumId w:val="19"/>
  </w:num>
  <w:num w:numId="4">
    <w:abstractNumId w:val="12"/>
  </w:num>
  <w:num w:numId="5">
    <w:abstractNumId w:val="3"/>
  </w:num>
  <w:num w:numId="6">
    <w:abstractNumId w:val="13"/>
  </w:num>
  <w:num w:numId="7">
    <w:abstractNumId w:val="0"/>
  </w:num>
  <w:num w:numId="8">
    <w:abstractNumId w:val="6"/>
  </w:num>
  <w:num w:numId="9">
    <w:abstractNumId w:val="11"/>
  </w:num>
  <w:num w:numId="10">
    <w:abstractNumId w:val="2"/>
  </w:num>
  <w:num w:numId="11">
    <w:abstractNumId w:val="10"/>
  </w:num>
  <w:num w:numId="12">
    <w:abstractNumId w:val="15"/>
  </w:num>
  <w:num w:numId="13">
    <w:abstractNumId w:val="1"/>
  </w:num>
  <w:num w:numId="14">
    <w:abstractNumId w:val="14"/>
  </w:num>
  <w:num w:numId="15">
    <w:abstractNumId w:val="17"/>
  </w:num>
  <w:num w:numId="16">
    <w:abstractNumId w:val="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6"/>
  </w:num>
  <w:num w:numId="20">
    <w:abstractNumId w:val="18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0BD"/>
    <w:rsid w:val="00186E66"/>
    <w:rsid w:val="001A19EA"/>
    <w:rsid w:val="00345591"/>
    <w:rsid w:val="004A7B2C"/>
    <w:rsid w:val="004C6533"/>
    <w:rsid w:val="004D00CE"/>
    <w:rsid w:val="00567648"/>
    <w:rsid w:val="00585206"/>
    <w:rsid w:val="005B418E"/>
    <w:rsid w:val="005B7F10"/>
    <w:rsid w:val="00642857"/>
    <w:rsid w:val="006718EE"/>
    <w:rsid w:val="00706675"/>
    <w:rsid w:val="007103BC"/>
    <w:rsid w:val="00747566"/>
    <w:rsid w:val="00754980"/>
    <w:rsid w:val="00780B1E"/>
    <w:rsid w:val="007831E6"/>
    <w:rsid w:val="00795673"/>
    <w:rsid w:val="00820D44"/>
    <w:rsid w:val="008341ED"/>
    <w:rsid w:val="008F189A"/>
    <w:rsid w:val="009916E9"/>
    <w:rsid w:val="00A042A8"/>
    <w:rsid w:val="00AC3F68"/>
    <w:rsid w:val="00B11CB3"/>
    <w:rsid w:val="00B81923"/>
    <w:rsid w:val="00BC35CA"/>
    <w:rsid w:val="00C1338C"/>
    <w:rsid w:val="00C824DA"/>
    <w:rsid w:val="00CE6C28"/>
    <w:rsid w:val="00DE57A8"/>
    <w:rsid w:val="00E54ADA"/>
    <w:rsid w:val="00EA7045"/>
    <w:rsid w:val="00F02424"/>
    <w:rsid w:val="00F75E0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A240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A7B2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link w:val="CharChar1"/>
    <w:semiHidden/>
  </w:style>
  <w:style w:type="paragraph" w:styleId="BalloonText">
    <w:name w:val="Balloon Text"/>
    <w:basedOn w:val="Normal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styleId="Footer">
    <w:name w:val="footer"/>
    <w:basedOn w:val="Normal"/>
    <w:rsid w:val="0034559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45591"/>
  </w:style>
  <w:style w:type="paragraph" w:styleId="BodyText2">
    <w:name w:val="Body Text 2"/>
    <w:basedOn w:val="Normal"/>
    <w:rsid w:val="00FF64F0"/>
    <w:pPr>
      <w:spacing w:after="120" w:line="480" w:lineRule="auto"/>
      <w:jc w:val="left"/>
    </w:pPr>
  </w:style>
  <w:style w:type="paragraph" w:customStyle="1" w:styleId="TxBrp1">
    <w:name w:val="TxBr_p1"/>
    <w:basedOn w:val="Normal"/>
    <w:rsid w:val="00FF64F0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al"/>
    <w:link w:val="DefaultParagraphFont"/>
    <w:rsid w:val="008F189A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customStyle="1" w:styleId="CharChar">
    <w:name w:val="Char Char"/>
    <w:basedOn w:val="Normal"/>
    <w:rsid w:val="00283D15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48</TotalTime>
  <Pages>1</Pages>
  <Words>246</Words>
  <Characters>1406</Characters>
  <Application>Microsoft Office Word</Application>
  <DocSecurity>0</DocSecurity>
  <Lines>0</Lines>
  <Paragraphs>0</Paragraphs>
  <ScaleCrop>false</ScaleCrop>
  <Company>Kancelaria NRSR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Vládny návrh zákona o niektorých opatreniach týkajúcich sa Slovenského rozhlasu a Slovenskej televízie (tlač 1019)</dc:title>
  <dc:creator>Krištofová Jana</dc:creator>
  <cp:lastModifiedBy>krisjana</cp:lastModifiedBy>
  <cp:revision>12</cp:revision>
  <cp:lastPrinted>2009-05-27T10:45:00Z</cp:lastPrinted>
  <dcterms:created xsi:type="dcterms:W3CDTF">2009-05-27T10:43:00Z</dcterms:created>
  <dcterms:modified xsi:type="dcterms:W3CDTF">2009-06-10T11:55:00Z</dcterms:modified>
</cp:coreProperties>
</file>