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565" w:rsidP="001765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 Výbor </w:t>
      </w:r>
      <w:r>
        <w:rPr>
          <w:rFonts w:ascii="Times New Roman" w:hAnsi="Times New Roman" w:cs="Times New Roman"/>
        </w:rPr>
        <w:tab/>
        <w:tab/>
      </w:r>
    </w:p>
    <w:p w:rsidR="00176565" w:rsidP="00176565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176565" w:rsidP="00176565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176565" w:rsidP="00176565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176565" w:rsidP="00176565">
      <w:pPr>
        <w:jc w:val="both"/>
        <w:rPr>
          <w:rFonts w:ascii="Times New Roman" w:hAnsi="Times New Roman" w:cs="Times New Roman"/>
          <w:b/>
          <w:i/>
        </w:rPr>
      </w:pPr>
    </w:p>
    <w:p w:rsidR="00176565" w:rsidP="001765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60. schôdza výboru  </w:t>
        <w:tab/>
      </w:r>
    </w:p>
    <w:p w:rsidR="00176565" w:rsidP="001765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176565" w:rsidP="00176565">
      <w:pPr>
        <w:jc w:val="center"/>
        <w:rPr>
          <w:rFonts w:ascii="Times New Roman" w:hAnsi="Times New Roman" w:cs="Times New Roman"/>
        </w:rPr>
      </w:pPr>
    </w:p>
    <w:p w:rsidR="00176565" w:rsidP="00176565">
      <w:pPr>
        <w:jc w:val="both"/>
        <w:rPr>
          <w:rFonts w:ascii="Times New Roman" w:hAnsi="Times New Roman" w:cs="Times New Roman"/>
        </w:rPr>
      </w:pPr>
    </w:p>
    <w:p w:rsidR="00176565" w:rsidP="00176565">
      <w:pPr>
        <w:jc w:val="both"/>
        <w:rPr>
          <w:rFonts w:ascii="Times New Roman" w:hAnsi="Times New Roman" w:cs="Times New Roman"/>
        </w:rPr>
      </w:pPr>
    </w:p>
    <w:p w:rsidR="00176565" w:rsidP="001765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415</w:t>
      </w:r>
    </w:p>
    <w:p w:rsidR="00176565" w:rsidP="001765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176565" w:rsidP="001765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</w:t>
      </w:r>
      <w:r>
        <w:rPr>
          <w:rFonts w:ascii="Times New Roman" w:hAnsi="Times New Roman" w:cs="Times New Roman"/>
          <w:b/>
        </w:rPr>
        <w:t xml:space="preserve"> rady Slovenskej republiky </w:t>
      </w:r>
    </w:p>
    <w:p w:rsidR="00176565" w:rsidP="001765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176565" w:rsidP="00176565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9. júna 2009</w:t>
      </w:r>
    </w:p>
    <w:p w:rsidR="00176565" w:rsidP="00176565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176565" w:rsidP="0017656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vládnemu návrhu zákona, ktorým sa mení a dopĺňa zákon č. 364/2004 Z. z. o vodách a o zmene zákona Slovenskej národnej rady č. 372/1990 Zb. o priestupkoch v znení neskorších predpisov (vodný zákon) v znení neskorších predpisov (tlač 1023)</w:t>
      </w:r>
    </w:p>
    <w:p w:rsidR="00176565" w:rsidP="0017656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176565" w:rsidP="0017656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176565" w:rsidP="0017656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176565">
        <w:rPr>
          <w:rFonts w:ascii="Times New Roman" w:hAnsi="Times New Roman" w:cs="Times New Roman"/>
          <w:b/>
        </w:rPr>
        <w:t xml:space="preserve">Výbor Národnej rady Slovenskej republiky </w:t>
      </w:r>
    </w:p>
    <w:p w:rsidR="00176565" w:rsidP="0017656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176565">
        <w:rPr>
          <w:rFonts w:ascii="Times New Roman" w:hAnsi="Times New Roman" w:cs="Times New Roman"/>
          <w:b/>
        </w:rPr>
        <w:t xml:space="preserve">pre pôdohospodárstvo, životné prostredie a </w:t>
      </w:r>
    </w:p>
    <w:p w:rsidR="00176565" w:rsidP="0017656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176565">
        <w:rPr>
          <w:rFonts w:ascii="Times New Roman" w:hAnsi="Times New Roman" w:cs="Times New Roman"/>
          <w:b/>
        </w:rPr>
        <w:t>ochranu prírody</w:t>
      </w:r>
    </w:p>
    <w:p w:rsidR="00176565" w:rsidP="0017656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176565" w:rsidP="0017656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176565" w:rsidP="0017656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</w:t>
        <w:tab/>
        <w:t>s ú h l a s í</w:t>
      </w:r>
    </w:p>
    <w:p w:rsidR="00176565" w:rsidP="0017656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s vládnym návrhom zákona, ktorým sa mení a dopĺňa zákon č. 364/2004 Z. z. o vodách a o zmene zákona Slovenskej národnej rady č. 372/1990 Zb. o priestupkoch v znení neskorších predpisov (vodný záko</w:t>
      </w:r>
      <w:r w:rsidR="00512D77">
        <w:rPr>
          <w:rFonts w:ascii="Times New Roman" w:hAnsi="Times New Roman" w:cs="Times New Roman"/>
        </w:rPr>
        <w:t>n) v znení neskorších predpisov s týmito pripomienkami:</w:t>
      </w:r>
    </w:p>
    <w:p w:rsidR="00512D77" w:rsidP="0017656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39621C" w:rsidP="0039621C">
      <w:pPr>
        <w:spacing w:line="360" w:lineRule="auto"/>
        <w:ind w:left="-426" w:firstLine="426"/>
        <w:rPr>
          <w:rFonts w:ascii="Times New Roman" w:hAnsi="Times New Roman" w:cs="Times New Roman"/>
        </w:rPr>
      </w:pPr>
      <w:r w:rsidRPr="00883ABB" w:rsidR="00512D77">
        <w:rPr>
          <w:rFonts w:ascii="Times New Roman" w:hAnsi="Times New Roman" w:cs="Times New Roman"/>
        </w:rPr>
        <w:t>K čl.</w:t>
      </w:r>
      <w:r w:rsidR="00512D77">
        <w:rPr>
          <w:rFonts w:ascii="Times New Roman" w:hAnsi="Times New Roman" w:cs="Times New Roman"/>
        </w:rPr>
        <w:t xml:space="preserve"> </w:t>
      </w:r>
      <w:r w:rsidRPr="00883ABB" w:rsidR="00512D77">
        <w:rPr>
          <w:rFonts w:ascii="Times New Roman" w:hAnsi="Times New Roman" w:cs="Times New Roman"/>
        </w:rPr>
        <w:t>I</w:t>
      </w:r>
    </w:p>
    <w:p w:rsidR="0039621C" w:rsidRPr="0039621C" w:rsidP="0039621C">
      <w:pPr>
        <w:spacing w:line="360" w:lineRule="auto"/>
        <w:ind w:left="-426" w:firstLine="426"/>
        <w:rPr>
          <w:rFonts w:ascii="Times New Roman" w:hAnsi="Times New Roman" w:cs="Times New Roman"/>
          <w:b/>
          <w:u w:val="single"/>
        </w:rPr>
      </w:pPr>
      <w:r w:rsidRPr="0039621C">
        <w:rPr>
          <w:rFonts w:ascii="Times New Roman" w:hAnsi="Times New Roman" w:cs="Times New Roman"/>
          <w:u w:val="single"/>
        </w:rPr>
        <w:t>1. K bodu 1</w:t>
      </w:r>
    </w:p>
    <w:p w:rsidR="0039621C" w:rsidP="0039621C">
      <w:pPr>
        <w:pStyle w:val="Title"/>
        <w:jc w:val="left"/>
        <w:rPr>
          <w:rFonts w:ascii="Times New Roman" w:hAnsi="Times New Roman" w:cs="Times New Roman"/>
          <w:b w:val="0"/>
          <w:szCs w:val="24"/>
        </w:rPr>
      </w:pPr>
      <w:r w:rsidR="00C945F3">
        <w:rPr>
          <w:rFonts w:ascii="Times New Roman" w:hAnsi="Times New Roman" w:cs="Times New Roman"/>
          <w:b w:val="0"/>
          <w:szCs w:val="24"/>
        </w:rPr>
        <w:t>V § 2 písmeno e) znie</w:t>
      </w:r>
      <w:r>
        <w:rPr>
          <w:rFonts w:ascii="Times New Roman" w:hAnsi="Times New Roman" w:cs="Times New Roman"/>
          <w:b w:val="0"/>
          <w:szCs w:val="24"/>
        </w:rPr>
        <w:t xml:space="preserve">: </w:t>
      </w:r>
    </w:p>
    <w:p w:rsidR="0039621C" w:rsidP="0039621C">
      <w:pPr>
        <w:suppressAutoHyphens/>
        <w:overflowPunct w:val="0"/>
        <w:autoSpaceDE/>
        <w:jc w:val="both"/>
        <w:textAlignment w:val="baseline"/>
        <w:rPr>
          <w:rFonts w:ascii="Times New Roman" w:hAnsi="Times New Roman" w:cs="Times New Roman"/>
        </w:rPr>
      </w:pPr>
      <w:r w:rsidR="00C945F3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e) útvarom povrchovej vody je vymedzená významná časť povrchovej vody, napríklad jazero, nádrž, potok alebo jeho úsek, rieka alebo jej úsek, kanál, časť brakickej vody alebo pásmo pobrežnej vody,“.</w:t>
      </w:r>
    </w:p>
    <w:p w:rsidR="0039621C" w:rsidP="003962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80842" w:rsidRPr="007D57A8" w:rsidP="00280842">
      <w:pPr>
        <w:pStyle w:val="Title"/>
        <w:ind w:left="2880"/>
        <w:jc w:val="both"/>
        <w:rPr>
          <w:rFonts w:ascii="TimesNewRoman" w:hAnsi="TimesNewRoman" w:cs="TimesNewRoman"/>
          <w:b w:val="0"/>
        </w:rPr>
      </w:pPr>
      <w:r w:rsidRPr="007D57A8">
        <w:rPr>
          <w:rFonts w:ascii="Times New Roman" w:hAnsi="Times New Roman" w:cs="Times New Roman"/>
          <w:b w:val="0"/>
        </w:rPr>
        <w:t>Pojem „útvar povrchovej vody“ je definovaný v súlade s Čl. 2 bodu 10 Smernice Európskeho parlamentu a Rady 2000/60/ES z 23. októbra 2000,</w:t>
      </w:r>
      <w:r w:rsidRPr="007D57A8">
        <w:rPr>
          <w:rFonts w:ascii="TimesNewRoman" w:hAnsi="TimesNewRoman" w:cs="TimesNewRoman"/>
          <w:b w:val="0"/>
        </w:rPr>
        <w:t xml:space="preserve"> ktorou sa stanovuje rámec pôsobnosti pre opatrenia Spoločenstva v oblasti vodného hospodárstva (Rámcová smernica o vode).</w:t>
      </w:r>
    </w:p>
    <w:p w:rsidR="00280842" w:rsidRPr="007D57A8" w:rsidP="00280842">
      <w:pPr>
        <w:pStyle w:val="Title"/>
        <w:ind w:left="2880"/>
        <w:jc w:val="both"/>
        <w:rPr>
          <w:rFonts w:ascii="Times New Roman" w:hAnsi="Times New Roman" w:cs="Times New Roman"/>
          <w:b w:val="0"/>
          <w:szCs w:val="24"/>
        </w:rPr>
      </w:pPr>
      <w:r w:rsidRPr="007D57A8">
        <w:rPr>
          <w:rFonts w:ascii="TimesNewRoman" w:hAnsi="TimesNewRoman" w:cs="TimesNewRoman"/>
          <w:b w:val="0"/>
        </w:rPr>
        <w:t xml:space="preserve">V pôvodnej definícii </w:t>
      </w:r>
      <w:r w:rsidRPr="007D57A8">
        <w:rPr>
          <w:rFonts w:ascii="Times New Roman" w:hAnsi="Times New Roman" w:cs="Times New Roman"/>
          <w:b w:val="0"/>
        </w:rPr>
        <w:t>útvaru povrchovej vody</w:t>
      </w:r>
      <w:r w:rsidRPr="007D57A8">
        <w:rPr>
          <w:rFonts w:ascii="TimesNewRoman" w:hAnsi="TimesNewRoman" w:cs="TimesNewRoman"/>
          <w:b w:val="0"/>
        </w:rPr>
        <w:t xml:space="preserve"> chýba</w:t>
      </w:r>
      <w:r w:rsidRPr="007D57A8">
        <w:rPr>
          <w:rFonts w:ascii="TimesNewRoman" w:hAnsi="TimesNewRoman" w:cs="TimesNewRoman"/>
          <w:b w:val="0"/>
        </w:rPr>
        <w:t xml:space="preserve">li </w:t>
      </w:r>
      <w:r w:rsidRPr="007D57A8">
        <w:rPr>
          <w:rFonts w:ascii="Times New Roman" w:hAnsi="Times New Roman" w:cs="Times New Roman"/>
          <w:b w:val="0"/>
        </w:rPr>
        <w:t>brakické vody.</w:t>
      </w:r>
    </w:p>
    <w:p w:rsidR="00280842" w:rsidP="00280842">
      <w:pPr>
        <w:pStyle w:val="Title"/>
        <w:ind w:left="2880"/>
        <w:jc w:val="left"/>
        <w:rPr>
          <w:rFonts w:ascii="Times New Roman" w:hAnsi="Times New Roman" w:cs="Times New Roman"/>
          <w:b w:val="0"/>
          <w:szCs w:val="24"/>
        </w:rPr>
      </w:pPr>
    </w:p>
    <w:p w:rsidR="00C945F3" w:rsidP="0039621C">
      <w:pPr>
        <w:rPr>
          <w:rFonts w:ascii="Times New Roman" w:hAnsi="Times New Roman" w:cs="Times New Roman"/>
        </w:rPr>
      </w:pPr>
    </w:p>
    <w:p w:rsidR="00C945F3" w:rsidRPr="00883ABB" w:rsidP="00C945F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2. </w:t>
      </w:r>
      <w:r w:rsidRPr="00883ABB">
        <w:rPr>
          <w:rFonts w:ascii="Times New Roman" w:hAnsi="Times New Roman" w:cs="Times New Roman"/>
          <w:u w:val="single"/>
        </w:rPr>
        <w:t>K 1.bodu</w:t>
      </w:r>
    </w:p>
    <w:p w:rsidR="00C945F3" w:rsidRPr="00883ABB" w:rsidP="00C945F3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V § 2 písm.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k) sa slová „zariadení a nie je hromadená“ nahrádzajú slovami „zariadení, ktorá nie je hromadená“</w:t>
      </w:r>
    </w:p>
    <w:p w:rsidR="00C945F3" w:rsidRPr="00883ABB" w:rsidP="00C945F3">
      <w:pPr>
        <w:ind w:left="2829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Pripomienka, ktorou sa štylisticky akcentuje druhá kumulatívna vlastnosť vody, ktorá má byť kategorizovaná ako splašková odpadová voda.</w:t>
      </w:r>
    </w:p>
    <w:p w:rsidR="0039621C" w:rsidP="0039621C">
      <w:pPr>
        <w:rPr>
          <w:rFonts w:ascii="Times New Roman" w:hAnsi="Times New Roman" w:cs="Times New Roman"/>
          <w:u w:val="single"/>
        </w:rPr>
      </w:pPr>
    </w:p>
    <w:p w:rsidR="00C945F3" w:rsidP="0039621C">
      <w:pPr>
        <w:rPr>
          <w:rFonts w:ascii="Times New Roman" w:hAnsi="Times New Roman" w:cs="Times New Roman"/>
          <w:u w:val="single"/>
        </w:rPr>
      </w:pPr>
    </w:p>
    <w:p w:rsidR="00C945F3" w:rsidRPr="00883ABB" w:rsidP="00C945F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3. </w:t>
      </w:r>
      <w:r w:rsidRPr="00883ABB">
        <w:rPr>
          <w:rFonts w:ascii="Times New Roman" w:hAnsi="Times New Roman" w:cs="Times New Roman"/>
          <w:u w:val="single"/>
        </w:rPr>
        <w:t>K 1.bodu</w:t>
      </w:r>
    </w:p>
    <w:p w:rsidR="00C945F3" w:rsidP="00C945F3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§ 2 písm. n) sa za slová „osobitná voda“ vkladajú slová „(§ 3 ods. 5)“.</w:t>
      </w:r>
    </w:p>
    <w:p w:rsidR="00C945F3" w:rsidRPr="00883ABB" w:rsidP="00C945F3">
      <w:pPr>
        <w:rPr>
          <w:rFonts w:ascii="Times New Roman" w:hAnsi="Times New Roman" w:cs="Times New Roman"/>
        </w:rPr>
      </w:pPr>
    </w:p>
    <w:p w:rsidR="00C945F3" w:rsidRPr="00883ABB" w:rsidP="00C945F3">
      <w:pPr>
        <w:ind w:left="2829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 xml:space="preserve">Slová „osobitná voda“ sú legislatívnou skratkou, ktorá je zavedená až v nasledujúcom ustanovení § 3 ods. 5 zákona. </w:t>
      </w:r>
    </w:p>
    <w:p w:rsidR="00C945F3" w:rsidP="0039621C">
      <w:pPr>
        <w:rPr>
          <w:rFonts w:ascii="Times New Roman" w:hAnsi="Times New Roman" w:cs="Times New Roman"/>
          <w:u w:val="single"/>
        </w:rPr>
      </w:pPr>
    </w:p>
    <w:p w:rsidR="00C945F3" w:rsidP="0039621C">
      <w:pPr>
        <w:rPr>
          <w:rFonts w:ascii="Times New Roman" w:hAnsi="Times New Roman" w:cs="Times New Roman"/>
          <w:u w:val="single"/>
        </w:rPr>
      </w:pPr>
    </w:p>
    <w:p w:rsidR="0039621C" w:rsidP="0039621C">
      <w:pPr>
        <w:rPr>
          <w:rFonts w:ascii="Times New Roman" w:hAnsi="Times New Roman" w:cs="Times New Roman"/>
          <w:u w:val="single"/>
        </w:rPr>
      </w:pPr>
      <w:r w:rsidR="00C945F3">
        <w:rPr>
          <w:rFonts w:ascii="Times New Roman" w:hAnsi="Times New Roman" w:cs="Times New Roman"/>
          <w:u w:val="single"/>
        </w:rPr>
        <w:t>4</w:t>
      </w:r>
      <w:r w:rsidRPr="0039621C">
        <w:rPr>
          <w:rFonts w:ascii="Times New Roman" w:hAnsi="Times New Roman" w:cs="Times New Roman"/>
          <w:u w:val="single"/>
        </w:rPr>
        <w:t>. K bodu 1</w:t>
      </w:r>
    </w:p>
    <w:p w:rsidR="0039621C" w:rsidRPr="0039621C" w:rsidP="0039621C">
      <w:pPr>
        <w:rPr>
          <w:rFonts w:ascii="Times New Roman" w:hAnsi="Times New Roman" w:cs="Times New Roman"/>
          <w:b/>
          <w:u w:val="single"/>
        </w:rPr>
      </w:pPr>
      <w:r w:rsidRPr="00E33272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>§ 2 písm. aj) sa slovo „činnosť“ nahrádza slovom „služba“.</w:t>
      </w:r>
    </w:p>
    <w:p w:rsidR="0039621C" w:rsidRPr="00E33272" w:rsidP="0039621C">
      <w:pPr>
        <w:pStyle w:val="Title"/>
        <w:jc w:val="left"/>
        <w:rPr>
          <w:rFonts w:ascii="Times New Roman" w:hAnsi="Times New Roman" w:cs="Times New Roman"/>
          <w:b w:val="0"/>
          <w:szCs w:val="24"/>
        </w:rPr>
      </w:pPr>
    </w:p>
    <w:p w:rsidR="00280842" w:rsidRPr="007D57A8" w:rsidP="00280842">
      <w:pPr>
        <w:pStyle w:val="Title"/>
        <w:ind w:left="2880"/>
        <w:jc w:val="both"/>
        <w:rPr>
          <w:rFonts w:ascii="Times New Roman" w:hAnsi="Times New Roman" w:cs="Times New Roman"/>
          <w:b w:val="0"/>
          <w:szCs w:val="24"/>
        </w:rPr>
      </w:pPr>
      <w:r w:rsidR="0039621C">
        <w:rPr>
          <w:rFonts w:ascii="Times New Roman" w:hAnsi="Times New Roman" w:cs="Times New Roman"/>
          <w:b w:val="0"/>
        </w:rPr>
        <w:t xml:space="preserve"> </w:t>
      </w:r>
      <w:r w:rsidRPr="007D57A8">
        <w:rPr>
          <w:rFonts w:ascii="Times New Roman" w:hAnsi="Times New Roman" w:cs="Times New Roman"/>
          <w:b w:val="0"/>
          <w:szCs w:val="24"/>
        </w:rPr>
        <w:t xml:space="preserve">V </w:t>
      </w:r>
      <w:r w:rsidRPr="007D57A8">
        <w:rPr>
          <w:rFonts w:ascii="Times New Roman" w:hAnsi="Times New Roman" w:cs="Times New Roman"/>
          <w:b w:val="0"/>
        </w:rPr>
        <w:t>pojme „vodohospodárska služba“ sa slovo „činnosť“ nahrádza slovom „služba“ v súlade s Čl. 2 bodu 38 Smernice Európskeho parlamentu a Rady 2000/60/ES z 23. októbra 2000,</w:t>
      </w:r>
      <w:r w:rsidRPr="007D57A8">
        <w:rPr>
          <w:rFonts w:ascii="TimesNewRoman" w:hAnsi="TimesNewRoman" w:cs="TimesNewRoman"/>
          <w:b w:val="0"/>
        </w:rPr>
        <w:t xml:space="preserve"> ktorou sa stanovuje rámec pôsobnosti pre opatrenia Spoločenstva v oblasti vodného hospodárstva (Rámcová smernica o vode).</w:t>
      </w:r>
      <w:r w:rsidRPr="007D57A8">
        <w:rPr>
          <w:rFonts w:ascii="Times New Roman" w:hAnsi="Times New Roman" w:cs="Times New Roman"/>
          <w:b w:val="0"/>
          <w:szCs w:val="24"/>
        </w:rPr>
        <w:t xml:space="preserve"> </w:t>
      </w:r>
      <w:r w:rsidRPr="007D57A8">
        <w:rPr>
          <w:rFonts w:ascii="Times New Roman" w:hAnsi="Times New Roman" w:cs="Times New Roman"/>
          <w:b w:val="0"/>
        </w:rPr>
        <w:t xml:space="preserve">Po úprave znenia je „vodohospodárskou službou“ každá služba, ktorá sa poskytuje pre domácnosti, verejné inštitúcie alebo hospodársku činnosť, ako je odber, vzdúvanie, zachytávanie, úprava a dodávanie povrchových vôd a podzemných vôd, odvádzanie a čistenie odpadových vôd s následným vypúšťaním do </w:t>
      </w:r>
      <w:r w:rsidRPr="007D57A8">
        <w:rPr>
          <w:rFonts w:ascii="Times New Roman" w:hAnsi="Times New Roman" w:cs="Times New Roman"/>
          <w:b w:val="0"/>
          <w:szCs w:val="24"/>
        </w:rPr>
        <w:t>povrchových vôd</w:t>
      </w:r>
      <w:r w:rsidRPr="007D57A8">
        <w:rPr>
          <w:rFonts w:ascii="Times New Roman" w:hAnsi="Times New Roman" w:cs="Times New Roman"/>
          <w:b w:val="0"/>
        </w:rPr>
        <w:t>.</w:t>
      </w:r>
    </w:p>
    <w:p w:rsidR="00280842" w:rsidRPr="00E33272" w:rsidP="00280842">
      <w:pPr>
        <w:pStyle w:val="Title"/>
        <w:ind w:left="2880"/>
        <w:jc w:val="left"/>
        <w:rPr>
          <w:rFonts w:ascii="Times New Roman" w:hAnsi="Times New Roman" w:cs="Times New Roman"/>
          <w:b w:val="0"/>
          <w:szCs w:val="24"/>
        </w:rPr>
      </w:pPr>
    </w:p>
    <w:p w:rsidR="00512D77" w:rsidRPr="00883ABB" w:rsidP="00512D77">
      <w:pPr>
        <w:rPr>
          <w:rFonts w:ascii="Times New Roman" w:hAnsi="Times New Roman" w:cs="Times New Roman"/>
          <w:u w:val="single"/>
        </w:rPr>
      </w:pPr>
    </w:p>
    <w:p w:rsidR="00512D77" w:rsidRPr="00883ABB" w:rsidP="00512D77">
      <w:pPr>
        <w:rPr>
          <w:rFonts w:ascii="Times New Roman" w:hAnsi="Times New Roman" w:cs="Times New Roman"/>
          <w:u w:val="single"/>
        </w:rPr>
      </w:pPr>
      <w:r w:rsidR="0039621C">
        <w:rPr>
          <w:rFonts w:ascii="Times New Roman" w:hAnsi="Times New Roman" w:cs="Times New Roman"/>
          <w:u w:val="single"/>
        </w:rPr>
        <w:t>5</w:t>
      </w:r>
      <w:r>
        <w:rPr>
          <w:rFonts w:ascii="Times New Roman" w:hAnsi="Times New Roman" w:cs="Times New Roman"/>
          <w:u w:val="single"/>
        </w:rPr>
        <w:t xml:space="preserve">. </w:t>
      </w:r>
      <w:r w:rsidRPr="00883ABB">
        <w:rPr>
          <w:rFonts w:ascii="Times New Roman" w:hAnsi="Times New Roman" w:cs="Times New Roman"/>
          <w:u w:val="single"/>
        </w:rPr>
        <w:t>K 5. bodu</w:t>
      </w:r>
    </w:p>
    <w:p w:rsidR="00512D77" w:rsidRPr="00883ABB" w:rsidP="00512D77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 xml:space="preserve">Poznámka pod čiarou k odkazu 12 znie: </w:t>
      </w:r>
    </w:p>
    <w:p w:rsidR="00512D77" w:rsidRPr="00883ABB" w:rsidP="00512D77">
      <w:pPr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„12) Napríklad §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2,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3,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16 a 21 zákona č.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569/2007 Z</w:t>
      </w:r>
      <w:r w:rsidR="0039621C"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.z. o geo</w:t>
      </w:r>
      <w:r w:rsidRPr="00883ABB">
        <w:rPr>
          <w:rFonts w:ascii="Times New Roman" w:hAnsi="Times New Roman" w:cs="Times New Roman"/>
        </w:rPr>
        <w:t>logických prácach (geologický zákon).“.</w:t>
      </w:r>
    </w:p>
    <w:p w:rsidR="00512D77" w:rsidRPr="00883ABB" w:rsidP="00512D77">
      <w:pPr>
        <w:rPr>
          <w:rFonts w:ascii="Times New Roman" w:hAnsi="Times New Roman" w:cs="Times New Roman"/>
        </w:rPr>
      </w:pPr>
    </w:p>
    <w:p w:rsidR="00512D77" w:rsidRPr="00883ABB" w:rsidP="00512D77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Zároveň  sa vypúšťa veta „Súčasne sa zrušuje označenie odkazu 10.“.</w:t>
      </w:r>
    </w:p>
    <w:p w:rsidR="00512D77" w:rsidRPr="00883ABB" w:rsidP="00512D77">
      <w:pPr>
        <w:rPr>
          <w:rFonts w:ascii="Times New Roman" w:hAnsi="Times New Roman" w:cs="Times New Roman"/>
        </w:rPr>
      </w:pPr>
    </w:p>
    <w:p w:rsidR="00512D77" w:rsidRPr="00883ABB" w:rsidP="00512D77">
      <w:pPr>
        <w:ind w:left="2829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Legislatívno-technická pripomienka; odkaz 10 sa ďalej vyskytuje napríklad v § 7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ods. 3.</w:t>
      </w:r>
    </w:p>
    <w:p w:rsidR="0039621C" w:rsidP="0039621C">
      <w:pPr>
        <w:pStyle w:val="Title"/>
        <w:ind w:left="360"/>
        <w:jc w:val="left"/>
        <w:rPr>
          <w:rFonts w:ascii="Times New Roman" w:hAnsi="Times New Roman" w:cs="Times New Roman"/>
          <w:b w:val="0"/>
          <w:bCs w:val="0"/>
          <w:color w:val="auto"/>
          <w:szCs w:val="24"/>
          <w:u w:val="single"/>
        </w:rPr>
      </w:pPr>
    </w:p>
    <w:p w:rsidR="00BA10AC" w:rsidP="0039621C">
      <w:pPr>
        <w:pStyle w:val="Title"/>
        <w:ind w:left="360"/>
        <w:jc w:val="left"/>
        <w:rPr>
          <w:rFonts w:ascii="Times New Roman" w:hAnsi="Times New Roman" w:cs="Times New Roman"/>
          <w:b w:val="0"/>
          <w:bCs w:val="0"/>
          <w:color w:val="auto"/>
          <w:szCs w:val="24"/>
          <w:u w:val="single"/>
        </w:rPr>
      </w:pPr>
    </w:p>
    <w:p w:rsidR="0039621C" w:rsidP="0039621C">
      <w:pPr>
        <w:pStyle w:val="Title"/>
        <w:jc w:val="left"/>
        <w:rPr>
          <w:rFonts w:ascii="Times New Roman" w:hAnsi="Times New Roman" w:cs="Times New Roman"/>
          <w:b w:val="0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color w:val="auto"/>
          <w:szCs w:val="24"/>
          <w:u w:val="single"/>
        </w:rPr>
        <w:t>6.</w:t>
      </w:r>
      <w:r>
        <w:rPr>
          <w:rFonts w:ascii="Times New Roman" w:hAnsi="Times New Roman" w:cs="Times New Roman"/>
          <w:b w:val="0"/>
          <w:szCs w:val="24"/>
          <w:u w:val="single"/>
        </w:rPr>
        <w:t>K bodu 6</w:t>
      </w:r>
    </w:p>
    <w:p w:rsidR="0039621C" w:rsidRPr="00E33272" w:rsidP="0039621C">
      <w:pPr>
        <w:pStyle w:val="Title"/>
        <w:jc w:val="left"/>
        <w:rPr>
          <w:rFonts w:ascii="Times New Roman" w:hAnsi="Times New Roman" w:cs="Times New Roman"/>
          <w:b w:val="0"/>
          <w:szCs w:val="24"/>
        </w:rPr>
      </w:pPr>
      <w:r w:rsidRPr="00E33272">
        <w:rPr>
          <w:rFonts w:ascii="Times New Roman" w:hAnsi="Times New Roman" w:cs="Times New Roman"/>
          <w:b w:val="0"/>
          <w:szCs w:val="24"/>
        </w:rPr>
        <w:t>V § 4</w:t>
      </w:r>
      <w:r>
        <w:rPr>
          <w:rFonts w:ascii="Times New Roman" w:hAnsi="Times New Roman" w:cs="Times New Roman"/>
          <w:b w:val="0"/>
          <w:szCs w:val="24"/>
        </w:rPr>
        <w:t>a ods. 11 sa</w:t>
      </w:r>
      <w:r w:rsidR="00CD0AFC">
        <w:rPr>
          <w:rFonts w:ascii="Times New Roman" w:hAnsi="Times New Roman" w:cs="Times New Roman"/>
          <w:b w:val="0"/>
          <w:szCs w:val="24"/>
        </w:rPr>
        <w:t xml:space="preserve"> v prvej vete</w:t>
      </w:r>
      <w:r>
        <w:rPr>
          <w:rFonts w:ascii="Times New Roman" w:hAnsi="Times New Roman" w:cs="Times New Roman"/>
          <w:b w:val="0"/>
          <w:szCs w:val="24"/>
        </w:rPr>
        <w:t xml:space="preserve"> za slovo „sú“ vkladajú slová „pri zohľadnení osobitných predpisov“.</w:t>
      </w:r>
    </w:p>
    <w:p w:rsidR="0039621C" w:rsidP="0039621C">
      <w:pPr>
        <w:pStyle w:val="Title"/>
        <w:jc w:val="left"/>
        <w:rPr>
          <w:rFonts w:ascii="Times New Roman" w:hAnsi="Times New Roman" w:cs="Times New Roman"/>
          <w:b w:val="0"/>
          <w:szCs w:val="24"/>
          <w:u w:val="single"/>
        </w:rPr>
      </w:pPr>
    </w:p>
    <w:p w:rsidR="00280842" w:rsidRPr="007D57A8" w:rsidP="00280842">
      <w:pPr>
        <w:pStyle w:val="Title"/>
        <w:ind w:left="2880"/>
        <w:jc w:val="both"/>
        <w:rPr>
          <w:rFonts w:ascii="Times New Roman" w:hAnsi="Times New Roman" w:cs="Times New Roman"/>
          <w:b w:val="0"/>
          <w:szCs w:val="24"/>
          <w:u w:val="single"/>
        </w:rPr>
      </w:pPr>
      <w:r w:rsidRPr="007D57A8">
        <w:rPr>
          <w:rFonts w:ascii="Times New Roman" w:hAnsi="Times New Roman" w:cs="Times New Roman"/>
          <w:b w:val="0"/>
          <w:bCs w:val="0"/>
          <w:szCs w:val="24"/>
        </w:rPr>
        <w:t xml:space="preserve">Doplnenie slov do § 4a ods.11 sa vykonalo z dôvodu  zosúladenie s Čl. 8 bod 3 </w:t>
      </w:r>
      <w:r w:rsidRPr="007D57A8">
        <w:rPr>
          <w:rFonts w:ascii="Times New Roman" w:hAnsi="Times New Roman" w:cs="Times New Roman"/>
          <w:b w:val="0"/>
        </w:rPr>
        <w:t>Smernice Európskeho parlamentu a Rady 2000/60/ES z 23. októbra 2000,</w:t>
      </w:r>
      <w:r w:rsidRPr="007D57A8">
        <w:rPr>
          <w:rFonts w:ascii="TimesNewRoman" w:hAnsi="TimesNewRoman" w:cs="TimesNewRoman"/>
          <w:b w:val="0"/>
        </w:rPr>
        <w:t xml:space="preserve"> ktorou sa stanovuje rámec pôsobnosti pre opatrenia Spoločenstva v oblasti vodného hospodárstva</w:t>
      </w:r>
    </w:p>
    <w:p w:rsidR="0039621C" w:rsidP="00280842">
      <w:pPr>
        <w:ind w:left="2880"/>
        <w:rPr>
          <w:rFonts w:ascii="Times New Roman" w:hAnsi="Times New Roman" w:cs="Times New Roman"/>
          <w:u w:val="single"/>
        </w:rPr>
      </w:pPr>
    </w:p>
    <w:p w:rsidR="00C945F3" w:rsidP="00512D77">
      <w:pPr>
        <w:rPr>
          <w:rFonts w:ascii="Times New Roman" w:hAnsi="Times New Roman" w:cs="Times New Roman"/>
          <w:u w:val="single"/>
        </w:rPr>
      </w:pPr>
    </w:p>
    <w:p w:rsidR="00512D77" w:rsidRPr="00883ABB" w:rsidP="00512D77">
      <w:pPr>
        <w:rPr>
          <w:rFonts w:ascii="Times New Roman" w:hAnsi="Times New Roman" w:cs="Times New Roman"/>
          <w:u w:val="single"/>
        </w:rPr>
      </w:pPr>
      <w:r w:rsidR="00BA10AC">
        <w:rPr>
          <w:rFonts w:ascii="Times New Roman" w:hAnsi="Times New Roman" w:cs="Times New Roman"/>
          <w:u w:val="single"/>
        </w:rPr>
        <w:t>7</w:t>
      </w:r>
      <w:r>
        <w:rPr>
          <w:rFonts w:ascii="Times New Roman" w:hAnsi="Times New Roman" w:cs="Times New Roman"/>
          <w:u w:val="single"/>
        </w:rPr>
        <w:t xml:space="preserve">. </w:t>
      </w:r>
      <w:r w:rsidRPr="00883ABB">
        <w:rPr>
          <w:rFonts w:ascii="Times New Roman" w:hAnsi="Times New Roman" w:cs="Times New Roman"/>
          <w:u w:val="single"/>
        </w:rPr>
        <w:t>K 6. bodu</w:t>
      </w:r>
    </w:p>
    <w:p w:rsidR="00512D77" w:rsidRPr="00883ABB" w:rsidP="00512D77">
      <w:pPr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V § 4b ods.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5 úvodnej vete  sa slová „so schválenými programami monitorovania vôd,“  nahrádzajú slovami „s programami monitorovania vôd, ktoré schvaľuje ministerstvo,“.</w:t>
      </w:r>
    </w:p>
    <w:p w:rsidR="00512D77" w:rsidP="00512D77">
      <w:pPr>
        <w:ind w:left="2832"/>
        <w:rPr>
          <w:rFonts w:ascii="Times New Roman" w:hAnsi="Times New Roman" w:cs="Times New Roman"/>
        </w:rPr>
      </w:pPr>
    </w:p>
    <w:p w:rsidR="00512D77" w:rsidP="00512D77">
      <w:pPr>
        <w:ind w:left="2829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Pripomienka, ktorou sa zdôrazňuje subjekt, ktorý schvaľuje programy monitorovania vôd.</w:t>
      </w:r>
    </w:p>
    <w:p w:rsidR="00BA10AC" w:rsidP="00512D77">
      <w:pPr>
        <w:ind w:left="2829"/>
        <w:jc w:val="both"/>
        <w:rPr>
          <w:rFonts w:ascii="Times New Roman" w:hAnsi="Times New Roman" w:cs="Times New Roman"/>
        </w:rPr>
      </w:pPr>
    </w:p>
    <w:p w:rsidR="00C945F3" w:rsidP="00C945F3">
      <w:pPr>
        <w:rPr>
          <w:rFonts w:ascii="Times New Roman" w:hAnsi="Times New Roman" w:cs="Times New Roman"/>
          <w:u w:val="single"/>
        </w:rPr>
      </w:pPr>
    </w:p>
    <w:p w:rsidR="00C945F3" w:rsidRPr="00883ABB" w:rsidP="00C945F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8. </w:t>
      </w:r>
      <w:r w:rsidRPr="00883ABB">
        <w:rPr>
          <w:rFonts w:ascii="Times New Roman" w:hAnsi="Times New Roman" w:cs="Times New Roman"/>
          <w:u w:val="single"/>
        </w:rPr>
        <w:t>K 6. bodu</w:t>
      </w:r>
    </w:p>
    <w:p w:rsidR="00C945F3" w:rsidRPr="00883ABB" w:rsidP="00C945F3">
      <w:pPr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V §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4c ods.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 xml:space="preserve">7 písm. g) sa slová „nespôsobia zmeny podľa písmena f) vstup“ sa nahrádzajú slovami „zmeny podľa písmena f) nezapríčinia vstup“. </w:t>
      </w:r>
    </w:p>
    <w:p w:rsidR="00C945F3" w:rsidP="00C945F3">
      <w:pPr>
        <w:ind w:left="2832"/>
        <w:rPr>
          <w:rFonts w:ascii="Times New Roman" w:hAnsi="Times New Roman" w:cs="Times New Roman"/>
        </w:rPr>
      </w:pPr>
    </w:p>
    <w:p w:rsidR="00C945F3" w:rsidP="00C945F3">
      <w:pPr>
        <w:ind w:left="2829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Štylistická pripomienka v súlade s predkladateľovým zámerom, ktorá významovo akcentuje obsah zmien.</w:t>
      </w:r>
    </w:p>
    <w:p w:rsidR="00C945F3" w:rsidP="00512D77">
      <w:pPr>
        <w:ind w:left="2829"/>
        <w:jc w:val="both"/>
        <w:rPr>
          <w:rFonts w:ascii="Times New Roman" w:hAnsi="Times New Roman" w:cs="Times New Roman"/>
        </w:rPr>
      </w:pPr>
    </w:p>
    <w:p w:rsidR="00C945F3" w:rsidP="00C945F3">
      <w:pPr>
        <w:pStyle w:val="BodyTextIndent"/>
        <w:spacing w:line="240" w:lineRule="auto"/>
        <w:ind w:firstLine="0"/>
        <w:rPr>
          <w:rFonts w:ascii="Times New Roman" w:hAnsi="Times New Roman" w:cs="Times New Roman"/>
          <w:szCs w:val="24"/>
          <w:u w:val="single"/>
        </w:rPr>
      </w:pPr>
    </w:p>
    <w:p w:rsidR="00C945F3" w:rsidRPr="00731DC3" w:rsidP="00C945F3">
      <w:pPr>
        <w:pStyle w:val="BodyTextIndent"/>
        <w:spacing w:line="240" w:lineRule="auto"/>
        <w:ind w:firstLine="0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 xml:space="preserve">9. </w:t>
      </w:r>
      <w:r w:rsidRPr="00731DC3">
        <w:rPr>
          <w:rFonts w:ascii="Times New Roman" w:hAnsi="Times New Roman" w:cs="Times New Roman"/>
          <w:szCs w:val="24"/>
          <w:u w:val="single"/>
        </w:rPr>
        <w:t xml:space="preserve">K 6. bodu </w:t>
      </w:r>
    </w:p>
    <w:p w:rsidR="00C945F3" w:rsidP="00C945F3">
      <w:pPr>
        <w:pStyle w:val="BodyTextIndent"/>
        <w:spacing w:line="24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 § 4c ods. 15 sa slovo „Spoločenstva“ nahrádza slovom „Európskej únie“.</w:t>
      </w:r>
    </w:p>
    <w:p w:rsidR="00C945F3" w:rsidP="00C945F3">
      <w:pPr>
        <w:pStyle w:val="BodyTextIndent"/>
        <w:spacing w:line="240" w:lineRule="auto"/>
        <w:ind w:firstLine="0"/>
        <w:rPr>
          <w:rFonts w:ascii="Times New Roman" w:hAnsi="Times New Roman" w:cs="Times New Roman"/>
          <w:szCs w:val="24"/>
        </w:rPr>
      </w:pPr>
    </w:p>
    <w:p w:rsidR="00C945F3" w:rsidP="00C945F3">
      <w:pPr>
        <w:pStyle w:val="BodyTextIndent"/>
        <w:spacing w:line="240" w:lineRule="auto"/>
        <w:ind w:left="2124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Ide o úpravu označenia územia vo väzbe na členské štáty EÚ.</w:t>
      </w:r>
    </w:p>
    <w:p w:rsidR="00512D77" w:rsidRPr="00883ABB" w:rsidP="00512D77">
      <w:pPr>
        <w:ind w:left="2829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 xml:space="preserve">  </w:t>
      </w:r>
    </w:p>
    <w:p w:rsidR="00C945F3" w:rsidP="00BA10AC">
      <w:pPr>
        <w:pStyle w:val="Title"/>
        <w:jc w:val="left"/>
        <w:rPr>
          <w:rFonts w:ascii="Times New Roman" w:hAnsi="Times New Roman" w:cs="Times New Roman"/>
          <w:b w:val="0"/>
          <w:bCs w:val="0"/>
          <w:color w:val="auto"/>
          <w:szCs w:val="24"/>
          <w:u w:val="single"/>
        </w:rPr>
      </w:pPr>
    </w:p>
    <w:p w:rsidR="00C945F3" w:rsidP="00BA10AC">
      <w:pPr>
        <w:pStyle w:val="Title"/>
        <w:jc w:val="left"/>
        <w:rPr>
          <w:rFonts w:ascii="Times New Roman" w:hAnsi="Times New Roman" w:cs="Times New Roman"/>
          <w:b w:val="0"/>
          <w:bCs w:val="0"/>
          <w:color w:val="auto"/>
          <w:szCs w:val="24"/>
          <w:u w:val="single"/>
        </w:rPr>
      </w:pPr>
    </w:p>
    <w:p w:rsidR="00BA10AC" w:rsidRPr="00806801" w:rsidP="00BA10AC">
      <w:pPr>
        <w:pStyle w:val="Title"/>
        <w:jc w:val="left"/>
        <w:rPr>
          <w:rFonts w:ascii="Times New Roman" w:hAnsi="Times New Roman" w:cs="Times New Roman"/>
          <w:b w:val="0"/>
          <w:szCs w:val="24"/>
          <w:u w:val="single"/>
        </w:rPr>
      </w:pPr>
      <w:r w:rsidR="00C945F3">
        <w:rPr>
          <w:rFonts w:ascii="Times New Roman" w:hAnsi="Times New Roman" w:cs="Times New Roman"/>
          <w:b w:val="0"/>
          <w:bCs w:val="0"/>
          <w:color w:val="auto"/>
          <w:szCs w:val="24"/>
          <w:u w:val="single"/>
        </w:rPr>
        <w:t>10</w:t>
      </w:r>
      <w:r>
        <w:rPr>
          <w:rFonts w:ascii="Times New Roman" w:hAnsi="Times New Roman" w:cs="Times New Roman"/>
          <w:b w:val="0"/>
          <w:bCs w:val="0"/>
          <w:color w:val="auto"/>
          <w:szCs w:val="24"/>
          <w:u w:val="single"/>
        </w:rPr>
        <w:t xml:space="preserve">. </w:t>
      </w:r>
      <w:r w:rsidRPr="00806801">
        <w:rPr>
          <w:rFonts w:ascii="Times New Roman" w:hAnsi="Times New Roman" w:cs="Times New Roman"/>
          <w:b w:val="0"/>
          <w:szCs w:val="24"/>
          <w:u w:val="single"/>
        </w:rPr>
        <w:t xml:space="preserve">K bodu 6 </w:t>
      </w:r>
    </w:p>
    <w:p w:rsidR="00BA10AC" w:rsidP="00BA10AC"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 V § 4d ods. 1 vypustiť poslednú vetu a poznámku pod čiarou k odkazu 13a).</w:t>
      </w:r>
    </w:p>
    <w:p w:rsidR="00BA10AC" w:rsidP="00BA10AC"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 Zároveň sa odkaz  13b) označuje ako odkaz 13a).</w:t>
      </w:r>
    </w:p>
    <w:p w:rsidR="00BA10AC" w:rsidP="00BA10AC">
      <w:pPr>
        <w:pStyle w:val="Title"/>
        <w:ind w:left="360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      </w:t>
      </w:r>
    </w:p>
    <w:p w:rsidR="00BA10AC" w:rsidP="00BA10AC">
      <w:pPr>
        <w:pStyle w:val="Title"/>
        <w:ind w:left="180" w:hanging="180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Poznámky pod čiarou k odkazom 13a) a 13b) znejú“ sa nahrádza vetou  „Poznámka</w:t>
      </w:r>
    </w:p>
    <w:p w:rsidR="00BA10AC" w:rsidP="00BA10AC">
      <w:pPr>
        <w:pStyle w:val="Title"/>
        <w:ind w:left="180" w:hanging="180"/>
        <w:jc w:val="both"/>
        <w:rPr>
          <w:rFonts w:ascii="Times New Roman" w:hAnsi="Times New Roman" w:cs="Times New Roman"/>
          <w:b w:val="0"/>
          <w:szCs w:val="24"/>
        </w:rPr>
      </w:pPr>
      <w:r w:rsidR="00C945F3">
        <w:rPr>
          <w:rFonts w:ascii="Times New Roman" w:hAnsi="Times New Roman" w:cs="Times New Roman"/>
          <w:b w:val="0"/>
          <w:szCs w:val="24"/>
        </w:rPr>
        <w:t>pod čiarou k odkazu 13a znie: „13a) Občiansky zákonník.“.</w:t>
      </w:r>
    </w:p>
    <w:p w:rsidR="00BA10AC" w:rsidP="00BA10AC">
      <w:pPr>
        <w:pStyle w:val="Title"/>
        <w:ind w:left="360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      </w:t>
      </w:r>
    </w:p>
    <w:p w:rsidR="00280842" w:rsidRPr="007D57A8" w:rsidP="00280842">
      <w:pPr>
        <w:pStyle w:val="Title"/>
        <w:ind w:left="2880"/>
        <w:jc w:val="both"/>
        <w:rPr>
          <w:rFonts w:ascii="Times New Roman" w:hAnsi="Times New Roman" w:cs="Times New Roman"/>
          <w:b w:val="0"/>
          <w:szCs w:val="24"/>
        </w:rPr>
      </w:pPr>
      <w:r w:rsidRPr="007D57A8">
        <w:rPr>
          <w:rFonts w:ascii="Times New Roman" w:hAnsi="Times New Roman" w:cs="Times New Roman"/>
          <w:b w:val="0"/>
          <w:szCs w:val="24"/>
        </w:rPr>
        <w:t>Veta, ktorou sa ustanovovalo, že na vyvlastňovacie konanie sa vzťahuje osobitný predpis  sa vypustila. Zároveň sa vypustila aj poznámka pod čiarou na nový zákon o vyvlastňovaní pozemkov a stavieb.  Úprava § 4d ods. 1 sa vykonala z toho dôvodu, že nový zákon o vyvlastňovaní pozemkov a stavieb nadobudne účinnosť až neskôr ako nadobudne účinnosť novela vodného zákona.  Pri vyvlastňovaní pozemkov a stavieb sa bude postupovať zatiaľ podľa platnej legislatívy.</w:t>
      </w:r>
    </w:p>
    <w:p w:rsidR="00280842" w:rsidRPr="007D57A8" w:rsidP="00280842">
      <w:pPr>
        <w:pStyle w:val="Title"/>
        <w:ind w:left="2880"/>
        <w:jc w:val="both"/>
        <w:rPr>
          <w:rFonts w:ascii="Times New Roman" w:hAnsi="Times New Roman" w:cs="Times New Roman"/>
          <w:b w:val="0"/>
          <w:szCs w:val="24"/>
        </w:rPr>
      </w:pPr>
    </w:p>
    <w:p w:rsidR="00BA10AC" w:rsidRPr="00C945F3" w:rsidP="00C945F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512D77" w:rsidRPr="00883ABB" w:rsidP="00512D77">
      <w:pPr>
        <w:rPr>
          <w:rFonts w:ascii="Times New Roman" w:hAnsi="Times New Roman" w:cs="Times New Roman"/>
          <w:u w:val="single"/>
        </w:rPr>
      </w:pPr>
      <w:r w:rsidR="00BA10AC">
        <w:rPr>
          <w:rFonts w:ascii="Times New Roman" w:hAnsi="Times New Roman" w:cs="Times New Roman"/>
          <w:u w:val="single"/>
        </w:rPr>
        <w:t>11</w:t>
      </w:r>
      <w:r>
        <w:rPr>
          <w:rFonts w:ascii="Times New Roman" w:hAnsi="Times New Roman" w:cs="Times New Roman"/>
          <w:u w:val="single"/>
        </w:rPr>
        <w:t xml:space="preserve">. </w:t>
      </w:r>
      <w:r w:rsidRPr="00883ABB">
        <w:rPr>
          <w:rFonts w:ascii="Times New Roman" w:hAnsi="Times New Roman" w:cs="Times New Roman"/>
          <w:u w:val="single"/>
        </w:rPr>
        <w:t>K 12. bodu</w:t>
      </w:r>
    </w:p>
    <w:p w:rsidR="00512D77" w:rsidRPr="00883ABB" w:rsidP="00512D77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 xml:space="preserve">Zrušuje sa číselné označenie textu 12. bodu. Text 12. bodu sa stáva súčasťou 11. bodu a znie: </w:t>
      </w:r>
    </w:p>
    <w:p w:rsidR="00512D77" w:rsidRPr="00883ABB" w:rsidP="00512D77">
      <w:pPr>
        <w:rPr>
          <w:rFonts w:ascii="Times New Roman" w:hAnsi="Times New Roman" w:cs="Times New Roman"/>
        </w:rPr>
      </w:pPr>
    </w:p>
    <w:p w:rsidR="00512D77" w:rsidRPr="00883ABB" w:rsidP="00512D77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 xml:space="preserve">„Poznámka pod čiarou k odkazu 18 znie: </w:t>
      </w:r>
    </w:p>
    <w:p w:rsidR="00512D77" w:rsidRPr="00883ABB" w:rsidP="00512D77">
      <w:pPr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„18) § 19 zákona č. 355/2007 Z.</w:t>
      </w:r>
      <w:r w:rsidR="00332B11"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z. o ochrane, podpore a rozvoji verejného zdravia a o zmene a doplnení niektorých zákonov.</w:t>
      </w:r>
    </w:p>
    <w:p w:rsidR="00512D77" w:rsidRPr="00883ABB" w:rsidP="00512D77">
      <w:pPr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Nariadenie vlády Slovenskej republiky č. 87/2008 Z.</w:t>
      </w:r>
      <w:r w:rsidR="00332B11"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z. o požiadavkách na prírodné kúpaliská.“.“.</w:t>
      </w:r>
    </w:p>
    <w:p w:rsidR="00512D77" w:rsidRPr="00883ABB" w:rsidP="00512D77">
      <w:pPr>
        <w:rPr>
          <w:rFonts w:ascii="Times New Roman" w:hAnsi="Times New Roman" w:cs="Times New Roman"/>
        </w:rPr>
      </w:pPr>
    </w:p>
    <w:p w:rsidR="00512D77" w:rsidRPr="00883ABB" w:rsidP="00512D77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Následne sa prečíslujú body novely</w:t>
      </w:r>
      <w:r>
        <w:rPr>
          <w:rFonts w:ascii="Times New Roman" w:hAnsi="Times New Roman" w:cs="Times New Roman"/>
        </w:rPr>
        <w:t>.</w:t>
      </w:r>
    </w:p>
    <w:p w:rsidR="00512D77" w:rsidRPr="00883ABB" w:rsidP="00512D77">
      <w:pPr>
        <w:ind w:left="2832" w:firstLine="708"/>
        <w:rPr>
          <w:rFonts w:ascii="Times New Roman" w:hAnsi="Times New Roman" w:cs="Times New Roman"/>
        </w:rPr>
      </w:pPr>
    </w:p>
    <w:p w:rsidR="00512D77" w:rsidP="00512D77">
      <w:pPr>
        <w:ind w:left="2829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Legislatívna pripomienka; odkaz 18 je obsiahnutý v normatívnom texte 11.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 xml:space="preserve">bodu. </w:t>
      </w:r>
    </w:p>
    <w:p w:rsidR="00BA10AC" w:rsidP="00BA10AC">
      <w:pPr>
        <w:pStyle w:val="Title"/>
        <w:ind w:left="360"/>
        <w:jc w:val="left"/>
        <w:rPr>
          <w:rFonts w:ascii="Times New Roman" w:hAnsi="Times New Roman" w:cs="Times New Roman"/>
          <w:b w:val="0"/>
          <w:bCs w:val="0"/>
          <w:color w:val="auto"/>
          <w:szCs w:val="24"/>
        </w:rPr>
      </w:pPr>
    </w:p>
    <w:p w:rsidR="00BA10AC" w:rsidP="00003239">
      <w:pPr>
        <w:pStyle w:val="Title"/>
        <w:jc w:val="both"/>
        <w:rPr>
          <w:rFonts w:ascii="Times New Roman" w:hAnsi="Times New Roman" w:cs="Times New Roman"/>
          <w:b w:val="0"/>
          <w:bCs w:val="0"/>
          <w:color w:val="auto"/>
          <w:szCs w:val="24"/>
          <w:u w:val="single"/>
        </w:rPr>
      </w:pPr>
      <w:r w:rsidR="009926E1">
        <w:rPr>
          <w:rFonts w:ascii="Times New Roman" w:hAnsi="Times New Roman" w:cs="Times New Roman"/>
          <w:b w:val="0"/>
          <w:bCs w:val="0"/>
          <w:color w:val="auto"/>
          <w:szCs w:val="24"/>
          <w:u w:val="single"/>
        </w:rPr>
        <w:t>12</w:t>
      </w:r>
      <w:r w:rsidR="00003239">
        <w:rPr>
          <w:rFonts w:ascii="Times New Roman" w:hAnsi="Times New Roman" w:cs="Times New Roman"/>
          <w:b w:val="0"/>
          <w:bCs w:val="0"/>
          <w:color w:val="auto"/>
          <w:szCs w:val="24"/>
          <w:u w:val="single"/>
        </w:rPr>
        <w:t>. K bodu 14</w:t>
      </w:r>
    </w:p>
    <w:p w:rsidR="00003239" w:rsidP="00003239">
      <w:pPr>
        <w:pStyle w:val="Title"/>
        <w:jc w:val="both"/>
        <w:rPr>
          <w:rFonts w:ascii="Times New Roman" w:hAnsi="Times New Roman" w:cs="Times New Roman"/>
          <w:b w:val="0"/>
          <w:bCs w:val="0"/>
          <w:color w:val="auto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Cs w:val="24"/>
        </w:rPr>
        <w:t>V § 11 ods. 7 písm. f) znie:</w:t>
      </w:r>
    </w:p>
    <w:p w:rsidR="00003239" w:rsidP="00003239">
      <w:pPr>
        <w:pStyle w:val="Title"/>
        <w:jc w:val="both"/>
        <w:rPr>
          <w:rFonts w:ascii="Times New Roman" w:hAnsi="Times New Roman" w:cs="Times New Roman"/>
          <w:b w:val="0"/>
          <w:bCs w:val="0"/>
          <w:color w:val="auto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Cs w:val="24"/>
        </w:rPr>
        <w:t>„f) koordinovanie vodohospodárskych úloh s tvorbou a využívaním vodohospodárskych účinkov územného systému ekologickej stability</w:t>
      </w:r>
      <w:r w:rsidR="00C945F3">
        <w:rPr>
          <w:rFonts w:ascii="Times New Roman" w:hAnsi="Times New Roman" w:cs="Times New Roman"/>
          <w:b w:val="0"/>
          <w:bCs w:val="0"/>
          <w:color w:val="auto"/>
          <w:szCs w:val="24"/>
        </w:rPr>
        <w:t>,</w:t>
      </w:r>
      <w:r>
        <w:rPr>
          <w:rFonts w:ascii="Times New Roman" w:hAnsi="Times New Roman" w:cs="Times New Roman"/>
          <w:b w:val="0"/>
          <w:bCs w:val="0"/>
          <w:color w:val="auto"/>
          <w:szCs w:val="24"/>
        </w:rPr>
        <w:t>“</w:t>
      </w:r>
    </w:p>
    <w:p w:rsidR="00003239" w:rsidP="00003239">
      <w:pPr>
        <w:pStyle w:val="Title"/>
        <w:jc w:val="both"/>
        <w:rPr>
          <w:rFonts w:ascii="Times New Roman" w:hAnsi="Times New Roman" w:cs="Times New Roman"/>
          <w:b w:val="0"/>
          <w:bCs w:val="0"/>
          <w:color w:val="auto"/>
          <w:szCs w:val="24"/>
        </w:rPr>
      </w:pPr>
    </w:p>
    <w:p w:rsidR="00003239" w:rsidRPr="00003239" w:rsidP="00003239">
      <w:pPr>
        <w:pStyle w:val="Title"/>
        <w:ind w:left="2880"/>
        <w:jc w:val="both"/>
        <w:rPr>
          <w:rFonts w:ascii="Times New Roman" w:hAnsi="Times New Roman" w:cs="Times New Roman"/>
          <w:b w:val="0"/>
          <w:bCs w:val="0"/>
          <w:color w:val="auto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Upresnenie zámeru ustanovenia. </w:t>
      </w:r>
    </w:p>
    <w:p w:rsidR="00C945F3" w:rsidP="00BA10AC">
      <w:pPr>
        <w:pStyle w:val="Title"/>
        <w:jc w:val="left"/>
        <w:rPr>
          <w:rFonts w:ascii="Times New Roman" w:hAnsi="Times New Roman" w:cs="Times New Roman"/>
          <w:b w:val="0"/>
          <w:bCs w:val="0"/>
          <w:color w:val="auto"/>
          <w:szCs w:val="24"/>
          <w:u w:val="single"/>
        </w:rPr>
      </w:pPr>
    </w:p>
    <w:p w:rsidR="00BA10AC" w:rsidP="00BA10AC">
      <w:pPr>
        <w:pStyle w:val="Title"/>
        <w:jc w:val="left"/>
        <w:rPr>
          <w:rFonts w:ascii="Times New Roman" w:hAnsi="Times New Roman" w:cs="Times New Roman"/>
          <w:b w:val="0"/>
          <w:szCs w:val="24"/>
          <w:u w:val="single"/>
        </w:rPr>
      </w:pPr>
      <w:r w:rsidR="009926E1">
        <w:rPr>
          <w:rFonts w:ascii="Times New Roman" w:hAnsi="Times New Roman" w:cs="Times New Roman"/>
          <w:b w:val="0"/>
          <w:bCs w:val="0"/>
          <w:color w:val="auto"/>
          <w:szCs w:val="24"/>
          <w:u w:val="single"/>
        </w:rPr>
        <w:t>13</w:t>
      </w:r>
      <w:r w:rsidRPr="00BA10AC">
        <w:rPr>
          <w:rFonts w:ascii="Times New Roman" w:hAnsi="Times New Roman" w:cs="Times New Roman"/>
          <w:b w:val="0"/>
          <w:bCs w:val="0"/>
          <w:color w:val="auto"/>
          <w:szCs w:val="24"/>
          <w:u w:val="single"/>
        </w:rPr>
        <w:t xml:space="preserve">. </w:t>
      </w:r>
      <w:r w:rsidRPr="00BA10AC">
        <w:rPr>
          <w:rFonts w:ascii="Times New Roman" w:hAnsi="Times New Roman" w:cs="Times New Roman"/>
          <w:b w:val="0"/>
          <w:szCs w:val="24"/>
          <w:u w:val="single"/>
        </w:rPr>
        <w:t>K</w:t>
      </w:r>
      <w:r w:rsidRPr="00FF2A3A">
        <w:rPr>
          <w:rFonts w:ascii="Times New Roman" w:hAnsi="Times New Roman" w:cs="Times New Roman"/>
          <w:b w:val="0"/>
          <w:szCs w:val="24"/>
          <w:u w:val="single"/>
        </w:rPr>
        <w:t> bodu 23</w:t>
      </w:r>
    </w:p>
    <w:p w:rsidR="00BA10AC" w:rsidRPr="00BA10AC" w:rsidP="00BA10AC">
      <w:pPr>
        <w:pStyle w:val="Title"/>
        <w:jc w:val="left"/>
        <w:rPr>
          <w:rFonts w:ascii="Times New Roman" w:hAnsi="Times New Roman" w:cs="Times New Roman"/>
          <w:b w:val="0"/>
          <w:szCs w:val="24"/>
          <w:u w:val="single"/>
        </w:rPr>
      </w:pPr>
      <w:r w:rsidRPr="00FF2A3A">
        <w:rPr>
          <w:rFonts w:ascii="Times New Roman" w:hAnsi="Times New Roman" w:cs="Times New Roman"/>
          <w:b w:val="0"/>
          <w:szCs w:val="24"/>
        </w:rPr>
        <w:t>V § 15 ods.1</w:t>
      </w:r>
      <w:r>
        <w:rPr>
          <w:rFonts w:ascii="Times New Roman" w:hAnsi="Times New Roman" w:cs="Times New Roman"/>
          <w:b w:val="0"/>
          <w:szCs w:val="24"/>
        </w:rPr>
        <w:t xml:space="preserve"> sa slovo „určenia“  nahrádza slovom „určených“.</w:t>
      </w:r>
    </w:p>
    <w:p w:rsidR="00BA10AC" w:rsidP="00512D77">
      <w:pPr>
        <w:rPr>
          <w:rFonts w:ascii="Times New Roman" w:hAnsi="Times New Roman" w:cs="Times New Roman"/>
          <w:u w:val="single"/>
        </w:rPr>
      </w:pPr>
    </w:p>
    <w:p w:rsidR="00280842" w:rsidRPr="007D57A8" w:rsidP="00280842">
      <w:pPr>
        <w:pStyle w:val="Title"/>
        <w:ind w:left="2880"/>
        <w:jc w:val="both"/>
        <w:rPr>
          <w:rFonts w:ascii="Times New Roman" w:hAnsi="Times New Roman" w:cs="Times New Roman"/>
          <w:b w:val="0"/>
          <w:szCs w:val="24"/>
          <w:u w:val="single"/>
        </w:rPr>
      </w:pPr>
      <w:r w:rsidRPr="007D57A8">
        <w:rPr>
          <w:rFonts w:ascii="Times New Roman" w:hAnsi="Times New Roman" w:cs="Times New Roman"/>
          <w:b w:val="0"/>
          <w:szCs w:val="24"/>
        </w:rPr>
        <w:t>Nah</w:t>
      </w:r>
      <w:r>
        <w:rPr>
          <w:rFonts w:ascii="Times New Roman" w:hAnsi="Times New Roman" w:cs="Times New Roman"/>
          <w:b w:val="0"/>
          <w:szCs w:val="24"/>
        </w:rPr>
        <w:t xml:space="preserve">radením slova „určenia“ slovom </w:t>
      </w:r>
      <w:r w:rsidRPr="007D57A8">
        <w:rPr>
          <w:rFonts w:ascii="Times New Roman" w:hAnsi="Times New Roman" w:cs="Times New Roman"/>
          <w:b w:val="0"/>
          <w:szCs w:val="24"/>
        </w:rPr>
        <w:t>„určených“</w:t>
      </w:r>
      <w:r>
        <w:rPr>
          <w:rFonts w:ascii="Times New Roman" w:hAnsi="Times New Roman" w:cs="Times New Roman"/>
          <w:b w:val="0"/>
          <w:szCs w:val="24"/>
        </w:rPr>
        <w:t xml:space="preserve"> </w:t>
      </w:r>
      <w:r w:rsidRPr="007D57A8">
        <w:rPr>
          <w:rFonts w:ascii="Times New Roman" w:hAnsi="Times New Roman" w:cs="Times New Roman"/>
          <w:b w:val="0"/>
          <w:szCs w:val="24"/>
        </w:rPr>
        <w:t>sa</w:t>
      </w:r>
      <w:r>
        <w:rPr>
          <w:rFonts w:ascii="Times New Roman" w:hAnsi="Times New Roman" w:cs="Times New Roman"/>
          <w:b w:val="0"/>
          <w:szCs w:val="24"/>
        </w:rPr>
        <w:t xml:space="preserve"> </w:t>
      </w:r>
      <w:r w:rsidRPr="007D57A8">
        <w:rPr>
          <w:rFonts w:ascii="Times New Roman" w:hAnsi="Times New Roman" w:cs="Times New Roman"/>
          <w:b w:val="0"/>
          <w:szCs w:val="24"/>
        </w:rPr>
        <w:t>jednoznačne ustanovuje, že environmentálne</w:t>
      </w:r>
      <w:r>
        <w:rPr>
          <w:rFonts w:ascii="Times New Roman" w:hAnsi="Times New Roman" w:cs="Times New Roman"/>
          <w:b w:val="0"/>
          <w:szCs w:val="24"/>
        </w:rPr>
        <w:t xml:space="preserve"> </w:t>
      </w:r>
      <w:r w:rsidRPr="007D57A8">
        <w:rPr>
          <w:rFonts w:ascii="Times New Roman" w:hAnsi="Times New Roman" w:cs="Times New Roman"/>
          <w:b w:val="0"/>
          <w:szCs w:val="24"/>
        </w:rPr>
        <w:t>ciele, z ktorých vychádza program opatrení  sú už určené</w:t>
      </w:r>
    </w:p>
    <w:p w:rsidR="00280842" w:rsidP="00280842">
      <w:pPr>
        <w:pStyle w:val="Title"/>
        <w:ind w:left="360"/>
        <w:jc w:val="left"/>
        <w:rPr>
          <w:rFonts w:ascii="Times New Roman" w:hAnsi="Times New Roman" w:cs="Times New Roman"/>
          <w:b w:val="0"/>
          <w:szCs w:val="24"/>
        </w:rPr>
      </w:pPr>
    </w:p>
    <w:p w:rsidR="00280842" w:rsidP="00512D77">
      <w:pPr>
        <w:rPr>
          <w:rFonts w:ascii="Times New Roman" w:hAnsi="Times New Roman" w:cs="Times New Roman"/>
          <w:u w:val="single"/>
        </w:rPr>
      </w:pPr>
    </w:p>
    <w:p w:rsidR="00BA10AC" w:rsidP="00512D77">
      <w:pPr>
        <w:rPr>
          <w:rFonts w:ascii="Times New Roman" w:hAnsi="Times New Roman" w:cs="Times New Roman"/>
          <w:u w:val="single"/>
        </w:rPr>
      </w:pPr>
    </w:p>
    <w:p w:rsidR="00512D77" w:rsidRPr="00883ABB" w:rsidP="00512D77">
      <w:pPr>
        <w:rPr>
          <w:rFonts w:ascii="Times New Roman" w:hAnsi="Times New Roman" w:cs="Times New Roman"/>
          <w:u w:val="single"/>
        </w:rPr>
      </w:pPr>
      <w:r w:rsidR="009926E1">
        <w:rPr>
          <w:rFonts w:ascii="Times New Roman" w:hAnsi="Times New Roman" w:cs="Times New Roman"/>
          <w:u w:val="single"/>
        </w:rPr>
        <w:t>14</w:t>
      </w:r>
      <w:r>
        <w:rPr>
          <w:rFonts w:ascii="Times New Roman" w:hAnsi="Times New Roman" w:cs="Times New Roman"/>
          <w:u w:val="single"/>
        </w:rPr>
        <w:t xml:space="preserve">.  </w:t>
      </w:r>
      <w:r w:rsidRPr="00883ABB">
        <w:rPr>
          <w:rFonts w:ascii="Times New Roman" w:hAnsi="Times New Roman" w:cs="Times New Roman"/>
          <w:u w:val="single"/>
        </w:rPr>
        <w:t>K 23.</w:t>
      </w:r>
      <w:r>
        <w:rPr>
          <w:rFonts w:ascii="Times New Roman" w:hAnsi="Times New Roman" w:cs="Times New Roman"/>
          <w:u w:val="single"/>
        </w:rPr>
        <w:t xml:space="preserve"> </w:t>
      </w:r>
      <w:r w:rsidRPr="00883ABB">
        <w:rPr>
          <w:rFonts w:ascii="Times New Roman" w:hAnsi="Times New Roman" w:cs="Times New Roman"/>
          <w:u w:val="single"/>
        </w:rPr>
        <w:t>bodu</w:t>
      </w:r>
    </w:p>
    <w:p w:rsidR="00512D77" w:rsidRPr="00883ABB" w:rsidP="00512D77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V § 15 ods.7 písm.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i) sa za slovo „zvyšovania“ vkladajú slová „ich množstva“.</w:t>
      </w:r>
    </w:p>
    <w:p w:rsidR="00512D77" w:rsidP="00512D77">
      <w:pPr>
        <w:ind w:left="2832"/>
        <w:rPr>
          <w:rFonts w:ascii="Times New Roman" w:hAnsi="Times New Roman" w:cs="Times New Roman"/>
        </w:rPr>
      </w:pPr>
    </w:p>
    <w:p w:rsidR="00512D77" w:rsidRPr="00883ABB" w:rsidP="00512D77">
      <w:pPr>
        <w:ind w:left="2829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Pripomienka v súlade s obsahom nasledujúceho vnútorného odkazu</w:t>
      </w:r>
      <w:r w:rsidRPr="00883ABB">
        <w:rPr>
          <w:rFonts w:ascii="Times New Roman" w:hAnsi="Times New Roman" w:cs="Times New Roman"/>
        </w:rPr>
        <w:t xml:space="preserve">. </w:t>
      </w:r>
    </w:p>
    <w:p w:rsidR="00512D77" w:rsidP="00512D77">
      <w:pPr>
        <w:rPr>
          <w:rFonts w:ascii="Times New Roman" w:hAnsi="Times New Roman" w:cs="Times New Roman"/>
          <w:u w:val="single"/>
        </w:rPr>
      </w:pPr>
    </w:p>
    <w:p w:rsidR="00BA10AC" w:rsidRPr="00883ABB" w:rsidP="00512D77">
      <w:pPr>
        <w:rPr>
          <w:rFonts w:ascii="Times New Roman" w:hAnsi="Times New Roman" w:cs="Times New Roman"/>
          <w:u w:val="single"/>
        </w:rPr>
      </w:pPr>
    </w:p>
    <w:p w:rsidR="00512D77" w:rsidRPr="00883ABB" w:rsidP="00512D77">
      <w:pPr>
        <w:rPr>
          <w:rFonts w:ascii="Times New Roman" w:hAnsi="Times New Roman" w:cs="Times New Roman"/>
          <w:u w:val="single"/>
        </w:rPr>
      </w:pPr>
      <w:r w:rsidR="009926E1">
        <w:rPr>
          <w:rFonts w:ascii="Times New Roman" w:hAnsi="Times New Roman" w:cs="Times New Roman"/>
          <w:u w:val="single"/>
        </w:rPr>
        <w:t>15</w:t>
      </w:r>
      <w:r>
        <w:rPr>
          <w:rFonts w:ascii="Times New Roman" w:hAnsi="Times New Roman" w:cs="Times New Roman"/>
          <w:u w:val="single"/>
        </w:rPr>
        <w:t xml:space="preserve">. </w:t>
      </w:r>
      <w:r w:rsidRPr="00883ABB">
        <w:rPr>
          <w:rFonts w:ascii="Times New Roman" w:hAnsi="Times New Roman" w:cs="Times New Roman"/>
          <w:u w:val="single"/>
        </w:rPr>
        <w:t>K 40.bodu</w:t>
      </w:r>
    </w:p>
    <w:p w:rsidR="00512D77" w:rsidRPr="00883ABB" w:rsidP="00512D77">
      <w:pPr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V texte 40. bodu sa veta  „V poznámke pod čiarou k odkazu 48 sa citácia „§ 4 zákona č. 313/1999 Z</w:t>
      </w:r>
      <w:r>
        <w:rPr>
          <w:rFonts w:ascii="Times New Roman" w:hAnsi="Times New Roman" w:cs="Times New Roman"/>
        </w:rPr>
        <w:t>.</w:t>
      </w:r>
      <w:r w:rsidRPr="00883ABB">
        <w:rPr>
          <w:rFonts w:ascii="Times New Roman" w:hAnsi="Times New Roman" w:cs="Times New Roman"/>
        </w:rPr>
        <w:t xml:space="preserve"> z.“ nahrádza citáciou „§ 4 zákona č. 569/2007 Z. z.“ nahrádza textom</w:t>
      </w:r>
    </w:p>
    <w:p w:rsidR="00512D77" w:rsidP="00512D77">
      <w:pPr>
        <w:rPr>
          <w:rFonts w:ascii="Times New Roman" w:hAnsi="Times New Roman" w:cs="Times New Roman"/>
        </w:rPr>
      </w:pPr>
    </w:p>
    <w:p w:rsidR="00512D77" w:rsidRPr="00883ABB" w:rsidP="00512D77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„Poznámka pod čiarou k odkazu 48 znie:</w:t>
      </w:r>
    </w:p>
    <w:p w:rsidR="00512D77" w:rsidRPr="00883ABB" w:rsidP="00512D77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„48) §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4 zákona č.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569/2007 Z</w:t>
      </w:r>
      <w:r w:rsidRPr="00883ABB">
        <w:rPr>
          <w:rFonts w:ascii="Times New Roman" w:hAnsi="Times New Roman" w:cs="Times New Roman"/>
        </w:rPr>
        <w:t>.</w:t>
      </w:r>
      <w:r w:rsidR="00332B11"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z.“.“.</w:t>
      </w:r>
    </w:p>
    <w:p w:rsidR="00512D77" w:rsidP="00512D77">
      <w:pPr>
        <w:rPr>
          <w:rFonts w:ascii="Times New Roman" w:hAnsi="Times New Roman" w:cs="Times New Roman"/>
        </w:rPr>
      </w:pPr>
    </w:p>
    <w:p w:rsidR="00512D77" w:rsidRPr="00D015D1" w:rsidP="00512D77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ab/>
        <w:tab/>
        <w:tab/>
        <w:tab/>
        <w:t>Legislatívno-technická pripomienka.</w:t>
      </w:r>
    </w:p>
    <w:p w:rsidR="00332B11" w:rsidP="00512D77">
      <w:pPr>
        <w:rPr>
          <w:rFonts w:ascii="Times New Roman" w:hAnsi="Times New Roman" w:cs="Times New Roman"/>
          <w:u w:val="single"/>
        </w:rPr>
      </w:pPr>
    </w:p>
    <w:p w:rsidR="00332B11" w:rsidP="00512D77">
      <w:pPr>
        <w:rPr>
          <w:rFonts w:ascii="Times New Roman" w:hAnsi="Times New Roman" w:cs="Times New Roman"/>
          <w:u w:val="single"/>
        </w:rPr>
      </w:pPr>
    </w:p>
    <w:p w:rsidR="00BA10AC" w:rsidP="00BA10AC">
      <w:pPr>
        <w:pStyle w:val="Title"/>
        <w:jc w:val="left"/>
        <w:rPr>
          <w:rFonts w:ascii="Times New Roman" w:hAnsi="Times New Roman" w:cs="Times New Roman"/>
          <w:b w:val="0"/>
          <w:szCs w:val="24"/>
          <w:u w:val="single"/>
        </w:rPr>
      </w:pPr>
      <w:r w:rsidR="009926E1">
        <w:rPr>
          <w:rFonts w:ascii="Times New Roman" w:hAnsi="Times New Roman" w:cs="Times New Roman"/>
          <w:b w:val="0"/>
          <w:szCs w:val="24"/>
          <w:u w:val="single"/>
        </w:rPr>
        <w:t>16</w:t>
      </w:r>
      <w:r>
        <w:rPr>
          <w:rFonts w:ascii="Times New Roman" w:hAnsi="Times New Roman" w:cs="Times New Roman"/>
          <w:b w:val="0"/>
          <w:szCs w:val="24"/>
          <w:u w:val="single"/>
        </w:rPr>
        <w:t xml:space="preserve">. </w:t>
      </w:r>
      <w:r w:rsidRPr="004B1BBC">
        <w:rPr>
          <w:rFonts w:ascii="Times New Roman" w:hAnsi="Times New Roman" w:cs="Times New Roman"/>
          <w:b w:val="0"/>
          <w:szCs w:val="24"/>
          <w:u w:val="single"/>
        </w:rPr>
        <w:t>K bodu 59</w:t>
      </w:r>
    </w:p>
    <w:p w:rsidR="00BA10AC" w:rsidP="00C945F3"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  <w:r w:rsidRPr="00C945F3" w:rsidR="00C945F3">
        <w:rPr>
          <w:rFonts w:ascii="Times New Roman" w:hAnsi="Times New Roman" w:cs="Times New Roman"/>
          <w:b w:val="0"/>
          <w:szCs w:val="24"/>
        </w:rPr>
        <w:t>V bode 59 sa za slovo „sa“ vkladajú slová</w:t>
      </w:r>
      <w:r>
        <w:rPr>
          <w:rFonts w:ascii="Times New Roman" w:hAnsi="Times New Roman" w:cs="Times New Roman"/>
          <w:b w:val="0"/>
          <w:szCs w:val="24"/>
        </w:rPr>
        <w:t xml:space="preserve"> „</w:t>
      </w:r>
      <w:r w:rsidR="004B5B40">
        <w:rPr>
          <w:rFonts w:ascii="Times New Roman" w:hAnsi="Times New Roman" w:cs="Times New Roman"/>
          <w:b w:val="0"/>
          <w:szCs w:val="24"/>
        </w:rPr>
        <w:t xml:space="preserve"> za slová „</w:t>
      </w:r>
      <w:r>
        <w:rPr>
          <w:rFonts w:ascii="Times New Roman" w:hAnsi="Times New Roman" w:cs="Times New Roman"/>
          <w:b w:val="0"/>
          <w:szCs w:val="24"/>
        </w:rPr>
        <w:t>§ 32</w:t>
      </w:r>
      <w:r w:rsidR="004B5B40">
        <w:rPr>
          <w:rFonts w:ascii="Times New Roman" w:hAnsi="Times New Roman" w:cs="Times New Roman"/>
          <w:b w:val="0"/>
          <w:szCs w:val="24"/>
        </w:rPr>
        <w:t>,</w:t>
      </w:r>
      <w:r>
        <w:rPr>
          <w:rFonts w:ascii="Times New Roman" w:hAnsi="Times New Roman" w:cs="Times New Roman"/>
          <w:b w:val="0"/>
          <w:szCs w:val="24"/>
        </w:rPr>
        <w:t>“ vkladajú slová „§ 36 ods. 1 a</w:t>
      </w:r>
      <w:r w:rsidR="004B5B40">
        <w:rPr>
          <w:rFonts w:ascii="Times New Roman" w:hAnsi="Times New Roman" w:cs="Times New Roman"/>
          <w:b w:val="0"/>
          <w:szCs w:val="24"/>
        </w:rPr>
        <w:t> </w:t>
      </w:r>
      <w:r>
        <w:rPr>
          <w:rFonts w:ascii="Times New Roman" w:hAnsi="Times New Roman" w:cs="Times New Roman"/>
          <w:b w:val="0"/>
          <w:szCs w:val="24"/>
        </w:rPr>
        <w:t>3</w:t>
      </w:r>
      <w:r w:rsidR="004B5B40">
        <w:rPr>
          <w:rFonts w:ascii="Times New Roman" w:hAnsi="Times New Roman" w:cs="Times New Roman"/>
          <w:b w:val="0"/>
          <w:szCs w:val="24"/>
        </w:rPr>
        <w:t>a</w:t>
      </w:r>
      <w:r>
        <w:rPr>
          <w:rFonts w:ascii="Times New Roman" w:hAnsi="Times New Roman" w:cs="Times New Roman"/>
          <w:b w:val="0"/>
          <w:szCs w:val="24"/>
        </w:rPr>
        <w:t>“.</w:t>
      </w:r>
    </w:p>
    <w:p w:rsidR="00BA10AC" w:rsidP="00BA10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BA10AC" w:rsidRPr="00280842" w:rsidP="00280842">
      <w:pPr>
        <w:ind w:left="2880"/>
        <w:jc w:val="both"/>
        <w:rPr>
          <w:rFonts w:ascii="Times New Roman" w:hAnsi="Times New Roman" w:cs="Times New Roman"/>
          <w:u w:val="single"/>
        </w:rPr>
      </w:pPr>
      <w:r w:rsidRPr="00280842" w:rsidR="00280842">
        <w:rPr>
          <w:rFonts w:ascii="Times New Roman" w:hAnsi="Times New Roman" w:cs="Times New Roman"/>
        </w:rPr>
        <w:t xml:space="preserve">Ide o doplnenie § 61 - rozhodovanie Obvodného </w:t>
      </w:r>
      <w:r w:rsidRPr="00280842" w:rsidR="00280842">
        <w:rPr>
          <w:rFonts w:ascii="Times New Roman" w:hAnsi="Times New Roman" w:cs="Times New Roman"/>
        </w:rPr>
        <w:t xml:space="preserve">úradu životného prostredia podľa § 36 ods. 1 a 3. </w:t>
      </w:r>
      <w:r w:rsidR="00280842">
        <w:rPr>
          <w:rFonts w:ascii="Times New Roman" w:hAnsi="Times New Roman" w:cs="Times New Roman"/>
        </w:rPr>
        <w:t>Kompetencie obvodného úradu životného prostredia v § 61 písm. a) sa dopĺňajú novými kompetenciami ustanovenými v § 36 ods.1 a 3</w:t>
      </w:r>
      <w:r w:rsidRPr="00280842" w:rsidR="00280842">
        <w:rPr>
          <w:rFonts w:ascii="Times New Roman" w:hAnsi="Times New Roman" w:cs="Times New Roman"/>
        </w:rPr>
        <w:t xml:space="preserve"> </w:t>
      </w:r>
    </w:p>
    <w:p w:rsidR="00280842" w:rsidP="00512D77">
      <w:pPr>
        <w:rPr>
          <w:rFonts w:ascii="Times New Roman" w:hAnsi="Times New Roman" w:cs="Times New Roman"/>
          <w:u w:val="single"/>
        </w:rPr>
      </w:pPr>
    </w:p>
    <w:p w:rsidR="00512D77" w:rsidP="00512D77">
      <w:pPr>
        <w:rPr>
          <w:rFonts w:ascii="Times New Roman" w:hAnsi="Times New Roman" w:cs="Times New Roman"/>
          <w:u w:val="single"/>
        </w:rPr>
      </w:pPr>
      <w:r w:rsidR="009926E1">
        <w:rPr>
          <w:rFonts w:ascii="Times New Roman" w:hAnsi="Times New Roman" w:cs="Times New Roman"/>
          <w:u w:val="single"/>
        </w:rPr>
        <w:t>17</w:t>
      </w:r>
      <w:r>
        <w:rPr>
          <w:rFonts w:ascii="Times New Roman" w:hAnsi="Times New Roman" w:cs="Times New Roman"/>
          <w:u w:val="single"/>
        </w:rPr>
        <w:t xml:space="preserve">. </w:t>
      </w:r>
      <w:r w:rsidRPr="00883ABB">
        <w:rPr>
          <w:rFonts w:ascii="Times New Roman" w:hAnsi="Times New Roman" w:cs="Times New Roman"/>
          <w:u w:val="single"/>
        </w:rPr>
        <w:t>Za 60. bod</w:t>
      </w:r>
    </w:p>
    <w:p w:rsidR="00280842" w:rsidRPr="00883ABB" w:rsidP="00512D77">
      <w:pPr>
        <w:rPr>
          <w:rFonts w:ascii="Times New Roman" w:hAnsi="Times New Roman" w:cs="Times New Roman"/>
          <w:u w:val="single"/>
        </w:rPr>
      </w:pPr>
    </w:p>
    <w:p w:rsidR="00512D77" w:rsidRPr="00883ABB" w:rsidP="00512D77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Za 60. bod sa vkladá nový 61. bod, ktorý znie:</w:t>
      </w:r>
    </w:p>
    <w:p w:rsidR="00512D77" w:rsidRPr="00883ABB" w:rsidP="00512D77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„61.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V § 61 písm.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e) sa slová „(§ 39 ods. 9)“ nahrádzajú slovami „(§ 39 ods. 10)“ .“.</w:t>
      </w:r>
    </w:p>
    <w:p w:rsidR="00512D77" w:rsidRPr="00883ABB" w:rsidP="00512D77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>sledujúce body novely sa prečísl</w:t>
      </w:r>
      <w:r w:rsidRPr="00883ABB">
        <w:rPr>
          <w:rFonts w:ascii="Times New Roman" w:hAnsi="Times New Roman" w:cs="Times New Roman"/>
        </w:rPr>
        <w:t>ujú.</w:t>
      </w:r>
    </w:p>
    <w:p w:rsidR="00512D77" w:rsidRPr="00883ABB" w:rsidP="00512D77">
      <w:pPr>
        <w:rPr>
          <w:rFonts w:ascii="Times New Roman" w:hAnsi="Times New Roman" w:cs="Times New Roman"/>
        </w:rPr>
      </w:pPr>
    </w:p>
    <w:p w:rsidR="00512D77" w:rsidRPr="00883ABB" w:rsidP="00512D77">
      <w:pPr>
        <w:ind w:left="2829" w:firstLine="6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Legislatívno-technická pripomienka; je dôsledkom prečíslovania odsekov v súvislosti s vkladaním nových odsekov do zákona</w:t>
      </w:r>
      <w:r>
        <w:rPr>
          <w:rFonts w:ascii="Times New Roman" w:hAnsi="Times New Roman" w:cs="Times New Roman"/>
        </w:rPr>
        <w:t xml:space="preserve"> v 42. bode.</w:t>
      </w:r>
      <w:r w:rsidRPr="00883ABB">
        <w:rPr>
          <w:rFonts w:ascii="Times New Roman" w:hAnsi="Times New Roman" w:cs="Times New Roman"/>
        </w:rPr>
        <w:t xml:space="preserve"> </w:t>
      </w:r>
    </w:p>
    <w:p w:rsidR="00512D77" w:rsidP="00512D77">
      <w:pPr>
        <w:jc w:val="both"/>
        <w:rPr>
          <w:rFonts w:ascii="Times New Roman" w:hAnsi="Times New Roman" w:cs="Times New Roman"/>
        </w:rPr>
      </w:pPr>
    </w:p>
    <w:p w:rsidR="00332B11" w:rsidRPr="00883ABB" w:rsidP="00512D77">
      <w:pPr>
        <w:jc w:val="both"/>
        <w:rPr>
          <w:rFonts w:ascii="Times New Roman" w:hAnsi="Times New Roman" w:cs="Times New Roman"/>
        </w:rPr>
      </w:pPr>
    </w:p>
    <w:p w:rsidR="00512D77" w:rsidRPr="00883ABB" w:rsidP="00512D77">
      <w:pPr>
        <w:rPr>
          <w:rFonts w:ascii="Times New Roman" w:hAnsi="Times New Roman" w:cs="Times New Roman"/>
          <w:u w:val="single"/>
        </w:rPr>
      </w:pPr>
      <w:r w:rsidR="009926E1">
        <w:rPr>
          <w:rFonts w:ascii="Times New Roman" w:hAnsi="Times New Roman" w:cs="Times New Roman"/>
          <w:u w:val="single"/>
        </w:rPr>
        <w:t>18</w:t>
      </w:r>
      <w:r>
        <w:rPr>
          <w:rFonts w:ascii="Times New Roman" w:hAnsi="Times New Roman" w:cs="Times New Roman"/>
          <w:u w:val="single"/>
        </w:rPr>
        <w:t xml:space="preserve">. </w:t>
      </w:r>
      <w:r w:rsidRPr="00883ABB">
        <w:rPr>
          <w:rFonts w:ascii="Times New Roman" w:hAnsi="Times New Roman" w:cs="Times New Roman"/>
          <w:u w:val="single"/>
        </w:rPr>
        <w:t>Za 61. bod</w:t>
      </w:r>
    </w:p>
    <w:p w:rsidR="00512D77" w:rsidRPr="00883ABB" w:rsidP="00512D77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Za 61. bod sa</w:t>
      </w:r>
      <w:r>
        <w:rPr>
          <w:rFonts w:ascii="Times New Roman" w:hAnsi="Times New Roman" w:cs="Times New Roman"/>
        </w:rPr>
        <w:t xml:space="preserve"> vkladá nový 62. bod</w:t>
      </w:r>
      <w:r w:rsidRPr="00883ABB">
        <w:rPr>
          <w:rFonts w:ascii="Times New Roman" w:hAnsi="Times New Roman" w:cs="Times New Roman"/>
        </w:rPr>
        <w:t>, ktorý znie:</w:t>
      </w:r>
    </w:p>
    <w:p w:rsidR="00512D77" w:rsidRPr="00883ABB" w:rsidP="00512D77">
      <w:pPr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„62.V § 62 ods. 6  písm.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a) sa slová „[§ 39 ods. 3 písm.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a)]“ nahrádzajú slovami „[§ 39 ods. 4 písm.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a)]“.“.</w:t>
      </w:r>
    </w:p>
    <w:p w:rsidR="00512D77" w:rsidRPr="00883ABB" w:rsidP="00512D77">
      <w:pPr>
        <w:rPr>
          <w:rFonts w:ascii="Times New Roman" w:hAnsi="Times New Roman" w:cs="Times New Roman"/>
        </w:rPr>
      </w:pPr>
    </w:p>
    <w:p w:rsidR="00512D77" w:rsidP="00512D77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>sledujúce body novely sa prečísl</w:t>
      </w:r>
      <w:r w:rsidRPr="00883ABB">
        <w:rPr>
          <w:rFonts w:ascii="Times New Roman" w:hAnsi="Times New Roman" w:cs="Times New Roman"/>
        </w:rPr>
        <w:t>ujú.</w:t>
      </w:r>
    </w:p>
    <w:p w:rsidR="00512D77" w:rsidRPr="00883ABB" w:rsidP="00512D77">
      <w:pPr>
        <w:rPr>
          <w:rFonts w:ascii="Times New Roman" w:hAnsi="Times New Roman" w:cs="Times New Roman"/>
        </w:rPr>
      </w:pPr>
    </w:p>
    <w:p w:rsidR="00512D77" w:rsidRPr="00883ABB" w:rsidP="00512D77">
      <w:pPr>
        <w:ind w:left="2829" w:firstLine="6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Legislatívno-technická pripomienka; je dôsledkom prečíslovania odsekov v súvislosti s vkladaním nových odsekov do zákona</w:t>
      </w:r>
      <w:r>
        <w:rPr>
          <w:rFonts w:ascii="Times New Roman" w:hAnsi="Times New Roman" w:cs="Times New Roman"/>
        </w:rPr>
        <w:t xml:space="preserve"> v 42. bode</w:t>
      </w:r>
      <w:r w:rsidRPr="00883ABB">
        <w:rPr>
          <w:rFonts w:ascii="Times New Roman" w:hAnsi="Times New Roman" w:cs="Times New Roman"/>
        </w:rPr>
        <w:t>.</w:t>
      </w:r>
    </w:p>
    <w:p w:rsidR="00512D77" w:rsidP="00512D77">
      <w:pPr>
        <w:rPr>
          <w:rFonts w:ascii="Times New Roman" w:hAnsi="Times New Roman" w:cs="Times New Roman"/>
        </w:rPr>
      </w:pPr>
    </w:p>
    <w:p w:rsidR="00332B11" w:rsidRPr="00883ABB" w:rsidP="00512D77">
      <w:pPr>
        <w:rPr>
          <w:rFonts w:ascii="Times New Roman" w:hAnsi="Times New Roman" w:cs="Times New Roman"/>
        </w:rPr>
      </w:pPr>
    </w:p>
    <w:p w:rsidR="00512D77" w:rsidRPr="00883ABB" w:rsidP="00512D77">
      <w:pPr>
        <w:rPr>
          <w:rFonts w:ascii="Times New Roman" w:hAnsi="Times New Roman" w:cs="Times New Roman"/>
          <w:u w:val="single"/>
        </w:rPr>
      </w:pPr>
      <w:r w:rsidR="009926E1">
        <w:rPr>
          <w:rFonts w:ascii="Times New Roman" w:hAnsi="Times New Roman" w:cs="Times New Roman"/>
          <w:u w:val="single"/>
        </w:rPr>
        <w:t>19</w:t>
      </w:r>
      <w:r>
        <w:rPr>
          <w:rFonts w:ascii="Times New Roman" w:hAnsi="Times New Roman" w:cs="Times New Roman"/>
          <w:u w:val="single"/>
        </w:rPr>
        <w:t xml:space="preserve">. </w:t>
      </w:r>
      <w:r w:rsidRPr="00883ABB">
        <w:rPr>
          <w:rFonts w:ascii="Times New Roman" w:hAnsi="Times New Roman" w:cs="Times New Roman"/>
          <w:u w:val="single"/>
        </w:rPr>
        <w:t>Za 61. bod</w:t>
      </w:r>
    </w:p>
    <w:p w:rsidR="00512D77" w:rsidRPr="00883ABB" w:rsidP="00512D77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Za 61. bod sa vkladá nový 62. bod, ktorý znie:</w:t>
      </w:r>
    </w:p>
    <w:p w:rsidR="00512D77" w:rsidRPr="00883ABB" w:rsidP="00512D77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„62. V § 70 ods. 1 sa slová „§ 39 ods. 3“ nahrádzajú slovami „§ 39 ods. 4“.“.</w:t>
      </w:r>
    </w:p>
    <w:p w:rsidR="00512D77" w:rsidRPr="00883ABB" w:rsidP="00512D77">
      <w:pPr>
        <w:rPr>
          <w:rFonts w:ascii="Times New Roman" w:hAnsi="Times New Roman" w:cs="Times New Roman"/>
        </w:rPr>
      </w:pPr>
    </w:p>
    <w:p w:rsidR="00512D77" w:rsidRPr="00883ABB" w:rsidP="00512D77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>sledujúce body novely sa prečísl</w:t>
      </w:r>
      <w:r w:rsidRPr="00883ABB">
        <w:rPr>
          <w:rFonts w:ascii="Times New Roman" w:hAnsi="Times New Roman" w:cs="Times New Roman"/>
        </w:rPr>
        <w:t>ujú.</w:t>
      </w:r>
    </w:p>
    <w:p w:rsidR="00512D77" w:rsidRPr="00883ABB" w:rsidP="00512D77">
      <w:pPr>
        <w:rPr>
          <w:rFonts w:ascii="Times New Roman" w:hAnsi="Times New Roman" w:cs="Times New Roman"/>
        </w:rPr>
      </w:pPr>
    </w:p>
    <w:p w:rsidR="00512D77" w:rsidRPr="00883ABB" w:rsidP="00512D77">
      <w:pPr>
        <w:ind w:left="2829" w:firstLine="6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Legislatívno</w:t>
      </w:r>
      <w:r>
        <w:rPr>
          <w:rFonts w:ascii="Times New Roman" w:hAnsi="Times New Roman" w:cs="Times New Roman"/>
        </w:rPr>
        <w:t>-</w:t>
      </w:r>
      <w:r w:rsidRPr="00883ABB">
        <w:rPr>
          <w:rFonts w:ascii="Times New Roman" w:hAnsi="Times New Roman" w:cs="Times New Roman"/>
        </w:rPr>
        <w:t>technická pripomienka; je dôsledkom prečíslovania odsekov v súvislosti s vkladaním nových odsekov do zákona</w:t>
      </w:r>
      <w:r>
        <w:rPr>
          <w:rFonts w:ascii="Times New Roman" w:hAnsi="Times New Roman" w:cs="Times New Roman"/>
        </w:rPr>
        <w:t xml:space="preserve"> v 42. bode</w:t>
      </w:r>
      <w:r w:rsidRPr="00883ABB">
        <w:rPr>
          <w:rFonts w:ascii="Times New Roman" w:hAnsi="Times New Roman" w:cs="Times New Roman"/>
        </w:rPr>
        <w:t>.</w:t>
      </w:r>
    </w:p>
    <w:p w:rsidR="00512D77" w:rsidP="00512D77">
      <w:pPr>
        <w:rPr>
          <w:rFonts w:ascii="Times New Roman" w:hAnsi="Times New Roman" w:cs="Times New Roman"/>
        </w:rPr>
      </w:pPr>
    </w:p>
    <w:p w:rsidR="00332B11" w:rsidRPr="00883ABB" w:rsidP="00512D77">
      <w:pPr>
        <w:rPr>
          <w:rFonts w:ascii="Times New Roman" w:hAnsi="Times New Roman" w:cs="Times New Roman"/>
        </w:rPr>
      </w:pPr>
    </w:p>
    <w:p w:rsidR="00512D77" w:rsidRPr="00883ABB" w:rsidP="00512D77">
      <w:pPr>
        <w:rPr>
          <w:rFonts w:ascii="Times New Roman" w:hAnsi="Times New Roman" w:cs="Times New Roman"/>
          <w:u w:val="single"/>
        </w:rPr>
      </w:pPr>
      <w:r w:rsidR="009926E1">
        <w:rPr>
          <w:rFonts w:ascii="Times New Roman" w:hAnsi="Times New Roman" w:cs="Times New Roman"/>
          <w:u w:val="single"/>
        </w:rPr>
        <w:t>20</w:t>
      </w:r>
      <w:r>
        <w:rPr>
          <w:rFonts w:ascii="Times New Roman" w:hAnsi="Times New Roman" w:cs="Times New Roman"/>
          <w:u w:val="single"/>
        </w:rPr>
        <w:t xml:space="preserve">. </w:t>
      </w:r>
      <w:r w:rsidRPr="00883ABB">
        <w:rPr>
          <w:rFonts w:ascii="Times New Roman" w:hAnsi="Times New Roman" w:cs="Times New Roman"/>
          <w:u w:val="single"/>
        </w:rPr>
        <w:t>Za 64. bod</w:t>
      </w:r>
    </w:p>
    <w:p w:rsidR="00512D77" w:rsidRPr="00883ABB" w:rsidP="00512D77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Za 64. bod sa vkladá nový 65. bod, ktorý znie:</w:t>
      </w:r>
    </w:p>
    <w:p w:rsidR="00512D77" w:rsidRPr="00883ABB" w:rsidP="00512D77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„65. V § 77 ods. 1 písm.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f) sa slová „§ 39  ods. 10“ nahrádzajú slovami „§ 39 ods. 11“.“.</w:t>
      </w:r>
    </w:p>
    <w:p w:rsidR="00512D77" w:rsidP="00512D77">
      <w:pPr>
        <w:rPr>
          <w:rFonts w:ascii="Times New Roman" w:hAnsi="Times New Roman" w:cs="Times New Roman"/>
        </w:rPr>
      </w:pPr>
    </w:p>
    <w:p w:rsidR="00512D77" w:rsidRPr="00883ABB" w:rsidP="00512D77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Nas</w:t>
      </w:r>
      <w:r>
        <w:rPr>
          <w:rFonts w:ascii="Times New Roman" w:hAnsi="Times New Roman" w:cs="Times New Roman"/>
        </w:rPr>
        <w:t>ledujúce body novely sa prečísl</w:t>
      </w:r>
      <w:r w:rsidRPr="00883ABB">
        <w:rPr>
          <w:rFonts w:ascii="Times New Roman" w:hAnsi="Times New Roman" w:cs="Times New Roman"/>
        </w:rPr>
        <w:t>ujú.</w:t>
      </w:r>
    </w:p>
    <w:p w:rsidR="00512D77" w:rsidP="00512D77">
      <w:pPr>
        <w:rPr>
          <w:rFonts w:ascii="Times New Roman" w:hAnsi="Times New Roman" w:cs="Times New Roman"/>
        </w:rPr>
      </w:pPr>
    </w:p>
    <w:p w:rsidR="00512D77" w:rsidP="00512D77">
      <w:pPr>
        <w:ind w:left="2829" w:firstLine="6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Legislatívno</w:t>
      </w:r>
      <w:r>
        <w:rPr>
          <w:rFonts w:ascii="Times New Roman" w:hAnsi="Times New Roman" w:cs="Times New Roman"/>
        </w:rPr>
        <w:t>-</w:t>
      </w:r>
      <w:r w:rsidRPr="00883ABB">
        <w:rPr>
          <w:rFonts w:ascii="Times New Roman" w:hAnsi="Times New Roman" w:cs="Times New Roman"/>
        </w:rPr>
        <w:t>technická pripomienka; je dôsledkom prečíslovania odsekov v súvislosti s vkladaním nových odsekov do zákona</w:t>
      </w:r>
      <w:r>
        <w:rPr>
          <w:rFonts w:ascii="Times New Roman" w:hAnsi="Times New Roman" w:cs="Times New Roman"/>
        </w:rPr>
        <w:t xml:space="preserve"> v 42. bode</w:t>
      </w:r>
      <w:r w:rsidRPr="00883ABB">
        <w:rPr>
          <w:rFonts w:ascii="Times New Roman" w:hAnsi="Times New Roman" w:cs="Times New Roman"/>
        </w:rPr>
        <w:t>.</w:t>
      </w:r>
    </w:p>
    <w:p w:rsidR="00512D77" w:rsidRPr="00883ABB" w:rsidP="00512D77">
      <w:pPr>
        <w:ind w:left="2829" w:firstLine="6"/>
        <w:rPr>
          <w:rFonts w:ascii="Times New Roman" w:hAnsi="Times New Roman" w:cs="Times New Roman"/>
        </w:rPr>
      </w:pPr>
    </w:p>
    <w:p w:rsidR="00BA10AC" w:rsidP="00BA10AC">
      <w:pPr>
        <w:pStyle w:val="Title"/>
        <w:jc w:val="left"/>
        <w:rPr>
          <w:rFonts w:ascii="Times New Roman" w:hAnsi="Times New Roman" w:cs="Times New Roman"/>
          <w:b w:val="0"/>
          <w:szCs w:val="24"/>
          <w:u w:val="single"/>
        </w:rPr>
      </w:pPr>
      <w:r w:rsidR="009926E1">
        <w:rPr>
          <w:rFonts w:ascii="Times New Roman" w:hAnsi="Times New Roman" w:cs="Times New Roman"/>
          <w:b w:val="0"/>
          <w:szCs w:val="24"/>
          <w:u w:val="single"/>
        </w:rPr>
        <w:t>21</w:t>
      </w:r>
      <w:r>
        <w:rPr>
          <w:rFonts w:ascii="Times New Roman" w:hAnsi="Times New Roman" w:cs="Times New Roman"/>
          <w:b w:val="0"/>
          <w:szCs w:val="24"/>
          <w:u w:val="single"/>
        </w:rPr>
        <w:t xml:space="preserve">. </w:t>
      </w:r>
      <w:r w:rsidRPr="009F7C6F">
        <w:rPr>
          <w:rFonts w:ascii="Times New Roman" w:hAnsi="Times New Roman" w:cs="Times New Roman"/>
          <w:b w:val="0"/>
          <w:szCs w:val="24"/>
          <w:u w:val="single"/>
        </w:rPr>
        <w:t>Za 64. bod</w:t>
      </w:r>
    </w:p>
    <w:p w:rsidR="00BA10AC" w:rsidP="00BA10AC">
      <w:pPr>
        <w:pStyle w:val="Title"/>
        <w:jc w:val="left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 </w:t>
      </w:r>
      <w:r w:rsidRPr="009F7C6F">
        <w:rPr>
          <w:rFonts w:ascii="Times New Roman" w:hAnsi="Times New Roman" w:cs="Times New Roman"/>
          <w:b w:val="0"/>
          <w:szCs w:val="24"/>
        </w:rPr>
        <w:t>Za 64. bod</w:t>
      </w:r>
      <w:r w:rsidR="004B5B40">
        <w:rPr>
          <w:rFonts w:ascii="Times New Roman" w:hAnsi="Times New Roman" w:cs="Times New Roman"/>
          <w:b w:val="0"/>
          <w:szCs w:val="24"/>
        </w:rPr>
        <w:t xml:space="preserve"> sa vkladajú  nové body 65.  a 66.</w:t>
      </w:r>
      <w:r>
        <w:rPr>
          <w:rFonts w:ascii="Times New Roman" w:hAnsi="Times New Roman" w:cs="Times New Roman"/>
          <w:b w:val="0"/>
          <w:szCs w:val="24"/>
        </w:rPr>
        <w:t>, ktoré  znejú:</w:t>
      </w:r>
    </w:p>
    <w:p w:rsidR="00BA10AC" w:rsidP="00BA10AC">
      <w:pPr>
        <w:pStyle w:val="Title"/>
        <w:ind w:left="360"/>
        <w:jc w:val="left"/>
        <w:rPr>
          <w:rFonts w:ascii="Times New Roman" w:hAnsi="Times New Roman" w:cs="Times New Roman"/>
          <w:b w:val="0"/>
          <w:szCs w:val="24"/>
        </w:rPr>
      </w:pPr>
    </w:p>
    <w:p w:rsidR="00BA10AC" w:rsidP="00BA1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087C1D">
        <w:rPr>
          <w:rFonts w:ascii="Times New Roman" w:hAnsi="Times New Roman" w:cs="Times New Roman"/>
        </w:rPr>
        <w:t>„ 65. V</w:t>
      </w:r>
      <w:r>
        <w:rPr>
          <w:rFonts w:ascii="Times New Roman" w:hAnsi="Times New Roman" w:cs="Times New Roman"/>
        </w:rPr>
        <w:t xml:space="preserve"> § 74 ods. 1 sa za písmeno d) vkladá nové písmeno e) ktoré znie:</w:t>
      </w:r>
    </w:p>
    <w:p w:rsidR="00BA10AC" w:rsidP="00BA10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„e) nezabezpečí vypúšťanie komunálnych odpadových vôd podľa § 36 ods. 1 v aglomeráciách od 2 000 do 10 000 ekvivalentných obyvateľov, ktoré nemajú vybudovanú verejnú kanalizáciu a v aglomeráciách menších ako 2 000</w:t>
      </w:r>
      <w:r w:rsidRPr="00305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ekvivalentných obyvateľov, v ktorých je vybudovaná verejná kanalizácia bez primeraného čistenia v termíne do 31.decembra 2015 a v aglomeráciách  </w:t>
      </w:r>
      <w:r w:rsidRPr="00337B35">
        <w:rPr>
          <w:rFonts w:ascii="Times New Roman" w:hAnsi="Times New Roman" w:cs="Times New Roman"/>
        </w:rPr>
        <w:t>nad 10 000 ekvivalentných obyvateľov do 31. decembra 2010</w:t>
      </w:r>
      <w:r w:rsidRPr="00B649FA">
        <w:rPr>
          <w:rFonts w:ascii="Times New Roman" w:hAnsi="Times New Roman" w:cs="Times New Roman"/>
        </w:rPr>
        <w:t xml:space="preserve"> </w:t>
      </w:r>
      <w:r w:rsidRPr="00337B35">
        <w:rPr>
          <w:rFonts w:ascii="Times New Roman" w:hAnsi="Times New Roman" w:cs="Times New Roman"/>
        </w:rPr>
        <w:t xml:space="preserve">podľa </w:t>
      </w:r>
      <w:r w:rsidRPr="00B649FA">
        <w:rPr>
          <w:rFonts w:ascii="Times New Roman" w:hAnsi="Times New Roman" w:cs="Times New Roman"/>
        </w:rPr>
        <w:t>Národného programu Slovenskej republiky pre vykonávanie smernice Rady 91/271/EHS o čistení komunálnych odpadových vôd v znení smernice Komisie 98/15/ES a nariadenia Európskeho parlamentu a Rady 1882/2003/ES.</w:t>
      </w:r>
      <w:r>
        <w:rPr>
          <w:rFonts w:ascii="Times New Roman" w:hAnsi="Times New Roman" w:cs="Times New Roman"/>
        </w:rPr>
        <w:t>“</w:t>
      </w:r>
    </w:p>
    <w:p w:rsidR="00BA10AC" w:rsidP="00BA10AC">
      <w:pPr>
        <w:jc w:val="both"/>
        <w:rPr>
          <w:rFonts w:ascii="Times New Roman" w:hAnsi="Times New Roman" w:cs="Times New Roman"/>
        </w:rPr>
      </w:pPr>
    </w:p>
    <w:p w:rsidR="00BA10AC" w:rsidP="00BA10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písmená e) až n) sa označujú ako písmená f) až o).</w:t>
      </w:r>
    </w:p>
    <w:p w:rsidR="00BA10AC" w:rsidRPr="009F7C6F" w:rsidP="00BA10AC">
      <w:pPr>
        <w:pStyle w:val="Title"/>
        <w:ind w:left="360"/>
        <w:jc w:val="left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                                                                                       </w:t>
      </w:r>
    </w:p>
    <w:p w:rsidR="00BA10AC" w:rsidP="00BA10AC">
      <w:pPr>
        <w:autoSpaceDE/>
        <w:autoSpaceDN/>
        <w:spacing w:before="120" w:line="240" w:lineRule="atLeast"/>
        <w:jc w:val="both"/>
        <w:rPr>
          <w:rFonts w:ascii="Times New Roman" w:hAnsi="Times New Roman" w:cs="Times New Roman"/>
        </w:rPr>
      </w:pPr>
      <w:r w:rsidRPr="00B867C9">
        <w:rPr>
          <w:rFonts w:ascii="Times New Roman" w:hAnsi="Times New Roman" w:cs="Times New Roman"/>
        </w:rPr>
        <w:t>66. V § 75 sa za odsek 4 vkladá nový odsek 5, ktorý  znie:</w:t>
      </w:r>
    </w:p>
    <w:p w:rsidR="00BA10AC" w:rsidRPr="00B867C9" w:rsidP="00BA10AC">
      <w:pPr>
        <w:autoSpaceDE/>
        <w:autoSpaceDN/>
        <w:spacing w:before="120" w:line="240" w:lineRule="atLeast"/>
        <w:jc w:val="both"/>
        <w:rPr>
          <w:rFonts w:ascii="Times New Roman" w:hAnsi="Times New Roman" w:cs="Times New Roman"/>
        </w:rPr>
      </w:pPr>
      <w:r w:rsidRPr="00B867C9">
        <w:rPr>
          <w:rFonts w:ascii="Times New Roman" w:hAnsi="Times New Roman" w:cs="Times New Roman"/>
        </w:rPr>
        <w:t xml:space="preserve"> „(5) Pokutu podľa § 74 ods. 1 písm. e) </w:t>
      </w:r>
      <w:r>
        <w:rPr>
          <w:rFonts w:ascii="Times New Roman" w:hAnsi="Times New Roman" w:cs="Times New Roman"/>
        </w:rPr>
        <w:t xml:space="preserve">možno uložiť </w:t>
      </w:r>
      <w:r w:rsidRPr="00B867C9">
        <w:rPr>
          <w:rFonts w:ascii="Times New Roman" w:hAnsi="Times New Roman" w:cs="Times New Roman"/>
        </w:rPr>
        <w:t xml:space="preserve">do výšky spôsobenej škody </w:t>
      </w:r>
      <w:r>
        <w:rPr>
          <w:rFonts w:ascii="Times New Roman" w:hAnsi="Times New Roman" w:cs="Times New Roman"/>
        </w:rPr>
        <w:br/>
        <w:t xml:space="preserve"> </w:t>
      </w:r>
      <w:r w:rsidRPr="00B867C9">
        <w:rPr>
          <w:rFonts w:ascii="Times New Roman" w:hAnsi="Times New Roman" w:cs="Times New Roman"/>
        </w:rPr>
        <w:t>vyplývajúcej za porušenie záväzkov SR voči EÚ pre smernicu Rady 91/271/</w:t>
      </w:r>
      <w:r>
        <w:rPr>
          <w:rFonts w:ascii="Times New Roman" w:hAnsi="Times New Roman" w:cs="Times New Roman"/>
        </w:rPr>
        <w:t xml:space="preserve">EHS </w:t>
        <w:br/>
        <w:t xml:space="preserve"> o čistení </w:t>
      </w:r>
      <w:r w:rsidRPr="00B867C9">
        <w:rPr>
          <w:rFonts w:ascii="Times New Roman" w:hAnsi="Times New Roman" w:cs="Times New Roman"/>
        </w:rPr>
        <w:t xml:space="preserve">komunálnych odpadových vôd v znení smernice Komisie 98/15/ES </w:t>
      </w:r>
      <w:r>
        <w:rPr>
          <w:rFonts w:ascii="Times New Roman" w:hAnsi="Times New Roman" w:cs="Times New Roman"/>
        </w:rPr>
        <w:br/>
        <w:t xml:space="preserve"> </w:t>
      </w:r>
      <w:r w:rsidRPr="00B867C9">
        <w:rPr>
          <w:rFonts w:ascii="Times New Roman" w:hAnsi="Times New Roman" w:cs="Times New Roman"/>
        </w:rPr>
        <w:t>a nariadenia Európskeho parlamentu a Rady 1882/2003/ES.“.</w:t>
      </w:r>
    </w:p>
    <w:p w:rsidR="00BA10AC" w:rsidRPr="00B867C9" w:rsidP="00BA10AC">
      <w:pPr>
        <w:pStyle w:val="Title"/>
        <w:jc w:val="left"/>
        <w:rPr>
          <w:rFonts w:ascii="Times New Roman" w:hAnsi="Times New Roman" w:cs="Times New Roman"/>
          <w:b w:val="0"/>
          <w:color w:val="auto"/>
          <w:szCs w:val="24"/>
        </w:rPr>
      </w:pPr>
      <w:r w:rsidRPr="00B867C9">
        <w:rPr>
          <w:rFonts w:ascii="Times New Roman" w:hAnsi="Times New Roman" w:cs="Times New Roman"/>
          <w:b w:val="0"/>
          <w:color w:val="auto"/>
          <w:szCs w:val="24"/>
        </w:rPr>
        <w:t xml:space="preserve">          </w:t>
      </w:r>
    </w:p>
    <w:p w:rsidR="00BA10AC" w:rsidRPr="00B867C9" w:rsidP="00BA10AC">
      <w:pPr>
        <w:pStyle w:val="Title"/>
        <w:jc w:val="left"/>
        <w:rPr>
          <w:rFonts w:ascii="Times New Roman" w:hAnsi="Times New Roman" w:cs="Times New Roman"/>
          <w:b w:val="0"/>
          <w:color w:val="auto"/>
          <w:szCs w:val="24"/>
        </w:rPr>
      </w:pPr>
      <w:r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 w:rsidRPr="00B867C9">
        <w:rPr>
          <w:rFonts w:ascii="Times New Roman" w:hAnsi="Times New Roman" w:cs="Times New Roman"/>
          <w:b w:val="0"/>
          <w:color w:val="auto"/>
          <w:szCs w:val="24"/>
        </w:rPr>
        <w:t>Doterajšie odseky 5 až 9 sa označujú ako odseky 6 až 10.</w:t>
      </w:r>
      <w:r w:rsidR="004B5B40">
        <w:rPr>
          <w:rFonts w:ascii="Times New Roman" w:hAnsi="Times New Roman" w:cs="Times New Roman"/>
          <w:b w:val="0"/>
          <w:color w:val="auto"/>
          <w:szCs w:val="24"/>
        </w:rPr>
        <w:t>“.</w:t>
      </w:r>
    </w:p>
    <w:p w:rsidR="00BA10AC" w:rsidP="00BA10AC">
      <w:pPr>
        <w:pStyle w:val="Title"/>
        <w:jc w:val="left"/>
        <w:rPr>
          <w:rFonts w:ascii="Times New Roman" w:hAnsi="Times New Roman" w:cs="Times New Roman"/>
          <w:b w:val="0"/>
          <w:szCs w:val="24"/>
        </w:rPr>
      </w:pPr>
    </w:p>
    <w:p w:rsidR="00BA10AC" w:rsidRPr="00087C1D" w:rsidP="00BA10AC">
      <w:pPr>
        <w:pStyle w:val="Title"/>
        <w:jc w:val="left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Následne sa prečíslujú body novely.</w:t>
      </w:r>
    </w:p>
    <w:p w:rsidR="00BA10AC" w:rsidP="00512D77">
      <w:pPr>
        <w:rPr>
          <w:rFonts w:ascii="Times New Roman" w:hAnsi="Times New Roman" w:cs="Times New Roman"/>
          <w:u w:val="single"/>
        </w:rPr>
      </w:pPr>
    </w:p>
    <w:p w:rsidR="00280842" w:rsidRPr="007D57A8" w:rsidP="00280842">
      <w:pPr>
        <w:autoSpaceDE/>
        <w:autoSpaceDN/>
        <w:spacing w:before="120" w:line="240" w:lineRule="atLeast"/>
        <w:ind w:left="28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Bez </w:t>
      </w:r>
      <w:r w:rsidRPr="007D57A8">
        <w:rPr>
          <w:rFonts w:ascii="Times New Roman" w:hAnsi="Times New Roman" w:cs="Times New Roman"/>
          <w:color w:val="000000"/>
        </w:rPr>
        <w:t>navrhnutých sankc</w:t>
      </w:r>
      <w:r>
        <w:rPr>
          <w:rFonts w:ascii="Times New Roman" w:hAnsi="Times New Roman" w:cs="Times New Roman"/>
          <w:color w:val="000000"/>
        </w:rPr>
        <w:t xml:space="preserve">ií je ustanovenie </w:t>
        <w:br/>
      </w:r>
      <w:r w:rsidRPr="007D57A8">
        <w:rPr>
          <w:rFonts w:ascii="Times New Roman" w:hAnsi="Times New Roman" w:cs="Times New Roman"/>
          <w:color w:val="000000"/>
        </w:rPr>
        <w:t>§ 36 od. 3 v praxi nev</w:t>
      </w:r>
      <w:r>
        <w:rPr>
          <w:rFonts w:ascii="Times New Roman" w:hAnsi="Times New Roman" w:cs="Times New Roman"/>
          <w:color w:val="000000"/>
        </w:rPr>
        <w:t xml:space="preserve">ykonateľné a nebola by </w:t>
        <w:br/>
      </w:r>
      <w:r w:rsidRPr="007D57A8">
        <w:rPr>
          <w:rFonts w:ascii="Times New Roman" w:hAnsi="Times New Roman" w:cs="Times New Roman"/>
          <w:color w:val="000000"/>
        </w:rPr>
        <w:t>zvýraznená záva</w:t>
      </w:r>
      <w:r>
        <w:rPr>
          <w:rFonts w:ascii="Times New Roman" w:hAnsi="Times New Roman" w:cs="Times New Roman"/>
          <w:color w:val="000000"/>
        </w:rPr>
        <w:t xml:space="preserve">žnosť spôsobenej škody za </w:t>
        <w:br/>
      </w:r>
      <w:r w:rsidRPr="007D57A8">
        <w:rPr>
          <w:rFonts w:ascii="Times New Roman" w:hAnsi="Times New Roman" w:cs="Times New Roman"/>
          <w:color w:val="000000"/>
        </w:rPr>
        <w:t>neplnenie si tejto povi</w:t>
      </w:r>
      <w:r>
        <w:rPr>
          <w:rFonts w:ascii="Times New Roman" w:hAnsi="Times New Roman" w:cs="Times New Roman"/>
          <w:color w:val="000000"/>
        </w:rPr>
        <w:t xml:space="preserve">nnosti, ktoré následne </w:t>
        <w:br/>
      </w:r>
      <w:r w:rsidRPr="007D57A8">
        <w:rPr>
          <w:rFonts w:ascii="Times New Roman" w:hAnsi="Times New Roman" w:cs="Times New Roman"/>
          <w:color w:val="000000"/>
        </w:rPr>
        <w:t>vytvára nepriazniv</w:t>
      </w:r>
      <w:r>
        <w:rPr>
          <w:rFonts w:ascii="Times New Roman" w:hAnsi="Times New Roman" w:cs="Times New Roman"/>
          <w:color w:val="000000"/>
        </w:rPr>
        <w:t xml:space="preserve">ý celkový stav v plnení záväzkov v oblasti </w:t>
        <w:br/>
      </w:r>
      <w:r w:rsidRPr="007D57A8">
        <w:rPr>
          <w:rFonts w:ascii="Times New Roman" w:hAnsi="Times New Roman" w:cs="Times New Roman"/>
          <w:color w:val="000000"/>
        </w:rPr>
        <w:t>odvádzania a čistenia o</w:t>
      </w:r>
      <w:r>
        <w:rPr>
          <w:rFonts w:ascii="Times New Roman" w:hAnsi="Times New Roman" w:cs="Times New Roman"/>
          <w:color w:val="000000"/>
        </w:rPr>
        <w:t xml:space="preserve">dpadových vôd v súlade </w:t>
        <w:br/>
        <w:t xml:space="preserve">s ustanoveniami </w:t>
      </w:r>
      <w:r w:rsidRPr="007D57A8">
        <w:rPr>
          <w:rFonts w:ascii="Times New Roman" w:hAnsi="Times New Roman" w:cs="Times New Roman"/>
          <w:color w:val="000000"/>
        </w:rPr>
        <w:t xml:space="preserve">smernice Rady 91/271/EHS </w:t>
      </w:r>
      <w:r>
        <w:rPr>
          <w:rFonts w:ascii="Times New Roman" w:hAnsi="Times New Roman" w:cs="Times New Roman"/>
          <w:color w:val="000000"/>
        </w:rPr>
        <w:br/>
      </w:r>
      <w:r w:rsidRPr="007D57A8">
        <w:rPr>
          <w:rFonts w:ascii="Times New Roman" w:hAnsi="Times New Roman" w:cs="Times New Roman"/>
          <w:color w:val="000000"/>
        </w:rPr>
        <w:t xml:space="preserve">o čistení komunálnych </w:t>
      </w:r>
      <w:r>
        <w:rPr>
          <w:rFonts w:ascii="Times New Roman" w:hAnsi="Times New Roman" w:cs="Times New Roman"/>
          <w:color w:val="000000"/>
        </w:rPr>
        <w:t xml:space="preserve">odpadových vôd v znení </w:t>
        <w:br/>
      </w:r>
      <w:r w:rsidRPr="007D57A8">
        <w:rPr>
          <w:rFonts w:ascii="Times New Roman" w:hAnsi="Times New Roman" w:cs="Times New Roman"/>
          <w:color w:val="000000"/>
        </w:rPr>
        <w:t>smernice Komisie 98/15/ES a naria</w:t>
      </w:r>
      <w:r>
        <w:rPr>
          <w:rFonts w:ascii="Times New Roman" w:hAnsi="Times New Roman" w:cs="Times New Roman"/>
          <w:color w:val="000000"/>
        </w:rPr>
        <w:t xml:space="preserve">denia </w:t>
        <w:br/>
      </w:r>
      <w:r w:rsidRPr="007D57A8">
        <w:rPr>
          <w:rFonts w:ascii="Times New Roman" w:hAnsi="Times New Roman" w:cs="Times New Roman"/>
          <w:color w:val="000000"/>
        </w:rPr>
        <w:t>Európskeho parlamentu a Rady 1882/2003/ES.</w:t>
      </w:r>
    </w:p>
    <w:p w:rsidR="00280842" w:rsidP="00280842">
      <w:pPr>
        <w:pStyle w:val="Title"/>
        <w:ind w:left="2880"/>
        <w:jc w:val="left"/>
        <w:rPr>
          <w:rFonts w:ascii="Times New Roman" w:hAnsi="Times New Roman" w:cs="Times New Roman"/>
          <w:b w:val="0"/>
          <w:szCs w:val="24"/>
          <w:u w:val="single"/>
        </w:rPr>
      </w:pPr>
    </w:p>
    <w:p w:rsidR="00280842" w:rsidP="00512D77">
      <w:pPr>
        <w:rPr>
          <w:rFonts w:ascii="Times New Roman" w:hAnsi="Times New Roman" w:cs="Times New Roman"/>
          <w:u w:val="single"/>
        </w:rPr>
      </w:pPr>
    </w:p>
    <w:p w:rsidR="00003239" w:rsidP="00512D77">
      <w:pPr>
        <w:rPr>
          <w:rFonts w:ascii="Times New Roman" w:hAnsi="Times New Roman" w:cs="Times New Roman"/>
          <w:u w:val="single"/>
        </w:rPr>
      </w:pPr>
    </w:p>
    <w:p w:rsidR="00BA10AC" w:rsidP="00BA10AC">
      <w:pPr>
        <w:pStyle w:val="Title"/>
        <w:jc w:val="left"/>
        <w:rPr>
          <w:rFonts w:ascii="Times New Roman" w:hAnsi="Times New Roman" w:cs="Times New Roman"/>
          <w:b w:val="0"/>
          <w:szCs w:val="24"/>
          <w:u w:val="single"/>
        </w:rPr>
      </w:pPr>
      <w:r w:rsidR="009926E1">
        <w:rPr>
          <w:rFonts w:ascii="Times New Roman" w:hAnsi="Times New Roman" w:cs="Times New Roman"/>
          <w:b w:val="0"/>
          <w:szCs w:val="24"/>
          <w:u w:val="single"/>
        </w:rPr>
        <w:t>22</w:t>
      </w:r>
      <w:r>
        <w:rPr>
          <w:rFonts w:ascii="Times New Roman" w:hAnsi="Times New Roman" w:cs="Times New Roman"/>
          <w:b w:val="0"/>
          <w:szCs w:val="24"/>
          <w:u w:val="single"/>
        </w:rPr>
        <w:t xml:space="preserve">. </w:t>
      </w:r>
      <w:r w:rsidRPr="00FF2A3A">
        <w:rPr>
          <w:rFonts w:ascii="Times New Roman" w:hAnsi="Times New Roman" w:cs="Times New Roman"/>
          <w:b w:val="0"/>
          <w:szCs w:val="24"/>
          <w:u w:val="single"/>
        </w:rPr>
        <w:t xml:space="preserve">K bodu </w:t>
      </w:r>
      <w:r>
        <w:rPr>
          <w:rFonts w:ascii="Times New Roman" w:hAnsi="Times New Roman" w:cs="Times New Roman"/>
          <w:b w:val="0"/>
          <w:szCs w:val="24"/>
          <w:u w:val="single"/>
        </w:rPr>
        <w:t>65</w:t>
      </w:r>
    </w:p>
    <w:p w:rsidR="00BA10AC" w:rsidRPr="00BA10AC" w:rsidP="00BA10AC">
      <w:pPr>
        <w:pStyle w:val="Title"/>
        <w:jc w:val="left"/>
        <w:rPr>
          <w:rFonts w:ascii="Times New Roman" w:hAnsi="Times New Roman" w:cs="Times New Roman"/>
          <w:b w:val="0"/>
          <w:szCs w:val="24"/>
          <w:u w:val="single"/>
        </w:rPr>
      </w:pPr>
      <w:r>
        <w:rPr>
          <w:rFonts w:ascii="Times New Roman" w:hAnsi="Times New Roman" w:cs="Times New Roman"/>
          <w:b w:val="0"/>
          <w:szCs w:val="24"/>
        </w:rPr>
        <w:t>V § 78a  ods. 1 sa slovo „zahŕňa“ nahrádza slovom „zohľadňuje“.</w:t>
      </w:r>
    </w:p>
    <w:p w:rsidR="00BA10AC" w:rsidP="00BA10AC">
      <w:pPr>
        <w:pStyle w:val="Title"/>
        <w:ind w:left="360"/>
        <w:jc w:val="left"/>
        <w:rPr>
          <w:rFonts w:ascii="Times New Roman" w:hAnsi="Times New Roman" w:cs="Times New Roman"/>
          <w:b w:val="0"/>
          <w:szCs w:val="24"/>
        </w:rPr>
      </w:pPr>
    </w:p>
    <w:p w:rsidR="00BA10AC" w:rsidRPr="00280842" w:rsidP="00280842">
      <w:pPr>
        <w:ind w:left="2880"/>
        <w:jc w:val="both"/>
        <w:rPr>
          <w:rFonts w:ascii="Times New Roman" w:hAnsi="Times New Roman" w:cs="Times New Roman"/>
          <w:u w:val="single"/>
        </w:rPr>
      </w:pPr>
      <w:r w:rsidRPr="00280842" w:rsidR="00280842">
        <w:rPr>
          <w:rFonts w:ascii="Times New Roman" w:hAnsi="Times New Roman" w:cs="Times New Roman"/>
          <w:bCs/>
        </w:rPr>
        <w:t xml:space="preserve">Ide o úplné prebratie Čl. 9  bod 1 </w:t>
      </w:r>
      <w:r w:rsidRPr="00280842" w:rsidR="00280842">
        <w:rPr>
          <w:rFonts w:ascii="Times New Roman" w:hAnsi="Times New Roman" w:cs="Times New Roman"/>
        </w:rPr>
        <w:t>Smernice Európskeho parlamentu a Rady 2000/60/ES z 23. októbra 2000,</w:t>
      </w:r>
      <w:r w:rsidRPr="00280842" w:rsidR="00280842">
        <w:rPr>
          <w:rFonts w:ascii="TimesNewRoman" w:hAnsi="TimesNewRoman" w:cs="TimesNewRoman"/>
        </w:rPr>
        <w:t xml:space="preserve"> ktorým sa stanovuje rámec pôsobnosti pre opatrenia Spoločenstva v oblasti vodného hospodárstva (Rámcová smernica o vode) podľa ktorého,  úhrada nákladov za vodohospodárske služby zohľadňuje (nie zahŕňa) náklady na ochranu životného prostredia a náklady na zdroje v súlade s princípom znečisťovateľ platí.</w:t>
      </w:r>
      <w:r w:rsidRPr="00280842">
        <w:rPr>
          <w:rFonts w:ascii="Times New Roman" w:hAnsi="Times New Roman" w:cs="Times New Roman"/>
        </w:rPr>
        <w:tab/>
      </w:r>
    </w:p>
    <w:p w:rsidR="00512D77" w:rsidRPr="00883ABB" w:rsidP="00512D77">
      <w:pPr>
        <w:rPr>
          <w:rFonts w:ascii="Times New Roman" w:hAnsi="Times New Roman" w:cs="Times New Roman"/>
          <w:u w:val="single"/>
        </w:rPr>
      </w:pPr>
      <w:r w:rsidR="009926E1">
        <w:rPr>
          <w:rFonts w:ascii="Times New Roman" w:hAnsi="Times New Roman" w:cs="Times New Roman"/>
          <w:u w:val="single"/>
        </w:rPr>
        <w:t>23</w:t>
      </w:r>
      <w:r>
        <w:rPr>
          <w:rFonts w:ascii="Times New Roman" w:hAnsi="Times New Roman" w:cs="Times New Roman"/>
          <w:u w:val="single"/>
        </w:rPr>
        <w:t xml:space="preserve">. </w:t>
      </w:r>
      <w:r w:rsidRPr="00883ABB">
        <w:rPr>
          <w:rFonts w:ascii="Times New Roman" w:hAnsi="Times New Roman" w:cs="Times New Roman"/>
          <w:u w:val="single"/>
        </w:rPr>
        <w:t>K 65.</w:t>
      </w:r>
      <w:r>
        <w:rPr>
          <w:rFonts w:ascii="Times New Roman" w:hAnsi="Times New Roman" w:cs="Times New Roman"/>
          <w:u w:val="single"/>
        </w:rPr>
        <w:t xml:space="preserve"> </w:t>
      </w:r>
      <w:r w:rsidRPr="00883ABB">
        <w:rPr>
          <w:rFonts w:ascii="Times New Roman" w:hAnsi="Times New Roman" w:cs="Times New Roman"/>
          <w:u w:val="single"/>
        </w:rPr>
        <w:t>bodu</w:t>
      </w:r>
    </w:p>
    <w:p w:rsidR="00512D77" w:rsidRPr="00883ABB" w:rsidP="00512D77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V § 78a ods.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2 sa slová „politiky a predloží“ nahrádzajú slovami „politiky, ktorú predloží“.</w:t>
      </w:r>
    </w:p>
    <w:p w:rsidR="00512D77" w:rsidP="00512D77">
      <w:pPr>
        <w:ind w:left="2832"/>
        <w:rPr>
          <w:rFonts w:ascii="Times New Roman" w:hAnsi="Times New Roman" w:cs="Times New Roman"/>
        </w:rPr>
      </w:pPr>
    </w:p>
    <w:p w:rsidR="00512D77" w:rsidP="00512D77">
      <w:pPr>
        <w:ind w:left="2832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Pripomienka</w:t>
      </w:r>
      <w:r>
        <w:rPr>
          <w:rFonts w:ascii="Times New Roman" w:hAnsi="Times New Roman" w:cs="Times New Roman"/>
        </w:rPr>
        <w:t>,</w:t>
      </w:r>
      <w:r w:rsidRPr="00883ABB">
        <w:rPr>
          <w:rFonts w:ascii="Times New Roman" w:hAnsi="Times New Roman" w:cs="Times New Roman"/>
        </w:rPr>
        <w:t xml:space="preserve"> ktorou sa zdôrazňuje predmet </w:t>
      </w:r>
      <w:r>
        <w:rPr>
          <w:rFonts w:ascii="Times New Roman" w:hAnsi="Times New Roman" w:cs="Times New Roman"/>
        </w:rPr>
        <w:t>schvaľovania</w:t>
      </w:r>
      <w:r w:rsidRPr="00883ABB">
        <w:rPr>
          <w:rFonts w:ascii="Times New Roman" w:hAnsi="Times New Roman" w:cs="Times New Roman"/>
        </w:rPr>
        <w:t>.</w:t>
      </w:r>
    </w:p>
    <w:p w:rsidR="00512D77" w:rsidRPr="00883ABB" w:rsidP="00512D77">
      <w:pPr>
        <w:ind w:left="2832"/>
        <w:rPr>
          <w:rFonts w:ascii="Times New Roman" w:hAnsi="Times New Roman" w:cs="Times New Roman"/>
        </w:rPr>
      </w:pPr>
    </w:p>
    <w:p w:rsidR="00332B11" w:rsidP="00512D77">
      <w:pPr>
        <w:rPr>
          <w:rFonts w:ascii="Times New Roman" w:hAnsi="Times New Roman" w:cs="Times New Roman"/>
          <w:u w:val="single"/>
        </w:rPr>
      </w:pPr>
    </w:p>
    <w:p w:rsidR="00512D77" w:rsidRPr="00883ABB" w:rsidP="00512D77">
      <w:pPr>
        <w:rPr>
          <w:rFonts w:ascii="Times New Roman" w:hAnsi="Times New Roman" w:cs="Times New Roman"/>
          <w:u w:val="single"/>
        </w:rPr>
      </w:pPr>
      <w:r w:rsidR="009926E1">
        <w:rPr>
          <w:rFonts w:ascii="Times New Roman" w:hAnsi="Times New Roman" w:cs="Times New Roman"/>
          <w:u w:val="single"/>
        </w:rPr>
        <w:t>24</w:t>
      </w:r>
      <w:r>
        <w:rPr>
          <w:rFonts w:ascii="Times New Roman" w:hAnsi="Times New Roman" w:cs="Times New Roman"/>
          <w:u w:val="single"/>
        </w:rPr>
        <w:t xml:space="preserve">. </w:t>
      </w:r>
      <w:r w:rsidRPr="00883ABB">
        <w:rPr>
          <w:rFonts w:ascii="Times New Roman" w:hAnsi="Times New Roman" w:cs="Times New Roman"/>
          <w:u w:val="single"/>
        </w:rPr>
        <w:t>K 65.</w:t>
      </w:r>
      <w:r>
        <w:rPr>
          <w:rFonts w:ascii="Times New Roman" w:hAnsi="Times New Roman" w:cs="Times New Roman"/>
          <w:u w:val="single"/>
        </w:rPr>
        <w:t xml:space="preserve"> </w:t>
      </w:r>
      <w:r w:rsidRPr="00883ABB">
        <w:rPr>
          <w:rFonts w:ascii="Times New Roman" w:hAnsi="Times New Roman" w:cs="Times New Roman"/>
          <w:u w:val="single"/>
        </w:rPr>
        <w:t>bodu</w:t>
      </w:r>
    </w:p>
    <w:p w:rsidR="00512D77" w:rsidRPr="00883ABB" w:rsidP="00512D77">
      <w:pPr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V § 78a ods.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3 sa slová „príspevok rozličných spôsobov“ nahrádza slovami „príspevok na rozličné spôsoby nakladania“.</w:t>
      </w:r>
    </w:p>
    <w:p w:rsidR="00512D77" w:rsidP="00512D77">
      <w:pPr>
        <w:ind w:left="2832"/>
        <w:rPr>
          <w:rFonts w:ascii="Times New Roman" w:hAnsi="Times New Roman" w:cs="Times New Roman"/>
        </w:rPr>
      </w:pPr>
    </w:p>
    <w:p w:rsidR="00512D77" w:rsidRPr="00883ABB" w:rsidP="00512D77">
      <w:pPr>
        <w:ind w:left="2829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Precizovanie formy príspevku zohľadniac analogické ustanovenie § 78 ods.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5 návrhu zákona.</w:t>
      </w:r>
    </w:p>
    <w:p w:rsidR="00512D77" w:rsidP="00512D77">
      <w:pPr>
        <w:rPr>
          <w:rFonts w:ascii="Times New Roman" w:hAnsi="Times New Roman" w:cs="Times New Roman"/>
          <w:b/>
        </w:rPr>
      </w:pPr>
    </w:p>
    <w:p w:rsidR="00C069A5" w:rsidP="00512D77">
      <w:pPr>
        <w:rPr>
          <w:rFonts w:ascii="Times New Roman" w:hAnsi="Times New Roman" w:cs="Times New Roman"/>
          <w:b/>
        </w:rPr>
      </w:pPr>
    </w:p>
    <w:p w:rsidR="00003239" w:rsidP="00003239">
      <w:pPr>
        <w:pStyle w:val="Title"/>
        <w:jc w:val="left"/>
        <w:rPr>
          <w:rFonts w:ascii="Times New Roman" w:hAnsi="Times New Roman" w:cs="Times New Roman"/>
          <w:b w:val="0"/>
          <w:szCs w:val="24"/>
          <w:u w:val="single"/>
        </w:rPr>
      </w:pPr>
      <w:r w:rsidR="009926E1">
        <w:rPr>
          <w:rFonts w:ascii="Times New Roman" w:hAnsi="Times New Roman" w:cs="Times New Roman"/>
          <w:b w:val="0"/>
          <w:szCs w:val="24"/>
          <w:u w:val="single"/>
        </w:rPr>
        <w:t>25</w:t>
      </w:r>
      <w:r>
        <w:rPr>
          <w:rFonts w:ascii="Times New Roman" w:hAnsi="Times New Roman" w:cs="Times New Roman"/>
          <w:b w:val="0"/>
          <w:szCs w:val="24"/>
          <w:u w:val="single"/>
        </w:rPr>
        <w:t xml:space="preserve">. </w:t>
      </w:r>
      <w:r w:rsidRPr="00806801" w:rsidR="00BA10AC">
        <w:rPr>
          <w:rFonts w:ascii="Times New Roman" w:hAnsi="Times New Roman" w:cs="Times New Roman"/>
          <w:b w:val="0"/>
          <w:szCs w:val="24"/>
          <w:u w:val="single"/>
        </w:rPr>
        <w:t>Za bodu 67 sa vkladá nový bod 68, ktorý znie:</w:t>
      </w:r>
    </w:p>
    <w:p w:rsidR="00003239" w:rsidP="00003239">
      <w:pPr>
        <w:pStyle w:val="Title"/>
        <w:jc w:val="left"/>
        <w:rPr>
          <w:rFonts w:ascii="Times New Roman" w:hAnsi="Times New Roman" w:cs="Times New Roman"/>
          <w:b w:val="0"/>
          <w:szCs w:val="24"/>
          <w:u w:val="single"/>
        </w:rPr>
      </w:pPr>
      <w:r>
        <w:rPr>
          <w:rFonts w:ascii="Times New Roman" w:hAnsi="Times New Roman" w:cs="Times New Roman"/>
          <w:b w:val="0"/>
          <w:szCs w:val="24"/>
        </w:rPr>
        <w:t>„</w:t>
      </w:r>
      <w:r w:rsidR="00BA10AC">
        <w:rPr>
          <w:rFonts w:ascii="Times New Roman" w:hAnsi="Times New Roman" w:cs="Times New Roman"/>
          <w:b w:val="0"/>
          <w:szCs w:val="24"/>
        </w:rPr>
        <w:t>68. Nadpis Trinástej časti znie: „SPOLOČN</w:t>
      </w:r>
      <w:r>
        <w:rPr>
          <w:rFonts w:ascii="Times New Roman" w:hAnsi="Times New Roman" w:cs="Times New Roman"/>
          <w:b w:val="0"/>
          <w:szCs w:val="24"/>
        </w:rPr>
        <w:t xml:space="preserve">É, PRECHODNÉ A ZÁVEREČNÉ </w:t>
      </w:r>
      <w:r w:rsidR="00BA10AC">
        <w:rPr>
          <w:rFonts w:ascii="Times New Roman" w:hAnsi="Times New Roman" w:cs="Times New Roman"/>
          <w:b w:val="0"/>
          <w:szCs w:val="24"/>
        </w:rPr>
        <w:t xml:space="preserve">USTANOVENIA“. </w:t>
      </w:r>
    </w:p>
    <w:p w:rsidR="00003239" w:rsidP="00003239">
      <w:pPr>
        <w:pStyle w:val="Title"/>
        <w:jc w:val="left"/>
        <w:rPr>
          <w:rFonts w:ascii="Times New Roman" w:hAnsi="Times New Roman" w:cs="Times New Roman"/>
          <w:b w:val="0"/>
          <w:szCs w:val="24"/>
          <w:u w:val="single"/>
        </w:rPr>
      </w:pPr>
    </w:p>
    <w:p w:rsidR="00BA10AC" w:rsidRPr="00003239" w:rsidP="00003239">
      <w:pPr>
        <w:pStyle w:val="Title"/>
        <w:jc w:val="left"/>
        <w:rPr>
          <w:rFonts w:ascii="Times New Roman" w:hAnsi="Times New Roman" w:cs="Times New Roman"/>
          <w:b w:val="0"/>
          <w:szCs w:val="24"/>
          <w:u w:val="single"/>
        </w:rPr>
      </w:pPr>
      <w:r>
        <w:rPr>
          <w:rFonts w:ascii="Times New Roman" w:hAnsi="Times New Roman" w:cs="Times New Roman"/>
          <w:b w:val="0"/>
          <w:szCs w:val="24"/>
        </w:rPr>
        <w:t>Následne sa prečíslujú body novely.</w:t>
      </w:r>
    </w:p>
    <w:p w:rsidR="00BA10AC" w:rsidP="00BA10AC">
      <w:pPr>
        <w:pStyle w:val="Title"/>
        <w:ind w:left="360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                                                 </w:t>
      </w:r>
    </w:p>
    <w:p w:rsidR="00C069A5" w:rsidRPr="007D57A8" w:rsidP="00C069A5">
      <w:pPr>
        <w:pStyle w:val="Title"/>
        <w:ind w:left="2880"/>
        <w:jc w:val="both"/>
        <w:rPr>
          <w:rFonts w:ascii="Times New Roman" w:hAnsi="Times New Roman" w:cs="Times New Roman"/>
          <w:b w:val="0"/>
          <w:szCs w:val="24"/>
        </w:rPr>
      </w:pPr>
      <w:r w:rsidRPr="007D57A8">
        <w:rPr>
          <w:rFonts w:ascii="Times New Roman" w:hAnsi="Times New Roman" w:cs="Times New Roman"/>
          <w:b w:val="0"/>
        </w:rPr>
        <w:t>Ide o</w:t>
      </w:r>
      <w:r>
        <w:rPr>
          <w:rFonts w:ascii="Times New Roman" w:hAnsi="Times New Roman" w:cs="Times New Roman"/>
          <w:b w:val="0"/>
        </w:rPr>
        <w:t> </w:t>
      </w:r>
      <w:r w:rsidRPr="007D57A8">
        <w:rPr>
          <w:rFonts w:ascii="Times New Roman" w:hAnsi="Times New Roman" w:cs="Times New Roman"/>
          <w:b w:val="0"/>
        </w:rPr>
        <w:t>legislatívno</w:t>
      </w:r>
      <w:r>
        <w:rPr>
          <w:rFonts w:ascii="Times New Roman" w:hAnsi="Times New Roman" w:cs="Times New Roman"/>
          <w:b w:val="0"/>
        </w:rPr>
        <w:t>-</w:t>
      </w:r>
      <w:r w:rsidRPr="007D57A8">
        <w:rPr>
          <w:rFonts w:ascii="Times New Roman" w:hAnsi="Times New Roman" w:cs="Times New Roman"/>
          <w:b w:val="0"/>
        </w:rPr>
        <w:t xml:space="preserve">technickú úpravu </w:t>
      </w:r>
      <w:r w:rsidRPr="007D57A8">
        <w:rPr>
          <w:rFonts w:ascii="Times New Roman" w:hAnsi="Times New Roman" w:cs="Times New Roman"/>
          <w:b w:val="0"/>
          <w:szCs w:val="24"/>
        </w:rPr>
        <w:t>trinástej</w:t>
      </w:r>
      <w:r>
        <w:rPr>
          <w:rFonts w:ascii="Times New Roman" w:hAnsi="Times New Roman" w:cs="Times New Roman"/>
          <w:b w:val="0"/>
          <w:szCs w:val="24"/>
        </w:rPr>
        <w:t xml:space="preserve"> </w:t>
      </w:r>
      <w:r w:rsidRPr="007D57A8">
        <w:rPr>
          <w:rFonts w:ascii="Times New Roman" w:hAnsi="Times New Roman" w:cs="Times New Roman"/>
          <w:b w:val="0"/>
          <w:szCs w:val="24"/>
        </w:rPr>
        <w:t>časti – Prechodné a záverečné ustanovenia.</w:t>
      </w:r>
    </w:p>
    <w:p w:rsidR="004B5B40" w:rsidP="00C069A5">
      <w:pPr>
        <w:pStyle w:val="Title"/>
        <w:ind w:left="2880"/>
        <w:jc w:val="both"/>
        <w:rPr>
          <w:rFonts w:ascii="Times New Roman" w:hAnsi="Times New Roman" w:cs="Times New Roman"/>
          <w:b w:val="0"/>
          <w:szCs w:val="24"/>
        </w:rPr>
      </w:pPr>
    </w:p>
    <w:p w:rsidR="00003239" w:rsidP="00003239">
      <w:pPr>
        <w:pStyle w:val="Title"/>
        <w:ind w:left="360"/>
        <w:jc w:val="both"/>
        <w:rPr>
          <w:rFonts w:ascii="Times New Roman" w:hAnsi="Times New Roman" w:cs="Times New Roman"/>
          <w:b w:val="0"/>
          <w:szCs w:val="24"/>
        </w:rPr>
      </w:pPr>
      <w:r w:rsidR="00BA10AC">
        <w:rPr>
          <w:rFonts w:ascii="Times New Roman" w:hAnsi="Times New Roman" w:cs="Times New Roman"/>
          <w:b w:val="0"/>
          <w:szCs w:val="24"/>
        </w:rPr>
        <w:t xml:space="preserve">                                               </w:t>
      </w:r>
    </w:p>
    <w:p w:rsidR="00BA10AC" w:rsidRPr="00806801" w:rsidP="00003239">
      <w:pPr>
        <w:pStyle w:val="Title"/>
        <w:jc w:val="both"/>
        <w:rPr>
          <w:rFonts w:ascii="Times New Roman" w:hAnsi="Times New Roman" w:cs="Times New Roman"/>
          <w:b w:val="0"/>
          <w:szCs w:val="24"/>
          <w:u w:val="single"/>
        </w:rPr>
      </w:pPr>
      <w:r w:rsidR="009926E1">
        <w:rPr>
          <w:rFonts w:ascii="Times New Roman" w:hAnsi="Times New Roman" w:cs="Times New Roman"/>
          <w:b w:val="0"/>
          <w:szCs w:val="24"/>
        </w:rPr>
        <w:t>26</w:t>
      </w:r>
      <w:r w:rsidR="00003239">
        <w:rPr>
          <w:rFonts w:ascii="Times New Roman" w:hAnsi="Times New Roman" w:cs="Times New Roman"/>
          <w:b w:val="0"/>
          <w:szCs w:val="24"/>
        </w:rPr>
        <w:t xml:space="preserve">. </w:t>
      </w:r>
      <w:r w:rsidRPr="00806801">
        <w:rPr>
          <w:rFonts w:ascii="Times New Roman" w:hAnsi="Times New Roman" w:cs="Times New Roman"/>
          <w:b w:val="0"/>
          <w:szCs w:val="24"/>
          <w:u w:val="single"/>
        </w:rPr>
        <w:t>K bodu 68</w:t>
      </w:r>
    </w:p>
    <w:p w:rsidR="00BA10AC" w:rsidP="00003239">
      <w:pPr>
        <w:pStyle w:val="Title"/>
        <w:jc w:val="both"/>
        <w:rPr>
          <w:rFonts w:ascii="Times New Roman" w:hAnsi="Times New Roman" w:cs="Times New Roman"/>
          <w:b w:val="0"/>
          <w:szCs w:val="24"/>
        </w:rPr>
      </w:pPr>
      <w:r w:rsidR="00003239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>Bod 68 znie:</w:t>
      </w:r>
    </w:p>
    <w:p w:rsidR="00BA10AC" w:rsidRPr="00DA3A23" w:rsidP="00003239">
      <w:pPr>
        <w:autoSpaceDE/>
        <w:autoSpaceDN/>
        <w:spacing w:before="120" w:line="240" w:lineRule="atLeast"/>
        <w:jc w:val="both"/>
        <w:rPr>
          <w:rFonts w:ascii="Times New Roman" w:hAnsi="Times New Roman" w:cs="Times New Roman"/>
        </w:rPr>
      </w:pPr>
      <w:r w:rsidR="00003239">
        <w:rPr>
          <w:rFonts w:ascii="Times New Roman" w:hAnsi="Times New Roman" w:cs="Times New Roman"/>
        </w:rPr>
        <w:t xml:space="preserve">   </w:t>
      </w:r>
      <w:r w:rsidRPr="00AB5F05">
        <w:rPr>
          <w:rFonts w:ascii="Times New Roman" w:hAnsi="Times New Roman" w:cs="Times New Roman"/>
        </w:rPr>
        <w:t>„ 68.</w:t>
      </w:r>
      <w:r>
        <w:rPr>
          <w:rFonts w:ascii="Times New Roman" w:hAnsi="Times New Roman" w:cs="Times New Roman"/>
          <w:b/>
        </w:rPr>
        <w:t xml:space="preserve"> </w:t>
      </w:r>
      <w:r w:rsidR="004B5B40">
        <w:rPr>
          <w:rFonts w:ascii="Times New Roman" w:hAnsi="Times New Roman" w:cs="Times New Roman"/>
        </w:rPr>
        <w:t>Za § 80b sa vkladajú</w:t>
      </w:r>
      <w:r w:rsidRPr="00DA3A23">
        <w:rPr>
          <w:rFonts w:ascii="Times New Roman" w:hAnsi="Times New Roman" w:cs="Times New Roman"/>
        </w:rPr>
        <w:t xml:space="preserve"> § 80c</w:t>
      </w:r>
      <w:r>
        <w:rPr>
          <w:rFonts w:ascii="Times New Roman" w:hAnsi="Times New Roman" w:cs="Times New Roman"/>
        </w:rPr>
        <w:t xml:space="preserve"> a 80d</w:t>
      </w:r>
      <w:r w:rsidRPr="00DA3A23">
        <w:rPr>
          <w:rFonts w:ascii="Times New Roman" w:hAnsi="Times New Roman" w:cs="Times New Roman"/>
        </w:rPr>
        <w:t>, ktor</w:t>
      </w:r>
      <w:r>
        <w:rPr>
          <w:rFonts w:ascii="Times New Roman" w:hAnsi="Times New Roman" w:cs="Times New Roman"/>
        </w:rPr>
        <w:t>é</w:t>
      </w:r>
      <w:r w:rsidRPr="00DA3A23">
        <w:rPr>
          <w:rFonts w:ascii="Times New Roman" w:hAnsi="Times New Roman" w:cs="Times New Roman"/>
        </w:rPr>
        <w:t xml:space="preserve"> vrátane nadpis</w:t>
      </w:r>
      <w:r>
        <w:rPr>
          <w:rFonts w:ascii="Times New Roman" w:hAnsi="Times New Roman" w:cs="Times New Roman"/>
        </w:rPr>
        <w:t>ov</w:t>
      </w:r>
      <w:r w:rsidRPr="00DA3A23">
        <w:rPr>
          <w:rFonts w:ascii="Times New Roman" w:hAnsi="Times New Roman" w:cs="Times New Roman"/>
        </w:rPr>
        <w:t xml:space="preserve"> zn</w:t>
      </w:r>
      <w:r>
        <w:rPr>
          <w:rFonts w:ascii="Times New Roman" w:hAnsi="Times New Roman" w:cs="Times New Roman"/>
        </w:rPr>
        <w:t>ejú</w:t>
      </w:r>
      <w:r w:rsidRPr="00DA3A23">
        <w:rPr>
          <w:rFonts w:ascii="Times New Roman" w:hAnsi="Times New Roman" w:cs="Times New Roman"/>
        </w:rPr>
        <w:t>:</w:t>
      </w:r>
      <w:r w:rsidRPr="00DA3A23">
        <w:rPr>
          <w:rFonts w:ascii="Times New Roman" w:hAnsi="Times New Roman" w:cs="Times New Roman"/>
          <w:bCs/>
        </w:rPr>
        <w:t xml:space="preserve"> </w:t>
      </w:r>
    </w:p>
    <w:p w:rsidR="00BA10AC" w:rsidP="00BA10AC">
      <w:pPr>
        <w:tabs>
          <w:tab w:val="left" w:pos="426"/>
        </w:tabs>
        <w:jc w:val="both"/>
        <w:rPr>
          <w:rFonts w:ascii="Times New Roman" w:hAnsi="Times New Roman" w:cs="Times New Roman"/>
          <w:bCs/>
        </w:rPr>
      </w:pPr>
    </w:p>
    <w:p w:rsidR="007C31D4" w:rsidRPr="00DA3A23" w:rsidP="00BA10AC">
      <w:pPr>
        <w:tabs>
          <w:tab w:val="left" w:pos="426"/>
        </w:tabs>
        <w:jc w:val="both"/>
        <w:rPr>
          <w:rFonts w:ascii="Times New Roman" w:hAnsi="Times New Roman" w:cs="Times New Roman"/>
          <w:bCs/>
        </w:rPr>
      </w:pPr>
    </w:p>
    <w:p w:rsidR="00BA10AC" w:rsidRPr="00DA3A23" w:rsidP="00BA10AC">
      <w:pPr>
        <w:jc w:val="center"/>
        <w:rPr>
          <w:rFonts w:ascii="Times New Roman" w:hAnsi="Times New Roman" w:cs="Times New Roman"/>
          <w:bCs/>
        </w:rPr>
      </w:pPr>
      <w:r w:rsidRPr="00DA3A23">
        <w:rPr>
          <w:rFonts w:ascii="Times New Roman" w:hAnsi="Times New Roman" w:cs="Times New Roman"/>
          <w:bCs/>
          <w:sz w:val="22"/>
          <w:szCs w:val="22"/>
        </w:rPr>
        <w:t xml:space="preserve">„ § </w:t>
      </w:r>
      <w:r w:rsidRPr="00DA3A23">
        <w:rPr>
          <w:rFonts w:ascii="Times New Roman" w:hAnsi="Times New Roman" w:cs="Times New Roman"/>
          <w:bCs/>
        </w:rPr>
        <w:t>80c</w:t>
      </w:r>
    </w:p>
    <w:p w:rsidR="00BA10AC" w:rsidRPr="00DA3A23" w:rsidP="00BA10AC">
      <w:pPr>
        <w:jc w:val="center"/>
        <w:rPr>
          <w:rFonts w:ascii="Times New Roman" w:hAnsi="Times New Roman" w:cs="Times New Roman"/>
          <w:bCs/>
        </w:rPr>
      </w:pPr>
      <w:r w:rsidRPr="00DA3A23">
        <w:rPr>
          <w:rFonts w:ascii="Times New Roman" w:hAnsi="Times New Roman" w:cs="Times New Roman"/>
          <w:bCs/>
        </w:rPr>
        <w:t xml:space="preserve">Prechodné ustanovenia k úprave účinnej od </w:t>
      </w:r>
      <w:r w:rsidRPr="008C4767"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  <w:bCs/>
        </w:rPr>
        <w:t>augusta</w:t>
      </w:r>
      <w:r w:rsidRPr="00DA3A23">
        <w:rPr>
          <w:rFonts w:ascii="Times New Roman" w:hAnsi="Times New Roman" w:cs="Times New Roman"/>
          <w:bCs/>
        </w:rPr>
        <w:t xml:space="preserve"> 2009</w:t>
      </w:r>
    </w:p>
    <w:p w:rsidR="00003239" w:rsidP="00BA10AC">
      <w:pPr>
        <w:ind w:firstLine="708"/>
        <w:jc w:val="both"/>
        <w:rPr>
          <w:rFonts w:ascii="Times New Roman" w:hAnsi="Times New Roman" w:cs="Times New Roman"/>
          <w:bCs/>
        </w:rPr>
      </w:pPr>
    </w:p>
    <w:p w:rsidR="00BA10AC" w:rsidRPr="00703C49" w:rsidP="00BA10A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720C2">
        <w:rPr>
          <w:rFonts w:ascii="Times New Roman" w:hAnsi="Times New Roman" w:cs="Times New Roman"/>
        </w:rPr>
        <w:t>Návrh dohody o zriadení vecného bremena a o primeranej náhr</w:t>
      </w:r>
      <w:r>
        <w:rPr>
          <w:rFonts w:ascii="Times New Roman" w:hAnsi="Times New Roman" w:cs="Times New Roman"/>
        </w:rPr>
        <w:t xml:space="preserve">ade za jeho </w:t>
        <w:br/>
        <w:t xml:space="preserve">    zriadenie podľa § 4d</w:t>
      </w:r>
      <w:r w:rsidRPr="005720C2">
        <w:rPr>
          <w:rFonts w:ascii="Times New Roman" w:hAnsi="Times New Roman" w:cs="Times New Roman"/>
        </w:rPr>
        <w:t xml:space="preserve"> predloží správca vodohospodársky významných vodných </w:t>
      </w:r>
      <w:r>
        <w:rPr>
          <w:rFonts w:ascii="Times New Roman" w:hAnsi="Times New Roman" w:cs="Times New Roman"/>
        </w:rPr>
        <w:br/>
        <w:t xml:space="preserve">    </w:t>
      </w:r>
      <w:r w:rsidRPr="005720C2">
        <w:rPr>
          <w:rFonts w:ascii="Times New Roman" w:hAnsi="Times New Roman" w:cs="Times New Roman"/>
        </w:rPr>
        <w:t>tokov vlastníkovi dotknutej nehnuteľnosti do jedného roka od účinnosti tohto zákona.</w:t>
      </w:r>
    </w:p>
    <w:p w:rsidR="00BA10AC" w:rsidRPr="00450EAD" w:rsidP="00BA10AC">
      <w:pPr>
        <w:autoSpaceDE/>
        <w:autoSpaceDN/>
        <w:jc w:val="both"/>
        <w:rPr>
          <w:rFonts w:ascii="Times New Roman" w:hAnsi="Times New Roman" w:cs="Times New Roman"/>
          <w:bCs/>
          <w:color w:val="000000"/>
        </w:rPr>
      </w:pPr>
    </w:p>
    <w:p w:rsidR="00BA10AC" w:rsidRPr="00AB5F05" w:rsidP="00BA10AC">
      <w:pPr>
        <w:pStyle w:val="Title"/>
        <w:ind w:left="360"/>
        <w:rPr>
          <w:rFonts w:ascii="Times New Roman" w:hAnsi="Times New Roman" w:cs="Times New Roman"/>
          <w:b w:val="0"/>
          <w:szCs w:val="24"/>
        </w:rPr>
      </w:pPr>
      <w:r w:rsidRPr="00AB5F0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§ </w:t>
      </w:r>
      <w:r w:rsidRPr="00AB5F05">
        <w:rPr>
          <w:rFonts w:ascii="Times New Roman" w:hAnsi="Times New Roman" w:cs="Times New Roman"/>
          <w:b w:val="0"/>
          <w:bCs w:val="0"/>
          <w:szCs w:val="24"/>
        </w:rPr>
        <w:t>80d</w:t>
      </w:r>
    </w:p>
    <w:p w:rsidR="00BA10AC" w:rsidP="00BA10AC">
      <w:pPr>
        <w:ind w:firstLine="708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Spoločné ustanovenie</w:t>
      </w:r>
    </w:p>
    <w:p w:rsidR="00BA10AC" w:rsidP="00BA10AC">
      <w:pPr>
        <w:ind w:firstLine="708"/>
        <w:jc w:val="center"/>
        <w:rPr>
          <w:rFonts w:ascii="Times New Roman" w:hAnsi="Times New Roman" w:cs="Times New Roman"/>
          <w:bCs/>
        </w:rPr>
      </w:pPr>
    </w:p>
    <w:p w:rsidR="00BA10AC" w:rsidP="00BA10AC">
      <w:pPr>
        <w:ind w:firstLine="708"/>
        <w:jc w:val="both"/>
        <w:rPr>
          <w:rFonts w:ascii="Times New Roman" w:hAnsi="Times New Roman" w:cs="Times New Roman"/>
          <w:bCs/>
        </w:rPr>
      </w:pPr>
      <w:r w:rsidRPr="00DA3A23">
        <w:rPr>
          <w:rFonts w:ascii="Times New Roman" w:hAnsi="Times New Roman" w:cs="Times New Roman"/>
          <w:bCs/>
        </w:rPr>
        <w:t xml:space="preserve">Ak nie je ustanovené inak, ustanovenia tohto zákona o  škodlivých látkach sa </w:t>
      </w:r>
      <w:r>
        <w:rPr>
          <w:rFonts w:ascii="Times New Roman" w:hAnsi="Times New Roman" w:cs="Times New Roman"/>
          <w:bCs/>
        </w:rPr>
        <w:br/>
        <w:t xml:space="preserve">      </w:t>
      </w:r>
      <w:r w:rsidRPr="00DA3A23">
        <w:rPr>
          <w:rFonts w:ascii="Times New Roman" w:hAnsi="Times New Roman" w:cs="Times New Roman"/>
          <w:bCs/>
        </w:rPr>
        <w:t xml:space="preserve">vzťahujú aj na prioritné látky  a ustanovenia tohto zákona o obzvlášť škodlivých </w:t>
      </w:r>
      <w:r>
        <w:rPr>
          <w:rFonts w:ascii="Times New Roman" w:hAnsi="Times New Roman" w:cs="Times New Roman"/>
          <w:bCs/>
        </w:rPr>
        <w:br/>
        <w:t xml:space="preserve">      </w:t>
      </w:r>
      <w:r w:rsidRPr="00DA3A23">
        <w:rPr>
          <w:rFonts w:ascii="Times New Roman" w:hAnsi="Times New Roman" w:cs="Times New Roman"/>
          <w:bCs/>
        </w:rPr>
        <w:t>látkach sa vzťahujú aj na pr</w:t>
      </w:r>
      <w:r>
        <w:rPr>
          <w:rFonts w:ascii="Times New Roman" w:hAnsi="Times New Roman" w:cs="Times New Roman"/>
          <w:bCs/>
        </w:rPr>
        <w:t xml:space="preserve">ioritné </w:t>
      </w:r>
      <w:r w:rsidRPr="00DA3A23">
        <w:rPr>
          <w:rFonts w:ascii="Times New Roman" w:hAnsi="Times New Roman" w:cs="Times New Roman"/>
          <w:bCs/>
        </w:rPr>
        <w:t xml:space="preserve">nebezpečné </w:t>
      </w:r>
      <w:r>
        <w:rPr>
          <w:rFonts w:ascii="Times New Roman" w:hAnsi="Times New Roman" w:cs="Times New Roman"/>
          <w:bCs/>
        </w:rPr>
        <w:t>látky.“.</w:t>
      </w:r>
    </w:p>
    <w:p w:rsidR="00003239" w:rsidP="00BA10AC">
      <w:pPr>
        <w:ind w:left="-426" w:firstLine="426"/>
        <w:rPr>
          <w:rFonts w:ascii="Times New Roman" w:hAnsi="Times New Roman" w:cs="Times New Roman"/>
          <w:b/>
        </w:rPr>
      </w:pPr>
    </w:p>
    <w:p w:rsidR="00C069A5" w:rsidRPr="007D57A8" w:rsidP="00C069A5">
      <w:pPr>
        <w:autoSpaceDE/>
        <w:autoSpaceDN/>
        <w:ind w:left="2880"/>
        <w:jc w:val="both"/>
        <w:rPr>
          <w:rFonts w:ascii="Times New Roman" w:hAnsi="Times New Roman" w:cs="Times New Roman"/>
          <w:color w:val="000000"/>
        </w:rPr>
      </w:pPr>
      <w:r w:rsidRPr="007D57A8">
        <w:rPr>
          <w:rFonts w:ascii="Times New Roman" w:hAnsi="Times New Roman" w:cs="Times New Roman"/>
          <w:color w:val="000000"/>
        </w:rPr>
        <w:t>Rozdelením pôvodného prechodného ustanovenia</w:t>
      </w:r>
      <w:r>
        <w:rPr>
          <w:rFonts w:ascii="Times New Roman" w:hAnsi="Times New Roman" w:cs="Times New Roman"/>
          <w:color w:val="000000"/>
        </w:rPr>
        <w:t xml:space="preserve"> sa </w:t>
      </w:r>
      <w:r w:rsidRPr="007D57A8">
        <w:rPr>
          <w:rFonts w:ascii="Times New Roman" w:hAnsi="Times New Roman" w:cs="Times New Roman"/>
          <w:color w:val="000000"/>
        </w:rPr>
        <w:t>legislatívno-technicky</w:t>
      </w:r>
      <w:r>
        <w:rPr>
          <w:rFonts w:ascii="Times New Roman" w:hAnsi="Times New Roman" w:cs="Times New Roman"/>
          <w:color w:val="000000"/>
        </w:rPr>
        <w:t xml:space="preserve"> </w:t>
      </w:r>
      <w:r w:rsidRPr="007D57A8">
        <w:rPr>
          <w:rFonts w:ascii="Times New Roman" w:hAnsi="Times New Roman" w:cs="Times New Roman"/>
          <w:color w:val="000000"/>
        </w:rPr>
        <w:t>upravilo</w:t>
      </w:r>
      <w:r>
        <w:rPr>
          <w:rFonts w:ascii="Times New Roman" w:hAnsi="Times New Roman" w:cs="Times New Roman"/>
          <w:color w:val="000000"/>
        </w:rPr>
        <w:t xml:space="preserve"> </w:t>
      </w:r>
      <w:r w:rsidRPr="007D57A8">
        <w:rPr>
          <w:rFonts w:ascii="Times New Roman" w:hAnsi="Times New Roman" w:cs="Times New Roman"/>
          <w:color w:val="000000"/>
        </w:rPr>
        <w:t>prechodné</w:t>
      </w:r>
      <w:r>
        <w:rPr>
          <w:rFonts w:ascii="Times New Roman" w:hAnsi="Times New Roman" w:cs="Times New Roman"/>
          <w:color w:val="000000"/>
        </w:rPr>
        <w:t xml:space="preserve"> </w:t>
      </w:r>
      <w:r w:rsidRPr="007D57A8">
        <w:rPr>
          <w:rFonts w:ascii="Times New Roman" w:hAnsi="Times New Roman" w:cs="Times New Roman"/>
          <w:color w:val="000000"/>
        </w:rPr>
        <w:t>ustanovenie</w:t>
      </w:r>
      <w:r>
        <w:rPr>
          <w:rFonts w:ascii="Times New Roman" w:hAnsi="Times New Roman" w:cs="Times New Roman"/>
          <w:color w:val="000000"/>
        </w:rPr>
        <w:t xml:space="preserve"> </w:t>
      </w:r>
      <w:r w:rsidRPr="007D57A8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 </w:t>
      </w:r>
      <w:r w:rsidRPr="007D57A8">
        <w:rPr>
          <w:rFonts w:ascii="Times New Roman" w:hAnsi="Times New Roman" w:cs="Times New Roman"/>
          <w:color w:val="000000"/>
        </w:rPr>
        <w:t>doplnilo</w:t>
      </w:r>
      <w:r>
        <w:rPr>
          <w:rFonts w:ascii="Times New Roman" w:hAnsi="Times New Roman" w:cs="Times New Roman"/>
          <w:color w:val="000000"/>
        </w:rPr>
        <w:t xml:space="preserve"> </w:t>
      </w:r>
      <w:r w:rsidRPr="007D57A8">
        <w:rPr>
          <w:rFonts w:ascii="Times New Roman" w:hAnsi="Times New Roman" w:cs="Times New Roman"/>
          <w:color w:val="000000"/>
        </w:rPr>
        <w:t>sa</w:t>
      </w:r>
      <w:r>
        <w:rPr>
          <w:rFonts w:ascii="Times New Roman" w:hAnsi="Times New Roman" w:cs="Times New Roman"/>
          <w:color w:val="000000"/>
        </w:rPr>
        <w:t xml:space="preserve"> </w:t>
      </w:r>
      <w:r w:rsidRPr="007D57A8">
        <w:rPr>
          <w:rFonts w:ascii="Times New Roman" w:hAnsi="Times New Roman" w:cs="Times New Roman"/>
          <w:color w:val="000000"/>
        </w:rPr>
        <w:t>spoločné ustanovenie.</w:t>
      </w:r>
    </w:p>
    <w:p w:rsidR="00332B11" w:rsidP="00BA10AC">
      <w:pPr>
        <w:ind w:left="-426" w:firstLine="426"/>
        <w:rPr>
          <w:rFonts w:ascii="Times New Roman" w:hAnsi="Times New Roman" w:cs="Times New Roman"/>
          <w:b/>
        </w:rPr>
      </w:pPr>
      <w:r w:rsidR="00BA10AC">
        <w:rPr>
          <w:rFonts w:ascii="Times New Roman" w:hAnsi="Times New Roman" w:cs="Times New Roman"/>
          <w:b/>
        </w:rPr>
        <w:t xml:space="preserve">         </w:t>
      </w:r>
    </w:p>
    <w:p w:rsidR="00512D77" w:rsidRPr="00883ABB" w:rsidP="00512D77">
      <w:pPr>
        <w:ind w:left="-426" w:firstLine="426"/>
        <w:rPr>
          <w:rFonts w:ascii="Times New Roman" w:hAnsi="Times New Roman" w:cs="Times New Roman"/>
          <w:b/>
        </w:rPr>
      </w:pPr>
      <w:r w:rsidRPr="00883ABB">
        <w:rPr>
          <w:rFonts w:ascii="Times New Roman" w:hAnsi="Times New Roman" w:cs="Times New Roman"/>
          <w:b/>
        </w:rPr>
        <w:t>Čl.</w:t>
      </w:r>
      <w:r>
        <w:rPr>
          <w:rFonts w:ascii="Times New Roman" w:hAnsi="Times New Roman" w:cs="Times New Roman"/>
          <w:b/>
        </w:rPr>
        <w:t xml:space="preserve"> </w:t>
      </w:r>
      <w:r w:rsidRPr="00883ABB">
        <w:rPr>
          <w:rFonts w:ascii="Times New Roman" w:hAnsi="Times New Roman" w:cs="Times New Roman"/>
          <w:b/>
        </w:rPr>
        <w:t>II</w:t>
      </w:r>
    </w:p>
    <w:p w:rsidR="00512D77" w:rsidRPr="00883ABB" w:rsidP="00512D77">
      <w:pPr>
        <w:rPr>
          <w:rFonts w:ascii="Times New Roman" w:hAnsi="Times New Roman" w:cs="Times New Roman"/>
          <w:u w:val="single"/>
        </w:rPr>
      </w:pPr>
      <w:r w:rsidR="007C31D4">
        <w:rPr>
          <w:rFonts w:ascii="Times New Roman" w:hAnsi="Times New Roman" w:cs="Times New Roman"/>
          <w:u w:val="single"/>
        </w:rPr>
        <w:t>27</w:t>
      </w:r>
      <w:r>
        <w:rPr>
          <w:rFonts w:ascii="Times New Roman" w:hAnsi="Times New Roman" w:cs="Times New Roman"/>
          <w:u w:val="single"/>
        </w:rPr>
        <w:t xml:space="preserve">. </w:t>
      </w:r>
      <w:r w:rsidRPr="00883ABB">
        <w:rPr>
          <w:rFonts w:ascii="Times New Roman" w:hAnsi="Times New Roman" w:cs="Times New Roman"/>
          <w:u w:val="single"/>
        </w:rPr>
        <w:t>K čl.</w:t>
      </w:r>
      <w:r>
        <w:rPr>
          <w:rFonts w:ascii="Times New Roman" w:hAnsi="Times New Roman" w:cs="Times New Roman"/>
          <w:u w:val="single"/>
        </w:rPr>
        <w:t xml:space="preserve"> </w:t>
      </w:r>
      <w:r w:rsidRPr="00883ABB">
        <w:rPr>
          <w:rFonts w:ascii="Times New Roman" w:hAnsi="Times New Roman" w:cs="Times New Roman"/>
          <w:u w:val="single"/>
        </w:rPr>
        <w:t>II</w:t>
      </w:r>
    </w:p>
    <w:p w:rsidR="00512D77" w:rsidP="00512D77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V čl.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II sa slová „1.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augusta 2009“ nahrádzajú slovami „1.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septembra 2009“.</w:t>
      </w:r>
    </w:p>
    <w:p w:rsidR="00512D77" w:rsidP="00512D77">
      <w:pPr>
        <w:rPr>
          <w:rFonts w:ascii="Times New Roman" w:hAnsi="Times New Roman" w:cs="Times New Roman"/>
        </w:rPr>
      </w:pPr>
    </w:p>
    <w:p w:rsidR="00512D77" w:rsidRPr="00883ABB" w:rsidP="00512D77">
      <w:pPr>
        <w:ind w:left="2829" w:firstLine="6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Neskoršiu účinnosť zákona navrhujeme z toho dôvodu, že treba rátať s lehotou potrebnou na prerokovanie návrhu zákona</w:t>
      </w:r>
      <w:r>
        <w:rPr>
          <w:rFonts w:ascii="Times New Roman" w:hAnsi="Times New Roman" w:cs="Times New Roman"/>
        </w:rPr>
        <w:t>,</w:t>
      </w:r>
      <w:r w:rsidRPr="00883ABB">
        <w:rPr>
          <w:rFonts w:ascii="Times New Roman" w:hAnsi="Times New Roman" w:cs="Times New Roman"/>
        </w:rPr>
        <w:t xml:space="preserve"> jeho podpísanie a vyhlásenie pri zachovaní potrebnej legisvakančnej lehoty.</w:t>
      </w:r>
    </w:p>
    <w:p w:rsidR="00512D77" w:rsidP="00512D77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176565" w:rsidP="0017656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176565" w:rsidP="0017656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176565" w:rsidP="0017656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</w:t>
        <w:tab/>
        <w:t>o d p o r ú č a</w:t>
      </w:r>
    </w:p>
    <w:p w:rsidR="00176565" w:rsidP="0017656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Národnej rade </w:t>
      </w:r>
      <w:r w:rsidRPr="00176565">
        <w:rPr>
          <w:rFonts w:ascii="Times New Roman" w:hAnsi="Times New Roman" w:cs="Times New Roman"/>
          <w:b/>
        </w:rPr>
        <w:t>Slovenskej republiky</w:t>
      </w:r>
    </w:p>
    <w:p w:rsidR="00176565" w:rsidRPr="00176565" w:rsidP="0017656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 xml:space="preserve">vládny návrh zákona, ktorým sa mení a dopĺňa zákon č. 364/2004 Z. z. o vodách a o zmene zákona Slovenskej národnej rady č. 372/1990 Zb. o priestupkoch v znení neskorších predpisov (vodný zákon) v znení neskorších predpisov </w:t>
      </w:r>
      <w:r>
        <w:rPr>
          <w:rFonts w:ascii="Times New Roman" w:hAnsi="Times New Roman" w:cs="Times New Roman"/>
          <w:b/>
        </w:rPr>
        <w:t>schváliť.</w:t>
      </w:r>
    </w:p>
    <w:p w:rsidR="00176565" w:rsidP="00176565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C15CB1">
      <w:pPr>
        <w:rPr>
          <w:rFonts w:ascii="Times New Roman" w:hAnsi="Times New Roman" w:cs="Times New Roman"/>
        </w:rPr>
      </w:pPr>
    </w:p>
    <w:p w:rsidR="007C31D4">
      <w:pPr>
        <w:rPr>
          <w:rFonts w:ascii="Times New Roman" w:hAnsi="Times New Roman" w:cs="Times New Roman"/>
        </w:rPr>
      </w:pPr>
    </w:p>
    <w:p w:rsidR="007C31D4">
      <w:pPr>
        <w:rPr>
          <w:rFonts w:ascii="Times New Roman" w:hAnsi="Times New Roman" w:cs="Times New Roman"/>
        </w:rPr>
      </w:pPr>
    </w:p>
    <w:p w:rsidR="007C31D4">
      <w:pPr>
        <w:rPr>
          <w:rFonts w:ascii="Times New Roman" w:hAnsi="Times New Roman" w:cs="Times New Roman"/>
        </w:rPr>
      </w:pPr>
    </w:p>
    <w:p w:rsidR="007C31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Tibor   </w:t>
      </w:r>
      <w:r>
        <w:rPr>
          <w:rFonts w:ascii="Times New Roman" w:hAnsi="Times New Roman" w:cs="Times New Roman"/>
          <w:b/>
        </w:rPr>
        <w:t>L e b o c k ý</w:t>
      </w:r>
    </w:p>
    <w:p w:rsidR="007C31D4" w:rsidRPr="007C31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 </w:t>
        <w:tab/>
        <w:tab/>
        <w:tab/>
        <w:tab/>
        <w:tab/>
        <w:t xml:space="preserve">                       podpredseda výboru 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1D4" w:rsidP="00D81C0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C31D4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1D4" w:rsidP="00D81C0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C069A5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7C31D4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F65ED"/>
    <w:multiLevelType w:val="hybridMultilevel"/>
    <w:tmpl w:val="1BBA0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3239"/>
    <w:rsid w:val="00087C1D"/>
    <w:rsid w:val="00176565"/>
    <w:rsid w:val="00280842"/>
    <w:rsid w:val="003059B8"/>
    <w:rsid w:val="00332B11"/>
    <w:rsid w:val="00337B35"/>
    <w:rsid w:val="0039621C"/>
    <w:rsid w:val="00450EAD"/>
    <w:rsid w:val="004B1BBC"/>
    <w:rsid w:val="004B5B40"/>
    <w:rsid w:val="00512D77"/>
    <w:rsid w:val="005720C2"/>
    <w:rsid w:val="00703C49"/>
    <w:rsid w:val="00731DC3"/>
    <w:rsid w:val="007C31D4"/>
    <w:rsid w:val="007D57A8"/>
    <w:rsid w:val="00806801"/>
    <w:rsid w:val="00883ABB"/>
    <w:rsid w:val="008C4767"/>
    <w:rsid w:val="009926E1"/>
    <w:rsid w:val="009F7C6F"/>
    <w:rsid w:val="00AB5F05"/>
    <w:rsid w:val="00B649FA"/>
    <w:rsid w:val="00B867C9"/>
    <w:rsid w:val="00BA10AC"/>
    <w:rsid w:val="00C069A5"/>
    <w:rsid w:val="00C15CB1"/>
    <w:rsid w:val="00C945F3"/>
    <w:rsid w:val="00CD0AFC"/>
    <w:rsid w:val="00D015D1"/>
    <w:rsid w:val="00D81C01"/>
    <w:rsid w:val="00DA3A23"/>
    <w:rsid w:val="00E33272"/>
    <w:rsid w:val="00FF2A3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656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512D77"/>
    <w:pPr>
      <w:spacing w:line="360" w:lineRule="auto"/>
      <w:ind w:firstLine="709"/>
      <w:jc w:val="both"/>
    </w:pPr>
    <w:rPr>
      <w:szCs w:val="20"/>
    </w:rPr>
  </w:style>
  <w:style w:type="paragraph" w:styleId="Title">
    <w:name w:val="Title"/>
    <w:basedOn w:val="Normal"/>
    <w:qFormat/>
    <w:rsid w:val="0039621C"/>
    <w:pPr>
      <w:autoSpaceDE/>
      <w:autoSpaceDN/>
      <w:jc w:val="center"/>
    </w:pPr>
    <w:rPr>
      <w:b/>
      <w:bCs/>
      <w:color w:val="000000"/>
      <w:szCs w:val="28"/>
    </w:rPr>
  </w:style>
  <w:style w:type="paragraph" w:styleId="Footer">
    <w:name w:val="footer"/>
    <w:basedOn w:val="Normal"/>
    <w:rsid w:val="007C31D4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C31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72</TotalTime>
  <Pages>1</Pages>
  <Words>1861</Words>
  <Characters>10613</Characters>
  <Application>Microsoft Office Word</Application>
  <DocSecurity>0</DocSecurity>
  <Lines>0</Lines>
  <Paragraphs>0</Paragraphs>
  <ScaleCrop>false</ScaleCrop>
  <Company>Kancelaria NR SR</Company>
  <LinksUpToDate>false</LinksUpToDate>
  <CharactersWithSpaces>12450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6</cp:revision>
  <cp:lastPrinted>2009-06-11T08:06:00Z</cp:lastPrinted>
  <dcterms:created xsi:type="dcterms:W3CDTF">2009-05-25T08:35:00Z</dcterms:created>
  <dcterms:modified xsi:type="dcterms:W3CDTF">2009-06-12T05:08:00Z</dcterms:modified>
</cp:coreProperties>
</file>