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D4888">
        <w:rPr>
          <w:rFonts w:cs="Times New Roman"/>
        </w:rPr>
        <w:t>1077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B2760">
        <w:rPr>
          <w:rFonts w:cs="Times New Roman"/>
        </w:rPr>
        <w:t>1150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9D4888">
        <w:rPr>
          <w:rFonts w:ascii="Arial" w:hAnsi="Arial" w:cs="Arial"/>
          <w:sz w:val="22"/>
          <w:szCs w:val="22"/>
        </w:rPr>
        <w:t>2</w:t>
      </w:r>
      <w:r w:rsidR="00DA0846">
        <w:rPr>
          <w:rFonts w:ascii="Arial" w:hAnsi="Arial" w:cs="Arial"/>
          <w:sz w:val="22"/>
          <w:szCs w:val="22"/>
        </w:rPr>
        <w:t>.</w:t>
      </w:r>
      <w:r w:rsidR="009D4888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9D488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D488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</w:t>
      </w:r>
      <w:r w:rsidRPr="00E66789">
        <w:rPr>
          <w:rFonts w:cs="Arial"/>
          <w:sz w:val="22"/>
          <w:szCs w:val="22"/>
          <w:lang w:val="sk-SK"/>
        </w:rPr>
        <w:t xml:space="preserve">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9D4888">
        <w:rPr>
          <w:rFonts w:cs="Arial"/>
          <w:szCs w:val="22"/>
        </w:rPr>
        <w:t xml:space="preserve">Daniela LIPŠICA, Lucie ŽITŇANSKEJ a Gyulu BÁRDOSA </w:t>
      </w:r>
      <w:r w:rsidRPr="00E66789">
        <w:rPr>
          <w:rFonts w:cs="Arial"/>
          <w:szCs w:val="22"/>
        </w:rPr>
        <w:t xml:space="preserve">na vydanie </w:t>
      </w:r>
      <w:r w:rsidR="009D4888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E6102">
        <w:rPr>
          <w:rFonts w:cs="Arial"/>
          <w:szCs w:val="22"/>
        </w:rPr>
        <w:t xml:space="preserve"> </w:t>
      </w:r>
      <w:r w:rsidR="009D4888">
        <w:rPr>
          <w:rFonts w:cs="Arial"/>
          <w:szCs w:val="22"/>
        </w:rPr>
        <w:t>o</w:t>
      </w:r>
      <w:r w:rsidR="009D4888">
        <w:rPr>
          <w:rFonts w:cs="Arial"/>
          <w:szCs w:val="22"/>
        </w:rPr>
        <w:t> Špeciálnom súde</w:t>
      </w:r>
      <w:r w:rsidRPr="00E66789" w:rsidR="008B1A45">
        <w:rPr>
          <w:rFonts w:cs="Arial"/>
          <w:szCs w:val="22"/>
        </w:rPr>
        <w:t xml:space="preserve"> </w:t>
      </w:r>
      <w:r w:rsidR="009D4888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9D4888">
        <w:rPr>
          <w:rFonts w:cs="Arial"/>
          <w:szCs w:val="22"/>
        </w:rPr>
        <w:t>1118</w:t>
      </w:r>
      <w:r w:rsidR="00F91B80">
        <w:rPr>
          <w:rFonts w:cs="Arial"/>
          <w:szCs w:val="22"/>
        </w:rPr>
        <w:t xml:space="preserve">), doručený </w:t>
      </w:r>
      <w:r w:rsidR="009D4888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9D4888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D4888">
        <w:rPr>
          <w:rFonts w:ascii="Arial" w:hAnsi="Arial" w:cs="Arial"/>
          <w:sz w:val="22"/>
          <w:szCs w:val="22"/>
        </w:rPr>
        <w:t>obranu a bezpečnosť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9D4888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D4888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D488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9D4888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D4888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D4888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D4888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D4888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6E6102"/>
    <w:rsid w:val="007351A5"/>
    <w:rsid w:val="008B1A45"/>
    <w:rsid w:val="009D4888"/>
    <w:rsid w:val="00BE56B2"/>
    <w:rsid w:val="00DA0846"/>
    <w:rsid w:val="00DC6113"/>
    <w:rsid w:val="00E66789"/>
    <w:rsid w:val="00EB2760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160</Words>
  <Characters>916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2009-06-02T08:51:00Z</dcterms:created>
  <dcterms:modified xsi:type="dcterms:W3CDTF">2009-06-02T08:54:00Z</dcterms:modified>
</cp:coreProperties>
</file>