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01C9" w:rsidP="000001C9">
      <w:pPr>
        <w:pStyle w:val="Heading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ô v o d o v á   s p r á v a</w:t>
      </w:r>
    </w:p>
    <w:p w:rsidR="000001C9" w:rsidP="000001C9">
      <w:pPr>
        <w:ind w:left="360" w:hanging="360"/>
        <w:rPr>
          <w:rFonts w:ascii="Times New Roman" w:hAnsi="Times New Roman" w:cs="Times New Roman"/>
          <w:b/>
          <w:bCs/>
        </w:rPr>
      </w:pPr>
    </w:p>
    <w:p w:rsidR="000001C9" w:rsidP="000001C9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A) Všeobecná časť</w:t>
      </w:r>
    </w:p>
    <w:p w:rsidR="000001C9" w:rsidP="000001C9">
      <w:pPr>
        <w:pStyle w:val="i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Dôvodom predloženia  návrhu zákona, ktorým sa mení a dopĺňa zákon č. č. 5/2004 Z. z. zo 4. decembra 2003 je skutočnosť, že Slovensko má  veľké problémy so zamestnávaním dlhodobo nezamestnaných, často krát bez akéhokoľvek vzdelania alebo kvalifikácie a má najvyššiu mieru nezamestnanosti ľudí so základným vzdelaním v celej Európskej únii. Novela má za cieľ udržiavanie pracovných návykov tejto cieľovej skupiny. </w:t>
      </w:r>
    </w:p>
    <w:p w:rsidR="000001C9" w:rsidP="000001C9">
      <w:pPr>
        <w:pStyle w:val="i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Zároveň má Slovensko problém s využitím svojho veľkého  potenciálu predovšetkým v oblasti cestovného ruchu. Jednou z  prekážok je množstvo špiny, odpadkov pri cestách, odpočívadlách, turistických chodníkoch a na brehoch vodných tokov, ktoré najmä u zahraničných turistov vytvárajú negatívny  obraz o kraji</w:t>
      </w:r>
      <w:r>
        <w:rPr>
          <w:rFonts w:ascii="Times New Roman" w:hAnsi="Times New Roman" w:cs="Times New Roman"/>
        </w:rPr>
        <w:t xml:space="preserve">ne, jej kultúrnej úrovni a  environmentálnom povedomí. </w:t>
      </w:r>
    </w:p>
    <w:p w:rsidR="000001C9" w:rsidP="000001C9">
      <w:pPr>
        <w:pStyle w:val="i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Prostredníctvom novely správcovia ciest a vodných tokov budú môcť využívať  nekvalifikovanú pracovnú silu na odstraňovanie odpadov a nečistôt pri cestách a na bre</w:t>
      </w:r>
      <w:r>
        <w:rPr>
          <w:rFonts w:ascii="Times New Roman" w:hAnsi="Times New Roman" w:cs="Times New Roman"/>
        </w:rPr>
        <w:t>hoch riek.   Novela bude mať tiež pozitívny dopad na životné prostredie.</w:t>
      </w:r>
    </w:p>
    <w:p w:rsidR="000001C9" w:rsidP="000001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je v súlade s Ústavou, ústavnými zákonmi a inými zákonmi a medzinárodnými zmluvami a inými medzinárodnými dokumentmi, ktorými je Slovenská republika viazaná.</w:t>
      </w:r>
    </w:p>
    <w:p w:rsidR="000001C9" w:rsidP="000001C9">
      <w:pPr>
        <w:jc w:val="both"/>
        <w:rPr>
          <w:rFonts w:ascii="Times New Roman" w:hAnsi="Times New Roman" w:cs="Times New Roman"/>
        </w:rPr>
      </w:pPr>
    </w:p>
    <w:p w:rsidR="000001C9" w:rsidP="000001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zákona nebude mať negatívny dopad na štátny rozpočet. Návrh zákona prispeje k efektívnejšiemu  využitiu finančných zdrojov vyčlenených na aktívnu politiku trhu práce. </w:t>
      </w:r>
    </w:p>
    <w:p w:rsidR="000001C9" w:rsidP="000001C9">
      <w:pPr>
        <w:pStyle w:val="Heading3"/>
        <w:rPr>
          <w:rFonts w:ascii="Times New Roman" w:hAnsi="Times New Roman" w:cs="Times New Roman"/>
          <w:u w:val="single"/>
        </w:rPr>
      </w:pPr>
    </w:p>
    <w:p w:rsidR="000001C9" w:rsidP="000001C9">
      <w:pPr>
        <w:pStyle w:val="Heading3"/>
        <w:rPr>
          <w:rFonts w:ascii="Times New Roman" w:hAnsi="Times New Roman" w:cs="Times New Roman"/>
          <w:u w:val="single"/>
        </w:rPr>
      </w:pPr>
    </w:p>
    <w:p w:rsidR="000001C9" w:rsidP="000001C9">
      <w:pPr>
        <w:pStyle w:val="Heading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B) Osobitná časť</w:t>
      </w:r>
    </w:p>
    <w:p w:rsidR="000001C9" w:rsidP="000001C9">
      <w:pPr>
        <w:jc w:val="both"/>
        <w:rPr>
          <w:rFonts w:ascii="Times New Roman" w:hAnsi="Times New Roman" w:cs="Times New Roman"/>
          <w:b/>
          <w:bCs/>
        </w:rPr>
      </w:pPr>
    </w:p>
    <w:p w:rsidR="000001C9" w:rsidP="000001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I.</w:t>
      </w:r>
    </w:p>
    <w:p w:rsidR="000001C9" w:rsidP="000001C9">
      <w:pPr>
        <w:pStyle w:val="i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rozšírenie možnosti poskytnutia príspevku na aktivačnú činnosť podľa § 52 zákona  formou verejnoprospešných služieb pre vyšší územný celok,  Slovenskú správu ciest a  Slovenský vodohospodársky podnik, š.p..</w:t>
      </w:r>
    </w:p>
    <w:p w:rsidR="000001C9" w:rsidP="000001C9">
      <w:pPr>
        <w:jc w:val="both"/>
        <w:rPr>
          <w:rFonts w:ascii="Times New Roman" w:hAnsi="Times New Roman" w:cs="Times New Roman"/>
          <w:b/>
          <w:bCs/>
        </w:rPr>
      </w:pPr>
    </w:p>
    <w:p w:rsidR="000001C9" w:rsidP="000001C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II.</w:t>
      </w:r>
    </w:p>
    <w:p w:rsidR="000001C9" w:rsidP="000001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sa, aby zákon nadobudol účinnosť dňom 1. septembra 2009.</w:t>
      </w:r>
    </w:p>
    <w:p w:rsidR="000001C9" w:rsidP="000001C9">
      <w:pPr>
        <w:rPr>
          <w:rFonts w:ascii="Times New Roman" w:hAnsi="Times New Roman" w:cs="Times New Roman"/>
        </w:rPr>
      </w:pPr>
    </w:p>
    <w:p w:rsidR="000001C9" w:rsidP="000001C9">
      <w:pPr>
        <w:rPr>
          <w:rFonts w:ascii="Times New Roman" w:hAnsi="Times New Roman" w:cs="Times New Roman"/>
        </w:rPr>
      </w:pPr>
    </w:p>
    <w:p w:rsidR="00C46F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01C9"/>
    <w:rsid w:val="00C46F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1C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0001C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001C9"/>
    <w:pPr>
      <w:keepNext/>
      <w:jc w:val="both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customStyle="1" w:styleId="iz">
    <w:name w:val="iz"/>
    <w:basedOn w:val="Normal"/>
    <w:rsid w:val="000001C9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251</Words>
  <Characters>1482</Characters>
  <Application>Microsoft Office Word</Application>
  <DocSecurity>0</DocSecurity>
  <Lines>0</Lines>
  <Paragraphs>0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Admin</dc:creator>
  <cp:lastModifiedBy>Admin</cp:lastModifiedBy>
  <cp:revision>1</cp:revision>
  <dcterms:created xsi:type="dcterms:W3CDTF">2009-05-26T09:52:00Z</dcterms:created>
  <dcterms:modified xsi:type="dcterms:W3CDTF">2009-05-26T09:56:00Z</dcterms:modified>
</cp:coreProperties>
</file>