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4985" w:rsidP="00F94985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 volebné obdobie</w:t>
        <w:br/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63/2009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878a</w:t>
      </w:r>
    </w:p>
    <w:p w:rsidR="00F94985" w:rsidP="00F94985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F94985" w:rsidP="00F94985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F94985" w:rsidP="00F94985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F94985" w:rsidP="00F94985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F94985" w:rsidRPr="00F94985" w:rsidP="00F94985">
      <w:pPr>
        <w:pStyle w:val="BodyText"/>
        <w:tabs>
          <w:tab w:val="clear" w:pos="709"/>
          <w:tab w:val="clear" w:pos="1077"/>
        </w:tabs>
        <w:ind w:left="360"/>
        <w:rPr>
          <w:rFonts w:ascii="AT*Toronto" w:hAnsi="AT*Toronto" w:cs="Times New Roman"/>
          <w:b/>
          <w:sz w:val="28"/>
          <w:szCs w:val="28"/>
          <w:lang w:val="cs-CZ"/>
        </w:rPr>
      </w:pPr>
      <w:r w:rsidRPr="00DB4E72">
        <w:rPr>
          <w:rFonts w:ascii="Times New Roman" w:hAnsi="Times New Roman" w:cs="Times New Roman"/>
        </w:rPr>
        <w:t>výborov Národnej rady Slovenskej republiky o</w:t>
      </w:r>
      <w:r>
        <w:rPr>
          <w:rFonts w:ascii="Times New Roman" w:hAnsi="Times New Roman" w:cs="Times New Roman"/>
        </w:rPr>
        <w:t> </w:t>
      </w:r>
      <w:r w:rsidRPr="00DB4E72">
        <w:rPr>
          <w:rFonts w:ascii="Times New Roman" w:hAnsi="Times New Roman" w:cs="Times New Roman"/>
        </w:rPr>
        <w:t>prerokovaní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vládneho návrhu zákona, ktorým sa mení a dopĺňa zákon č. 314/2001 Z. z. o ochrane pred požiarmi v znení neskorších predpisov </w:t>
      </w:r>
      <w:r w:rsidRPr="0010356A">
        <w:rPr>
          <w:rFonts w:ascii="Times New Roman" w:hAnsi="Times New Roman" w:cs="Times New Roman"/>
          <w:b/>
          <w:bCs/>
        </w:rPr>
        <w:t>(tlač 878) – druhé čítani</w:t>
      </w:r>
      <w:r>
        <w:rPr>
          <w:rFonts w:ascii="Times New Roman" w:hAnsi="Times New Roman" w:cs="Times New Roman"/>
          <w:b/>
          <w:bCs/>
        </w:rPr>
        <w:t>e</w:t>
      </w:r>
    </w:p>
    <w:p w:rsidR="00F94985" w:rsidRPr="00DB4E72" w:rsidP="00F94985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F94985" w:rsidP="00F949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_________________________________________________________________________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</w:t>
      </w:r>
      <w:r>
        <w:rPr>
          <w:rFonts w:ascii="Times New Roman" w:hAnsi="Times New Roman" w:cs="Times New Roman"/>
        </w:rPr>
        <w:t>publiky: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F94985" w:rsidRPr="00090FEC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>
        <w:rPr>
          <w:rFonts w:ascii="Times New Roman" w:hAnsi="Times New Roman" w:cs="Times New Roman"/>
        </w:rPr>
        <w:t>č. 1233</w:t>
      </w:r>
      <w:r w:rsidRPr="00E3481B">
        <w:rPr>
          <w:rFonts w:ascii="Times New Roman" w:hAnsi="Times New Roman" w:cs="Times New Roman"/>
        </w:rPr>
        <w:t xml:space="preserve"> zo 4. februára 2009</w:t>
      </w:r>
      <w:r>
        <w:rPr>
          <w:rFonts w:ascii="Times New Roman" w:hAnsi="Times New Roman" w:cs="Times New Roman"/>
        </w:rPr>
        <w:t xml:space="preserve"> 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vládny návrh zákona, ktorým sa mení a dopĺňa zákon č. 314/2001 Z. z. o ochrane pred požiarmi v znení neskorších predpisov </w:t>
      </w:r>
      <w:r w:rsidRPr="0010356A">
        <w:rPr>
          <w:rFonts w:ascii="Times New Roman" w:hAnsi="Times New Roman" w:cs="Times New Roman"/>
          <w:b/>
        </w:rPr>
        <w:t xml:space="preserve">(tlač 878)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</w:t>
      </w:r>
      <w:r>
        <w:rPr>
          <w:rFonts w:ascii="Times New Roman" w:hAnsi="Times New Roman" w:cs="Times New Roman"/>
        </w:rPr>
        <w:t>rom: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hospodársku politiku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pôdohospodárstvo, životné </w:t>
        <w:tab/>
        <w:tab/>
        <w:tab/>
        <w:t>prostredie a ochranu prírody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</w:t>
      </w:r>
      <w:r>
        <w:rPr>
          <w:rFonts w:ascii="Times New Roman" w:hAnsi="Times New Roman" w:cs="Times New Roman"/>
        </w:rPr>
        <w:t xml:space="preserve">ej rady Slovenskej republiky pre verejnú správu a regionálny </w:t>
        <w:tab/>
        <w:tab/>
        <w:t>rozvoj a</w:t>
      </w:r>
    </w:p>
    <w:p w:rsidR="00F94985" w:rsidP="00F94985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obranu a bezpečnosť ako gestorskému.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Výbory prerokovali predmetný návrh zákona v stanovenej lehote. 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F94985" w:rsidP="00F94985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</w:t>
      </w:r>
      <w:r>
        <w:rPr>
          <w:rFonts w:ascii="Times New Roman" w:hAnsi="Times New Roman" w:cs="Times New Roman"/>
        </w:rPr>
        <w:t>. o rokovacom poriadku Národnej rady Slovenskej republiky v znení neskorších predpisov).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RPr="00EB2C5B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F94985" w:rsidP="00F94985">
      <w:pPr>
        <w:pStyle w:val="BodyText"/>
        <w:rPr>
          <w:rFonts w:ascii="Times New Roman" w:hAnsi="Times New Roman" w:cs="Times New Roman"/>
          <w:b/>
        </w:rPr>
      </w:pPr>
    </w:p>
    <w:p w:rsidR="00F94985" w:rsidP="00F94985">
      <w:pPr>
        <w:pStyle w:val="BodyText"/>
        <w:rPr>
          <w:rFonts w:ascii="Times New Roman" w:hAnsi="Times New Roman" w:cs="Times New Roman"/>
          <w:b/>
        </w:rPr>
      </w:pPr>
    </w:p>
    <w:p w:rsidR="00F94985" w:rsidRPr="00413295" w:rsidP="00F949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</w:t>
      </w:r>
      <w:r w:rsidRPr="00B07FA2">
        <w:rPr>
          <w:rFonts w:ascii="Times New Roman" w:hAnsi="Times New Roman" w:cs="Times New Roman"/>
        </w:rPr>
        <w:t>Všetky</w:t>
      </w:r>
      <w:r>
        <w:rPr>
          <w:rFonts w:ascii="Times New Roman" w:hAnsi="Times New Roman" w:cs="Times New Roman"/>
        </w:rPr>
        <w:t xml:space="preserve"> </w:t>
      </w:r>
      <w:r w:rsidRPr="006640F0">
        <w:rPr>
          <w:rFonts w:ascii="Times New Roman" w:hAnsi="Times New Roman" w:cs="Times New Roman"/>
        </w:rPr>
        <w:t>výbory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republiky  návrh zákona schváliť s týmito pripomienkami: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B07FA2" w:rsidP="00B07FA2">
      <w:pPr>
        <w:jc w:val="both"/>
        <w:rPr>
          <w:rFonts w:ascii="Times New Roman" w:hAnsi="Times New Roman" w:cs="Times New Roman"/>
          <w:b/>
          <w:bCs/>
        </w:rPr>
      </w:pPr>
    </w:p>
    <w:p w:rsidR="00B07FA2" w:rsidP="00B07FA2">
      <w:pPr>
        <w:jc w:val="both"/>
        <w:rPr>
          <w:rFonts w:ascii="Times New Roman" w:hAnsi="Times New Roman" w:cs="Times New Roman"/>
          <w:bCs/>
        </w:rPr>
      </w:pPr>
    </w:p>
    <w:p w:rsidR="00B07FA2" w:rsidP="00B07FA2">
      <w:pPr>
        <w:jc w:val="both"/>
        <w:rPr>
          <w:rFonts w:ascii="Times New Roman" w:hAnsi="Times New Roman" w:cs="Times New Roman"/>
          <w:bCs/>
        </w:rPr>
      </w:pPr>
    </w:p>
    <w:p w:rsidR="00B07FA2" w:rsidRPr="00EF1340" w:rsidP="00B07FA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="00EF1340">
        <w:rPr>
          <w:rFonts w:ascii="Times New Roman" w:hAnsi="Times New Roman" w:cs="Times New Roman"/>
          <w:u w:val="single"/>
        </w:rPr>
        <w:t>K Č</w:t>
      </w:r>
      <w:r w:rsidRPr="00EF1340">
        <w:rPr>
          <w:rFonts w:ascii="Times New Roman" w:hAnsi="Times New Roman" w:cs="Times New Roman"/>
          <w:u w:val="single"/>
        </w:rPr>
        <w:t>l. I</w:t>
      </w:r>
    </w:p>
    <w:p w:rsidR="00B07FA2" w:rsidRPr="004D5AF0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5AF0">
        <w:rPr>
          <w:rFonts w:ascii="Times New Roman" w:hAnsi="Times New Roman" w:cs="Times New Roman"/>
        </w:rPr>
        <w:t>Za 39. bod sa vkladá nový 40. bod, ktorý znie:</w:t>
      </w: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D5AF0">
        <w:rPr>
          <w:rFonts w:ascii="Times New Roman" w:hAnsi="Times New Roman" w:cs="Times New Roman"/>
        </w:rPr>
        <w:t>„40. V § 24 ods. 1 písm. a) sa slová „písm. a) a h)“ nahrádzajú slovami „písm. a) a i)“.</w:t>
      </w:r>
    </w:p>
    <w:p w:rsidR="00B07FA2" w:rsidRPr="004D5AF0" w:rsidP="00B07FA2">
      <w:pPr>
        <w:ind w:left="360"/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  <w:r w:rsidRPr="004D5AF0">
        <w:rPr>
          <w:rFonts w:ascii="Times New Roman" w:hAnsi="Times New Roman" w:cs="Times New Roman"/>
        </w:rPr>
        <w:t xml:space="preserve">     Doterajšie novelizačné b</w:t>
      </w:r>
      <w:r w:rsidRPr="004D5AF0">
        <w:rPr>
          <w:rFonts w:ascii="Times New Roman" w:hAnsi="Times New Roman" w:cs="Times New Roman"/>
        </w:rPr>
        <w:t>ody 40</w:t>
      </w:r>
      <w:r>
        <w:rPr>
          <w:rFonts w:ascii="Times New Roman" w:hAnsi="Times New Roman" w:cs="Times New Roman"/>
        </w:rPr>
        <w:t>.</w:t>
      </w:r>
      <w:r w:rsidRPr="004D5AF0">
        <w:rPr>
          <w:rFonts w:ascii="Times New Roman" w:hAnsi="Times New Roman" w:cs="Times New Roman"/>
        </w:rPr>
        <w:t xml:space="preserve"> až 72</w:t>
      </w:r>
      <w:r>
        <w:rPr>
          <w:rFonts w:ascii="Times New Roman" w:hAnsi="Times New Roman" w:cs="Times New Roman"/>
        </w:rPr>
        <w:t>.</w:t>
      </w:r>
      <w:r w:rsidRPr="004D5AF0">
        <w:rPr>
          <w:rFonts w:ascii="Times New Roman" w:hAnsi="Times New Roman" w:cs="Times New Roman"/>
        </w:rPr>
        <w:t xml:space="preserve"> sa prečíslujú.</w:t>
      </w:r>
    </w:p>
    <w:p w:rsidR="00B07FA2" w:rsidRPr="004D5AF0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ind w:left="3538"/>
        <w:jc w:val="both"/>
        <w:rPr>
          <w:rFonts w:ascii="Times New Roman" w:hAnsi="Times New Roman" w:cs="Times New Roman"/>
        </w:rPr>
      </w:pPr>
      <w:r w:rsidRPr="004D5AF0">
        <w:rPr>
          <w:rFonts w:ascii="Times New Roman" w:hAnsi="Times New Roman" w:cs="Times New Roman"/>
        </w:rPr>
        <w:t>Ide o legislatívnu úpravu nadväzujúcu na vloženie nového písmena b) v § 25 ods. 1 a následného nového označenia doterajších písmen  b) až j), ktoré sa navrhuje v 41. novelizačnom bode.</w:t>
      </w:r>
    </w:p>
    <w:p w:rsidR="00B07FA2" w:rsidP="00B07FA2">
      <w:pPr>
        <w:ind w:left="3538"/>
        <w:jc w:val="both"/>
        <w:rPr>
          <w:rFonts w:ascii="Times New Roman" w:hAnsi="Times New Roman" w:cs="Times New Roman"/>
        </w:rPr>
      </w:pPr>
    </w:p>
    <w:p w:rsidR="00B07FA2" w:rsidP="00B07FA2">
      <w:pPr>
        <w:ind w:left="3538"/>
        <w:jc w:val="both"/>
        <w:rPr>
          <w:rFonts w:ascii="Times New Roman" w:hAnsi="Times New Roman" w:cs="Times New Roman"/>
        </w:rPr>
      </w:pPr>
    </w:p>
    <w:p w:rsidR="00B07FA2" w:rsidRPr="00B07FA2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  <w:tab/>
      </w:r>
      <w:r w:rsidRPr="00B07FA2">
        <w:rPr>
          <w:rFonts w:ascii="Times New Roman" w:hAnsi="Times New Roman" w:cs="Times New Roman"/>
        </w:rPr>
        <w:t>Ústavnoprávny výbor Národnej rady S</w:t>
      </w:r>
      <w:r w:rsidRPr="00B07FA2">
        <w:rPr>
          <w:rFonts w:ascii="Times New Roman" w:hAnsi="Times New Roman" w:cs="Times New Roman"/>
        </w:rPr>
        <w:t>lovenskej republiky</w:t>
      </w:r>
    </w:p>
    <w:p w:rsidR="00B07FA2" w:rsidRPr="00B07FA2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  <w:t>Výbor Národnej rady Slovenskej republiky pre hospodársku politiku</w:t>
      </w:r>
    </w:p>
    <w:p w:rsidR="00B07FA2" w:rsidRPr="00B07FA2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  <w:t xml:space="preserve">Výbor Národnej rady Slovenskej republiky pre pôdohospodárstvo, životné </w:t>
        <w:tab/>
        <w:tab/>
        <w:tab/>
        <w:t>prostredie a ochranu prírody</w:t>
      </w:r>
    </w:p>
    <w:p w:rsidR="00B07FA2" w:rsidRPr="00B07FA2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  <w:t>Výbor Národnej rady Slovenskej republiky pre verejnú správ</w:t>
      </w:r>
      <w:r w:rsidRPr="00B07FA2">
        <w:rPr>
          <w:rFonts w:ascii="Times New Roman" w:hAnsi="Times New Roman" w:cs="Times New Roman"/>
        </w:rPr>
        <w:t xml:space="preserve">u a regionálny </w:t>
        <w:tab/>
        <w:tab/>
        <w:tab/>
        <w:t xml:space="preserve">rozvoj </w:t>
      </w: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>Výbor Národnej rady Slovenskej republiky pre obranu a bezpečnosť</w:t>
      </w: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</w:r>
    </w:p>
    <w:p w:rsidR="00B07FA2" w:rsidRPr="00E3481B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B07FA2">
        <w:rPr>
          <w:rFonts w:ascii="Times New Roman" w:hAnsi="Times New Roman" w:cs="Times New Roman"/>
        </w:rPr>
        <w:tab/>
        <w:tab/>
        <w:tab/>
      </w:r>
      <w:r w:rsidRPr="00E3481B">
        <w:rPr>
          <w:rFonts w:ascii="Times New Roman" w:hAnsi="Times New Roman" w:cs="Times New Roman"/>
        </w:rPr>
        <w:tab/>
        <w:tab/>
        <w:tab/>
        <w:tab/>
      </w:r>
      <w:r w:rsidRPr="00E3481B">
        <w:rPr>
          <w:rFonts w:ascii="Times New Roman" w:hAnsi="Times New Roman" w:cs="Times New Roman"/>
          <w:b/>
        </w:rPr>
        <w:t>Gestorský výbor odporúča schváliť</w:t>
      </w:r>
    </w:p>
    <w:p w:rsidR="00B07FA2" w:rsidP="00B07FA2">
      <w:pPr>
        <w:jc w:val="both"/>
        <w:rPr>
          <w:rFonts w:ascii="Times New Roman" w:hAnsi="Times New Roman" w:cs="Times New Roman"/>
          <w:u w:val="single"/>
        </w:rPr>
      </w:pPr>
    </w:p>
    <w:p w:rsidR="00665B58" w:rsidP="00B07FA2">
      <w:pPr>
        <w:jc w:val="both"/>
        <w:rPr>
          <w:rFonts w:ascii="Times New Roman" w:hAnsi="Times New Roman" w:cs="Times New Roman"/>
          <w:u w:val="single"/>
        </w:rPr>
      </w:pPr>
    </w:p>
    <w:p w:rsidR="00EF1340" w:rsidRPr="00EF1340" w:rsidP="00B07FA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</w:t>
      </w:r>
    </w:p>
    <w:p w:rsidR="00B07FA2" w:rsidRPr="00D16E96" w:rsidP="00EF1340">
      <w:pPr>
        <w:ind w:left="360"/>
        <w:jc w:val="both"/>
        <w:rPr>
          <w:rFonts w:ascii="Times New Roman" w:hAnsi="Times New Roman" w:cs="Times New Roman"/>
          <w:u w:val="single"/>
        </w:rPr>
      </w:pPr>
      <w:r w:rsidR="00EF1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Za Čl. I</w:t>
      </w:r>
      <w:r w:rsidR="00EF1340">
        <w:rPr>
          <w:rFonts w:ascii="Times New Roman" w:hAnsi="Times New Roman" w:cs="Times New Roman"/>
        </w:rPr>
        <w:t xml:space="preserve"> sa vkladá nový Č</w:t>
      </w:r>
      <w:r>
        <w:rPr>
          <w:rFonts w:ascii="Times New Roman" w:hAnsi="Times New Roman" w:cs="Times New Roman"/>
        </w:rPr>
        <w:t>l. II. ktorý znie: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  <w:tab/>
      </w: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8/2009 Z. z. o cestnej premávke a o zmene a doplnení niektorých zákonov v znení zákona č. 84/2009 Z. z. sa mení takto: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143 ods. 8 sa slová „31. mája 2009“ nahrádzajú slovami „31. mája 2010“.“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  <w:r w:rsidR="00EF1340">
        <w:rPr>
          <w:rFonts w:ascii="Times New Roman" w:hAnsi="Times New Roman" w:cs="Times New Roman"/>
        </w:rPr>
        <w:tab/>
        <w:t>Vo väzbe na novonavrhovaný článok, je súčasne potrebné upraviť názov zákona.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B07FA2">
        <w:rPr>
          <w:rFonts w:ascii="Times New Roman" w:hAnsi="Times New Roman" w:cs="Times New Roman"/>
        </w:rPr>
        <w:t>Výbor Národnej ra</w:t>
      </w:r>
      <w:r w:rsidRPr="00B07FA2">
        <w:rPr>
          <w:rFonts w:ascii="Times New Roman" w:hAnsi="Times New Roman" w:cs="Times New Roman"/>
        </w:rPr>
        <w:t>dy Slovenskej republiky pre obranu a bezpečnosť</w:t>
      </w: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</w:r>
    </w:p>
    <w:p w:rsidR="00B07FA2" w:rsidRPr="00E3481B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B07FA2">
        <w:rPr>
          <w:rFonts w:ascii="Times New Roman" w:hAnsi="Times New Roman" w:cs="Times New Roman"/>
        </w:rPr>
        <w:tab/>
        <w:tab/>
        <w:tab/>
      </w:r>
      <w:r w:rsidRPr="00E3481B">
        <w:rPr>
          <w:rFonts w:ascii="Times New Roman" w:hAnsi="Times New Roman" w:cs="Times New Roman"/>
        </w:rPr>
        <w:tab/>
        <w:tab/>
        <w:tab/>
        <w:tab/>
      </w:r>
      <w:r w:rsidRPr="00E3481B">
        <w:rPr>
          <w:rFonts w:ascii="Times New Roman" w:hAnsi="Times New Roman" w:cs="Times New Roman"/>
          <w:b/>
        </w:rPr>
        <w:t>Gestorský výbor odporúča schváliť</w:t>
      </w:r>
    </w:p>
    <w:p w:rsidR="00B07FA2" w:rsidRPr="00E3481B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EF1340" w:rsidRPr="00EF1340" w:rsidP="00B07FA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EF1340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Č</w:t>
      </w:r>
      <w:r w:rsidRPr="00EF1340">
        <w:rPr>
          <w:rFonts w:ascii="Times New Roman" w:hAnsi="Times New Roman" w:cs="Times New Roman"/>
          <w:u w:val="single"/>
        </w:rPr>
        <w:t>l. I</w:t>
      </w:r>
    </w:p>
    <w:p w:rsidR="00B07FA2" w:rsidP="00EF1340">
      <w:pPr>
        <w:ind w:left="360"/>
        <w:jc w:val="both"/>
        <w:rPr>
          <w:rFonts w:ascii="Times New Roman" w:hAnsi="Times New Roman" w:cs="Times New Roman"/>
        </w:rPr>
      </w:pPr>
      <w:r w:rsidR="00EF13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Za Čl. I sa vkladá nový článok II, ktorý znie: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„Čl. II</w:t>
      </w: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č. 315/2001 Z. z. o Hasičskom a záchrannom zbore v znení zákona č. 438/2002 Z. z., zákona č. 666/2002 Z. z., zákona č. 424/2003 Z. z., zákona č. 451/2003 Z. z., zákona č. 462/2003 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 a zákona č. 82/2009 Z. z. sa mení takto:</w:t>
      </w:r>
    </w:p>
    <w:p w:rsidR="00B07FA2" w:rsidP="00B07FA2">
      <w:pPr>
        <w:rPr>
          <w:rFonts w:ascii="Times New Roman" w:hAnsi="Times New Roman" w:cs="Times New Roman"/>
        </w:rPr>
      </w:pP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 193 znie:</w:t>
      </w:r>
    </w:p>
    <w:p w:rsidR="00B07FA2" w:rsidP="00B07FA2">
      <w:pPr>
        <w:rPr>
          <w:rFonts w:ascii="Times New Roman" w:hAnsi="Times New Roman" w:cs="Times New Roman"/>
        </w:rPr>
      </w:pPr>
    </w:p>
    <w:p w:rsidR="00B07FA2" w:rsidP="00B07F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193</w:t>
      </w: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služobný pomer príslušníkov sa použijú primerane ustanovenia § 39, § 85 a 86, § 88 až 90, § 95, § 98 a 99, § 105, § 109 až 117, § 129 až 132, § 136 až 138, § 141 ods. 2 až 5, 142 a 143, § 145 až 152 ods. 1 a 2, § 177 a 178, § 222, § 230 a 232 až 240, Zákonníka práce.“.“.</w:t>
      </w:r>
    </w:p>
    <w:p w:rsidR="00B07FA2" w:rsidP="00B07FA2">
      <w:pPr>
        <w:rPr>
          <w:rFonts w:ascii="Times New Roman" w:hAnsi="Times New Roman" w:cs="Times New Roman"/>
        </w:rPr>
      </w:pP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Účinnosť to</w:t>
      </w:r>
      <w:r>
        <w:rPr>
          <w:rFonts w:ascii="Times New Roman" w:hAnsi="Times New Roman" w:cs="Times New Roman"/>
        </w:rPr>
        <w:t xml:space="preserve">hto nového článku II stanoviť dňom vyhlásenia; vo väzbe na nový článok II je súčasne potrebné upraviť názov zákona. </w:t>
      </w:r>
    </w:p>
    <w:p w:rsidR="00B07FA2" w:rsidP="00B07FA2">
      <w:pPr>
        <w:rPr>
          <w:rFonts w:ascii="Times New Roman" w:hAnsi="Times New Roman" w:cs="Times New Roman"/>
        </w:rPr>
      </w:pP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Použitie Zákonníka práce na účely výkonu štátnej </w:t>
        <w:tab/>
        <w:tab/>
        <w:tab/>
        <w:tab/>
        <w:tab/>
        <w:tab/>
        <w:t xml:space="preserve">služby príslušníkov Hasičského a záchranného </w:t>
        <w:tab/>
        <w:tab/>
        <w:tab/>
        <w:tab/>
        <w:tab/>
        <w:tab/>
        <w:t>zboru a príslušníkov Horskej záchrannej služby je</w:t>
      </w: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potrebné doplniť o ustanovenia Zákonníka práce </w:t>
        <w:tab/>
        <w:tab/>
        <w:tab/>
        <w:tab/>
        <w:tab/>
        <w:tab/>
        <w:t xml:space="preserve">upravujúce dôležité osobné prekážky v práci, </w:t>
        <w:tab/>
        <w:tab/>
        <w:tab/>
        <w:tab/>
        <w:tab/>
        <w:tab/>
        <w:t>resp. prekážky z dôvodu všeobecného záujmu a o</w:t>
      </w: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ustanovenia upravujúce výplatu mzdy a zrážky zo</w:t>
      </w: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mzdy, pretože v zákone č. 315/2001 Z. z. </w:t>
        <w:tab/>
        <w:tab/>
        <w:tab/>
        <w:tab/>
        <w:tab/>
        <w:tab/>
        <w:tab/>
        <w:t xml:space="preserve">o Hasičskom a záchrannom zbore v znení </w:t>
        <w:tab/>
        <w:tab/>
        <w:tab/>
        <w:tab/>
        <w:tab/>
        <w:tab/>
        <w:tab/>
        <w:t>neskorších predpisov táto úprava absentuje.</w:t>
      </w: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Účinnosť nového článku II (novely zákona č. </w:t>
      </w:r>
    </w:p>
    <w:p w:rsidR="00B07FA2" w:rsidP="00B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315/2001 Z. z.) sa navrhuje stanoviť dňom </w:t>
        <w:tab/>
        <w:tab/>
        <w:tab/>
        <w:tab/>
        <w:tab/>
        <w:tab/>
        <w:tab/>
        <w:t xml:space="preserve">vyhlásenia, vzhľadom na potrebu aplikácie </w:t>
        <w:tab/>
        <w:tab/>
        <w:tab/>
        <w:tab/>
        <w:tab/>
        <w:tab/>
        <w:tab/>
        <w:t xml:space="preserve">novonavrhovaných vybraných ustanovení </w:t>
        <w:tab/>
        <w:tab/>
        <w:tab/>
        <w:tab/>
        <w:tab/>
        <w:tab/>
        <w:tab/>
        <w:t xml:space="preserve">Zákonníka práce v čo najkratšom čase. </w:t>
      </w: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B07FA2">
        <w:rPr>
          <w:rFonts w:ascii="Times New Roman" w:hAnsi="Times New Roman" w:cs="Times New Roman"/>
        </w:rPr>
        <w:t>Výbor Národnej rady Slovenskej republiky pre obranu a bezpečnosť</w:t>
      </w:r>
    </w:p>
    <w:p w:rsidR="00B07FA2" w:rsidRPr="00B07FA2" w:rsidP="00B07FA2">
      <w:pPr>
        <w:jc w:val="both"/>
        <w:rPr>
          <w:rFonts w:ascii="Times New Roman" w:hAnsi="Times New Roman" w:cs="Times New Roman"/>
        </w:rPr>
      </w:pPr>
      <w:r w:rsidRPr="00B07FA2">
        <w:rPr>
          <w:rFonts w:ascii="Times New Roman" w:hAnsi="Times New Roman" w:cs="Times New Roman"/>
        </w:rPr>
        <w:tab/>
        <w:tab/>
        <w:tab/>
      </w:r>
    </w:p>
    <w:p w:rsidR="00B07FA2" w:rsidRPr="00E3481B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B07FA2">
        <w:rPr>
          <w:rFonts w:ascii="Times New Roman" w:hAnsi="Times New Roman" w:cs="Times New Roman"/>
        </w:rPr>
        <w:tab/>
        <w:tab/>
        <w:tab/>
      </w:r>
      <w:r w:rsidRPr="00E3481B">
        <w:rPr>
          <w:rFonts w:ascii="Times New Roman" w:hAnsi="Times New Roman" w:cs="Times New Roman"/>
        </w:rPr>
        <w:tab/>
        <w:tab/>
        <w:tab/>
        <w:tab/>
      </w:r>
      <w:r w:rsidRPr="00E3481B">
        <w:rPr>
          <w:rFonts w:ascii="Times New Roman" w:hAnsi="Times New Roman" w:cs="Times New Roman"/>
          <w:b/>
        </w:rPr>
        <w:t>Gestorský výbor odporúča schváliť</w:t>
      </w:r>
    </w:p>
    <w:p w:rsidR="00B07FA2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07FA2" w:rsidRPr="00E3481B" w:rsidP="00B07FA2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EF1340" w:rsidRPr="00EF1340" w:rsidP="00B07FA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u w:val="single"/>
        </w:rPr>
      </w:pPr>
      <w:r w:rsidRPr="00EF1340">
        <w:rPr>
          <w:rFonts w:ascii="Times New Roman" w:hAnsi="Times New Roman" w:cs="Times New Roman"/>
          <w:u w:val="single"/>
        </w:rPr>
        <w:t>K Čl. II</w:t>
      </w:r>
    </w:p>
    <w:p w:rsidR="00B07FA2" w:rsidP="00EF1340">
      <w:pPr>
        <w:ind w:left="360"/>
        <w:jc w:val="both"/>
        <w:rPr>
          <w:rFonts w:ascii="Times New Roman" w:hAnsi="Times New Roman" w:cs="Times New Roman"/>
        </w:rPr>
      </w:pPr>
      <w:r w:rsidR="00EF1340">
        <w:rPr>
          <w:rFonts w:ascii="Times New Roman" w:hAnsi="Times New Roman" w:cs="Times New Roman"/>
        </w:rPr>
        <w:tab/>
        <w:t xml:space="preserve"> Doterajší text Čl. II sa nahrádza textom, ktorý</w:t>
      </w:r>
      <w:r>
        <w:rPr>
          <w:rFonts w:ascii="Times New Roman" w:hAnsi="Times New Roman" w:cs="Times New Roman"/>
        </w:rPr>
        <w:t xml:space="preserve"> znie:</w:t>
      </w:r>
    </w:p>
    <w:p w:rsidR="00B07FA2" w:rsidP="00B07FA2">
      <w:pPr>
        <w:jc w:val="both"/>
        <w:rPr>
          <w:rFonts w:ascii="Times New Roman" w:hAnsi="Times New Roman" w:cs="Times New Roman"/>
        </w:rPr>
      </w:pP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P="00B07FA2">
      <w:pPr>
        <w:jc w:val="center"/>
        <w:rPr>
          <w:rFonts w:ascii="Times New Roman" w:hAnsi="Times New Roman" w:cs="Times New Roman"/>
        </w:rPr>
      </w:pP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134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Tento zákon nadobú</w:t>
      </w:r>
      <w:r w:rsidR="00EF1340">
        <w:rPr>
          <w:rFonts w:ascii="Times New Roman" w:hAnsi="Times New Roman" w:cs="Times New Roman"/>
        </w:rPr>
        <w:t>da účinnosť 1. júla 2009 okrem Č</w:t>
      </w:r>
      <w:r>
        <w:rPr>
          <w:rFonts w:ascii="Times New Roman" w:hAnsi="Times New Roman" w:cs="Times New Roman"/>
        </w:rPr>
        <w:t>l. II, ktorý nadobúda účinnosť 31. mája 2009.“.</w:t>
      </w: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Dňa 1. 2. 2009 nadobudol účinnosť zákon č. 8/2009 Z. z. </w:t>
        <w:tab/>
        <w:tab/>
        <w:tab/>
        <w:tab/>
        <w:tab/>
        <w:t xml:space="preserve">o cestnej premávke a o zmene a doplnení niektorých </w:t>
        <w:tab/>
        <w:tab/>
        <w:tab/>
        <w:tab/>
        <w:tab/>
        <w:t xml:space="preserve">zákonov. Podľa § 88 ods. 6 písm. b) tohto zákona </w:t>
        <w:tab/>
        <w:tab/>
        <w:tab/>
        <w:tab/>
        <w:tab/>
        <w:tab/>
        <w:t xml:space="preserve">pravidelným psychologickým vyšetreniam sú povinní sa </w:t>
        <w:tab/>
        <w:tab/>
        <w:tab/>
        <w:tab/>
        <w:tab/>
        <w:t xml:space="preserve">podrobiť okrem iných vodičov aj vodiči, ktorí vedú </w:t>
        <w:tab/>
        <w:tab/>
        <w:tab/>
        <w:tab/>
        <w:tab/>
        <w:t xml:space="preserve">vozidlo s právom prednostnej jazdy (napr. vozidlo </w:t>
        <w:tab/>
        <w:tab/>
        <w:tab/>
        <w:tab/>
        <w:tab/>
        <w:tab/>
        <w:t xml:space="preserve">ozbrojených síl, ozbrojených bezpečnostných zborov, </w:t>
        <w:tab/>
        <w:tab/>
        <w:tab/>
        <w:tab/>
        <w:tab/>
        <w:t xml:space="preserve">Vojenskej  polície, Hasičského a záchranného zboru, </w:t>
        <w:tab/>
        <w:tab/>
        <w:tab/>
        <w:tab/>
        <w:tab/>
        <w:t xml:space="preserve">záchrannej zdravotnej služby, Slovenskej informačnej </w:t>
        <w:tab/>
        <w:tab/>
        <w:tab/>
        <w:tab/>
        <w:tab/>
        <w:t xml:space="preserve">služby, Národnej rady Slovenskej republiky, vlády </w:t>
        <w:tab/>
        <w:tab/>
        <w:tab/>
        <w:tab/>
        <w:tab/>
        <w:tab/>
        <w:t>Slovenskej republiky, Kancelárie prezidenta Slovenskej</w:t>
      </w:r>
    </w:p>
    <w:p w:rsidR="00B07FA2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republiky a pod.). V tomto prípade ide o niekoľko tisíc </w:t>
        <w:tab/>
        <w:tab/>
        <w:tab/>
        <w:tab/>
        <w:tab/>
        <w:t xml:space="preserve">vodičov, ktorí sa s poukazom na § 143 ods. 8 musia </w:t>
        <w:tab/>
        <w:tab/>
        <w:tab/>
        <w:tab/>
        <w:tab/>
        <w:t xml:space="preserve">tomuto vyšetreniu podrobiť prvýkrát do 31. mája 2009. Z </w:t>
        <w:tab/>
        <w:tab/>
        <w:tab/>
        <w:tab/>
        <w:tab/>
        <w:t xml:space="preserve">hľadiska kapacitných možností nie je reálne možné, aby </w:t>
        <w:tab/>
        <w:tab/>
        <w:tab/>
        <w:tab/>
        <w:tab/>
        <w:t xml:space="preserve">títo vodiči túto povinnosť do tohto dátumu splnili. Preto </w:t>
        <w:tab/>
        <w:tab/>
        <w:tab/>
        <w:tab/>
        <w:tab/>
        <w:t xml:space="preserve">je nevyhnutné dátum prvého preskúmania psychickej </w:t>
        <w:tab/>
        <w:tab/>
        <w:tab/>
        <w:tab/>
        <w:tab/>
        <w:t>spôsobilosti posunúť o jeden rok.</w:t>
      </w:r>
    </w:p>
    <w:p w:rsidR="00B07FA2" w:rsidRPr="00D16E96" w:rsidP="00B07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Posunutie účinnosti čl. I o jeden mesiac je potrebné z </w:t>
        <w:tab/>
        <w:tab/>
        <w:tab/>
        <w:tab/>
        <w:tab/>
        <w:t xml:space="preserve">dôvodu zabezpečenia legislatívneho procesu </w:t>
        <w:tab/>
        <w:tab/>
        <w:tab/>
        <w:tab/>
        <w:tab/>
        <w:tab/>
        <w:t xml:space="preserve">vykonávacích predpisov k zákonu o ochrane pred </w:t>
        <w:tab/>
        <w:tab/>
        <w:tab/>
        <w:tab/>
        <w:tab/>
        <w:tab/>
        <w:t xml:space="preserve">požiarmi vzhľadom na úpravu splnomocňovacích </w:t>
        <w:tab/>
        <w:tab/>
        <w:tab/>
        <w:tab/>
        <w:tab/>
        <w:tab/>
        <w:t>ustanovení v predloženom návrhu.</w:t>
      </w:r>
    </w:p>
    <w:p w:rsidR="00F94985" w:rsidP="00B07FA2">
      <w:pPr>
        <w:ind w:left="3538"/>
        <w:jc w:val="both"/>
        <w:rPr>
          <w:rFonts w:ascii="Times New Roman" w:hAnsi="Times New Roman" w:cs="Times New Roman"/>
        </w:rPr>
      </w:pPr>
      <w:r w:rsidRPr="004D5AF0" w:rsidR="00B07FA2">
        <w:rPr>
          <w:rFonts w:ascii="Times New Roman" w:hAnsi="Times New Roman" w:cs="Times New Roman"/>
        </w:rPr>
        <w:t xml:space="preserve">   </w:t>
      </w:r>
      <w:r w:rsidR="00B07FA2">
        <w:rPr>
          <w:rFonts w:ascii="Times New Roman" w:hAnsi="Times New Roman" w:cs="Times New Roman"/>
        </w:rPr>
        <w:tab/>
      </w:r>
      <w:r w:rsidRPr="004D5AF0" w:rsidR="00B07FA2">
        <w:rPr>
          <w:rFonts w:ascii="Times New Roman" w:hAnsi="Times New Roman" w:cs="Times New Roman"/>
        </w:rPr>
        <w:t xml:space="preserve">  </w:t>
      </w:r>
      <w:r w:rsidR="00B07FA2">
        <w:rPr>
          <w:rFonts w:ascii="Times New Roman" w:hAnsi="Times New Roman" w:cs="Times New Roman"/>
        </w:rPr>
        <w:tab/>
        <w:tab/>
      </w:r>
    </w:p>
    <w:p w:rsidR="00F94985" w:rsidP="00F94985">
      <w:pPr>
        <w:jc w:val="both"/>
        <w:rPr>
          <w:rFonts w:ascii="Times New Roman" w:hAnsi="Times New Roman" w:cs="Times New Roman"/>
        </w:rPr>
      </w:pPr>
    </w:p>
    <w:p w:rsidR="00F94985" w:rsidRPr="00B07FA2" w:rsidP="00F949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B07FA2">
        <w:rPr>
          <w:rFonts w:ascii="Times New Roman" w:hAnsi="Times New Roman" w:cs="Times New Roman"/>
        </w:rPr>
        <w:t>Výbor Národnej rady Slovenskej republiky pre obranu a bezpečnosť</w:t>
      </w:r>
    </w:p>
    <w:p w:rsidR="00F94985" w:rsidRPr="003375B4" w:rsidP="00F94985">
      <w:pPr>
        <w:jc w:val="both"/>
        <w:rPr>
          <w:rFonts w:ascii="Times New Roman" w:hAnsi="Times New Roman" w:cs="Times New Roman"/>
          <w:color w:val="FF0000"/>
        </w:rPr>
      </w:pPr>
      <w:r w:rsidRPr="00F94985">
        <w:rPr>
          <w:rFonts w:ascii="Times New Roman" w:hAnsi="Times New Roman" w:cs="Times New Roman"/>
          <w:color w:val="FF0000"/>
        </w:rPr>
        <w:tab/>
        <w:tab/>
      </w:r>
      <w:r>
        <w:rPr>
          <w:rFonts w:ascii="Times New Roman" w:hAnsi="Times New Roman" w:cs="Times New Roman"/>
        </w:rPr>
        <w:tab/>
      </w:r>
    </w:p>
    <w:p w:rsidR="00F94985" w:rsidRPr="00E3481B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 w:rsidRPr="00E3481B"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E3481B">
        <w:rPr>
          <w:rFonts w:ascii="Times New Roman" w:hAnsi="Times New Roman" w:cs="Times New Roman"/>
          <w:b/>
        </w:rPr>
        <w:t>Gestorský výbor odporúča schváliť</w:t>
      </w:r>
    </w:p>
    <w:p w:rsidR="00F94985" w:rsidRPr="00E3481B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RPr="009371F2" w:rsidP="00F949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71F2">
        <w:rPr>
          <w:rFonts w:ascii="Times New Roman" w:hAnsi="Times New Roman" w:cs="Times New Roman"/>
        </w:rPr>
        <w:t>Gestorský výbor odporúča o pozmeňujúcich a doplňujúcich návrhoch hlasovať takto:</w:t>
      </w:r>
    </w:p>
    <w:p w:rsidR="00F94985" w:rsidP="00F94985">
      <w:pPr>
        <w:pStyle w:val="BodyText"/>
        <w:rPr>
          <w:rFonts w:ascii="Times New Roman" w:hAnsi="Times New Roman" w:cs="Times New Roman"/>
        </w:rPr>
      </w:pPr>
    </w:p>
    <w:p w:rsidR="00F94985" w:rsidP="00F94985">
      <w:pPr>
        <w:pStyle w:val="BodyText"/>
        <w:rPr>
          <w:rFonts w:ascii="Times New Roman" w:hAnsi="Times New Roman" w:cs="Times New Roman"/>
        </w:rPr>
      </w:pPr>
    </w:p>
    <w:p w:rsidR="00665B58" w:rsidP="00F94985">
      <w:pPr>
        <w:pStyle w:val="BodyText"/>
        <w:rPr>
          <w:rFonts w:ascii="Times New Roman" w:hAnsi="Times New Roman" w:cs="Times New Roman"/>
        </w:rPr>
      </w:pPr>
    </w:p>
    <w:p w:rsidR="00665B58" w:rsidP="00F94985">
      <w:pPr>
        <w:pStyle w:val="BodyText"/>
        <w:rPr>
          <w:rFonts w:ascii="Times New Roman" w:hAnsi="Times New Roman" w:cs="Times New Roman"/>
        </w:rPr>
      </w:pPr>
    </w:p>
    <w:p w:rsidR="00665B58" w:rsidRPr="009371F2" w:rsidP="00F94985">
      <w:pPr>
        <w:pStyle w:val="BodyText"/>
        <w:rPr>
          <w:rFonts w:ascii="Times New Roman" w:hAnsi="Times New Roman" w:cs="Times New Roman"/>
        </w:rPr>
      </w:pPr>
    </w:p>
    <w:p w:rsidR="00F94985" w:rsidP="00F94985">
      <w:pPr>
        <w:pStyle w:val="BodyText"/>
        <w:rPr>
          <w:rFonts w:ascii="Times New Roman" w:hAnsi="Times New Roman" w:cs="Times New Roman"/>
          <w:b/>
          <w:color w:val="FF0000"/>
        </w:rPr>
      </w:pPr>
      <w:r w:rsidRPr="009371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F94985" w:rsidRPr="00C517A5" w:rsidP="00F9498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895E58">
        <w:rPr>
          <w:rFonts w:ascii="Times New Roman" w:hAnsi="Times New Roman" w:cs="Times New Roman"/>
          <w:b/>
        </w:rPr>
        <w:t xml:space="preserve"> </w:t>
      </w:r>
      <w:r w:rsidRPr="00895E58">
        <w:rPr>
          <w:rFonts w:ascii="Times New Roman" w:hAnsi="Times New Roman" w:cs="Times New Roman"/>
        </w:rPr>
        <w:t>O bodoch</w:t>
      </w:r>
      <w:r>
        <w:rPr>
          <w:rFonts w:ascii="Times New Roman" w:hAnsi="Times New Roman" w:cs="Times New Roman"/>
          <w:b/>
        </w:rPr>
        <w:t xml:space="preserve"> </w:t>
      </w:r>
      <w:r w:rsidRPr="00665B58" w:rsidR="00B07FA2">
        <w:rPr>
          <w:rFonts w:ascii="Times New Roman" w:hAnsi="Times New Roman" w:cs="Times New Roman"/>
          <w:b/>
        </w:rPr>
        <w:t xml:space="preserve">1 až </w:t>
      </w:r>
      <w:r w:rsidR="00665B58">
        <w:rPr>
          <w:rFonts w:ascii="Times New Roman" w:hAnsi="Times New Roman" w:cs="Times New Roman"/>
          <w:b/>
        </w:rPr>
        <w:t>4</w:t>
      </w:r>
      <w:r w:rsidRPr="003375B4">
        <w:rPr>
          <w:rFonts w:ascii="Times New Roman" w:hAnsi="Times New Roman" w:cs="Times New Roman"/>
          <w:b/>
          <w:color w:val="FF0000"/>
        </w:rPr>
        <w:t xml:space="preserve"> </w:t>
      </w:r>
      <w:r w:rsidRPr="00C517A5">
        <w:rPr>
          <w:rFonts w:ascii="Times New Roman" w:hAnsi="Times New Roman" w:cs="Times New Roman"/>
        </w:rPr>
        <w:t xml:space="preserve">hlasovať spoločne, a tieto </w:t>
      </w:r>
      <w:r w:rsidRPr="00C517A5">
        <w:rPr>
          <w:rFonts w:ascii="Times New Roman" w:hAnsi="Times New Roman" w:cs="Times New Roman"/>
          <w:b/>
        </w:rPr>
        <w:t>schváliť</w:t>
      </w:r>
      <w:r w:rsidRPr="00C517A5">
        <w:rPr>
          <w:rFonts w:ascii="Times New Roman" w:hAnsi="Times New Roman" w:cs="Times New Roman"/>
        </w:rPr>
        <w:t>.</w:t>
      </w:r>
    </w:p>
    <w:p w:rsidR="00F94985" w:rsidRPr="00FF66EA" w:rsidP="00F94985">
      <w:pPr>
        <w:pStyle w:val="BodyText"/>
        <w:rPr>
          <w:rFonts w:ascii="Times New Roman" w:hAnsi="Times New Roman" w:cs="Times New Roman"/>
          <w:color w:val="FF0000"/>
        </w:rPr>
      </w:pPr>
    </w:p>
    <w:p w:rsidR="00F94985" w:rsidRPr="00665B58" w:rsidP="00F94985">
      <w:pPr>
        <w:pStyle w:val="BodyText"/>
        <w:rPr>
          <w:rFonts w:ascii="Times New Roman" w:hAnsi="Times New Roman" w:cs="Times New Roman"/>
          <w:color w:val="FF0000"/>
        </w:rPr>
      </w:pPr>
      <w:r w:rsidRPr="00FF66EA">
        <w:rPr>
          <w:rFonts w:ascii="Times New Roman" w:hAnsi="Times New Roman" w:cs="Times New Roman"/>
          <w:color w:val="FF0000"/>
        </w:rPr>
        <w:tab/>
        <w:t xml:space="preserve"> </w:t>
      </w:r>
      <w:r>
        <w:rPr>
          <w:rFonts w:ascii="Times New Roman" w:hAnsi="Times New Roman" w:cs="Times New Roman"/>
        </w:rPr>
        <w:t xml:space="preserve">          </w:t>
      </w:r>
    </w:p>
    <w:p w:rsidR="00F94985" w:rsidP="00F94985">
      <w:pPr>
        <w:pStyle w:val="BodyText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F94985" w:rsidRPr="00890632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Gestorský výbor na základe stanovísk výborov k</w:t>
      </w:r>
      <w:r w:rsidRPr="00337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zákona, ktorým sa mení a dopĺňa zákon č. 314/2001 Z. z. o ochrane pred požiarmi v znení neskorších predpisov </w:t>
      </w:r>
      <w:r>
        <w:rPr>
          <w:rFonts w:ascii="Times New Roman" w:hAnsi="Times New Roman" w:cs="Times New Roman"/>
          <w:b/>
        </w:rPr>
        <w:t xml:space="preserve">(tlač 878)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F94985" w:rsidP="00F94985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>v znení schválených pozmeňujúcich a doplňujúcich návrhov uvedených v tejto správe.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RPr="00D53B5F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vládnemu návrhu zákona, ktorým sa mení a dopĺňa zákon č. 314/2001 Z. z. o ochrane pred požiarmi v znení neskorších predpisov </w:t>
      </w:r>
      <w:r w:rsidRPr="0010356A">
        <w:rPr>
          <w:rFonts w:ascii="Times New Roman" w:hAnsi="Times New Roman" w:cs="Times New Roman"/>
          <w:b/>
          <w:bCs/>
        </w:rPr>
        <w:t>(tlač 878)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>bola schválená uznesením Výboru Národnej rady Slovenskej republiky pre  obranu a bezpečnosť</w:t>
      </w:r>
      <w:r w:rsidRPr="00B07FA2">
        <w:rPr>
          <w:rFonts w:ascii="Times New Roman" w:hAnsi="Times New Roman" w:cs="Times New Roman"/>
          <w:b/>
        </w:rPr>
        <w:t xml:space="preserve">  č. 23</w:t>
      </w:r>
      <w:r w:rsidRPr="00B07FA2" w:rsidR="00B07FA2">
        <w:rPr>
          <w:rFonts w:ascii="Times New Roman" w:hAnsi="Times New Roman" w:cs="Times New Roman"/>
          <w:b/>
        </w:rPr>
        <w:t>5</w:t>
      </w:r>
      <w:r w:rsidRPr="00B07FA2">
        <w:rPr>
          <w:rFonts w:ascii="Times New Roman" w:hAnsi="Times New Roman" w:cs="Times New Roman"/>
          <w:b/>
        </w:rPr>
        <w:t xml:space="preserve"> na svojej </w:t>
      </w:r>
      <w:r w:rsidRPr="00B07FA2" w:rsidR="00B07FA2">
        <w:rPr>
          <w:rFonts w:ascii="Times New Roman" w:hAnsi="Times New Roman" w:cs="Times New Roman"/>
          <w:b/>
        </w:rPr>
        <w:t>56</w:t>
      </w:r>
      <w:r w:rsidRPr="00B07FA2">
        <w:rPr>
          <w:rFonts w:ascii="Times New Roman" w:hAnsi="Times New Roman" w:cs="Times New Roman"/>
          <w:b/>
        </w:rPr>
        <w:t>.</w:t>
      </w:r>
      <w:r w:rsidRPr="00890632">
        <w:rPr>
          <w:rFonts w:ascii="Times New Roman" w:hAnsi="Times New Roman" w:cs="Times New Roman"/>
          <w:b/>
          <w:color w:val="FF0000"/>
        </w:rPr>
        <w:t xml:space="preserve"> </w:t>
      </w:r>
      <w:r w:rsidRPr="009A4564">
        <w:rPr>
          <w:rFonts w:ascii="Times New Roman" w:hAnsi="Times New Roman" w:cs="Times New Roman"/>
          <w:b/>
        </w:rPr>
        <w:t>schôdzi.</w:t>
      </w:r>
      <w:r w:rsidRPr="006C0A96">
        <w:rPr>
          <w:rFonts w:ascii="Times New Roman" w:hAnsi="Times New Roman" w:cs="Times New Roman"/>
          <w:color w:val="FF0000"/>
        </w:rPr>
        <w:tab/>
      </w:r>
    </w:p>
    <w:p w:rsidR="00F94985" w:rsidRPr="00A9114A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94985" w:rsidRPr="00DF064F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</w:p>
    <w:p w:rsidR="00F94985" w:rsidP="00F94985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="00B07FA2">
        <w:rPr>
          <w:rFonts w:ascii="Times New Roman" w:hAnsi="Times New Roman" w:cs="Times New Roman"/>
        </w:rPr>
        <w:t xml:space="preserve"> 15. </w:t>
      </w:r>
      <w:r>
        <w:rPr>
          <w:rFonts w:ascii="Times New Roman" w:hAnsi="Times New Roman" w:cs="Times New Roman"/>
        </w:rPr>
        <w:t xml:space="preserve"> apríla   2009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F94985" w:rsidP="00F94985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PUČÍK  v. r. </w:t>
      </w: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Arial" w:hAnsi="Arial" w:cs="Arial"/>
          <w:szCs w:val="20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F94985" w:rsidP="00F94985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DE2"/>
    <w:multiLevelType w:val="hybridMultilevel"/>
    <w:tmpl w:val="4034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64E97"/>
    <w:multiLevelType w:val="hybridMultilevel"/>
    <w:tmpl w:val="C740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FEC"/>
    <w:rsid w:val="0010356A"/>
    <w:rsid w:val="001D1A27"/>
    <w:rsid w:val="003375B4"/>
    <w:rsid w:val="00413295"/>
    <w:rsid w:val="004D5AF0"/>
    <w:rsid w:val="006640F0"/>
    <w:rsid w:val="00665B58"/>
    <w:rsid w:val="006C0A96"/>
    <w:rsid w:val="007A6FA5"/>
    <w:rsid w:val="00890632"/>
    <w:rsid w:val="00895E58"/>
    <w:rsid w:val="009371F2"/>
    <w:rsid w:val="009A4564"/>
    <w:rsid w:val="00A20B6B"/>
    <w:rsid w:val="00A9114A"/>
    <w:rsid w:val="00B07FA2"/>
    <w:rsid w:val="00C400CB"/>
    <w:rsid w:val="00C517A5"/>
    <w:rsid w:val="00D16E96"/>
    <w:rsid w:val="00D53B5F"/>
    <w:rsid w:val="00D72999"/>
    <w:rsid w:val="00DB4E72"/>
    <w:rsid w:val="00DF064F"/>
    <w:rsid w:val="00E3481B"/>
    <w:rsid w:val="00EB2C5B"/>
    <w:rsid w:val="00EF1340"/>
    <w:rsid w:val="00F94985"/>
    <w:rsid w:val="00FF66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98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F94985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F94985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F94985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link w:val="Char"/>
    <w:semiHidden/>
  </w:style>
  <w:style w:type="paragraph" w:styleId="BodyText">
    <w:name w:val="Body Text"/>
    <w:basedOn w:val="Normal"/>
    <w:rsid w:val="00F94985"/>
    <w:pPr>
      <w:tabs>
        <w:tab w:val="left" w:pos="709"/>
        <w:tab w:val="left" w:pos="1077"/>
      </w:tabs>
      <w:jc w:val="both"/>
    </w:pPr>
  </w:style>
  <w:style w:type="paragraph" w:customStyle="1" w:styleId="Char">
    <w:name w:val="Char"/>
    <w:basedOn w:val="Normal"/>
    <w:link w:val="DefaultParagraphFont"/>
    <w:rsid w:val="00F94985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B07FA2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1226</Words>
  <Characters>6992</Characters>
  <Application>Microsoft Office Word</Application>
  <DocSecurity>0</DocSecurity>
  <Lines>0</Lines>
  <Paragraphs>0</Paragraphs>
  <ScaleCrop>false</ScaleCrop>
  <Company>Kancelaria NR SR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ochrane pred požiarmi (tlač 878)</dc:title>
  <dc:subject>V. Matejička</dc:subject>
  <dc:creator>mazuvlad</dc:creator>
  <cp:lastModifiedBy>mazuvlad</cp:lastModifiedBy>
  <cp:revision>5</cp:revision>
  <dcterms:created xsi:type="dcterms:W3CDTF">2009-03-03T07:31:00Z</dcterms:created>
  <dcterms:modified xsi:type="dcterms:W3CDTF">2009-04-08T07:21:00Z</dcterms:modified>
</cp:coreProperties>
</file>