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EE3104">
        <w:rPr>
          <w:rFonts w:cs="Times New Roman"/>
          <w:sz w:val="22"/>
        </w:rPr>
        <w:t>612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E3104">
        <w:rPr>
          <w:rFonts w:cs="Times New Roman"/>
        </w:rPr>
        <w:t>1374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C6F80">
        <w:rPr>
          <w:rFonts w:cs="Arial"/>
          <w:sz w:val="22"/>
          <w:szCs w:val="22"/>
        </w:rPr>
        <w:t>o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9C6F80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E3104" w:rsidRPr="00F77EF4" w:rsidP="00EE310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poslancov Národnej rady Slovenskej republiky Ivana Mikloša, Júliusa Brocku</w:t>
      </w:r>
      <w:r>
        <w:rPr>
          <w:rFonts w:cs="Times New Roman"/>
          <w:sz w:val="22"/>
          <w:szCs w:val="22"/>
        </w:rPr>
        <w:br/>
      </w:r>
      <w:r w:rsidRPr="00F77EF4">
        <w:rPr>
          <w:rFonts w:cs="Times New Roman"/>
          <w:sz w:val="22"/>
          <w:szCs w:val="22"/>
        </w:rPr>
        <w:t>a Ivána Farkasa na vydanie zákona, ktorým sa mení a dopĺňa zákon č. 595/2003 Z. z. o dani z príjmov v znení neskorších predpisov a o zmene a doplnení niektorých zákonov (tlač 989) – prvé čítanie</w:t>
      </w:r>
    </w:p>
    <w:p w:rsidR="00EE3104" w:rsidP="00EE310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3104" w:rsidP="00EE310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3104" w:rsidRPr="000A0A07" w:rsidP="00EE310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A0A07">
        <w:rPr>
          <w:rFonts w:cs="Arial"/>
          <w:b/>
          <w:sz w:val="28"/>
          <w:szCs w:val="28"/>
        </w:rPr>
        <w:tab/>
        <w:t>Národná rada Slovenskej republiky</w:t>
      </w:r>
    </w:p>
    <w:p w:rsidR="00EE3104" w:rsidP="00EE310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3104" w:rsidP="00EE310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EE3104" w:rsidP="00EE310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3104" w:rsidRPr="000A0A07" w:rsidP="00EE310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A0A07">
        <w:rPr>
          <w:rFonts w:cs="Arial"/>
          <w:b/>
          <w:sz w:val="28"/>
          <w:szCs w:val="28"/>
        </w:rPr>
        <w:tab/>
        <w:t>r o z h o d l a,  že</w:t>
      </w:r>
    </w:p>
    <w:p w:rsidR="00EE3104" w:rsidP="00EE310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3104" w:rsidP="00EE3104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E3104" w:rsidP="00EE3104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E3104" w:rsidRPr="000A0A07" w:rsidP="00EE3104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 w:rsidRPr="000A0A07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3104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F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E5AF1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F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E3104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E5AF1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0A07"/>
    <w:rsid w:val="000A13BA"/>
    <w:rsid w:val="00130412"/>
    <w:rsid w:val="00210FB7"/>
    <w:rsid w:val="002363C5"/>
    <w:rsid w:val="002620B4"/>
    <w:rsid w:val="00384025"/>
    <w:rsid w:val="00483F67"/>
    <w:rsid w:val="00533CE7"/>
    <w:rsid w:val="00534367"/>
    <w:rsid w:val="005B2D19"/>
    <w:rsid w:val="005D67C2"/>
    <w:rsid w:val="005D775A"/>
    <w:rsid w:val="0061422E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9C6F80"/>
    <w:rsid w:val="00A64BBE"/>
    <w:rsid w:val="00B74BC0"/>
    <w:rsid w:val="00BA441B"/>
    <w:rsid w:val="00E91884"/>
    <w:rsid w:val="00EE3104"/>
    <w:rsid w:val="00EE4D2A"/>
    <w:rsid w:val="00EE5AF1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803</Characters>
  <Application>Microsoft Office Word</Application>
  <DocSecurity>0</DocSecurity>
  <Lines>0</Lines>
  <Paragraphs>0</Paragraphs>
  <ScaleCrop>false</ScaleCrop>
  <Company>Kancelária NR SR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2009-04-17T10:26:00Z</dcterms:created>
  <dcterms:modified xsi:type="dcterms:W3CDTF">2009-04-17T10:27:00Z</dcterms:modified>
</cp:coreProperties>
</file>