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538B" w:rsidRPr="00885A47" w:rsidP="0011538B">
      <w:pPr>
        <w:pStyle w:val="Title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NÁRODNÁ   RADA   SLOVENSKEJ   REPUBLIKY</w:t>
      </w:r>
    </w:p>
    <w:p w:rsidR="0011538B" w:rsidRPr="00885A47" w:rsidP="0011538B">
      <w:pPr>
        <w:jc w:val="center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___________________________________________________________________</w:t>
      </w:r>
    </w:p>
    <w:p w:rsidR="00885A47" w:rsidP="0011538B">
      <w:pPr>
        <w:pStyle w:val="Heading2"/>
        <w:rPr>
          <w:rFonts w:ascii="Arial" w:hAnsi="Arial" w:cs="Arial"/>
          <w:szCs w:val="24"/>
        </w:rPr>
      </w:pPr>
    </w:p>
    <w:p w:rsidR="0011538B" w:rsidRPr="00885A47" w:rsidP="0011538B">
      <w:pPr>
        <w:pStyle w:val="Heading2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IV. volebné obdobie</w:t>
      </w:r>
    </w:p>
    <w:p w:rsidR="0011538B" w:rsidRPr="00885A47" w:rsidP="0011538B">
      <w:pPr>
        <w:jc w:val="center"/>
        <w:rPr>
          <w:rFonts w:ascii="Arial" w:hAnsi="Arial" w:cs="Arial"/>
          <w:szCs w:val="24"/>
        </w:rPr>
      </w:pPr>
    </w:p>
    <w:p w:rsidR="0011538B" w:rsidRPr="00885A47" w:rsidP="0011538B">
      <w:pPr>
        <w:jc w:val="center"/>
        <w:rPr>
          <w:rFonts w:ascii="Arial" w:hAnsi="Arial" w:cs="Arial"/>
          <w:szCs w:val="24"/>
        </w:rPr>
      </w:pPr>
    </w:p>
    <w:p w:rsidR="0011538B" w:rsidRPr="00885A47" w:rsidP="0011538B">
      <w:pPr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Číslo: 59/2009</w:t>
      </w:r>
    </w:p>
    <w:p w:rsidR="0011538B" w:rsidRPr="00885A47" w:rsidP="0011538B">
      <w:pPr>
        <w:rPr>
          <w:rFonts w:ascii="Arial" w:hAnsi="Arial" w:cs="Arial"/>
          <w:szCs w:val="24"/>
        </w:rPr>
      </w:pPr>
    </w:p>
    <w:p w:rsidR="0011538B" w:rsidRPr="00885A47" w:rsidP="0011538B">
      <w:pPr>
        <w:rPr>
          <w:rFonts w:ascii="Arial" w:hAnsi="Arial" w:cs="Arial"/>
          <w:szCs w:val="24"/>
        </w:rPr>
      </w:pPr>
    </w:p>
    <w:p w:rsidR="00956949" w:rsidP="0011538B">
      <w:pPr>
        <w:jc w:val="center"/>
        <w:rPr>
          <w:rFonts w:ascii="Arial" w:hAnsi="Arial" w:cs="Arial"/>
          <w:b/>
          <w:sz w:val="28"/>
          <w:szCs w:val="28"/>
        </w:rPr>
      </w:pPr>
    </w:p>
    <w:p w:rsidR="0011538B" w:rsidRPr="00885A47" w:rsidP="0011538B">
      <w:pPr>
        <w:jc w:val="center"/>
        <w:rPr>
          <w:rFonts w:ascii="Arial" w:hAnsi="Arial" w:cs="Arial"/>
          <w:b/>
          <w:sz w:val="28"/>
          <w:szCs w:val="28"/>
        </w:rPr>
      </w:pPr>
      <w:r w:rsidRPr="00885A47">
        <w:rPr>
          <w:rFonts w:ascii="Arial" w:hAnsi="Arial" w:cs="Arial"/>
          <w:b/>
          <w:sz w:val="28"/>
          <w:szCs w:val="28"/>
        </w:rPr>
        <w:t xml:space="preserve">876a </w:t>
      </w:r>
    </w:p>
    <w:p w:rsidR="0011538B" w:rsidRPr="00885A47" w:rsidP="0011538B">
      <w:pPr>
        <w:jc w:val="center"/>
        <w:rPr>
          <w:rFonts w:ascii="Arial" w:hAnsi="Arial" w:cs="Arial"/>
          <w:b/>
          <w:sz w:val="28"/>
          <w:szCs w:val="28"/>
        </w:rPr>
      </w:pPr>
    </w:p>
    <w:p w:rsidR="0011538B" w:rsidRPr="00885A47" w:rsidP="0011538B">
      <w:pPr>
        <w:pStyle w:val="Heading1"/>
        <w:rPr>
          <w:rFonts w:ascii="Arial" w:hAnsi="Arial" w:cs="Arial"/>
          <w:spacing w:val="0"/>
          <w:szCs w:val="28"/>
        </w:rPr>
      </w:pPr>
      <w:r w:rsidRPr="00885A47">
        <w:rPr>
          <w:rFonts w:ascii="Arial" w:hAnsi="Arial" w:cs="Arial"/>
          <w:spacing w:val="0"/>
          <w:szCs w:val="28"/>
        </w:rPr>
        <w:t>Spoločná  správa</w:t>
      </w: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</w:p>
    <w:p w:rsidR="0011538B" w:rsidRPr="00885A47" w:rsidP="00885A47">
      <w:pPr>
        <w:overflowPunct/>
        <w:adjustRightInd/>
        <w:jc w:val="both"/>
        <w:textAlignment w:val="auto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</w:rPr>
        <w:t xml:space="preserve">výborov Národnej rady Slovenskej republiky o výsledku prerokovania vládneho návrhu zákona, ktorým sa mení a dopĺňa zákon č. 597/2003 Z. z. o financovaní základných škôl, stredných škôl a školských zariadení v znení neskorších predpisov (tlač 876) </w:t>
      </w:r>
      <w:r w:rsidRPr="00885A47">
        <w:rPr>
          <w:rFonts w:ascii="Arial" w:hAnsi="Arial" w:cs="Arial"/>
          <w:b/>
          <w:bCs/>
        </w:rPr>
        <w:t>vo výboroch Národnej rady Slovenskej republiky v druhom čítaní</w:t>
      </w:r>
    </w:p>
    <w:p w:rsidR="0011538B" w:rsidRPr="00885A47" w:rsidP="0011538B">
      <w:pPr>
        <w:jc w:val="center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___________________________</w:t>
      </w:r>
      <w:r w:rsidRPr="00885A47">
        <w:rPr>
          <w:rFonts w:ascii="Arial" w:hAnsi="Arial" w:cs="Arial"/>
          <w:szCs w:val="24"/>
        </w:rPr>
        <w:t>________</w:t>
      </w:r>
      <w:r w:rsidR="00885A47">
        <w:rPr>
          <w:rFonts w:ascii="Arial" w:hAnsi="Arial" w:cs="Arial"/>
          <w:szCs w:val="24"/>
        </w:rPr>
        <w:t>________________________________</w:t>
      </w: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overflowPunct/>
        <w:adjustRightInd/>
        <w:jc w:val="both"/>
        <w:textAlignment w:val="auto"/>
        <w:rPr>
          <w:rFonts w:ascii="Arial" w:hAnsi="Arial" w:cs="Arial"/>
          <w:szCs w:val="24"/>
        </w:rPr>
      </w:pPr>
    </w:p>
    <w:p w:rsidR="0011538B" w:rsidRPr="00885A47" w:rsidP="0011538B">
      <w:pPr>
        <w:ind w:firstLine="708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 Národnej rady Slovenskej republiky pre vzdelanie, mládež, vedu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vyššie uvedeného návrhu zákona v nich.</w:t>
      </w:r>
    </w:p>
    <w:p w:rsidR="0011538B" w:rsidRPr="00885A47" w:rsidP="0011538B">
      <w:pPr>
        <w:rPr>
          <w:rFonts w:ascii="Arial" w:hAnsi="Arial" w:cs="Arial"/>
          <w:szCs w:val="24"/>
        </w:rPr>
      </w:pP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  <w:szCs w:val="24"/>
        </w:rPr>
        <w:t>I.</w:t>
      </w: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ind w:firstLine="708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 xml:space="preserve">Národná rada Slovenskej republiky uznesením zo 4. februára 2009 č. 1243 </w:t>
      </w:r>
      <w:r w:rsidR="005836C5">
        <w:rPr>
          <w:rFonts w:ascii="Arial" w:hAnsi="Arial" w:cs="Arial"/>
          <w:szCs w:val="24"/>
        </w:rPr>
        <w:t>sa uzniesla prerokovať</w:t>
      </w:r>
      <w:r w:rsidRPr="00885A47">
        <w:rPr>
          <w:rFonts w:ascii="Arial" w:hAnsi="Arial" w:cs="Arial"/>
          <w:szCs w:val="24"/>
        </w:rPr>
        <w:t xml:space="preserve"> </w:t>
      </w:r>
      <w:r w:rsidRPr="005836C5" w:rsidR="005836C5">
        <w:rPr>
          <w:rFonts w:ascii="Arial" w:hAnsi="Arial" w:cs="Arial"/>
          <w:b/>
          <w:szCs w:val="24"/>
        </w:rPr>
        <w:t xml:space="preserve">vládny </w:t>
      </w:r>
      <w:r w:rsidRPr="005836C5">
        <w:rPr>
          <w:rFonts w:ascii="Arial" w:hAnsi="Arial" w:cs="Arial"/>
          <w:b/>
          <w:szCs w:val="24"/>
        </w:rPr>
        <w:t>návrh zákona</w:t>
      </w:r>
      <w:r w:rsidR="005836C5">
        <w:rPr>
          <w:rFonts w:ascii="Arial" w:hAnsi="Arial" w:cs="Arial"/>
          <w:szCs w:val="24"/>
        </w:rPr>
        <w:t>,</w:t>
      </w:r>
      <w:r w:rsidRPr="005836C5">
        <w:rPr>
          <w:rFonts w:ascii="Arial" w:hAnsi="Arial" w:cs="Arial"/>
          <w:b/>
          <w:szCs w:val="24"/>
        </w:rPr>
        <w:t xml:space="preserve"> </w:t>
      </w:r>
      <w:r w:rsidRPr="00885A47">
        <w:rPr>
          <w:rFonts w:ascii="Arial" w:hAnsi="Arial" w:cs="Arial"/>
          <w:b/>
          <w:szCs w:val="24"/>
        </w:rPr>
        <w:t>ktorým sa mení a dopĺňa zákon č. 597/2003 Z. z. o financovaní základných škôl, stredných škôl a školských zariadení v znení neskorších predpisov (tlač 876)</w:t>
      </w:r>
      <w:r w:rsidR="005836C5">
        <w:rPr>
          <w:rFonts w:ascii="Arial" w:hAnsi="Arial" w:cs="Arial"/>
          <w:b/>
          <w:szCs w:val="24"/>
        </w:rPr>
        <w:t xml:space="preserve"> </w:t>
      </w:r>
      <w:r w:rsidRPr="005836C5" w:rsidR="005836C5">
        <w:rPr>
          <w:rFonts w:ascii="Arial" w:hAnsi="Arial" w:cs="Arial"/>
          <w:szCs w:val="24"/>
        </w:rPr>
        <w:t>v druhom čítaní a prideliť ho</w:t>
      </w:r>
      <w:r w:rsidRPr="00885A47">
        <w:rPr>
          <w:rFonts w:ascii="Arial" w:hAnsi="Arial" w:cs="Arial"/>
          <w:szCs w:val="24"/>
        </w:rPr>
        <w:t xml:space="preserve">  týmto výborom:</w:t>
      </w:r>
    </w:p>
    <w:p w:rsidR="0011538B" w:rsidRPr="00885A47" w:rsidP="0011538B">
      <w:pPr>
        <w:ind w:left="1200"/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ind w:left="1200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Ústavnoprávnemu výboru Národnej rady Slovenskej republiky,</w:t>
      </w:r>
    </w:p>
    <w:p w:rsidR="0011538B" w:rsidRPr="00885A47" w:rsidP="0011538B">
      <w:pPr>
        <w:ind w:left="1200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Výboru Národnej rady Slovenskej republiky pre financie, rozpočet a menu,</w:t>
      </w:r>
    </w:p>
    <w:p w:rsidR="0011538B" w:rsidRPr="00885A47" w:rsidP="0011538B">
      <w:pPr>
        <w:ind w:left="1200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Výboru Národnej rady Slovenskej republiky pre verejnú správu a regionálny rozvoj  a</w:t>
      </w:r>
    </w:p>
    <w:p w:rsidR="0011538B" w:rsidRPr="00885A47" w:rsidP="0011538B">
      <w:pPr>
        <w:ind w:left="1200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Výboru Národnej rady Slovenskej republiky pre vzdelanie, mládež, vedu a šport.</w:t>
      </w:r>
    </w:p>
    <w:p w:rsidR="0011538B" w:rsidRPr="00885A47" w:rsidP="0011538B">
      <w:pPr>
        <w:ind w:left="1200" w:firstLine="216"/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P="00885A47">
      <w:pPr>
        <w:ind w:firstLine="708"/>
        <w:jc w:val="both"/>
        <w:rPr>
          <w:rFonts w:ascii="Arial" w:hAnsi="Arial" w:cs="Arial"/>
          <w:szCs w:val="24"/>
        </w:rPr>
      </w:pPr>
      <w:r w:rsidR="005836C5">
        <w:rPr>
          <w:rFonts w:ascii="Arial" w:hAnsi="Arial" w:cs="Arial"/>
          <w:szCs w:val="24"/>
        </w:rPr>
        <w:t>V</w:t>
      </w:r>
      <w:r w:rsidRPr="00885A47">
        <w:rPr>
          <w:rFonts w:ascii="Arial" w:hAnsi="Arial" w:cs="Arial"/>
          <w:szCs w:val="24"/>
        </w:rPr>
        <w:t>ýbory prerokovali návrh zákona v lehote určenej uznesením Národnej rady Slovenskej republiky. Iné výb</w:t>
      </w:r>
      <w:r w:rsidR="00885A47">
        <w:rPr>
          <w:rFonts w:ascii="Arial" w:hAnsi="Arial" w:cs="Arial"/>
          <w:szCs w:val="24"/>
        </w:rPr>
        <w:t>ory o návrhu zákona nerokovali</w:t>
      </w:r>
      <w:r w:rsidR="005836C5">
        <w:rPr>
          <w:rFonts w:ascii="Arial" w:hAnsi="Arial" w:cs="Arial"/>
          <w:szCs w:val="24"/>
        </w:rPr>
        <w:t>.</w:t>
      </w:r>
    </w:p>
    <w:p w:rsidR="005836C5" w:rsidRPr="00885A47" w:rsidP="00885A47">
      <w:pPr>
        <w:ind w:firstLine="708"/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  <w:szCs w:val="24"/>
        </w:rPr>
        <w:t>II.</w:t>
      </w:r>
    </w:p>
    <w:p w:rsidR="0011538B" w:rsidP="0011538B">
      <w:pPr>
        <w:jc w:val="both"/>
        <w:rPr>
          <w:rFonts w:ascii="Arial" w:hAnsi="Arial" w:cs="Arial"/>
          <w:szCs w:val="24"/>
        </w:rPr>
      </w:pPr>
    </w:p>
    <w:p w:rsidR="00F62972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ind w:firstLine="708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11538B" w:rsidP="0011538B">
      <w:pPr>
        <w:ind w:firstLine="708"/>
        <w:jc w:val="both"/>
        <w:rPr>
          <w:rFonts w:ascii="Arial" w:hAnsi="Arial" w:cs="Arial"/>
          <w:szCs w:val="24"/>
        </w:rPr>
      </w:pPr>
    </w:p>
    <w:p w:rsidR="00885A47" w:rsidRPr="00885A47" w:rsidP="0011538B">
      <w:pPr>
        <w:ind w:firstLine="708"/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  <w:szCs w:val="24"/>
        </w:rPr>
        <w:t>III.</w:t>
      </w: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E56716" w:rsidP="0011538B">
      <w:pPr>
        <w:ind w:firstLine="708"/>
        <w:jc w:val="both"/>
        <w:rPr>
          <w:rFonts w:ascii="Arial" w:hAnsi="Arial" w:cs="Arial"/>
          <w:szCs w:val="24"/>
        </w:rPr>
      </w:pPr>
      <w:r w:rsidRPr="00E56716" w:rsidR="005836C5">
        <w:rPr>
          <w:rFonts w:ascii="Arial" w:hAnsi="Arial" w:cs="Arial"/>
          <w:szCs w:val="24"/>
        </w:rPr>
        <w:t xml:space="preserve">Vládny návrh zákona, ktorým sa mení a dopĺňa zákon č. 597/2003 Z. z. o financovaní základných škôl, stredných škôl a školských zariadení v znení neskorších predpisov (tlač 876) </w:t>
      </w:r>
      <w:r w:rsidRPr="00E56716">
        <w:rPr>
          <w:rFonts w:ascii="Arial" w:hAnsi="Arial" w:cs="Arial"/>
          <w:szCs w:val="24"/>
        </w:rPr>
        <w:t xml:space="preserve">výbory </w:t>
      </w:r>
      <w:r w:rsidRPr="00E56716" w:rsidR="005836C5">
        <w:rPr>
          <w:rFonts w:ascii="Arial" w:hAnsi="Arial" w:cs="Arial"/>
          <w:b/>
          <w:szCs w:val="24"/>
        </w:rPr>
        <w:t>odporúčajú</w:t>
      </w:r>
      <w:r w:rsidRPr="00E56716" w:rsidR="005836C5">
        <w:rPr>
          <w:rFonts w:ascii="Arial" w:hAnsi="Arial" w:cs="Arial"/>
          <w:szCs w:val="24"/>
        </w:rPr>
        <w:t xml:space="preserve"> Národnej rade Slovenskej republiky </w:t>
      </w:r>
      <w:r w:rsidRPr="00E56716" w:rsidR="005836C5">
        <w:rPr>
          <w:rFonts w:ascii="Arial" w:hAnsi="Arial" w:cs="Arial"/>
          <w:b/>
          <w:szCs w:val="24"/>
        </w:rPr>
        <w:t>schváliť</w:t>
      </w:r>
      <w:r w:rsidRPr="00E56716" w:rsidR="005836C5">
        <w:rPr>
          <w:rFonts w:ascii="Arial" w:hAnsi="Arial" w:cs="Arial"/>
          <w:szCs w:val="24"/>
        </w:rPr>
        <w:t xml:space="preserve"> a to:</w:t>
      </w:r>
    </w:p>
    <w:p w:rsidR="0011538B" w:rsidRPr="00885A47" w:rsidP="0011538B">
      <w:pPr>
        <w:jc w:val="both"/>
        <w:rPr>
          <w:rFonts w:ascii="Arial" w:hAnsi="Arial" w:cs="Arial"/>
          <w:b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Ústavnoprávny výbor Národnej rady Slovenskej republiky uznesením č.</w:t>
      </w:r>
      <w:r w:rsidRPr="00885A47" w:rsidR="00885A47">
        <w:rPr>
          <w:rFonts w:ascii="Arial" w:hAnsi="Arial" w:cs="Arial"/>
          <w:szCs w:val="24"/>
        </w:rPr>
        <w:t xml:space="preserve"> 593</w:t>
      </w:r>
      <w:r w:rsidRPr="00885A47">
        <w:rPr>
          <w:rFonts w:ascii="Arial" w:hAnsi="Arial" w:cs="Arial"/>
          <w:szCs w:val="24"/>
        </w:rPr>
        <w:t xml:space="preserve"> z</w:t>
      </w:r>
      <w:r w:rsidRPr="00885A47" w:rsidR="00885A47">
        <w:rPr>
          <w:rFonts w:ascii="Arial" w:hAnsi="Arial" w:cs="Arial"/>
          <w:szCs w:val="24"/>
        </w:rPr>
        <w:t> 31. marca 2009</w:t>
      </w:r>
      <w:r w:rsidR="00885A47">
        <w:rPr>
          <w:rFonts w:ascii="Arial" w:hAnsi="Arial" w:cs="Arial"/>
          <w:szCs w:val="24"/>
        </w:rPr>
        <w:t>,</w:t>
      </w:r>
    </w:p>
    <w:p w:rsidR="0011538B" w:rsidRPr="00885A47" w:rsidP="0011538B">
      <w:pPr>
        <w:jc w:val="both"/>
        <w:rPr>
          <w:rFonts w:ascii="Arial" w:hAnsi="Arial" w:cs="Arial"/>
          <w:b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 Národnej rady Slovenskej republiky pre financie, rozpočet a menu uznesením č.</w:t>
      </w:r>
      <w:r w:rsidR="002722B1">
        <w:rPr>
          <w:rFonts w:ascii="Arial" w:hAnsi="Arial" w:cs="Arial"/>
          <w:szCs w:val="24"/>
        </w:rPr>
        <w:t xml:space="preserve"> 475</w:t>
      </w:r>
      <w:r w:rsidR="00885A47">
        <w:rPr>
          <w:rFonts w:ascii="Arial" w:hAnsi="Arial" w:cs="Arial"/>
          <w:szCs w:val="24"/>
        </w:rPr>
        <w:t xml:space="preserve"> z</w:t>
      </w:r>
      <w:r w:rsidR="002722B1">
        <w:rPr>
          <w:rFonts w:ascii="Arial" w:hAnsi="Arial" w:cs="Arial"/>
          <w:szCs w:val="24"/>
        </w:rPr>
        <w:t> 8. apríla</w:t>
      </w:r>
      <w:r w:rsidR="000551FD">
        <w:rPr>
          <w:rFonts w:ascii="Arial" w:hAnsi="Arial" w:cs="Arial"/>
          <w:szCs w:val="24"/>
        </w:rPr>
        <w:t xml:space="preserve"> 2009</w:t>
      </w:r>
      <w:r w:rsidR="00E56716">
        <w:rPr>
          <w:rFonts w:ascii="Arial" w:hAnsi="Arial" w:cs="Arial"/>
          <w:szCs w:val="24"/>
        </w:rPr>
        <w:t>,</w:t>
      </w:r>
    </w:p>
    <w:p w:rsidR="0011538B" w:rsidRPr="00885A47" w:rsidP="0011538B">
      <w:pPr>
        <w:jc w:val="both"/>
        <w:rPr>
          <w:rFonts w:ascii="Arial" w:hAnsi="Arial" w:cs="Arial"/>
          <w:b/>
          <w:szCs w:val="24"/>
        </w:rPr>
      </w:pPr>
    </w:p>
    <w:p w:rsidR="0011538B" w:rsidP="0011538B">
      <w:pPr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 xml:space="preserve">Výbor Národnej rady Slovenskej republiky pre verejnú správu a regionálny rozvoj </w:t>
      </w:r>
      <w:r w:rsidRPr="00885A47" w:rsidR="00160261">
        <w:rPr>
          <w:rFonts w:ascii="Arial" w:hAnsi="Arial" w:cs="Arial"/>
          <w:szCs w:val="24"/>
        </w:rPr>
        <w:t>uznesením č.</w:t>
      </w:r>
      <w:r w:rsidR="00D17052">
        <w:rPr>
          <w:rFonts w:ascii="Arial" w:hAnsi="Arial" w:cs="Arial"/>
          <w:szCs w:val="24"/>
        </w:rPr>
        <w:t xml:space="preserve"> </w:t>
      </w:r>
      <w:r w:rsidRPr="00885A47" w:rsidR="00885A47">
        <w:rPr>
          <w:rFonts w:ascii="Arial" w:hAnsi="Arial" w:cs="Arial"/>
          <w:szCs w:val="24"/>
        </w:rPr>
        <w:t>262</w:t>
      </w:r>
      <w:r w:rsidRPr="00885A47" w:rsidR="00160261">
        <w:rPr>
          <w:rFonts w:ascii="Arial" w:hAnsi="Arial" w:cs="Arial"/>
          <w:szCs w:val="24"/>
        </w:rPr>
        <w:t xml:space="preserve">  z</w:t>
      </w:r>
      <w:r w:rsidRPr="00885A47" w:rsidR="00885A47">
        <w:rPr>
          <w:rFonts w:ascii="Arial" w:hAnsi="Arial" w:cs="Arial"/>
          <w:szCs w:val="24"/>
        </w:rPr>
        <w:t> 2. apríla 2009</w:t>
      </w:r>
      <w:r w:rsidR="00E56716">
        <w:rPr>
          <w:rFonts w:ascii="Arial" w:hAnsi="Arial" w:cs="Arial"/>
          <w:szCs w:val="24"/>
        </w:rPr>
        <w:t xml:space="preserve"> a</w:t>
      </w:r>
    </w:p>
    <w:p w:rsidR="005836C5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 xml:space="preserve">Výbor Národnej rady Slovenskej republiky pre vzdelanie, mládež, vedu a šport uznesením    č. </w:t>
      </w:r>
      <w:r w:rsidRPr="00885A47" w:rsidR="00885A47">
        <w:rPr>
          <w:rFonts w:ascii="Arial" w:hAnsi="Arial" w:cs="Arial"/>
          <w:szCs w:val="24"/>
        </w:rPr>
        <w:t>151</w:t>
      </w:r>
      <w:r w:rsidRPr="00885A47" w:rsidR="00160261">
        <w:rPr>
          <w:rFonts w:ascii="Arial" w:hAnsi="Arial" w:cs="Arial"/>
          <w:szCs w:val="24"/>
        </w:rPr>
        <w:t xml:space="preserve"> z</w:t>
      </w:r>
      <w:r w:rsidRPr="00885A47" w:rsidR="00885A47">
        <w:rPr>
          <w:rFonts w:ascii="Arial" w:hAnsi="Arial" w:cs="Arial"/>
          <w:szCs w:val="24"/>
        </w:rPr>
        <w:t>o 7.  apríla 2009</w:t>
      </w:r>
      <w:r w:rsidR="005836C5">
        <w:rPr>
          <w:rFonts w:ascii="Arial" w:hAnsi="Arial" w:cs="Arial"/>
          <w:szCs w:val="24"/>
        </w:rPr>
        <w:t>.</w:t>
      </w:r>
    </w:p>
    <w:p w:rsidR="0011538B" w:rsidP="0011538B">
      <w:pPr>
        <w:jc w:val="both"/>
        <w:rPr>
          <w:rFonts w:ascii="Arial" w:hAnsi="Arial" w:cs="Arial"/>
          <w:b/>
          <w:szCs w:val="24"/>
        </w:rPr>
      </w:pPr>
    </w:p>
    <w:p w:rsidR="00C96B18" w:rsidRPr="00885A47" w:rsidP="0011538B">
      <w:pPr>
        <w:jc w:val="both"/>
        <w:rPr>
          <w:rFonts w:ascii="Arial" w:hAnsi="Arial" w:cs="Arial"/>
          <w:b/>
          <w:szCs w:val="24"/>
        </w:rPr>
      </w:pPr>
    </w:p>
    <w:p w:rsidR="005836C5" w:rsidP="00C96B18">
      <w:pPr>
        <w:jc w:val="center"/>
        <w:rPr>
          <w:rFonts w:ascii="Arial" w:hAnsi="Arial" w:cs="Arial"/>
          <w:b/>
          <w:szCs w:val="24"/>
        </w:rPr>
      </w:pPr>
      <w:r w:rsidR="00C96B18">
        <w:rPr>
          <w:rFonts w:ascii="Arial" w:hAnsi="Arial" w:cs="Arial"/>
          <w:b/>
          <w:szCs w:val="24"/>
        </w:rPr>
        <w:t>IV.</w:t>
      </w:r>
    </w:p>
    <w:p w:rsidR="005836C5" w:rsidP="0011538B">
      <w:pPr>
        <w:jc w:val="both"/>
        <w:rPr>
          <w:rFonts w:ascii="Arial" w:hAnsi="Arial" w:cs="Arial"/>
          <w:b/>
          <w:szCs w:val="24"/>
        </w:rPr>
      </w:pPr>
    </w:p>
    <w:p w:rsidR="009778C4" w:rsidP="0011538B">
      <w:pPr>
        <w:jc w:val="both"/>
        <w:rPr>
          <w:rFonts w:ascii="Arial" w:hAnsi="Arial" w:cs="Arial"/>
          <w:b/>
          <w:szCs w:val="24"/>
        </w:rPr>
      </w:pPr>
    </w:p>
    <w:p w:rsidR="0011538B" w:rsidRPr="00C96B18" w:rsidP="00E56716">
      <w:pPr>
        <w:ind w:firstLine="708"/>
        <w:jc w:val="both"/>
        <w:rPr>
          <w:rFonts w:ascii="Arial" w:hAnsi="Arial" w:cs="Arial"/>
          <w:szCs w:val="24"/>
        </w:rPr>
      </w:pPr>
      <w:r w:rsidRPr="00C96B18" w:rsidR="00C96B18">
        <w:rPr>
          <w:rFonts w:ascii="Arial" w:hAnsi="Arial" w:cs="Arial"/>
          <w:szCs w:val="24"/>
        </w:rPr>
        <w:t xml:space="preserve">Z uznesenia Výboru Národnej rady Slovenskej republiky pre vzdelanie, mládež, vedu a šport pod bodom III. tejto správy vyplývajú tieto </w:t>
      </w:r>
      <w:r w:rsidRPr="00C96B18" w:rsidR="002722B1">
        <w:rPr>
          <w:rFonts w:ascii="Arial" w:hAnsi="Arial" w:cs="Arial"/>
          <w:szCs w:val="24"/>
        </w:rPr>
        <w:t>pozmeňujúc</w:t>
      </w:r>
      <w:r w:rsidRPr="00C96B18" w:rsidR="00C96B18">
        <w:rPr>
          <w:rFonts w:ascii="Arial" w:hAnsi="Arial" w:cs="Arial"/>
          <w:szCs w:val="24"/>
        </w:rPr>
        <w:t>e</w:t>
      </w:r>
      <w:r w:rsidRPr="00C96B18" w:rsidR="002722B1">
        <w:rPr>
          <w:rFonts w:ascii="Arial" w:hAnsi="Arial" w:cs="Arial"/>
          <w:szCs w:val="24"/>
        </w:rPr>
        <w:t xml:space="preserve"> a doplňujúc</w:t>
      </w:r>
      <w:r w:rsidRPr="00C96B18" w:rsidR="00C96B18">
        <w:rPr>
          <w:rFonts w:ascii="Arial" w:hAnsi="Arial" w:cs="Arial"/>
          <w:szCs w:val="24"/>
        </w:rPr>
        <w:t>e</w:t>
      </w:r>
      <w:r w:rsidRPr="00C96B18" w:rsidR="002722B1">
        <w:rPr>
          <w:rFonts w:ascii="Arial" w:hAnsi="Arial" w:cs="Arial"/>
          <w:szCs w:val="24"/>
        </w:rPr>
        <w:t xml:space="preserve"> návrh</w:t>
      </w:r>
      <w:r w:rsidRPr="00C96B18" w:rsidR="00C96B18">
        <w:rPr>
          <w:rFonts w:ascii="Arial" w:hAnsi="Arial" w:cs="Arial"/>
          <w:szCs w:val="24"/>
        </w:rPr>
        <w:t>y</w:t>
      </w:r>
      <w:r w:rsidRPr="00C96B18" w:rsidR="002722B1">
        <w:rPr>
          <w:rFonts w:ascii="Arial" w:hAnsi="Arial" w:cs="Arial"/>
          <w:szCs w:val="24"/>
        </w:rPr>
        <w:t>:</w:t>
      </w:r>
    </w:p>
    <w:p w:rsidR="0011538B" w:rsidP="0011538B">
      <w:pPr>
        <w:overflowPunct/>
        <w:adjustRightInd/>
        <w:spacing w:line="360" w:lineRule="auto"/>
        <w:jc w:val="both"/>
        <w:textAlignment w:val="auto"/>
        <w:rPr>
          <w:rFonts w:ascii="Arial" w:hAnsi="Arial" w:cs="Arial"/>
          <w:szCs w:val="24"/>
        </w:rPr>
      </w:pPr>
    </w:p>
    <w:p w:rsidR="000551FD" w:rsidRPr="000551FD" w:rsidP="000551FD">
      <w:pPr>
        <w:rPr>
          <w:rFonts w:ascii="Arial" w:hAnsi="Arial" w:cs="Arial"/>
          <w:b/>
          <w:color w:val="000000"/>
          <w:szCs w:val="24"/>
          <w:u w:val="single"/>
        </w:rPr>
      </w:pPr>
      <w:r w:rsidRPr="000551FD">
        <w:rPr>
          <w:rFonts w:ascii="Arial" w:hAnsi="Arial" w:cs="Arial"/>
          <w:b/>
          <w:color w:val="000000"/>
          <w:szCs w:val="24"/>
          <w:u w:val="single"/>
        </w:rPr>
        <w:t>K Čl. I</w:t>
      </w:r>
    </w:p>
    <w:p w:rsidR="000551FD" w:rsidRPr="000551FD" w:rsidP="000551FD">
      <w:pPr>
        <w:ind w:left="360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3"/>
        </w:numPr>
        <w:tabs>
          <w:tab w:val="left" w:pos="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K bod</w:t>
      </w:r>
      <w:r w:rsidRPr="000551FD">
        <w:rPr>
          <w:rFonts w:ascii="Arial" w:hAnsi="Arial" w:cs="Arial"/>
          <w:color w:val="000000"/>
          <w:szCs w:val="24"/>
        </w:rPr>
        <w:t>u 5:</w:t>
      </w:r>
    </w:p>
    <w:p w:rsidR="000551FD" w:rsidRPr="000551FD" w:rsidP="000551FD">
      <w:pPr>
        <w:ind w:left="340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V § 2 ods. 5 sa na konci pripája táto veta: „Cirkevné školy a súkromné školy môžu použiť zdroj financovania podľa odseku 2 písm. d) aj na kapitálové výdavky na modernizáciu učebných pomôcok, špeciálnych učebných pomôcok, kompenzačných pomôcok a na rie</w:t>
      </w:r>
      <w:r w:rsidRPr="000551FD">
        <w:rPr>
          <w:rFonts w:ascii="Arial" w:hAnsi="Arial" w:cs="Arial"/>
          <w:color w:val="000000"/>
          <w:szCs w:val="24"/>
        </w:rPr>
        <w:t xml:space="preserve">šenie havarijných situácií.“. </w:t>
      </w:r>
    </w:p>
    <w:p w:rsidR="000551FD" w:rsidRPr="000551FD" w:rsidP="000551FD">
      <w:pPr>
        <w:rPr>
          <w:rFonts w:ascii="Arial" w:hAnsi="Arial" w:cs="Arial"/>
          <w:b/>
          <w:szCs w:val="24"/>
        </w:rPr>
      </w:pPr>
    </w:p>
    <w:p w:rsidR="000551FD" w:rsidRPr="000551FD" w:rsidP="000551FD">
      <w:pPr>
        <w:ind w:left="2832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Navrhuje sa, aby cirkevné školy a súkromné školy mohli použiť finančné prostriedky od zákonných zástupcov žiakov na výchovu a vzdelávanie aj na kapitálové výdavky na modernizáciu učebných pomôcok, špeciálnych učebných pomôcok, kompenzačných pomôcok a na riešenie havarijných situácií.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  <w:u w:val="single"/>
        </w:rPr>
      </w:pPr>
    </w:p>
    <w:p w:rsidR="000551FD" w:rsidRPr="000551FD" w:rsidP="000551FD">
      <w:pPr>
        <w:ind w:left="2832" w:firstLine="708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Výbor NR SR pre vzdelanie, mládež, vedu a šport</w:t>
      </w:r>
    </w:p>
    <w:p w:rsidR="000551FD" w:rsidRPr="000551FD" w:rsidP="000551FD">
      <w:pPr>
        <w:jc w:val="center"/>
        <w:rPr>
          <w:rFonts w:ascii="Arial" w:hAnsi="Arial" w:cs="Arial"/>
          <w:szCs w:val="24"/>
        </w:rPr>
      </w:pPr>
    </w:p>
    <w:p w:rsidR="000551FD" w:rsidRPr="000551FD" w:rsidP="000551FD">
      <w:pPr>
        <w:ind w:left="4248" w:firstLine="708"/>
        <w:jc w:val="both"/>
        <w:rPr>
          <w:rFonts w:ascii="Arial" w:hAnsi="Arial" w:cs="Arial"/>
          <w:b/>
          <w:szCs w:val="24"/>
        </w:rPr>
      </w:pPr>
      <w:r w:rsidRPr="000551FD">
        <w:rPr>
          <w:rFonts w:ascii="Arial" w:hAnsi="Arial" w:cs="Arial"/>
          <w:b/>
          <w:szCs w:val="24"/>
        </w:rPr>
        <w:t>Gestorský výbor odporúča schváliť</w:t>
      </w:r>
    </w:p>
    <w:p w:rsidR="000551FD" w:rsidP="000551FD">
      <w:pPr>
        <w:ind w:left="4248" w:firstLine="708"/>
        <w:jc w:val="both"/>
        <w:rPr>
          <w:rFonts w:ascii="Arial" w:hAnsi="Arial" w:cs="Arial"/>
          <w:color w:val="000000"/>
          <w:szCs w:val="24"/>
          <w:u w:val="single"/>
        </w:rPr>
      </w:pPr>
    </w:p>
    <w:p w:rsidR="00F62972" w:rsidRPr="000551FD" w:rsidP="000551FD">
      <w:pPr>
        <w:ind w:left="4248" w:firstLine="708"/>
        <w:jc w:val="both"/>
        <w:rPr>
          <w:rFonts w:ascii="Arial" w:hAnsi="Arial" w:cs="Arial"/>
          <w:color w:val="000000"/>
          <w:szCs w:val="24"/>
          <w:u w:val="single"/>
        </w:rPr>
      </w:pPr>
    </w:p>
    <w:p w:rsidR="000551FD" w:rsidRPr="000551FD" w:rsidP="000551FD">
      <w:pPr>
        <w:numPr>
          <w:ilvl w:val="0"/>
          <w:numId w:val="3"/>
        </w:numPr>
        <w:tabs>
          <w:tab w:val="left" w:pos="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Za bod 9 sa vkladá nový bod 10, ktorý znie:</w:t>
      </w:r>
    </w:p>
    <w:p w:rsidR="000551FD" w:rsidRPr="000551FD" w:rsidP="000551FD">
      <w:pPr>
        <w:ind w:firstLine="340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„10. V § 6 ods. 1 sa vypúšťajú slová „ods. 1 písm. b).“.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firstLine="340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Doterajšie body 10 až 17 sa označujú ako body 11 až 18.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2832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Navrhuje sa, aby sa uhrádzali náklady na dopravné žiakov do školy z miesta trvalého pobytu a späť aj zákonným zástupcom žiakov cirkevných základných škôl, cirkevných základných škôl s materskou školou a cirkevných základných škôl pre žiakov so špeciálnymi výchovno-vzdelávacími potrebami vrátane internátnych škôl.</w:t>
      </w:r>
    </w:p>
    <w:p w:rsidR="000551FD" w:rsidRPr="000551FD" w:rsidP="000551FD">
      <w:pPr>
        <w:jc w:val="both"/>
        <w:rPr>
          <w:rFonts w:ascii="Arial" w:hAnsi="Arial" w:cs="Arial"/>
          <w:szCs w:val="24"/>
        </w:rPr>
      </w:pPr>
    </w:p>
    <w:p w:rsidR="000551FD" w:rsidRPr="000551FD" w:rsidP="000551FD">
      <w:pPr>
        <w:ind w:left="2832" w:firstLine="708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Výbor NR SR pre vzdelanie, mládež, vedu a šport</w:t>
      </w:r>
    </w:p>
    <w:p w:rsidR="000551FD" w:rsidRPr="000551FD" w:rsidP="000551FD">
      <w:pPr>
        <w:jc w:val="center"/>
        <w:rPr>
          <w:rFonts w:ascii="Arial" w:hAnsi="Arial" w:cs="Arial"/>
          <w:szCs w:val="24"/>
        </w:rPr>
      </w:pPr>
    </w:p>
    <w:p w:rsidR="000551FD" w:rsidRPr="000551FD" w:rsidP="000551FD">
      <w:pPr>
        <w:jc w:val="right"/>
        <w:rPr>
          <w:rFonts w:ascii="Arial" w:hAnsi="Arial" w:cs="Arial"/>
          <w:b/>
          <w:szCs w:val="24"/>
        </w:rPr>
      </w:pPr>
      <w:r w:rsidRPr="000551FD">
        <w:rPr>
          <w:rFonts w:ascii="Arial" w:hAnsi="Arial" w:cs="Arial"/>
          <w:b/>
          <w:szCs w:val="24"/>
        </w:rPr>
        <w:t>Gestorský výbor odporúča schváliť</w:t>
      </w:r>
    </w:p>
    <w:p w:rsidR="000551FD" w:rsidP="000551FD">
      <w:pPr>
        <w:jc w:val="right"/>
        <w:rPr>
          <w:rFonts w:ascii="Arial" w:hAnsi="Arial" w:cs="Arial"/>
          <w:szCs w:val="24"/>
        </w:rPr>
      </w:pPr>
    </w:p>
    <w:p w:rsidR="00F62972" w:rsidRPr="000551FD" w:rsidP="000551FD">
      <w:pPr>
        <w:jc w:val="right"/>
        <w:rPr>
          <w:rFonts w:ascii="Arial" w:hAnsi="Arial" w:cs="Arial"/>
          <w:szCs w:val="24"/>
        </w:rPr>
      </w:pPr>
    </w:p>
    <w:p w:rsidR="000551FD" w:rsidRPr="000551FD" w:rsidP="000551FD">
      <w:pPr>
        <w:numPr>
          <w:ilvl w:val="0"/>
          <w:numId w:val="3"/>
        </w:numPr>
        <w:tabs>
          <w:tab w:val="left" w:pos="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Za bod 17 sa vkladajú nové body 18 a 19, ktoré znejú:</w:t>
      </w:r>
    </w:p>
    <w:p w:rsidR="000551FD" w:rsidRPr="000551FD" w:rsidP="000551FD">
      <w:pPr>
        <w:ind w:left="340"/>
        <w:jc w:val="both"/>
        <w:rPr>
          <w:rFonts w:ascii="Arial" w:hAnsi="Arial" w:cs="Arial"/>
          <w:szCs w:val="24"/>
        </w:rPr>
      </w:pPr>
    </w:p>
    <w:p w:rsidR="000551FD" w:rsidRPr="000551FD" w:rsidP="000551FD">
      <w:pPr>
        <w:ind w:left="340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„18. V</w:t>
      </w:r>
      <w:r w:rsidRPr="000551FD">
        <w:rPr>
          <w:rFonts w:ascii="Arial" w:hAnsi="Arial" w:cs="Arial"/>
          <w:szCs w:val="24"/>
        </w:rPr>
        <w:t xml:space="preserve"> § 8c odsek 7 znie:</w:t>
      </w:r>
    </w:p>
    <w:p w:rsidR="000551FD" w:rsidRPr="000551FD" w:rsidP="000551FD">
      <w:pPr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340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„(7) Ministerstvo zverejní na svojej internetovej stránke do 30 pracovných dní po nadobudnutí účinnosti zákona o štátnom rozpočte výšku nákladov podľa osobitného predpisu</w:t>
      </w:r>
      <w:r w:rsidRPr="000551FD">
        <w:rPr>
          <w:rFonts w:ascii="Arial" w:hAnsi="Arial" w:cs="Arial"/>
          <w:color w:val="000000"/>
          <w:szCs w:val="24"/>
          <w:vertAlign w:val="superscript"/>
        </w:rPr>
        <w:t xml:space="preserve">25c) </w:t>
      </w:r>
      <w:r w:rsidRPr="000551FD">
        <w:rPr>
          <w:rFonts w:ascii="Arial" w:hAnsi="Arial" w:cs="Arial"/>
          <w:color w:val="000000"/>
          <w:szCs w:val="24"/>
        </w:rPr>
        <w:t>na príslušný kalendárny rok.“.</w:t>
      </w:r>
    </w:p>
    <w:p w:rsidR="000551FD" w:rsidRPr="000551FD" w:rsidP="000551FD">
      <w:pPr>
        <w:jc w:val="both"/>
        <w:rPr>
          <w:rFonts w:ascii="Arial" w:hAnsi="Arial" w:cs="Arial"/>
          <w:szCs w:val="24"/>
        </w:rPr>
      </w:pPr>
    </w:p>
    <w:p w:rsidR="000551FD" w:rsidRPr="000551FD" w:rsidP="000551FD">
      <w:pPr>
        <w:ind w:firstLine="340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Poznámka pod čiarou k odkazu</w:t>
      </w:r>
      <w:r w:rsidRPr="000551FD">
        <w:rPr>
          <w:rFonts w:ascii="Arial" w:hAnsi="Arial" w:cs="Arial"/>
          <w:szCs w:val="24"/>
        </w:rPr>
        <w:t xml:space="preserve"> 25c znie:</w:t>
      </w:r>
    </w:p>
    <w:p w:rsidR="000551FD" w:rsidRPr="000551FD" w:rsidP="000551FD">
      <w:pPr>
        <w:ind w:firstLine="340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„25c) § 90 ods. 11 zákona č. 245/2008 Z. z. v znení zákona č. 462/2008 Z. z.“.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5"/>
        </w:numPr>
        <w:tabs>
          <w:tab w:val="left" w:pos="70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Za § 9a sa vkladá § 9b, ktorý vrátane nadpisu znie:</w:t>
      </w:r>
    </w:p>
    <w:p w:rsidR="000551FD" w:rsidRPr="000551FD" w:rsidP="000551FD">
      <w:pPr>
        <w:ind w:left="340"/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jc w:val="center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„§ 9b</w:t>
      </w:r>
    </w:p>
    <w:p w:rsidR="000551FD" w:rsidRPr="000551FD" w:rsidP="000551FD">
      <w:pPr>
        <w:jc w:val="center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Prechodné ustanovenie k úpravám účinným od 1. septembra 2009</w:t>
      </w:r>
    </w:p>
    <w:p w:rsidR="000551FD" w:rsidRPr="000551FD" w:rsidP="000551FD">
      <w:pPr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360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Ministerstvo zverejní na svojej internetovej stránke najneskôr do 2. septembra výšku nákladov podľa osobitného predpisu</w:t>
      </w:r>
      <w:r w:rsidRPr="000551FD">
        <w:rPr>
          <w:rFonts w:ascii="Arial" w:hAnsi="Arial" w:cs="Arial"/>
          <w:color w:val="000000"/>
          <w:szCs w:val="24"/>
          <w:vertAlign w:val="superscript"/>
        </w:rPr>
        <w:t xml:space="preserve">25c) </w:t>
      </w:r>
      <w:r w:rsidRPr="000551FD">
        <w:rPr>
          <w:rFonts w:ascii="Arial" w:hAnsi="Arial" w:cs="Arial"/>
          <w:color w:val="000000"/>
          <w:szCs w:val="24"/>
        </w:rPr>
        <w:t>na kalendárny rok 2009.“.</w:t>
      </w:r>
    </w:p>
    <w:p w:rsidR="000551FD" w:rsidRPr="000551FD" w:rsidP="000551FD">
      <w:pPr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ab/>
      </w:r>
    </w:p>
    <w:p w:rsidR="000551FD" w:rsidRPr="000551FD" w:rsidP="000551FD">
      <w:pPr>
        <w:ind w:left="2832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 xml:space="preserve">Navrhuje sa, aby Ministerstvo školstva SR zverejnilo na svojej internetovej stránke </w:t>
      </w:r>
      <w:r w:rsidRPr="000551FD">
        <w:rPr>
          <w:rFonts w:ascii="Arial" w:hAnsi="Arial" w:cs="Arial"/>
          <w:color w:val="000000"/>
          <w:szCs w:val="24"/>
        </w:rPr>
        <w:t xml:space="preserve">do 30 pracovných dní po nadobudnutí účinnosti zákona o štátnom rozpočte a r roku 2009 do 2. septembra výšku nákladov súvisiacich s činnosťou predsedu </w:t>
      </w:r>
      <w:r w:rsidRPr="000551FD">
        <w:rPr>
          <w:rFonts w:ascii="Arial" w:hAnsi="Arial" w:cs="Arial"/>
          <w:szCs w:val="24"/>
        </w:rPr>
        <w:t>školskej maturitnej komisie, predsedu predmetovej maturitnej komisie a jej členov vrátane odborníkov z praxe, predsedu skúšobnej komisie pre záverečnú skúšku a pre absolventskú skúšku a ich členov vrátane odborníkov z praxe počas konania maturitných skúšok a záverečných skúšok. Zriaďovateľ školy, riaditeľ školy si bude môcť vypočítať na základe výkonov na maturitných skúškach alebo záverečných skúškach objem finančných pro</w:t>
      </w:r>
      <w:r w:rsidRPr="000551FD">
        <w:rPr>
          <w:rFonts w:ascii="Arial" w:hAnsi="Arial" w:cs="Arial"/>
          <w:szCs w:val="24"/>
        </w:rPr>
        <w:t>striedkov, ktoré mu Ministerstvo školstva SR pridelí v príslušnom kalendárnom roku.</w:t>
      </w:r>
    </w:p>
    <w:p w:rsidR="000551FD" w:rsidRPr="000551FD" w:rsidP="000551FD">
      <w:pPr>
        <w:ind w:left="340"/>
        <w:jc w:val="both"/>
        <w:rPr>
          <w:rFonts w:ascii="Arial" w:hAnsi="Arial" w:cs="Arial"/>
          <w:b/>
          <w:color w:val="000000"/>
          <w:szCs w:val="24"/>
          <w:u w:val="single"/>
        </w:rPr>
      </w:pPr>
    </w:p>
    <w:p w:rsidR="000551FD" w:rsidRPr="000551FD" w:rsidP="000551FD">
      <w:pPr>
        <w:ind w:left="2832" w:firstLine="708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Výbor NR SR pre vzdelanie, mládež, vedu a šport</w:t>
      </w:r>
    </w:p>
    <w:p w:rsidR="000551FD" w:rsidRPr="000551FD" w:rsidP="000551FD">
      <w:pPr>
        <w:jc w:val="center"/>
        <w:rPr>
          <w:rFonts w:ascii="Arial" w:hAnsi="Arial" w:cs="Arial"/>
          <w:szCs w:val="24"/>
        </w:rPr>
      </w:pPr>
    </w:p>
    <w:p w:rsidR="000551FD" w:rsidRPr="000551FD" w:rsidP="000551FD">
      <w:pPr>
        <w:ind w:left="340"/>
        <w:jc w:val="right"/>
        <w:rPr>
          <w:rFonts w:ascii="Arial" w:hAnsi="Arial" w:cs="Arial"/>
          <w:b/>
          <w:szCs w:val="24"/>
        </w:rPr>
      </w:pPr>
      <w:r w:rsidRPr="000551FD">
        <w:rPr>
          <w:rFonts w:ascii="Arial" w:hAnsi="Arial" w:cs="Arial"/>
          <w:b/>
          <w:szCs w:val="24"/>
        </w:rPr>
        <w:t>Gestorský výbor odporúča schváliť</w:t>
      </w:r>
    </w:p>
    <w:p w:rsidR="00F62972" w:rsidRPr="000551FD" w:rsidP="000551FD">
      <w:pPr>
        <w:ind w:left="340"/>
        <w:jc w:val="right"/>
        <w:rPr>
          <w:rFonts w:ascii="Arial" w:hAnsi="Arial" w:cs="Arial"/>
          <w:b/>
          <w:color w:val="000000"/>
          <w:szCs w:val="24"/>
          <w:u w:val="single"/>
        </w:rPr>
      </w:pPr>
    </w:p>
    <w:p w:rsidR="000551FD" w:rsidRPr="000551FD" w:rsidP="000551FD">
      <w:pPr>
        <w:rPr>
          <w:rFonts w:ascii="Arial" w:hAnsi="Arial" w:cs="Arial"/>
          <w:b/>
          <w:color w:val="000000"/>
          <w:szCs w:val="24"/>
          <w:u w:val="single"/>
        </w:rPr>
      </w:pPr>
      <w:r w:rsidRPr="000551FD">
        <w:rPr>
          <w:rFonts w:ascii="Arial" w:hAnsi="Arial" w:cs="Arial"/>
          <w:b/>
          <w:color w:val="000000"/>
          <w:szCs w:val="24"/>
          <w:u w:val="single"/>
        </w:rPr>
        <w:t>K Čl. II:</w:t>
      </w:r>
    </w:p>
    <w:p w:rsidR="000551FD" w:rsidRPr="000551FD" w:rsidP="000551FD">
      <w:pPr>
        <w:ind w:left="340"/>
        <w:jc w:val="both"/>
        <w:rPr>
          <w:rFonts w:ascii="Arial" w:hAnsi="Arial" w:cs="Arial"/>
          <w:b/>
          <w:color w:val="000000"/>
          <w:szCs w:val="24"/>
          <w:u w:val="single"/>
        </w:rPr>
      </w:pPr>
    </w:p>
    <w:p w:rsidR="000551FD" w:rsidRPr="000551FD" w:rsidP="000551FD">
      <w:pPr>
        <w:numPr>
          <w:ilvl w:val="0"/>
          <w:numId w:val="4"/>
        </w:numPr>
        <w:tabs>
          <w:tab w:val="left" w:pos="454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Za Čl. I sa vkladá nový Čl. II, ktorý znie: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jc w:val="center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„Čl. II</w:t>
      </w:r>
    </w:p>
    <w:p w:rsidR="000551FD" w:rsidRPr="000551FD" w:rsidP="000551FD">
      <w:pPr>
        <w:ind w:left="360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Zákon č. 596/2003 Z. z. o štátnej správe v školstve a školskej samospráve a o zmene a doplnení niektorých zákonov v znení zákona č. 365/2004 Z. z., zákona č. 564/2004 Z. z., zákona č. 5/2005 Z. z., zákona č. 475/2005 Z. z., zákona č. 279/2006 Z. z.,  zákona č. 689/2006 Z. z., zákona č. 245/2008 Z. z. a zákona č. 462/2008 Z. z. sa mení a dopĺňa takto:</w:t>
      </w:r>
    </w:p>
    <w:p w:rsidR="000551FD" w:rsidRPr="000551FD" w:rsidP="000551FD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2"/>
        </w:numPr>
        <w:tabs>
          <w:tab w:val="left" w:pos="720"/>
        </w:tabs>
        <w:overflowPunct/>
        <w:adjustRightInd/>
        <w:textAlignment w:val="auto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V § 4 odsek 3 znie:</w:t>
        <w:tab/>
      </w:r>
    </w:p>
    <w:p w:rsidR="000551FD" w:rsidRPr="000551FD" w:rsidP="000551FD">
      <w:pPr>
        <w:ind w:left="708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„(3) Rada školy pri základných školách zriadených podľa § 6 ods. 1 vyzve príslušný krajský školský úrad a Štátnu školskú inšpekciu na delegovanie svojich zástupcov do rady školy na účely výberového konania s riadnym hlasom. Rada školy pri stredných školách zriadených podľa § 9 ods. 1 vyzve príslušný krajský školský úrad, Štátnu školskú inšpekciu a jedného delegovaného zástupcu samosprávneho kraja s riadnym hlasom; v stredných zdravotníckych školách zriadených podľa § 9 ods. 1 je prizývaný delegovaný zástupca Ministerstva zdravotníctva Slovenskej republiky.“.</w:t>
      </w:r>
    </w:p>
    <w:p w:rsidR="000551FD" w:rsidRPr="000551FD" w:rsidP="000551FD">
      <w:pPr>
        <w:rPr>
          <w:rFonts w:ascii="Arial" w:hAnsi="Arial" w:cs="Arial"/>
          <w:color w:val="000000"/>
          <w:szCs w:val="24"/>
          <w:u w:val="single"/>
        </w:rPr>
      </w:pPr>
    </w:p>
    <w:p w:rsidR="000551FD" w:rsidRPr="000551FD" w:rsidP="000551FD">
      <w:pPr>
        <w:ind w:left="2832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 xml:space="preserve">Článkom II zákona č. 245/2008 Z. z. o výchove a vzdelávaní (školský zákon) a o zmene a doplnení niektorých zákonov sa menili a dopĺňali ustanovenia § </w:t>
      </w:r>
      <w:smartTag w:uri="urn:schemas-microsoft-com:office:smarttags" w:element="metricconverter">
        <w:smartTagPr>
          <w:attr w:name="ProductID" w:val="4 a"/>
        </w:smartTagPr>
        <w:r w:rsidRPr="000551FD">
          <w:rPr>
            <w:rFonts w:ascii="Arial" w:hAnsi="Arial" w:cs="Arial"/>
            <w:szCs w:val="24"/>
          </w:rPr>
          <w:t>4 a</w:t>
        </w:r>
      </w:smartTag>
      <w:r w:rsidRPr="000551FD">
        <w:rPr>
          <w:rFonts w:ascii="Arial" w:hAnsi="Arial" w:cs="Arial"/>
          <w:szCs w:val="24"/>
        </w:rPr>
        <w:t xml:space="preserve"> § 25 zákona č. 596/2003 Z. z. o štátnej správe v školstve a školskej samospráve a o zmene a doplnení niektorých zákonov v znení neskorších predpisov o rozšírenie zloženia členstva v radách škôl pre účely výberového konania na funkciu riaditeľa školy. § 25 ods. 16 a 17 ustanovuje zloženie rád škôl pri výberovom konaní v základných školách, ktorých zriaďovateľom je obec a v stredných školách, ktorých zriaďovateľom je samosprávny kraj odvolávajúc sa v texte odsekov </w:t>
      </w:r>
      <w:smartTag w:uri="urn:schemas-microsoft-com:office:smarttags" w:element="metricconverter">
        <w:smartTagPr>
          <w:attr w:name="ProductID" w:val="16 a"/>
        </w:smartTagPr>
        <w:r w:rsidRPr="000551FD">
          <w:rPr>
            <w:rFonts w:ascii="Arial" w:hAnsi="Arial" w:cs="Arial"/>
            <w:szCs w:val="24"/>
          </w:rPr>
          <w:t>16 a</w:t>
        </w:r>
      </w:smartTag>
      <w:r w:rsidRPr="000551FD">
        <w:rPr>
          <w:rFonts w:ascii="Arial" w:hAnsi="Arial" w:cs="Arial"/>
          <w:szCs w:val="24"/>
        </w:rPr>
        <w:t xml:space="preserve"> 17 na § 4 predmetného zákona. Ustanovenie § 4 rieši  vo všeobecnosti výberové konanie na funkciu riaditeľa školy alebo školského zariadenia. V uvedenom ustanovení sa ukladá pre rady škôl povinnosť požiadať krajský školský úrad a štátnu školskú inšpekciu o delegovanie svojich zástupcov na výberové konanie riaditeľa základnej školy a strednej školy. Nakoľko § 25 ods. 16 a 17 stanovuje s uvedeným navýšením zloženie rád škôl, bolo potrebné upresniť ustanovenie § 4 ods.3 s uvedenými odsekmi tak, aby nedochádzalo k dvojitým výkladom.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2"/>
        </w:numPr>
        <w:tabs>
          <w:tab w:val="left" w:pos="72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V § 8 odsek 7 znie:</w:t>
      </w:r>
    </w:p>
    <w:p w:rsidR="000551FD" w:rsidRPr="000551FD" w:rsidP="000551FD">
      <w:pPr>
        <w:ind w:left="708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„(7) Ustanovenie platné pre uhrádzanie cestovných nákladov pre zákonného zástupcu žiaka základnej školy podľa odseku 6 možno využiť aj pre žiakov základných škôl, základných škôl s materskou školou v zriaďovateľskej pôsobnosti štátom uznanej cirkvi alebo náboženskej spoločnosti a základných škôl pre žiakov so špeciálnymi výchovno-vzdelávacími potrebami  v zriaďovateľskej pôsobnosti krajských školských úradov a štátom uznanej cirkvi alebo náboženskej spoločnosti.“.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2"/>
        </w:numPr>
        <w:tabs>
          <w:tab w:val="left" w:pos="720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§ 8 sa dopĺňa odsekom 9, ktorý znie: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708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„(9) Z prostriedkov štátneho rozpočtu sa môžu uhradiť zákonnému zástupcovi žiaka s trvalým pobytom v obci, ktorá nemá zriadenú základnú školu, cestovné náklady na dopravu žiaka do najbližšej cirkevnej základnej školy. Z prostriedkov štátneho rozpočtu sa môžu uhradiť zákonnému zástupcovi žiaka cirkevnej základnej školy pre žiakov so špeciálnymi výchovno-vzdelávacími potrebami cestovné náklady na dopravu žiaka do najbližšej cirkevnej základnej školy pre žiakov so špeciálnymi výchovno-vzdelávacími potrebami s príslušným zdravotným znevýhodnením alebo nadaním, ak v mieste trvalého pobytu žiaka nie je zriadená základná škola pre žiakov so špeciálnymi výchovno-vzdelávacími potrebami s príslušným zdravotným znevýhodnením alebo nadaním v zriaďovateľskej pôsobnosti iného zriaďovateľa.“.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Doterajší čl. II sa označuje ako čl. III.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705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V nadväznosti na doplnenie nového článku II sa primerane upraví názov zákona.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2832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>Navrhuje sa, aby sa uhrádzali náklady na dopravné žiakov do školy z miesta trvalého pobytu a späť aj zákonným zástupcom žiakov cirkevných základných škôl, cirkevných základných škôl s materskou školou a cirkevných základných škôl pre žiakov so špeciálnymi výchovno-vzdelávacími potrebami vrátane internátnych škôl. Ide o žiakov, ktorí nemajú v mieste trvalého pobytu zriadenú základnú školu v zriaďovateľskej pôsobnosti obce a žiakov základných škôl pre žiakov so špeciálnymi výchovno-vzdelávacími potrebami. Náklady na dopravu žiaka sa navrhujú uhrádzať vo výške ceny hromadnej dopravy do najbližšej cirkevnej základnej školy a do najbližšej cirkevnej základnej školy pre žiakov so špeciálnymi výchovno-vzdelávacími potrebami s príslušným zdravotným znevýhodnením alebo nadaním.</w:t>
      </w:r>
    </w:p>
    <w:p w:rsidR="009778C4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2832" w:firstLine="708"/>
        <w:jc w:val="both"/>
        <w:rPr>
          <w:rFonts w:ascii="Arial" w:hAnsi="Arial" w:cs="Arial"/>
          <w:szCs w:val="24"/>
        </w:rPr>
      </w:pPr>
      <w:r w:rsidRPr="000551FD">
        <w:rPr>
          <w:rFonts w:ascii="Arial" w:hAnsi="Arial" w:cs="Arial"/>
          <w:szCs w:val="24"/>
        </w:rPr>
        <w:t>Výbor NR SR pre vzdelanie, mládež, vedu a šport</w:t>
      </w:r>
    </w:p>
    <w:p w:rsidR="000551FD" w:rsidRPr="000551FD" w:rsidP="000551FD">
      <w:pPr>
        <w:jc w:val="center"/>
        <w:rPr>
          <w:rFonts w:ascii="Arial" w:hAnsi="Arial" w:cs="Arial"/>
          <w:szCs w:val="24"/>
        </w:rPr>
      </w:pPr>
    </w:p>
    <w:p w:rsidR="000551FD" w:rsidRPr="000551FD" w:rsidP="000551FD">
      <w:pPr>
        <w:jc w:val="right"/>
        <w:rPr>
          <w:rFonts w:ascii="Arial" w:hAnsi="Arial" w:cs="Arial"/>
          <w:b/>
          <w:szCs w:val="24"/>
        </w:rPr>
      </w:pPr>
      <w:r w:rsidRPr="000551FD">
        <w:rPr>
          <w:rFonts w:ascii="Arial" w:hAnsi="Arial" w:cs="Arial"/>
          <w:b/>
          <w:szCs w:val="24"/>
        </w:rPr>
        <w:t>Gestorský výbor odporúča schváliť</w:t>
      </w:r>
    </w:p>
    <w:p w:rsidR="000551FD" w:rsidRPr="000551FD" w:rsidP="000551FD">
      <w:pPr>
        <w:jc w:val="right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numPr>
          <w:ilvl w:val="0"/>
          <w:numId w:val="4"/>
        </w:numPr>
        <w:tabs>
          <w:tab w:val="left" w:pos="454"/>
        </w:tabs>
        <w:overflowPunct/>
        <w:adjustRightInd/>
        <w:jc w:val="both"/>
        <w:textAlignment w:val="auto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 xml:space="preserve">V Čl. II sa spojka „a“  nahrádza čiarkou a za slová „trinásteho bodu“ sa vkladajú slová „a osemnásteho bodu“. </w:t>
      </w:r>
    </w:p>
    <w:p w:rsidR="000551FD" w:rsidRPr="000551FD" w:rsidP="000551FD">
      <w:pPr>
        <w:jc w:val="both"/>
        <w:rPr>
          <w:rFonts w:ascii="Arial" w:hAnsi="Arial" w:cs="Arial"/>
          <w:color w:val="000000"/>
          <w:szCs w:val="24"/>
        </w:rPr>
      </w:pPr>
    </w:p>
    <w:p w:rsidR="000551FD" w:rsidRPr="000551FD" w:rsidP="000551FD">
      <w:pPr>
        <w:ind w:left="2832"/>
        <w:jc w:val="both"/>
        <w:rPr>
          <w:rFonts w:ascii="Arial" w:hAnsi="Arial" w:cs="Arial"/>
          <w:color w:val="000000"/>
          <w:szCs w:val="24"/>
        </w:rPr>
      </w:pPr>
      <w:r w:rsidRPr="000551FD">
        <w:rPr>
          <w:rFonts w:ascii="Arial" w:hAnsi="Arial" w:cs="Arial"/>
          <w:color w:val="000000"/>
          <w:szCs w:val="24"/>
        </w:rPr>
        <w:t xml:space="preserve">Účinnosť 18. bodu </w:t>
      </w:r>
      <w:r w:rsidR="008A5989">
        <w:rPr>
          <w:rFonts w:ascii="Arial" w:hAnsi="Arial" w:cs="Arial"/>
          <w:color w:val="000000"/>
          <w:szCs w:val="24"/>
        </w:rPr>
        <w:t>(</w:t>
      </w:r>
      <w:r w:rsidR="00100223">
        <w:rPr>
          <w:rFonts w:ascii="Arial" w:hAnsi="Arial" w:cs="Arial"/>
          <w:color w:val="000000"/>
          <w:szCs w:val="24"/>
        </w:rPr>
        <w:t>3. bod spoločnej správy</w:t>
      </w:r>
      <w:r w:rsidR="008A5989">
        <w:rPr>
          <w:rFonts w:ascii="Arial" w:hAnsi="Arial" w:cs="Arial"/>
          <w:color w:val="000000"/>
          <w:szCs w:val="24"/>
        </w:rPr>
        <w:t>)</w:t>
      </w:r>
      <w:r w:rsidR="00100223">
        <w:rPr>
          <w:rFonts w:ascii="Arial" w:hAnsi="Arial" w:cs="Arial"/>
          <w:color w:val="000000"/>
          <w:szCs w:val="24"/>
        </w:rPr>
        <w:t xml:space="preserve"> </w:t>
      </w:r>
      <w:r w:rsidRPr="000551FD">
        <w:rPr>
          <w:rFonts w:ascii="Arial" w:hAnsi="Arial" w:cs="Arial"/>
          <w:color w:val="000000"/>
          <w:szCs w:val="24"/>
        </w:rPr>
        <w:t>sa navrhuje od 1. januára 2010, nakoľko v roku 2009 Ministerstvo školstva SR zverejní údaje najneskôr do 2. septembra 2009.</w:t>
      </w:r>
    </w:p>
    <w:p w:rsidR="000551FD" w:rsidRPr="000551FD" w:rsidP="000551FD">
      <w:pPr>
        <w:ind w:left="3540"/>
        <w:jc w:val="both"/>
        <w:rPr>
          <w:rFonts w:ascii="Arial" w:hAnsi="Arial" w:cs="Arial"/>
          <w:color w:val="000000"/>
          <w:szCs w:val="24"/>
        </w:rPr>
      </w:pPr>
    </w:p>
    <w:p w:rsidR="000551FD" w:rsidRPr="00885A47" w:rsidP="000551FD">
      <w:pPr>
        <w:ind w:left="2832" w:firstLine="708"/>
        <w:jc w:val="both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Výbor NR SR pre vzdelanie, mládež, vedu a šport</w:t>
      </w:r>
    </w:p>
    <w:p w:rsidR="000551FD" w:rsidRPr="00885A47" w:rsidP="000551FD">
      <w:pPr>
        <w:jc w:val="center"/>
        <w:rPr>
          <w:rFonts w:ascii="Arial" w:hAnsi="Arial" w:cs="Arial"/>
          <w:szCs w:val="24"/>
        </w:rPr>
      </w:pPr>
    </w:p>
    <w:p w:rsidR="000551FD" w:rsidRPr="00A844D1" w:rsidP="000551FD">
      <w:pPr>
        <w:jc w:val="right"/>
        <w:rPr>
          <w:rFonts w:cs="Times New Roman"/>
          <w:color w:val="000000"/>
        </w:rPr>
      </w:pPr>
      <w:r w:rsidRPr="00885A47">
        <w:rPr>
          <w:rFonts w:ascii="Arial" w:hAnsi="Arial" w:cs="Arial"/>
          <w:b/>
          <w:szCs w:val="24"/>
        </w:rPr>
        <w:t>Gestorský výbor odporúča schváliť</w:t>
      </w:r>
    </w:p>
    <w:p w:rsidR="000B6C27" w:rsidP="000B6C27">
      <w:pPr>
        <w:ind w:firstLine="708"/>
        <w:rPr>
          <w:rFonts w:ascii="Arial" w:hAnsi="Arial" w:cs="Arial"/>
          <w:szCs w:val="24"/>
        </w:rPr>
      </w:pPr>
    </w:p>
    <w:p w:rsidR="00F62972" w:rsidRPr="0046210F" w:rsidP="008A5989">
      <w:pPr>
        <w:ind w:firstLine="708"/>
        <w:jc w:val="both"/>
        <w:rPr>
          <w:rFonts w:ascii="Arial" w:hAnsi="Arial" w:cs="Arial"/>
          <w:b/>
          <w:szCs w:val="24"/>
        </w:rPr>
      </w:pPr>
      <w:r w:rsidR="000B6C27">
        <w:rPr>
          <w:rFonts w:ascii="Arial" w:hAnsi="Arial" w:cs="Arial"/>
          <w:szCs w:val="24"/>
        </w:rPr>
        <w:t>G</w:t>
      </w:r>
      <w:r w:rsidRPr="0046210F">
        <w:rPr>
          <w:rFonts w:ascii="Arial" w:hAnsi="Arial" w:cs="Arial"/>
          <w:szCs w:val="24"/>
        </w:rPr>
        <w:t xml:space="preserve">estorský výbor odporúča </w:t>
      </w:r>
      <w:r w:rsidR="000B6C27">
        <w:rPr>
          <w:rFonts w:ascii="Arial" w:hAnsi="Arial" w:cs="Arial"/>
          <w:szCs w:val="24"/>
        </w:rPr>
        <w:t xml:space="preserve">Národnej rade Slovenskej republiky </w:t>
      </w:r>
      <w:r w:rsidRPr="0046210F">
        <w:rPr>
          <w:rFonts w:ascii="Arial" w:hAnsi="Arial" w:cs="Arial"/>
          <w:szCs w:val="24"/>
        </w:rPr>
        <w:t>hlasovať</w:t>
      </w:r>
      <w:r w:rsidR="000B6C27">
        <w:rPr>
          <w:rFonts w:ascii="Arial" w:hAnsi="Arial" w:cs="Arial"/>
          <w:szCs w:val="24"/>
        </w:rPr>
        <w:t xml:space="preserve"> o pozmeňujúcich a doplňujúcich návrhoch </w:t>
      </w:r>
      <w:r w:rsidRPr="0046210F">
        <w:rPr>
          <w:rFonts w:ascii="Arial" w:hAnsi="Arial" w:cs="Arial"/>
          <w:b/>
          <w:szCs w:val="24"/>
        </w:rPr>
        <w:t xml:space="preserve">spoločne  </w:t>
      </w:r>
      <w:r w:rsidRPr="000B6C27" w:rsidR="000B6C27">
        <w:rPr>
          <w:rFonts w:ascii="Arial" w:hAnsi="Arial" w:cs="Arial"/>
          <w:szCs w:val="24"/>
        </w:rPr>
        <w:t>a </w:t>
      </w:r>
      <w:r w:rsidR="008A5989">
        <w:rPr>
          <w:rFonts w:ascii="Arial" w:hAnsi="Arial" w:cs="Arial"/>
          <w:szCs w:val="24"/>
        </w:rPr>
        <w:t xml:space="preserve"> </w:t>
      </w:r>
      <w:r w:rsidRPr="000B6C27" w:rsidR="000B6C27">
        <w:rPr>
          <w:rFonts w:ascii="Arial" w:hAnsi="Arial" w:cs="Arial"/>
          <w:szCs w:val="24"/>
        </w:rPr>
        <w:t>návrhy uvedené v</w:t>
      </w:r>
      <w:r w:rsidRPr="000B6C27">
        <w:rPr>
          <w:rFonts w:ascii="Arial" w:hAnsi="Arial" w:cs="Arial"/>
          <w:szCs w:val="24"/>
        </w:rPr>
        <w:t xml:space="preserve">  bodoch</w:t>
      </w:r>
      <w:r w:rsidRPr="0046210F">
        <w:rPr>
          <w:rFonts w:ascii="Arial" w:hAnsi="Arial" w:cs="Arial"/>
          <w:b/>
          <w:szCs w:val="24"/>
        </w:rPr>
        <w:t xml:space="preserve"> </w:t>
      </w:r>
      <w:r w:rsidR="008A5989">
        <w:rPr>
          <w:rFonts w:ascii="Arial" w:hAnsi="Arial" w:cs="Arial"/>
          <w:b/>
          <w:szCs w:val="24"/>
        </w:rPr>
        <w:t xml:space="preserve"> </w:t>
      </w:r>
      <w:r w:rsidR="00E5671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1 </w:t>
      </w:r>
      <w:r w:rsidR="00E5671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až</w:t>
      </w:r>
      <w:r w:rsidR="00E5671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5</w:t>
      </w:r>
      <w:r w:rsidRPr="0046210F">
        <w:rPr>
          <w:rFonts w:ascii="Arial" w:hAnsi="Arial" w:cs="Arial"/>
          <w:szCs w:val="24"/>
        </w:rPr>
        <w:t xml:space="preserve"> </w:t>
      </w:r>
      <w:r w:rsidR="00D17052">
        <w:rPr>
          <w:rFonts w:ascii="Arial" w:hAnsi="Arial" w:cs="Arial"/>
          <w:szCs w:val="24"/>
        </w:rPr>
        <w:t xml:space="preserve"> </w:t>
      </w:r>
      <w:r w:rsidR="00D17052">
        <w:rPr>
          <w:rFonts w:ascii="Arial" w:hAnsi="Arial" w:cs="Arial"/>
          <w:b/>
          <w:szCs w:val="24"/>
        </w:rPr>
        <w:t>schváliť.</w:t>
      </w:r>
    </w:p>
    <w:p w:rsidR="0011538B" w:rsidRPr="000B6C27" w:rsidP="000B6C27">
      <w:pPr>
        <w:ind w:left="3540" w:firstLine="708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szCs w:val="24"/>
        </w:rPr>
        <w:tab/>
        <w:tab/>
        <w:tab/>
        <w:tab/>
        <w:tab/>
      </w:r>
    </w:p>
    <w:p w:rsidR="0011538B" w:rsidRPr="00885A47" w:rsidP="0011538B">
      <w:pPr>
        <w:jc w:val="center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  <w:szCs w:val="24"/>
        </w:rPr>
        <w:t>V.</w:t>
      </w:r>
    </w:p>
    <w:p w:rsidR="0011538B" w:rsidP="0011538B">
      <w:pPr>
        <w:jc w:val="both"/>
        <w:rPr>
          <w:rFonts w:ascii="Arial" w:hAnsi="Arial" w:cs="Arial"/>
          <w:szCs w:val="24"/>
        </w:rPr>
      </w:pPr>
    </w:p>
    <w:p w:rsidR="000B6C27" w:rsidRPr="00C96B18" w:rsidP="0011538B">
      <w:pPr>
        <w:jc w:val="both"/>
        <w:rPr>
          <w:rFonts w:ascii="Arial" w:hAnsi="Arial" w:cs="Arial"/>
          <w:szCs w:val="24"/>
        </w:rPr>
      </w:pPr>
    </w:p>
    <w:p w:rsidR="0011538B" w:rsidRPr="00D17052" w:rsidP="00C96B18">
      <w:pPr>
        <w:ind w:firstLine="708"/>
        <w:jc w:val="both"/>
        <w:rPr>
          <w:rFonts w:ascii="Arial" w:hAnsi="Arial" w:cs="Arial"/>
          <w:szCs w:val="24"/>
        </w:rPr>
      </w:pPr>
      <w:r w:rsidRPr="00C96B18">
        <w:rPr>
          <w:rFonts w:ascii="Arial" w:hAnsi="Arial" w:cs="Arial"/>
        </w:rPr>
        <w:t>Gestorský výbor na základe stanovísk výborov, vyjadrených v ich uzneseniach uvedených pod bodom III. tejto správy</w:t>
      </w:r>
      <w:r w:rsidR="00B10DD1">
        <w:rPr>
          <w:rFonts w:ascii="Arial" w:hAnsi="Arial" w:cs="Arial"/>
        </w:rPr>
        <w:t>,</w:t>
      </w:r>
      <w:r w:rsidRPr="00C96B18">
        <w:rPr>
          <w:rFonts w:ascii="Arial" w:hAnsi="Arial" w:cs="Arial"/>
        </w:rPr>
        <w:t xml:space="preserve"> </w:t>
      </w:r>
      <w:r w:rsidR="000B6C27">
        <w:rPr>
          <w:rFonts w:ascii="Arial" w:hAnsi="Arial" w:cs="Arial"/>
        </w:rPr>
        <w:t xml:space="preserve"> </w:t>
      </w:r>
      <w:r w:rsidRPr="000B6C27">
        <w:rPr>
          <w:rFonts w:ascii="Arial" w:hAnsi="Arial" w:cs="Arial"/>
          <w:b/>
          <w:spacing w:val="40"/>
        </w:rPr>
        <w:t>odporúča</w:t>
      </w:r>
      <w:r w:rsidRPr="000B6C27">
        <w:rPr>
          <w:rFonts w:ascii="Arial" w:hAnsi="Arial" w:cs="Arial"/>
          <w:spacing w:val="40"/>
        </w:rPr>
        <w:t xml:space="preserve"> </w:t>
      </w:r>
      <w:r w:rsidRPr="00C96B18">
        <w:rPr>
          <w:rFonts w:ascii="Arial" w:hAnsi="Arial" w:cs="Arial"/>
        </w:rPr>
        <w:t xml:space="preserve"> Národnej  rade  Slovenskej  republiky</w:t>
      </w:r>
      <w:r w:rsidR="00C96B18">
        <w:rPr>
          <w:rFonts w:ascii="Arial" w:hAnsi="Arial" w:cs="Arial"/>
        </w:rPr>
        <w:t xml:space="preserve"> </w:t>
      </w:r>
      <w:r w:rsidRPr="00D17052">
        <w:rPr>
          <w:rFonts w:ascii="Arial" w:hAnsi="Arial" w:cs="Arial"/>
          <w:szCs w:val="24"/>
        </w:rPr>
        <w:t xml:space="preserve">vládny návrh zákona, </w:t>
      </w:r>
      <w:r w:rsidRPr="00D17052" w:rsidR="00160261">
        <w:rPr>
          <w:rFonts w:ascii="Arial" w:hAnsi="Arial" w:cs="Arial"/>
          <w:szCs w:val="24"/>
        </w:rPr>
        <w:t>ktorým sa mení a dopĺňa zákon č. 597/2003 Z. z. o financovaní základných škôl, stredných škôl a školských zariadení v znení neskorších predpisov (tlač 876)</w:t>
      </w:r>
      <w:r w:rsidR="00D17052">
        <w:rPr>
          <w:rFonts w:ascii="Arial" w:hAnsi="Arial" w:cs="Arial"/>
          <w:szCs w:val="24"/>
        </w:rPr>
        <w:t xml:space="preserve"> </w:t>
      </w:r>
      <w:r w:rsidRPr="009778C4" w:rsidR="00C96B18">
        <w:rPr>
          <w:rFonts w:ascii="Arial" w:hAnsi="Arial" w:cs="Arial"/>
          <w:b/>
          <w:spacing w:val="40"/>
          <w:szCs w:val="24"/>
        </w:rPr>
        <w:t>schváliť</w:t>
      </w:r>
      <w:r w:rsidR="00E56716">
        <w:rPr>
          <w:rFonts w:ascii="Arial" w:hAnsi="Arial" w:cs="Arial"/>
          <w:b/>
          <w:spacing w:val="40"/>
          <w:szCs w:val="24"/>
        </w:rPr>
        <w:t xml:space="preserve"> </w:t>
      </w:r>
      <w:r w:rsidRPr="00D17052">
        <w:rPr>
          <w:rFonts w:ascii="Arial" w:hAnsi="Arial" w:cs="Arial"/>
          <w:b/>
          <w:szCs w:val="24"/>
        </w:rPr>
        <w:t>v </w:t>
      </w:r>
      <w:r w:rsidR="00E56716">
        <w:rPr>
          <w:rFonts w:ascii="Arial" w:hAnsi="Arial" w:cs="Arial"/>
          <w:b/>
          <w:szCs w:val="24"/>
        </w:rPr>
        <w:t xml:space="preserve"> </w:t>
      </w:r>
      <w:r w:rsidRPr="00D17052">
        <w:rPr>
          <w:rFonts w:ascii="Arial" w:hAnsi="Arial" w:cs="Arial"/>
          <w:b/>
          <w:szCs w:val="24"/>
        </w:rPr>
        <w:t>z</w:t>
      </w:r>
      <w:r w:rsidR="00C96B18">
        <w:rPr>
          <w:rFonts w:ascii="Arial" w:hAnsi="Arial" w:cs="Arial"/>
          <w:b/>
          <w:szCs w:val="24"/>
        </w:rPr>
        <w:t>není</w:t>
      </w:r>
      <w:r w:rsidRPr="00D17052">
        <w:rPr>
          <w:rFonts w:ascii="Arial" w:hAnsi="Arial" w:cs="Arial"/>
          <w:b/>
          <w:szCs w:val="24"/>
        </w:rPr>
        <w:t xml:space="preserve"> pozmeňujúcich a doplňujúcich návrhov </w:t>
      </w:r>
      <w:r w:rsidRPr="00D17052">
        <w:rPr>
          <w:rFonts w:ascii="Arial" w:hAnsi="Arial" w:cs="Arial"/>
          <w:szCs w:val="24"/>
        </w:rPr>
        <w:t>uvedených v tejto správe</w:t>
      </w:r>
      <w:r w:rsidR="00C96B18">
        <w:rPr>
          <w:rFonts w:ascii="Arial" w:hAnsi="Arial" w:cs="Arial"/>
          <w:szCs w:val="24"/>
        </w:rPr>
        <w:t>.</w:t>
      </w:r>
    </w:p>
    <w:p w:rsidR="00D17052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D17052" w:rsidP="0011538B">
      <w:pPr>
        <w:ind w:firstLine="708"/>
        <w:jc w:val="both"/>
        <w:rPr>
          <w:rFonts w:ascii="Arial" w:hAnsi="Arial" w:cs="Arial"/>
          <w:szCs w:val="24"/>
        </w:rPr>
      </w:pPr>
      <w:r w:rsidRPr="00D17052">
        <w:rPr>
          <w:rFonts w:ascii="Arial" w:hAnsi="Arial" w:cs="Arial"/>
          <w:szCs w:val="24"/>
        </w:rPr>
        <w:t xml:space="preserve">Predmetná spoločná správa výborov Národnej rady Slovenskej republiky o výsledku prerokovania vládneho návrhu zákona, </w:t>
      </w:r>
      <w:r w:rsidRPr="00D17052" w:rsidR="00160261">
        <w:rPr>
          <w:rFonts w:ascii="Arial" w:hAnsi="Arial" w:cs="Arial"/>
          <w:szCs w:val="24"/>
        </w:rPr>
        <w:t>ktorým sa mení a dopĺňa zákon č. 597/2003 Z. z. o financovaní základných škôl, stredných škôl a školských zariadení v znení neskorších predpisov (tlač 876)</w:t>
      </w:r>
      <w:r w:rsidRPr="00D17052">
        <w:rPr>
          <w:rFonts w:ascii="Arial" w:hAnsi="Arial" w:cs="Arial"/>
          <w:szCs w:val="24"/>
        </w:rPr>
        <w:t xml:space="preserve"> bola schválená uznesením Výboru Národnej rady Slovenskej republiky pre vzdelanie, mládež, vedu a šport (gestorský výbor)  z</w:t>
      </w:r>
      <w:r w:rsidRPr="00D17052" w:rsidR="00F62972">
        <w:rPr>
          <w:rFonts w:ascii="Arial" w:hAnsi="Arial" w:cs="Arial"/>
          <w:szCs w:val="24"/>
        </w:rPr>
        <w:t> </w:t>
      </w:r>
      <w:r w:rsidR="00956949">
        <w:rPr>
          <w:rFonts w:ascii="Arial" w:hAnsi="Arial" w:cs="Arial"/>
          <w:szCs w:val="24"/>
        </w:rPr>
        <w:t xml:space="preserve"> </w:t>
      </w:r>
      <w:r w:rsidRPr="00D17052" w:rsidR="00F62972">
        <w:rPr>
          <w:rFonts w:ascii="Arial" w:hAnsi="Arial" w:cs="Arial"/>
          <w:szCs w:val="24"/>
        </w:rPr>
        <w:t>15. apríla</w:t>
      </w:r>
      <w:r w:rsidRPr="00D17052">
        <w:rPr>
          <w:rFonts w:ascii="Arial" w:hAnsi="Arial" w:cs="Arial"/>
          <w:szCs w:val="24"/>
        </w:rPr>
        <w:t xml:space="preserve"> 200</w:t>
      </w:r>
      <w:r w:rsidRPr="00D17052" w:rsidR="00160261">
        <w:rPr>
          <w:rFonts w:ascii="Arial" w:hAnsi="Arial" w:cs="Arial"/>
          <w:szCs w:val="24"/>
        </w:rPr>
        <w:t>9</w:t>
      </w:r>
      <w:r w:rsidRPr="00D17052">
        <w:rPr>
          <w:rFonts w:ascii="Arial" w:hAnsi="Arial" w:cs="Arial"/>
          <w:szCs w:val="24"/>
        </w:rPr>
        <w:t xml:space="preserve"> č. </w:t>
      </w:r>
      <w:r w:rsidR="00956949">
        <w:rPr>
          <w:rFonts w:ascii="Arial" w:hAnsi="Arial" w:cs="Arial"/>
          <w:szCs w:val="24"/>
        </w:rPr>
        <w:t>159</w:t>
      </w:r>
      <w:r w:rsidR="00C96B18">
        <w:rPr>
          <w:rFonts w:ascii="Arial" w:hAnsi="Arial" w:cs="Arial"/>
          <w:szCs w:val="24"/>
        </w:rPr>
        <w:t xml:space="preserve">. Týmto uznesením výbor zároveň poveril spoločnú spravodajkyňu, aby na schôdzi Národnej rady Slovenskej republiky informovala o výsledku rokovania výborov, stanovisku a návrhu gestorského výboru a zároveň ju poveril predložiť návrhy </w:t>
      </w:r>
      <w:r w:rsidRPr="00885A47" w:rsidR="00C96B18">
        <w:rPr>
          <w:rFonts w:ascii="Arial" w:hAnsi="Arial" w:cs="Arial"/>
          <w:szCs w:val="24"/>
        </w:rPr>
        <w:t xml:space="preserve">podľa § 81 ods. 2, § 83 ods. 4, § 84 ods. 2 a § 86 zákona o rokovacom poriadku Národnej rady Slovenskej republiky </w:t>
      </w:r>
      <w:r w:rsidR="009778C4">
        <w:rPr>
          <w:rFonts w:ascii="Arial" w:hAnsi="Arial" w:cs="Arial"/>
          <w:szCs w:val="24"/>
        </w:rPr>
        <w:t>.</w:t>
      </w: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E56716">
      <w:pPr>
        <w:jc w:val="center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 xml:space="preserve">Bratislava </w:t>
      </w:r>
      <w:r w:rsidRPr="00885A47" w:rsidR="00160261">
        <w:rPr>
          <w:rFonts w:ascii="Arial" w:hAnsi="Arial" w:cs="Arial"/>
          <w:szCs w:val="24"/>
        </w:rPr>
        <w:t>apríl</w:t>
      </w:r>
      <w:r w:rsidRPr="00885A47">
        <w:rPr>
          <w:rFonts w:ascii="Arial" w:hAnsi="Arial" w:cs="Arial"/>
          <w:szCs w:val="24"/>
        </w:rPr>
        <w:t xml:space="preserve">  200</w:t>
      </w:r>
      <w:r w:rsidRPr="00885A47" w:rsidR="00160261">
        <w:rPr>
          <w:rFonts w:ascii="Arial" w:hAnsi="Arial" w:cs="Arial"/>
          <w:szCs w:val="24"/>
        </w:rPr>
        <w:t>9</w:t>
      </w: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11538B">
      <w:pPr>
        <w:jc w:val="both"/>
        <w:rPr>
          <w:rFonts w:ascii="Arial" w:hAnsi="Arial" w:cs="Arial"/>
          <w:szCs w:val="24"/>
        </w:rPr>
      </w:pPr>
    </w:p>
    <w:p w:rsidR="0011538B" w:rsidRPr="00885A47" w:rsidP="00E56716">
      <w:pPr>
        <w:jc w:val="center"/>
        <w:rPr>
          <w:rFonts w:ascii="Arial" w:hAnsi="Arial" w:cs="Arial"/>
          <w:b/>
          <w:szCs w:val="24"/>
        </w:rPr>
      </w:pPr>
      <w:r w:rsidRPr="00885A47">
        <w:rPr>
          <w:rFonts w:ascii="Arial" w:hAnsi="Arial" w:cs="Arial"/>
          <w:b/>
          <w:szCs w:val="24"/>
        </w:rPr>
        <w:t>Ferdinand   D e v í n s k</w:t>
      </w:r>
      <w:r w:rsidR="00376CD6">
        <w:rPr>
          <w:rFonts w:ascii="Arial" w:hAnsi="Arial" w:cs="Arial"/>
          <w:b/>
          <w:szCs w:val="24"/>
        </w:rPr>
        <w:t> </w:t>
      </w:r>
      <w:r w:rsidRPr="00885A47">
        <w:rPr>
          <w:rFonts w:ascii="Arial" w:hAnsi="Arial" w:cs="Arial"/>
          <w:b/>
          <w:szCs w:val="24"/>
        </w:rPr>
        <w:t>y</w:t>
      </w:r>
      <w:r w:rsidR="00376CD6">
        <w:rPr>
          <w:rFonts w:ascii="Arial" w:hAnsi="Arial" w:cs="Arial"/>
          <w:b/>
          <w:szCs w:val="24"/>
        </w:rPr>
        <w:t xml:space="preserve">   v. r.</w:t>
      </w:r>
    </w:p>
    <w:p w:rsidR="0011538B" w:rsidRPr="00885A47" w:rsidP="00E56716">
      <w:pPr>
        <w:jc w:val="center"/>
        <w:rPr>
          <w:rFonts w:ascii="Arial" w:hAnsi="Arial" w:cs="Arial"/>
          <w:szCs w:val="24"/>
        </w:rPr>
      </w:pPr>
      <w:r w:rsidRPr="00885A47">
        <w:rPr>
          <w:rFonts w:ascii="Arial" w:hAnsi="Arial" w:cs="Arial"/>
          <w:szCs w:val="24"/>
        </w:rPr>
        <w:t>predseda</w:t>
      </w:r>
    </w:p>
    <w:p w:rsidR="00535FCF" w:rsidRPr="00885A47" w:rsidP="00E56716">
      <w:pPr>
        <w:jc w:val="center"/>
        <w:rPr>
          <w:rFonts w:ascii="Arial" w:hAnsi="Arial" w:cs="Arial"/>
          <w:szCs w:val="24"/>
        </w:rPr>
      </w:pPr>
      <w:r w:rsidRPr="00885A47" w:rsidR="0011538B">
        <w:rPr>
          <w:rFonts w:ascii="Arial" w:hAnsi="Arial" w:cs="Arial"/>
          <w:szCs w:val="24"/>
        </w:rPr>
        <w:t>Výboru NR SR  pre vzdelanie, mládež, vedu a šport</w:t>
      </w: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61" w:rsidP="00160261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60261" w:rsidP="00160261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61" w:rsidP="00160261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76CD6">
      <w:rPr>
        <w:rStyle w:val="PageNumber"/>
        <w:rFonts w:cs="Times New Roman"/>
        <w:noProof/>
      </w:rPr>
      <w:t>6</w:t>
    </w:r>
    <w:r>
      <w:rPr>
        <w:rStyle w:val="PageNumber"/>
        <w:rFonts w:cs="Times New Roman"/>
      </w:rPr>
      <w:fldChar w:fldCharType="end"/>
    </w:r>
  </w:p>
  <w:p w:rsidR="00160261" w:rsidP="00160261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4893"/>
    <w:multiLevelType w:val="hybridMultilevel"/>
    <w:tmpl w:val="BF1C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73084"/>
    <w:multiLevelType w:val="hybridMultilevel"/>
    <w:tmpl w:val="9B56B452"/>
    <w:lvl w:ilvl="0">
      <w:start w:val="19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3E3665F5"/>
    <w:multiLevelType w:val="hybridMultilevel"/>
    <w:tmpl w:val="2AD4621A"/>
    <w:lvl w:ilvl="0">
      <w:start w:val="4"/>
      <w:numFmt w:val="decimal"/>
      <w:lvlText w:val="%1."/>
      <w:lvlJc w:val="left"/>
      <w:pPr>
        <w:tabs>
          <w:tab w:val="num" w:pos="454"/>
        </w:tabs>
        <w:ind w:left="510" w:hanging="51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055E4"/>
    <w:multiLevelType w:val="hybridMultilevel"/>
    <w:tmpl w:val="1D468EAA"/>
    <w:lvl w:ilvl="0">
      <w:start w:val="1"/>
      <w:numFmt w:val="decimal"/>
      <w:lvlText w:val="%1."/>
      <w:lvlJc w:val="left"/>
      <w:pPr>
        <w:tabs>
          <w:tab w:val="num" w:pos="1179"/>
        </w:tabs>
        <w:ind w:left="1179" w:hanging="471"/>
      </w:p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>
    <w:nsid w:val="5E5E03B6"/>
    <w:multiLevelType w:val="hybridMultilevel"/>
    <w:tmpl w:val="B8AE6B5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51FD"/>
    <w:rsid w:val="000B6C27"/>
    <w:rsid w:val="00100223"/>
    <w:rsid w:val="0011538B"/>
    <w:rsid w:val="00160261"/>
    <w:rsid w:val="002722B1"/>
    <w:rsid w:val="00376CD6"/>
    <w:rsid w:val="0046210F"/>
    <w:rsid w:val="00535FCF"/>
    <w:rsid w:val="005836C5"/>
    <w:rsid w:val="00885A47"/>
    <w:rsid w:val="008A5989"/>
    <w:rsid w:val="00956949"/>
    <w:rsid w:val="009778C4"/>
    <w:rsid w:val="00A844D1"/>
    <w:rsid w:val="00B10DD1"/>
    <w:rsid w:val="00C96B18"/>
    <w:rsid w:val="00D17052"/>
    <w:rsid w:val="00E56716"/>
    <w:rsid w:val="00F629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538B"/>
    <w:pPr>
      <w:widowControl w:val="0"/>
      <w:overflowPunct w:val="0"/>
      <w:autoSpaceDE/>
      <w:autoSpaceDN/>
      <w:bidi w:val="0"/>
      <w:adjustRightInd w:val="0"/>
      <w:ind w:left="0" w:right="0"/>
      <w:jc w:val="left"/>
      <w:textAlignment w:val="baseline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1538B"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rsid w:val="0011538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11538B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1538B"/>
    <w:pPr>
      <w:spacing w:before="240" w:after="60"/>
      <w:jc w:val="left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11538B"/>
    <w:pPr>
      <w:jc w:val="center"/>
    </w:pPr>
    <w:rPr>
      <w:b/>
    </w:rPr>
  </w:style>
  <w:style w:type="paragraph" w:styleId="BodyText2">
    <w:name w:val="Body Text 2"/>
    <w:basedOn w:val="Normal"/>
    <w:rsid w:val="0011538B"/>
    <w:pPr>
      <w:jc w:val="both"/>
    </w:pPr>
    <w:rPr>
      <w:b/>
    </w:rPr>
  </w:style>
  <w:style w:type="paragraph" w:styleId="Footer">
    <w:name w:val="footer"/>
    <w:basedOn w:val="Normal"/>
    <w:rsid w:val="0011538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1538B"/>
  </w:style>
  <w:style w:type="paragraph" w:styleId="BodyTextIndent">
    <w:name w:val="Body Text Indent"/>
    <w:basedOn w:val="Normal"/>
    <w:rsid w:val="0011538B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F6297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1</Pages>
  <Words>1772</Words>
  <Characters>10105</Characters>
  <Application>Microsoft Office Word</Application>
  <DocSecurity>0</DocSecurity>
  <Lines>0</Lines>
  <Paragraphs>0</Paragraphs>
  <ScaleCrop>false</ScaleCrop>
  <Company>Kancelaria NR SR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OIT</dc:creator>
  <cp:lastModifiedBy>OIT</cp:lastModifiedBy>
  <cp:revision>13</cp:revision>
  <cp:lastPrinted>2009-04-15T12:55:00Z</cp:lastPrinted>
  <dcterms:created xsi:type="dcterms:W3CDTF">2009-03-17T08:37:00Z</dcterms:created>
  <dcterms:modified xsi:type="dcterms:W3CDTF">2009-04-15T12:55:00Z</dcterms:modified>
</cp:coreProperties>
</file>