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33A93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 w:rsidR="00233A93">
      <w:pPr>
        <w:pStyle w:val="Sub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AF1636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. volebné obdobie</w:t>
      </w:r>
    </w:p>
    <w:p w:rsidR="00233A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233A93">
      <w:pPr>
        <w:rPr>
          <w:rFonts w:ascii="Times New Roman" w:hAnsi="Times New Roman" w:cs="Times New Roman"/>
          <w:b/>
          <w:sz w:val="28"/>
        </w:rPr>
      </w:pPr>
    </w:p>
    <w:p w:rsidR="00233A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číslu :</w:t>
      </w:r>
      <w:r w:rsidR="00BF3C60">
        <w:rPr>
          <w:rFonts w:ascii="Times New Roman" w:hAnsi="Times New Roman" w:cs="Times New Roman"/>
        </w:rPr>
        <w:t xml:space="preserve"> </w:t>
      </w:r>
      <w:r w:rsidR="00B325F3">
        <w:rPr>
          <w:rFonts w:ascii="Times New Roman" w:hAnsi="Times New Roman" w:cs="Times New Roman"/>
        </w:rPr>
        <w:t xml:space="preserve"> </w:t>
      </w:r>
      <w:r w:rsidR="00F44B60">
        <w:rPr>
          <w:rFonts w:ascii="Times New Roman" w:hAnsi="Times New Roman" w:cs="Times New Roman"/>
        </w:rPr>
        <w:t>311</w:t>
      </w:r>
      <w:r w:rsidR="003D6EDC">
        <w:rPr>
          <w:rFonts w:ascii="Times New Roman" w:hAnsi="Times New Roman" w:cs="Times New Roman"/>
        </w:rPr>
        <w:t>/</w:t>
      </w:r>
      <w:r w:rsidR="009F1034">
        <w:rPr>
          <w:rFonts w:ascii="Times New Roman" w:hAnsi="Times New Roman" w:cs="Times New Roman"/>
        </w:rPr>
        <w:t>200</w:t>
      </w:r>
      <w:r w:rsidR="00F44B60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ab/>
        <w:tab/>
        <w:tab/>
        <w:tab/>
      </w:r>
    </w:p>
    <w:p w:rsidR="00233A93">
      <w:pPr>
        <w:rPr>
          <w:rFonts w:ascii="Times New Roman" w:hAnsi="Times New Roman" w:cs="Times New Roman"/>
        </w:rPr>
      </w:pPr>
    </w:p>
    <w:p w:rsidR="001D37AD">
      <w:pPr>
        <w:rPr>
          <w:rFonts w:ascii="Times New Roman" w:hAnsi="Times New Roman" w:cs="Times New Roman"/>
        </w:rPr>
      </w:pPr>
    </w:p>
    <w:p w:rsidR="00233A93">
      <w:pPr>
        <w:ind w:left="3540" w:firstLine="708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="009F1034">
        <w:rPr>
          <w:rFonts w:ascii="Times New Roman" w:hAnsi="Times New Roman" w:cs="Times New Roman"/>
          <w:b/>
          <w:bCs/>
          <w:sz w:val="28"/>
        </w:rPr>
        <w:t xml:space="preserve"> </w:t>
      </w:r>
      <w:r w:rsidR="00F44B60">
        <w:rPr>
          <w:rFonts w:ascii="Times New Roman" w:hAnsi="Times New Roman" w:cs="Times New Roman"/>
          <w:b/>
          <w:bCs/>
          <w:sz w:val="28"/>
        </w:rPr>
        <w:t>1052</w:t>
      </w:r>
      <w:r>
        <w:rPr>
          <w:rFonts w:ascii="Times New Roman" w:hAnsi="Times New Roman" w:cs="Times New Roman"/>
          <w:b/>
          <w:bCs/>
          <w:sz w:val="28"/>
        </w:rPr>
        <w:t>a</w:t>
      </w:r>
    </w:p>
    <w:p w:rsidR="00233A93">
      <w:pPr>
        <w:rPr>
          <w:rFonts w:ascii="Times New Roman" w:hAnsi="Times New Roman" w:cs="Times New Roman"/>
          <w:b/>
          <w:bCs/>
        </w:rPr>
      </w:pPr>
    </w:p>
    <w:p w:rsidR="00233A93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 p o l o č n á    s p r á v a </w:t>
      </w:r>
    </w:p>
    <w:p w:rsidR="00233A93">
      <w:pPr>
        <w:rPr>
          <w:rFonts w:ascii="Times New Roman" w:hAnsi="Times New Roman" w:cs="Times New Roman"/>
        </w:rPr>
      </w:pPr>
    </w:p>
    <w:p w:rsidR="00233A93" w:rsidRPr="004055B6" w:rsidP="00846B8E">
      <w:pPr>
        <w:pStyle w:val="BodyText2"/>
        <w:rPr>
          <w:rFonts w:ascii="Times New Roman" w:hAnsi="Times New Roman" w:cs="Times New Roman"/>
          <w:b/>
        </w:rPr>
      </w:pPr>
      <w:r w:rsidRPr="004055B6">
        <w:rPr>
          <w:rFonts w:ascii="Times New Roman" w:hAnsi="Times New Roman" w:cs="Times New Roman"/>
          <w:b/>
        </w:rPr>
        <w:t>Výboru Národnej rady Slovenskej republiky pre financie,</w:t>
      </w:r>
      <w:r w:rsidRPr="004055B6" w:rsidR="002B2710">
        <w:rPr>
          <w:rFonts w:ascii="Times New Roman" w:hAnsi="Times New Roman" w:cs="Times New Roman"/>
          <w:b/>
        </w:rPr>
        <w:t xml:space="preserve"> rozpočet a</w:t>
      </w:r>
      <w:r w:rsidR="00E345F9">
        <w:rPr>
          <w:rFonts w:ascii="Times New Roman" w:hAnsi="Times New Roman" w:cs="Times New Roman"/>
          <w:b/>
        </w:rPr>
        <w:t> </w:t>
      </w:r>
      <w:r w:rsidRPr="004055B6" w:rsidR="002B2710">
        <w:rPr>
          <w:rFonts w:ascii="Times New Roman" w:hAnsi="Times New Roman" w:cs="Times New Roman"/>
          <w:b/>
        </w:rPr>
        <w:t>menu</w:t>
      </w:r>
      <w:r w:rsidR="00E345F9">
        <w:rPr>
          <w:rFonts w:ascii="Times New Roman" w:hAnsi="Times New Roman" w:cs="Times New Roman"/>
          <w:b/>
        </w:rPr>
        <w:t xml:space="preserve"> a </w:t>
      </w:r>
      <w:r w:rsidRPr="004055B6" w:rsidR="002B2710">
        <w:rPr>
          <w:rFonts w:ascii="Times New Roman" w:hAnsi="Times New Roman" w:cs="Times New Roman"/>
          <w:b/>
        </w:rPr>
        <w:t xml:space="preserve">  </w:t>
      </w:r>
      <w:r w:rsidRPr="004055B6">
        <w:rPr>
          <w:rFonts w:ascii="Times New Roman" w:hAnsi="Times New Roman" w:cs="Times New Roman"/>
          <w:b/>
        </w:rPr>
        <w:t xml:space="preserve"> Ústavnoprávneho výboru Nár</w:t>
      </w:r>
      <w:r w:rsidRPr="004055B6" w:rsidR="001D37AD">
        <w:rPr>
          <w:rFonts w:ascii="Times New Roman" w:hAnsi="Times New Roman" w:cs="Times New Roman"/>
          <w:b/>
        </w:rPr>
        <w:t>o</w:t>
      </w:r>
      <w:r w:rsidRPr="004055B6" w:rsidR="002B2710">
        <w:rPr>
          <w:rFonts w:ascii="Times New Roman" w:hAnsi="Times New Roman" w:cs="Times New Roman"/>
          <w:b/>
        </w:rPr>
        <w:t>dnej rady Slovenskej republiky</w:t>
      </w:r>
      <w:r w:rsidR="00873586">
        <w:rPr>
          <w:rFonts w:ascii="Times New Roman" w:hAnsi="Times New Roman" w:cs="Times New Roman"/>
          <w:b/>
        </w:rPr>
        <w:t xml:space="preserve"> </w:t>
      </w:r>
      <w:r w:rsidR="0056306F">
        <w:rPr>
          <w:rFonts w:ascii="Times New Roman" w:hAnsi="Times New Roman" w:cs="Times New Roman"/>
          <w:b/>
        </w:rPr>
        <w:t xml:space="preserve"> </w:t>
      </w:r>
      <w:r w:rsidRPr="004055B6">
        <w:rPr>
          <w:rFonts w:ascii="Times New Roman" w:hAnsi="Times New Roman" w:cs="Times New Roman"/>
          <w:b/>
        </w:rPr>
        <w:t>o výsledku prerokovania</w:t>
      </w:r>
      <w:r w:rsidRPr="004055B6" w:rsidR="0045228D">
        <w:rPr>
          <w:rFonts w:ascii="Times New Roman" w:hAnsi="Times New Roman" w:cs="Times New Roman"/>
          <w:b/>
        </w:rPr>
        <w:t xml:space="preserve"> </w:t>
      </w:r>
      <w:r w:rsidRPr="00E345F9" w:rsidR="00E345F9">
        <w:rPr>
          <w:rFonts w:ascii="Times New Roman" w:hAnsi="Times New Roman" w:cs="Times New Roman"/>
          <w:b/>
        </w:rPr>
        <w:t>zákona z 11. marca 2009, ktorým sa mení a dopĺňa zákon č.566/2001 Z. z. o cenných papieroch a investičných službách a o zmene a doplnení niektorých zákon</w:t>
      </w:r>
      <w:r w:rsidRPr="00E345F9" w:rsidR="00E345F9">
        <w:rPr>
          <w:rFonts w:ascii="Times New Roman" w:hAnsi="Times New Roman" w:cs="Times New Roman"/>
          <w:b/>
        </w:rPr>
        <w:t>ov (zákon o cenných papieroch) v znení neskorších predpisov a o dopl</w:t>
      </w:r>
      <w:r w:rsidR="00894DD7">
        <w:rPr>
          <w:rFonts w:ascii="Times New Roman" w:hAnsi="Times New Roman" w:cs="Times New Roman"/>
          <w:b/>
        </w:rPr>
        <w:t>není niektorých zákonov, vrátenom</w:t>
      </w:r>
      <w:r w:rsidRPr="00E345F9" w:rsidR="00E345F9">
        <w:rPr>
          <w:rFonts w:ascii="Times New Roman" w:hAnsi="Times New Roman" w:cs="Times New Roman"/>
          <w:b/>
        </w:rPr>
        <w:t xml:space="preserve"> prezidentom Slovenskej republiky na opätovné prerokovanie Národnou radou Slovenskej republiky (tlač 1052)</w:t>
      </w:r>
      <w:r w:rsidR="00E345F9">
        <w:rPr>
          <w:rFonts w:ascii="Times New Roman" w:hAnsi="Times New Roman" w:cs="Times New Roman"/>
          <w:b/>
        </w:rPr>
        <w:t xml:space="preserve"> </w:t>
      </w:r>
    </w:p>
    <w:p w:rsidR="00233A93" w:rsidRPr="00846B8E" w:rsidP="00846B8E">
      <w:pPr>
        <w:jc w:val="both"/>
        <w:rPr>
          <w:rFonts w:ascii="Times New Roman" w:hAnsi="Times New Roman" w:cs="Times New Roman"/>
          <w:b/>
        </w:rPr>
      </w:pPr>
      <w:r w:rsidRPr="00846B8E">
        <w:rPr>
          <w:rFonts w:ascii="Times New Roman" w:hAnsi="Times New Roman" w:cs="Times New Roman"/>
          <w:b/>
        </w:rPr>
        <w:t>_______________________________________________</w:t>
      </w:r>
      <w:r w:rsidRPr="00846B8E">
        <w:rPr>
          <w:rFonts w:ascii="Times New Roman" w:hAnsi="Times New Roman" w:cs="Times New Roman"/>
          <w:b/>
        </w:rPr>
        <w:t>____________________________</w:t>
      </w:r>
      <w:r w:rsidR="00873586">
        <w:rPr>
          <w:rFonts w:ascii="Times New Roman" w:hAnsi="Times New Roman" w:cs="Times New Roman"/>
          <w:b/>
        </w:rPr>
        <w:t>____</w:t>
      </w:r>
    </w:p>
    <w:p w:rsidR="0017621D">
      <w:pPr>
        <w:rPr>
          <w:rFonts w:ascii="Times New Roman" w:hAnsi="Times New Roman" w:cs="Times New Roman"/>
          <w:b/>
        </w:rPr>
      </w:pPr>
    </w:p>
    <w:p w:rsidR="00233A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Národnej rady Slovenskej republiky pre financie, rozpočet a menu, ako gestorský výbor, podáva Národnej rade Slovenskej republiky v súlade s § 79 ods. 1 zákona Národnej rady Slovenskej republiky č. 350/1996 Z. z. o rokovacom poriadku Národnej rady Slovenskej republiky v znení neskorších predpisov túto spoločnú správu výborov Národnej rady Slovenskej republiky o prerokovaní vyššie uvedeného</w:t>
      </w:r>
      <w:r w:rsidR="001D62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zákona.</w:t>
      </w:r>
    </w:p>
    <w:p w:rsidR="00BF3C60">
      <w:pPr>
        <w:jc w:val="both"/>
        <w:rPr>
          <w:rFonts w:ascii="Times New Roman" w:hAnsi="Times New Roman" w:cs="Times New Roman"/>
        </w:rPr>
      </w:pPr>
      <w:r w:rsidR="00233A93">
        <w:rPr>
          <w:rFonts w:ascii="Times New Roman" w:hAnsi="Times New Roman" w:cs="Times New Roman"/>
        </w:rPr>
        <w:tab/>
        <w:tab/>
        <w:tab/>
        <w:tab/>
        <w:tab/>
      </w:r>
    </w:p>
    <w:p w:rsidR="00233A93">
      <w:pPr>
        <w:jc w:val="both"/>
        <w:rPr>
          <w:rFonts w:ascii="Times New Roman" w:hAnsi="Times New Roman" w:cs="Times New Roman"/>
        </w:rPr>
      </w:pPr>
    </w:p>
    <w:p w:rsidR="00233A9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</w:t>
      </w:r>
    </w:p>
    <w:p w:rsidR="00B744D2">
      <w:pPr>
        <w:jc w:val="center"/>
        <w:rPr>
          <w:rFonts w:ascii="Times New Roman" w:hAnsi="Times New Roman" w:cs="Times New Roman"/>
          <w:b/>
          <w:bCs/>
        </w:rPr>
      </w:pPr>
    </w:p>
    <w:p w:rsidR="00233A93" w:rsidP="00B744D2">
      <w:pPr>
        <w:ind w:firstLine="708"/>
        <w:jc w:val="both"/>
        <w:rPr>
          <w:rFonts w:ascii="Times New Roman" w:hAnsi="Times New Roman" w:cs="Times New Roman"/>
        </w:rPr>
      </w:pPr>
      <w:r w:rsidRPr="00B744D2" w:rsidR="00B744D2">
        <w:rPr>
          <w:rFonts w:ascii="Times New Roman" w:hAnsi="Times New Roman" w:cs="Times New Roman"/>
          <w:bCs/>
        </w:rPr>
        <w:t>Národná rada Slovenskej republiky</w:t>
      </w:r>
      <w:r w:rsidR="00B744D2">
        <w:rPr>
          <w:rFonts w:ascii="Times New Roman" w:hAnsi="Times New Roman" w:cs="Times New Roman"/>
          <w:szCs w:val="20"/>
        </w:rPr>
        <w:t xml:space="preserve"> schválila dňa 11. marca 200</w:t>
      </w:r>
      <w:r w:rsidR="00B744D2">
        <w:rPr>
          <w:rFonts w:ascii="Times New Roman" w:hAnsi="Times New Roman" w:cs="Times New Roman"/>
          <w:szCs w:val="20"/>
        </w:rPr>
        <w:t xml:space="preserve">9 zákon, ktorým sa mení </w:t>
      </w:r>
      <w:r w:rsidRPr="00B744D2" w:rsidR="00B744D2">
        <w:rPr>
          <w:rFonts w:ascii="Times New Roman" w:hAnsi="Times New Roman" w:cs="Times New Roman"/>
          <w:szCs w:val="20"/>
        </w:rPr>
        <w:t xml:space="preserve"> </w:t>
      </w:r>
      <w:r w:rsidRPr="00BB31E0" w:rsidR="00B744D2">
        <w:rPr>
          <w:rFonts w:ascii="Times New Roman" w:hAnsi="Times New Roman" w:cs="Times New Roman"/>
        </w:rPr>
        <w:t xml:space="preserve">a dopĺňa zákon č.566/2001 Z. z. o cenných papieroch a investičných službách a o zmene a doplnení niektorých zákonov (zákon o cenných papieroch) v znení neskorších predpisov </w:t>
      </w:r>
      <w:r w:rsidR="00894DD7">
        <w:rPr>
          <w:rFonts w:ascii="Times New Roman" w:hAnsi="Times New Roman" w:cs="Times New Roman"/>
        </w:rPr>
        <w:t>a o doplnení niektorých zákonov</w:t>
      </w:r>
      <w:r w:rsidRPr="00BB31E0" w:rsidR="00B744D2">
        <w:rPr>
          <w:rFonts w:ascii="Times New Roman" w:hAnsi="Times New Roman" w:cs="Times New Roman"/>
        </w:rPr>
        <w:t xml:space="preserve"> </w:t>
      </w:r>
      <w:r w:rsidR="00B744D2">
        <w:rPr>
          <w:rFonts w:ascii="Times New Roman" w:hAnsi="Times New Roman" w:cs="Times New Roman"/>
        </w:rPr>
        <w:t xml:space="preserve">(tlač </w:t>
      </w:r>
      <w:r w:rsidR="00894DD7">
        <w:rPr>
          <w:rFonts w:ascii="Times New Roman" w:hAnsi="Times New Roman" w:cs="Times New Roman"/>
        </w:rPr>
        <w:t>969</w:t>
      </w:r>
      <w:r w:rsidR="00B744D2">
        <w:rPr>
          <w:rFonts w:ascii="Times New Roman" w:hAnsi="Times New Roman" w:cs="Times New Roman"/>
        </w:rPr>
        <w:t>). Prezid</w:t>
      </w:r>
      <w:r w:rsidR="006A6610">
        <w:rPr>
          <w:rFonts w:ascii="Times New Roman" w:hAnsi="Times New Roman" w:cs="Times New Roman"/>
        </w:rPr>
        <w:t>ent Slovenskej republiky podľa č</w:t>
      </w:r>
      <w:r w:rsidR="00B744D2">
        <w:rPr>
          <w:rFonts w:ascii="Times New Roman" w:hAnsi="Times New Roman" w:cs="Times New Roman"/>
        </w:rPr>
        <w:t xml:space="preserve">l. 102 ods. 1 písm. o) Ústavy SR vrátil Národnej rade SR uvedený zákon. </w:t>
      </w:r>
    </w:p>
    <w:p w:rsidR="00B744D2" w:rsidRPr="00B744D2" w:rsidP="00B744D2">
      <w:pPr>
        <w:ind w:firstLine="708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t xml:space="preserve">Prezident SR vo svojom rozhodnutí č. 1556-2009-BA uviedol dôvody, ktoré ho viedli k tomu, aby využil svoju právomoc, ktorá mu vyplýva z Ústavy SR. </w:t>
      </w:r>
    </w:p>
    <w:p w:rsidR="00B744D2" w:rsidRPr="00B744D2" w:rsidP="00B057C9">
      <w:pPr>
        <w:pStyle w:val="BodyTex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33A93" w:rsidRPr="003D6EDC" w:rsidP="00B744D2">
      <w:pPr>
        <w:pStyle w:val="BodyText2"/>
        <w:ind w:firstLine="705"/>
        <w:rPr>
          <w:rFonts w:ascii="Times New Roman" w:hAnsi="Times New Roman" w:cs="Times New Roman"/>
        </w:rPr>
      </w:pPr>
      <w:r w:rsidR="00B744D2">
        <w:rPr>
          <w:rFonts w:ascii="Times New Roman" w:hAnsi="Times New Roman" w:cs="Times New Roman"/>
        </w:rPr>
        <w:t>Na základ</w:t>
      </w:r>
      <w:r w:rsidR="00B744D2">
        <w:rPr>
          <w:rFonts w:ascii="Times New Roman" w:hAnsi="Times New Roman" w:cs="Times New Roman"/>
        </w:rPr>
        <w:t>e toho p</w:t>
      </w:r>
      <w:r w:rsidR="00BB31E0">
        <w:rPr>
          <w:rFonts w:ascii="Times New Roman" w:hAnsi="Times New Roman" w:cs="Times New Roman"/>
        </w:rPr>
        <w:t xml:space="preserve">redseda </w:t>
      </w:r>
      <w:r w:rsidRPr="00DD2CAB">
        <w:rPr>
          <w:rFonts w:ascii="Times New Roman" w:hAnsi="Times New Roman" w:cs="Times New Roman"/>
        </w:rPr>
        <w:t>Národn</w:t>
      </w:r>
      <w:r w:rsidR="00BB31E0">
        <w:rPr>
          <w:rFonts w:ascii="Times New Roman" w:hAnsi="Times New Roman" w:cs="Times New Roman"/>
        </w:rPr>
        <w:t>ej</w:t>
      </w:r>
      <w:r w:rsidRPr="00DD2CAB">
        <w:rPr>
          <w:rFonts w:ascii="Times New Roman" w:hAnsi="Times New Roman" w:cs="Times New Roman"/>
        </w:rPr>
        <w:t xml:space="preserve"> rad</w:t>
      </w:r>
      <w:r w:rsidR="00BB31E0">
        <w:rPr>
          <w:rFonts w:ascii="Times New Roman" w:hAnsi="Times New Roman" w:cs="Times New Roman"/>
        </w:rPr>
        <w:t>y</w:t>
      </w:r>
      <w:r w:rsidRPr="00DD2CAB">
        <w:rPr>
          <w:rFonts w:ascii="Times New Roman" w:hAnsi="Times New Roman" w:cs="Times New Roman"/>
        </w:rPr>
        <w:t xml:space="preserve"> Sl</w:t>
      </w:r>
      <w:r w:rsidRPr="00DD2CAB" w:rsidR="00680EDA">
        <w:rPr>
          <w:rFonts w:ascii="Times New Roman" w:hAnsi="Times New Roman" w:cs="Times New Roman"/>
        </w:rPr>
        <w:t xml:space="preserve">ovenskej republiky </w:t>
      </w:r>
      <w:r w:rsidR="00BB31E0">
        <w:rPr>
          <w:rFonts w:ascii="Times New Roman" w:hAnsi="Times New Roman" w:cs="Times New Roman"/>
        </w:rPr>
        <w:t>svojím rozhodnutím</w:t>
      </w:r>
      <w:r w:rsidRPr="00DD2CAB" w:rsidR="00CE5AB9">
        <w:rPr>
          <w:rFonts w:ascii="Times New Roman" w:hAnsi="Times New Roman" w:cs="Times New Roman"/>
        </w:rPr>
        <w:t xml:space="preserve"> </w:t>
      </w:r>
      <w:r w:rsidRPr="00DD2CAB" w:rsidR="000965A1">
        <w:rPr>
          <w:rFonts w:ascii="Times New Roman" w:hAnsi="Times New Roman" w:cs="Times New Roman"/>
        </w:rPr>
        <w:t xml:space="preserve">č. </w:t>
      </w:r>
      <w:r w:rsidR="00BB31E0">
        <w:rPr>
          <w:rFonts w:ascii="Times New Roman" w:hAnsi="Times New Roman" w:cs="Times New Roman"/>
        </w:rPr>
        <w:t>1052</w:t>
      </w:r>
      <w:r w:rsidRPr="00DD2CAB" w:rsidR="00EA71B8">
        <w:rPr>
          <w:rFonts w:ascii="Times New Roman" w:hAnsi="Times New Roman" w:cs="Times New Roman"/>
        </w:rPr>
        <w:t xml:space="preserve"> </w:t>
      </w:r>
      <w:r w:rsidRPr="00DD2CAB">
        <w:rPr>
          <w:rFonts w:ascii="Times New Roman" w:hAnsi="Times New Roman" w:cs="Times New Roman"/>
        </w:rPr>
        <w:t>z</w:t>
      </w:r>
      <w:r w:rsidRPr="00DD2CAB" w:rsidR="00893F40">
        <w:rPr>
          <w:rFonts w:ascii="Times New Roman" w:hAnsi="Times New Roman" w:cs="Times New Roman"/>
        </w:rPr>
        <w:t xml:space="preserve"> </w:t>
      </w:r>
      <w:r w:rsidR="00BB31E0">
        <w:rPr>
          <w:rFonts w:ascii="Times New Roman" w:hAnsi="Times New Roman" w:cs="Times New Roman"/>
        </w:rPr>
        <w:t>31</w:t>
      </w:r>
      <w:r w:rsidRPr="00DD2CAB">
        <w:rPr>
          <w:rFonts w:ascii="Times New Roman" w:hAnsi="Times New Roman" w:cs="Times New Roman"/>
        </w:rPr>
        <w:t xml:space="preserve">. </w:t>
      </w:r>
      <w:r w:rsidR="00BB31E0">
        <w:rPr>
          <w:rFonts w:ascii="Times New Roman" w:hAnsi="Times New Roman" w:cs="Times New Roman"/>
        </w:rPr>
        <w:t>marca</w:t>
      </w:r>
      <w:r w:rsidRPr="00DD2CAB" w:rsidR="00DD2CAB">
        <w:rPr>
          <w:rFonts w:ascii="Times New Roman" w:hAnsi="Times New Roman" w:cs="Times New Roman"/>
        </w:rPr>
        <w:t xml:space="preserve"> </w:t>
      </w:r>
      <w:r w:rsidRPr="00DD2CAB">
        <w:rPr>
          <w:rFonts w:ascii="Times New Roman" w:hAnsi="Times New Roman" w:cs="Times New Roman"/>
        </w:rPr>
        <w:t>200</w:t>
      </w:r>
      <w:r w:rsidR="00BB31E0">
        <w:rPr>
          <w:rFonts w:ascii="Times New Roman" w:hAnsi="Times New Roman" w:cs="Times New Roman"/>
        </w:rPr>
        <w:t>9</w:t>
      </w:r>
      <w:r w:rsidRPr="00DD2CAB" w:rsidR="009F77AE">
        <w:rPr>
          <w:rFonts w:ascii="Times New Roman" w:hAnsi="Times New Roman" w:cs="Times New Roman"/>
        </w:rPr>
        <w:t xml:space="preserve"> </w:t>
      </w:r>
      <w:r w:rsidR="00BB31E0">
        <w:rPr>
          <w:rFonts w:ascii="Times New Roman" w:hAnsi="Times New Roman" w:cs="Times New Roman"/>
        </w:rPr>
        <w:t>pridelil</w:t>
      </w:r>
      <w:r w:rsidR="00D4105B">
        <w:rPr>
          <w:rFonts w:ascii="Times New Roman" w:hAnsi="Times New Roman" w:cs="Times New Roman"/>
        </w:rPr>
        <w:t xml:space="preserve"> podľa § 90 ods. 2 zákona NR SR č. 350/1996 Z. z. o rokovacom poriadku </w:t>
      </w:r>
      <w:r w:rsidR="003708DF">
        <w:rPr>
          <w:rFonts w:ascii="Times New Roman" w:hAnsi="Times New Roman" w:cs="Times New Roman"/>
        </w:rPr>
        <w:t xml:space="preserve">NR SR </w:t>
      </w:r>
      <w:r w:rsidR="00D4105B">
        <w:rPr>
          <w:rFonts w:ascii="Times New Roman" w:hAnsi="Times New Roman" w:cs="Times New Roman"/>
        </w:rPr>
        <w:t xml:space="preserve">v znení neskorších predpisov </w:t>
      </w:r>
      <w:r w:rsidRPr="00BB31E0" w:rsidR="00BB31E0">
        <w:rPr>
          <w:rFonts w:ascii="Times New Roman" w:hAnsi="Times New Roman" w:cs="Times New Roman"/>
        </w:rPr>
        <w:t>zákon z 11. marca 2009, ktorým sa mení a dopĺňa zákon č.566/2001 Z. z. o cenných papieroch a investičných službách a o zmene a doplnení niektorých zákonov (zákon o cenných papieroch) v znení neskorších predpisov a o dopl</w:t>
      </w:r>
      <w:r w:rsidR="00894DD7">
        <w:rPr>
          <w:rFonts w:ascii="Times New Roman" w:hAnsi="Times New Roman" w:cs="Times New Roman"/>
        </w:rPr>
        <w:t>není niektorých zákonov, vrátenom</w:t>
      </w:r>
      <w:r w:rsidRPr="00BB31E0" w:rsidR="00BB31E0">
        <w:rPr>
          <w:rFonts w:ascii="Times New Roman" w:hAnsi="Times New Roman" w:cs="Times New Roman"/>
        </w:rPr>
        <w:t xml:space="preserve"> prezidentom Slovenskej republiky na opätovné prerokovanie Národnou radou Slovenskej republiky (tlač 1052) </w:t>
      </w:r>
      <w:r w:rsidR="00BB31E0">
        <w:rPr>
          <w:rFonts w:ascii="Times New Roman" w:hAnsi="Times New Roman" w:cs="Times New Roman"/>
        </w:rPr>
        <w:t xml:space="preserve"> </w:t>
      </w:r>
      <w:r w:rsidRPr="003D6EDC">
        <w:rPr>
          <w:rFonts w:ascii="Times New Roman" w:hAnsi="Times New Roman" w:cs="Times New Roman"/>
        </w:rPr>
        <w:t>týmto výborom Národnej rady Slovenskej republiky</w:t>
      </w:r>
      <w:r w:rsidR="001331CC">
        <w:rPr>
          <w:rFonts w:ascii="Times New Roman" w:hAnsi="Times New Roman" w:cs="Times New Roman"/>
        </w:rPr>
        <w:t xml:space="preserve"> </w:t>
      </w:r>
      <w:r w:rsidRPr="003D6EDC">
        <w:rPr>
          <w:rFonts w:ascii="Times New Roman" w:hAnsi="Times New Roman" w:cs="Times New Roman"/>
        </w:rPr>
        <w:t>:</w:t>
      </w:r>
    </w:p>
    <w:p w:rsidR="00EA71B8">
      <w:pPr>
        <w:pStyle w:val="BodyText2"/>
        <w:jc w:val="left"/>
        <w:rPr>
          <w:rFonts w:ascii="Times New Roman" w:hAnsi="Times New Roman" w:cs="Times New Roman"/>
        </w:rPr>
      </w:pPr>
    </w:p>
    <w:p w:rsidR="0017621D" w:rsidRPr="003D6EDC">
      <w:pPr>
        <w:pStyle w:val="BodyText2"/>
        <w:jc w:val="left"/>
        <w:rPr>
          <w:rFonts w:ascii="Times New Roman" w:hAnsi="Times New Roman" w:cs="Times New Roman"/>
        </w:rPr>
      </w:pPr>
    </w:p>
    <w:p w:rsidR="00233A93" w:rsidP="00227BF3">
      <w:pPr>
        <w:pStyle w:val="BodyText2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Národnej rady Slovenskej republiky pre financie, rozpočet a menu</w:t>
      </w:r>
    </w:p>
    <w:p w:rsidR="00233A93" w:rsidP="00227BF3">
      <w:pPr>
        <w:pStyle w:val="BodyText2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Ústavnoprávnemu výboru Národnej rady Slovenskej republiky</w:t>
      </w:r>
    </w:p>
    <w:p w:rsidR="00393DD5" w:rsidP="00393DD5">
      <w:pPr>
        <w:pStyle w:val="BodyText2"/>
        <w:ind w:left="705"/>
        <w:rPr>
          <w:rFonts w:ascii="Times New Roman" w:hAnsi="Times New Roman" w:cs="Times New Roman"/>
        </w:rPr>
      </w:pPr>
    </w:p>
    <w:p w:rsidR="000965A1" w:rsidP="002B2710">
      <w:pPr>
        <w:ind w:firstLine="705"/>
        <w:jc w:val="both"/>
        <w:rPr>
          <w:rFonts w:ascii="Times New Roman" w:hAnsi="Times New Roman" w:cs="Times New Roman"/>
          <w:b/>
          <w:sz w:val="28"/>
        </w:rPr>
      </w:pPr>
      <w:r w:rsidR="00233A93">
        <w:rPr>
          <w:rFonts w:ascii="Times New Roman" w:hAnsi="Times New Roman" w:cs="Times New Roman"/>
        </w:rPr>
        <w:t>Uvedené výbory</w:t>
      </w:r>
      <w:r w:rsidR="00233A93">
        <w:rPr>
          <w:rFonts w:ascii="Times New Roman" w:hAnsi="Times New Roman" w:cs="Times New Roman"/>
        </w:rPr>
        <w:t xml:space="preserve"> prerokovali predmetný </w:t>
      </w:r>
      <w:r w:rsidR="00B057B4">
        <w:rPr>
          <w:rFonts w:ascii="Times New Roman" w:hAnsi="Times New Roman" w:cs="Times New Roman"/>
        </w:rPr>
        <w:t>zá</w:t>
      </w:r>
      <w:r w:rsidR="00BB31E0">
        <w:rPr>
          <w:rFonts w:ascii="Times New Roman" w:hAnsi="Times New Roman" w:cs="Times New Roman"/>
        </w:rPr>
        <w:t>kon</w:t>
      </w:r>
      <w:r w:rsidR="002B2710">
        <w:rPr>
          <w:rFonts w:ascii="Times New Roman" w:hAnsi="Times New Roman" w:cs="Times New Roman"/>
        </w:rPr>
        <w:t xml:space="preserve"> v stanovenom termíne.</w:t>
      </w:r>
    </w:p>
    <w:p w:rsidR="000965A1">
      <w:pPr>
        <w:pStyle w:val="BodyText2"/>
        <w:rPr>
          <w:rFonts w:ascii="Times New Roman" w:hAnsi="Times New Roman" w:cs="Times New Roman"/>
          <w:b/>
          <w:sz w:val="28"/>
        </w:rPr>
      </w:pPr>
    </w:p>
    <w:p w:rsidR="0017621D">
      <w:pPr>
        <w:pStyle w:val="BodyText2"/>
        <w:rPr>
          <w:rFonts w:ascii="Times New Roman" w:hAnsi="Times New Roman" w:cs="Times New Roman"/>
          <w:b/>
          <w:sz w:val="28"/>
        </w:rPr>
      </w:pPr>
    </w:p>
    <w:p w:rsidR="0017621D">
      <w:pPr>
        <w:pStyle w:val="BodyText2"/>
        <w:rPr>
          <w:rFonts w:ascii="Times New Roman" w:hAnsi="Times New Roman" w:cs="Times New Roman"/>
          <w:b/>
          <w:sz w:val="28"/>
        </w:rPr>
      </w:pPr>
    </w:p>
    <w:p w:rsidR="00BA3622">
      <w:pPr>
        <w:pStyle w:val="BodyText2"/>
        <w:jc w:val="center"/>
        <w:rPr>
          <w:rFonts w:ascii="Times New Roman" w:hAnsi="Times New Roman" w:cs="Times New Roman"/>
          <w:b/>
        </w:rPr>
      </w:pPr>
    </w:p>
    <w:p w:rsidR="00233A93">
      <w:pPr>
        <w:pStyle w:val="BodyText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</w:t>
      </w:r>
    </w:p>
    <w:p w:rsidR="00233A93">
      <w:pPr>
        <w:pStyle w:val="BodyText2"/>
        <w:jc w:val="center"/>
        <w:rPr>
          <w:rFonts w:ascii="Times New Roman" w:hAnsi="Times New Roman" w:cs="Times New Roman"/>
          <w:b/>
          <w:sz w:val="28"/>
        </w:rPr>
      </w:pPr>
    </w:p>
    <w:p w:rsidR="00233A93" w:rsidP="001331CC">
      <w:pPr>
        <w:pStyle w:val="BodyTex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Gestorský výbor nedostal do začatia rokovania</w:t>
      </w:r>
      <w:r w:rsidR="00AF0941">
        <w:rPr>
          <w:rFonts w:ascii="Times New Roman" w:hAnsi="Times New Roman" w:cs="Times New Roman"/>
        </w:rPr>
        <w:t xml:space="preserve"> o</w:t>
      </w:r>
      <w:r w:rsidRPr="00B057C9" w:rsidR="00B057C9">
        <w:rPr>
          <w:rFonts w:ascii="Times New Roman" w:hAnsi="Times New Roman" w:cs="Times New Roman"/>
        </w:rPr>
        <w:t xml:space="preserve"> </w:t>
      </w:r>
      <w:r w:rsidRPr="001331CC" w:rsidR="001331CC">
        <w:rPr>
          <w:rFonts w:ascii="Times New Roman" w:hAnsi="Times New Roman" w:cs="Times New Roman"/>
        </w:rPr>
        <w:t xml:space="preserve">zákone z 11. marca 2009, ktorým sa mení a dopĺňa zákon č.566/2001 Z. z. o cenných papieroch a investičných službách a o zmene a doplnení niektorých </w:t>
      </w:r>
      <w:r w:rsidRPr="001331CC" w:rsidR="001331CC">
        <w:rPr>
          <w:rFonts w:ascii="Times New Roman" w:hAnsi="Times New Roman" w:cs="Times New Roman"/>
        </w:rPr>
        <w:t>zákonov (zákon o cenných papieroch) v znení neskorších predpisov a o dopl</w:t>
      </w:r>
      <w:r w:rsidR="00894DD7">
        <w:rPr>
          <w:rFonts w:ascii="Times New Roman" w:hAnsi="Times New Roman" w:cs="Times New Roman"/>
        </w:rPr>
        <w:t>není niektorých zákonov, vrátenom</w:t>
      </w:r>
      <w:r w:rsidRPr="001331CC" w:rsidR="001331CC">
        <w:rPr>
          <w:rFonts w:ascii="Times New Roman" w:hAnsi="Times New Roman" w:cs="Times New Roman"/>
        </w:rPr>
        <w:t xml:space="preserve"> prezidentom Slovenskej republiky na opätovné prerokovanie Národnou radou Slovenskej republiky (tlač 1052)</w:t>
      </w:r>
      <w:r w:rsidR="001331CC">
        <w:rPr>
          <w:rFonts w:ascii="Times New Roman" w:hAnsi="Times New Roman" w:cs="Times New Roman"/>
          <w:b/>
        </w:rPr>
        <w:t xml:space="preserve"> </w:t>
      </w:r>
      <w:r w:rsidRPr="00D4105B" w:rsidR="00D4105B">
        <w:rPr>
          <w:rFonts w:ascii="Times New Roman" w:hAnsi="Times New Roman" w:cs="Times New Roman"/>
        </w:rPr>
        <w:t>žiadne</w:t>
      </w:r>
      <w:r w:rsidR="00D4105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stanoviská  poslancov Národnej rady Slovenskej republiky podané v súlade s § 75 ods. 2 zákona NR SR č. 350/1996 Z. z. o rokovacom poriadku Národnej rady Slovenskej republiky v znení neskorších predpisov.</w:t>
      </w:r>
    </w:p>
    <w:p w:rsidR="00BB535A" w:rsidP="00324934">
      <w:pPr>
        <w:jc w:val="both"/>
        <w:rPr>
          <w:rFonts w:ascii="Times New Roman" w:hAnsi="Times New Roman" w:cs="Times New Roman"/>
        </w:rPr>
      </w:pPr>
    </w:p>
    <w:p w:rsidR="00173451" w:rsidP="00324934">
      <w:pPr>
        <w:jc w:val="both"/>
        <w:rPr>
          <w:rFonts w:ascii="Times New Roman" w:hAnsi="Times New Roman" w:cs="Times New Roman"/>
        </w:rPr>
      </w:pPr>
    </w:p>
    <w:p w:rsidR="00233A93">
      <w:pPr>
        <w:pStyle w:val="BodyText2"/>
        <w:ind w:firstLine="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III.</w:t>
      </w:r>
    </w:p>
    <w:p w:rsidR="00501B42" w:rsidP="00D4105B">
      <w:pPr>
        <w:pStyle w:val="BodyText2"/>
        <w:ind w:left="705"/>
        <w:rPr>
          <w:rFonts w:ascii="Times New Roman" w:hAnsi="Times New Roman" w:cs="Times New Roman"/>
        </w:rPr>
      </w:pPr>
    </w:p>
    <w:p w:rsidR="00D4105B" w:rsidP="00D4105B">
      <w:pPr>
        <w:pStyle w:val="BodyText2"/>
        <w:ind w:left="3" w:firstLine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Prezident SR vo svojom rozhodnutí č. 1556-2009-BA z 27. marca 2009 uviedol dôvody na vrátenie zákona a navrhol, aby NR SR po opätovnom prerokovaní zákon schválila s</w:t>
      </w:r>
      <w:r w:rsidR="00BA3622">
        <w:rPr>
          <w:rFonts w:ascii="Times New Roman" w:hAnsi="Times New Roman" w:cs="Times New Roman"/>
        </w:rPr>
        <w:t xml:space="preserve"> týmito </w:t>
      </w:r>
      <w:r>
        <w:rPr>
          <w:rFonts w:ascii="Times New Roman" w:hAnsi="Times New Roman" w:cs="Times New Roman"/>
        </w:rPr>
        <w:t>zmen</w:t>
      </w:r>
      <w:r w:rsidR="00BA3622">
        <w:rPr>
          <w:rFonts w:ascii="Times New Roman" w:hAnsi="Times New Roman" w:cs="Times New Roman"/>
        </w:rPr>
        <w:t>ami</w:t>
      </w:r>
      <w:r>
        <w:rPr>
          <w:rFonts w:ascii="Times New Roman" w:hAnsi="Times New Roman" w:cs="Times New Roman"/>
        </w:rPr>
        <w:t xml:space="preserve"> :</w:t>
      </w:r>
    </w:p>
    <w:p w:rsidR="00D4105B" w:rsidP="00D4105B">
      <w:pPr>
        <w:pStyle w:val="BodyText2"/>
        <w:ind w:left="705"/>
        <w:rPr>
          <w:rFonts w:ascii="Times New Roman" w:hAnsi="Times New Roman" w:cs="Times New Roman"/>
        </w:rPr>
      </w:pPr>
    </w:p>
    <w:p w:rsidR="00BA3622" w:rsidP="00D4105B">
      <w:pPr>
        <w:pStyle w:val="BodyText2"/>
        <w:ind w:left="705"/>
        <w:rPr>
          <w:rFonts w:ascii="Times New Roman" w:hAnsi="Times New Roman" w:cs="Times New Roman"/>
        </w:rPr>
      </w:pPr>
    </w:p>
    <w:p w:rsidR="00D4105B" w:rsidRPr="00BA3622" w:rsidP="00D4105B">
      <w:pPr>
        <w:pStyle w:val="BodyText2"/>
        <w:ind w:left="705"/>
        <w:rPr>
          <w:rFonts w:ascii="Times New Roman" w:hAnsi="Times New Roman" w:cs="Times New Roman"/>
          <w:b/>
        </w:rPr>
      </w:pPr>
      <w:r w:rsidRPr="00BA3622">
        <w:rPr>
          <w:rFonts w:ascii="Times New Roman" w:hAnsi="Times New Roman" w:cs="Times New Roman"/>
          <w:b/>
        </w:rPr>
        <w:t xml:space="preserve">Čl. IV a V sa vypúšťajú </w:t>
      </w:r>
    </w:p>
    <w:p w:rsidR="00D4105B" w:rsidRPr="00BA3622" w:rsidP="00D4105B">
      <w:pPr>
        <w:pStyle w:val="BodyText2"/>
        <w:ind w:left="705"/>
        <w:rPr>
          <w:rFonts w:ascii="Times New Roman" w:hAnsi="Times New Roman" w:cs="Times New Roman"/>
          <w:b/>
        </w:rPr>
      </w:pPr>
      <w:r w:rsidRPr="00BA3622">
        <w:rPr>
          <w:rFonts w:ascii="Times New Roman" w:hAnsi="Times New Roman" w:cs="Times New Roman"/>
          <w:b/>
        </w:rPr>
        <w:t>Doterajší čl. VI sa označuje ako čl. IV.</w:t>
      </w:r>
    </w:p>
    <w:p w:rsidR="00D4105B" w:rsidP="00D4105B">
      <w:pPr>
        <w:pStyle w:val="BodyText2"/>
        <w:ind w:left="705"/>
        <w:rPr>
          <w:rFonts w:ascii="Times New Roman" w:hAnsi="Times New Roman" w:cs="Times New Roman"/>
        </w:rPr>
      </w:pPr>
    </w:p>
    <w:p w:rsidR="00D4105B" w:rsidP="00D4105B">
      <w:pPr>
        <w:pStyle w:val="BodyText2"/>
        <w:ind w:left="705"/>
        <w:rPr>
          <w:rFonts w:ascii="Times New Roman" w:hAnsi="Times New Roman" w:cs="Times New Roman"/>
        </w:rPr>
      </w:pPr>
    </w:p>
    <w:p w:rsidR="00D4105B" w:rsidRPr="00D4105B" w:rsidP="00D4105B">
      <w:pPr>
        <w:pStyle w:val="BodyText2"/>
        <w:ind w:left="705"/>
        <w:jc w:val="center"/>
        <w:rPr>
          <w:rFonts w:ascii="Times New Roman" w:hAnsi="Times New Roman" w:cs="Times New Roman"/>
          <w:b/>
        </w:rPr>
      </w:pPr>
      <w:r w:rsidRPr="00D4105B">
        <w:rPr>
          <w:rFonts w:ascii="Times New Roman" w:hAnsi="Times New Roman" w:cs="Times New Roman"/>
          <w:b/>
        </w:rPr>
        <w:t>IV.</w:t>
      </w:r>
    </w:p>
    <w:p w:rsidR="00D4105B">
      <w:pPr>
        <w:pStyle w:val="BodyText2"/>
        <w:ind w:firstLine="720"/>
        <w:rPr>
          <w:rFonts w:ascii="Times New Roman" w:hAnsi="Times New Roman" w:cs="Times New Roman"/>
        </w:rPr>
      </w:pPr>
    </w:p>
    <w:p w:rsidR="00233A93">
      <w:pPr>
        <w:pStyle w:val="BodyText2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 predmetnému zákon</w:t>
      </w:r>
      <w:r w:rsidR="001331CC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zaujali výbory Národnej rady Slovenskej republiky tieto stanoviská:</w:t>
      </w:r>
    </w:p>
    <w:p w:rsidR="001F071C">
      <w:pPr>
        <w:pStyle w:val="BodyText2"/>
        <w:ind w:firstLine="720"/>
        <w:rPr>
          <w:rFonts w:ascii="Times New Roman" w:hAnsi="Times New Roman" w:cs="Times New Roman"/>
        </w:rPr>
      </w:pPr>
    </w:p>
    <w:p w:rsidR="002C508A" w:rsidRPr="00BA3622" w:rsidP="00BA3622">
      <w:pPr>
        <w:pStyle w:val="BodyText2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Odporúčanie pre Národnú radu Slovenskej republiky </w:t>
      </w:r>
      <w:r w:rsidR="00334209">
        <w:rPr>
          <w:rFonts w:ascii="Times New Roman" w:hAnsi="Times New Roman" w:cs="Times New Roman"/>
        </w:rPr>
        <w:t xml:space="preserve">zákon </w:t>
      </w:r>
      <w:r>
        <w:rPr>
          <w:rFonts w:ascii="Times New Roman" w:hAnsi="Times New Roman" w:cs="Times New Roman"/>
          <w:b/>
          <w:bCs/>
        </w:rPr>
        <w:t xml:space="preserve">schváliť </w:t>
      </w:r>
      <w:r w:rsidR="00BA3622">
        <w:rPr>
          <w:rFonts w:ascii="Times New Roman" w:hAnsi="Times New Roman" w:cs="Times New Roman"/>
          <w:b/>
          <w:bCs/>
        </w:rPr>
        <w:t xml:space="preserve">bez pripomienok  </w:t>
      </w:r>
      <w:r w:rsidR="00894DD7">
        <w:rPr>
          <w:rFonts w:ascii="Times New Roman" w:hAnsi="Times New Roman" w:cs="Times New Roman"/>
          <w:bCs/>
        </w:rPr>
        <w:t>uvedených</w:t>
      </w:r>
      <w:r w:rsidRPr="00BA3622" w:rsidR="00BA3622">
        <w:rPr>
          <w:rFonts w:ascii="Times New Roman" w:hAnsi="Times New Roman" w:cs="Times New Roman"/>
          <w:bCs/>
        </w:rPr>
        <w:t xml:space="preserve"> v časti III. rozhodnutia prezidenta SR č. 1556-2009-BA z 27. marca 2009</w:t>
      </w:r>
    </w:p>
    <w:p w:rsidR="002A74E3" w:rsidP="002A74E3">
      <w:pPr>
        <w:pStyle w:val="BodyText2"/>
        <w:ind w:left="1080"/>
        <w:rPr>
          <w:rFonts w:ascii="Times New Roman" w:hAnsi="Times New Roman" w:cs="Times New Roman"/>
        </w:rPr>
      </w:pPr>
    </w:p>
    <w:p w:rsidR="00C4162D" w:rsidP="00C4162D">
      <w:pPr>
        <w:pStyle w:val="BodyText2"/>
        <w:numPr>
          <w:ilvl w:val="0"/>
          <w:numId w:val="1"/>
        </w:numPr>
        <w:tabs>
          <w:tab w:val="clear" w:pos="1065"/>
          <w:tab w:val="left" w:pos="1425"/>
        </w:tabs>
        <w:ind w:left="1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Výbor Národnej rady Slovenskej republiky pre financie, rozpočet a menu      </w:t>
      </w:r>
      <w:r w:rsidR="002C508A">
        <w:rPr>
          <w:rFonts w:ascii="Times New Roman" w:hAnsi="Times New Roman" w:cs="Times New Roman"/>
        </w:rPr>
        <w:t xml:space="preserve">                    ( uzn. č.</w:t>
      </w:r>
      <w:r w:rsidR="001331CC">
        <w:rPr>
          <w:rFonts w:ascii="Times New Roman" w:hAnsi="Times New Roman" w:cs="Times New Roman"/>
        </w:rPr>
        <w:t xml:space="preserve"> </w:t>
      </w:r>
      <w:r w:rsidR="002A74E3">
        <w:rPr>
          <w:rFonts w:ascii="Times New Roman" w:hAnsi="Times New Roman" w:cs="Times New Roman"/>
        </w:rPr>
        <w:t>487</w:t>
      </w:r>
      <w:r w:rsidR="00B057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zo dňa </w:t>
      </w:r>
      <w:r w:rsidR="001331CC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</w:t>
      </w:r>
      <w:r w:rsidR="00994521">
        <w:rPr>
          <w:rFonts w:ascii="Times New Roman" w:hAnsi="Times New Roman" w:cs="Times New Roman"/>
        </w:rPr>
        <w:t xml:space="preserve"> </w:t>
      </w:r>
      <w:r w:rsidR="00EC7DBA">
        <w:rPr>
          <w:rFonts w:ascii="Times New Roman" w:hAnsi="Times New Roman" w:cs="Times New Roman"/>
        </w:rPr>
        <w:t>a</w:t>
      </w:r>
      <w:r w:rsidR="001331CC">
        <w:rPr>
          <w:rFonts w:ascii="Times New Roman" w:hAnsi="Times New Roman" w:cs="Times New Roman"/>
        </w:rPr>
        <w:t>príla</w:t>
      </w:r>
      <w:r w:rsidR="00D365D2">
        <w:rPr>
          <w:rFonts w:ascii="Times New Roman" w:hAnsi="Times New Roman" w:cs="Times New Roman"/>
        </w:rPr>
        <w:t xml:space="preserve"> 200</w:t>
      </w:r>
      <w:r w:rsidR="001331CC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)</w:t>
      </w:r>
    </w:p>
    <w:p w:rsidR="00334209" w:rsidP="00994521">
      <w:pPr>
        <w:pStyle w:val="BodyText2"/>
        <w:ind w:left="1065"/>
        <w:rPr>
          <w:rFonts w:ascii="Times New Roman" w:hAnsi="Times New Roman" w:cs="Times New Roman"/>
        </w:rPr>
      </w:pPr>
    </w:p>
    <w:p w:rsidR="001F071C" w:rsidP="001F071C">
      <w:pPr>
        <w:pStyle w:val="BodyText2"/>
        <w:ind w:left="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 Ústavnoprávny výbor Národnej rady Slovenskej republiky ( uzn. č. </w:t>
      </w:r>
      <w:r w:rsidR="007F2557">
        <w:rPr>
          <w:rFonts w:ascii="Times New Roman" w:hAnsi="Times New Roman" w:cs="Times New Roman"/>
        </w:rPr>
        <w:t>612</w:t>
      </w:r>
      <w:r w:rsidR="00B057C9">
        <w:rPr>
          <w:rFonts w:ascii="Times New Roman" w:hAnsi="Times New Roman" w:cs="Times New Roman"/>
        </w:rPr>
        <w:t xml:space="preserve"> </w:t>
      </w:r>
      <w:r w:rsidR="00994521">
        <w:rPr>
          <w:rFonts w:ascii="Times New Roman" w:hAnsi="Times New Roman" w:cs="Times New Roman"/>
        </w:rPr>
        <w:t xml:space="preserve">zo </w:t>
      </w:r>
      <w:r>
        <w:rPr>
          <w:rFonts w:ascii="Times New Roman" w:hAnsi="Times New Roman" w:cs="Times New Roman"/>
        </w:rPr>
        <w:t>dňa</w:t>
      </w:r>
      <w:r w:rsidR="00994521">
        <w:rPr>
          <w:rFonts w:ascii="Times New Roman" w:hAnsi="Times New Roman" w:cs="Times New Roman"/>
        </w:rPr>
        <w:t xml:space="preserve"> </w:t>
      </w:r>
      <w:r w:rsidR="001331CC">
        <w:rPr>
          <w:rFonts w:ascii="Times New Roman" w:hAnsi="Times New Roman" w:cs="Times New Roman"/>
        </w:rPr>
        <w:t>1</w:t>
      </w:r>
      <w:r w:rsidR="0099452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</w:p>
    <w:p w:rsidR="002C508A" w:rsidP="001F071C">
      <w:pPr>
        <w:pStyle w:val="BodyText2"/>
        <w:ind w:left="1065"/>
        <w:rPr>
          <w:rFonts w:ascii="Times New Roman" w:hAnsi="Times New Roman" w:cs="Times New Roman"/>
        </w:rPr>
      </w:pPr>
      <w:r w:rsidR="001F071C">
        <w:rPr>
          <w:rFonts w:ascii="Times New Roman" w:hAnsi="Times New Roman" w:cs="Times New Roman"/>
        </w:rPr>
        <w:t xml:space="preserve">      </w:t>
      </w:r>
      <w:r w:rsidR="001331CC">
        <w:rPr>
          <w:rFonts w:ascii="Times New Roman" w:hAnsi="Times New Roman" w:cs="Times New Roman"/>
        </w:rPr>
        <w:t>a</w:t>
      </w:r>
      <w:r w:rsidR="007F2557">
        <w:rPr>
          <w:rFonts w:ascii="Times New Roman" w:hAnsi="Times New Roman" w:cs="Times New Roman"/>
        </w:rPr>
        <w:t>príla</w:t>
      </w:r>
      <w:r w:rsidR="001F071C">
        <w:rPr>
          <w:rFonts w:ascii="Times New Roman" w:hAnsi="Times New Roman" w:cs="Times New Roman"/>
        </w:rPr>
        <w:t xml:space="preserve"> 200</w:t>
      </w:r>
      <w:r w:rsidR="001331CC">
        <w:rPr>
          <w:rFonts w:ascii="Times New Roman" w:hAnsi="Times New Roman" w:cs="Times New Roman"/>
        </w:rPr>
        <w:t>9</w:t>
      </w:r>
      <w:r w:rsidR="001F071C">
        <w:rPr>
          <w:rFonts w:ascii="Times New Roman" w:hAnsi="Times New Roman" w:cs="Times New Roman"/>
        </w:rPr>
        <w:t>)</w:t>
      </w:r>
    </w:p>
    <w:p w:rsidR="001336EB" w:rsidP="00DC72A7">
      <w:pPr>
        <w:pStyle w:val="BodyText2"/>
        <w:tabs>
          <w:tab w:val="left" w:pos="8115"/>
        </w:tabs>
        <w:ind w:left="1065"/>
        <w:rPr>
          <w:rFonts w:ascii="Times New Roman" w:hAnsi="Times New Roman" w:cs="Times New Roman"/>
        </w:rPr>
      </w:pPr>
    </w:p>
    <w:p w:rsidR="00B057C9" w:rsidP="00B057C9">
      <w:pPr>
        <w:pStyle w:val="BodyText2"/>
        <w:rPr>
          <w:rFonts w:ascii="Times New Roman" w:hAnsi="Times New Roman" w:cs="Times New Roman"/>
        </w:rPr>
      </w:pPr>
    </w:p>
    <w:p w:rsidR="001331CC" w:rsidP="001331CC">
      <w:pPr>
        <w:pStyle w:val="BodyText2"/>
        <w:ind w:left="360" w:firstLine="348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uznesení výborov  Národnej rady Slovenskej r</w:t>
      </w:r>
      <w:r w:rsidR="00A809E6">
        <w:rPr>
          <w:rFonts w:ascii="Times New Roman" w:hAnsi="Times New Roman" w:cs="Times New Roman"/>
        </w:rPr>
        <w:t>epubliky uvedených pod bodom IV.</w:t>
      </w:r>
      <w:r>
        <w:rPr>
          <w:rFonts w:ascii="Times New Roman" w:hAnsi="Times New Roman" w:cs="Times New Roman"/>
        </w:rPr>
        <w:t xml:space="preserve"> te</w:t>
      </w:r>
      <w:r w:rsidR="00334209">
        <w:rPr>
          <w:rFonts w:ascii="Times New Roman" w:hAnsi="Times New Roman" w:cs="Times New Roman"/>
        </w:rPr>
        <w:t xml:space="preserve">jto správy </w:t>
      </w:r>
      <w:r w:rsidR="002A74E3">
        <w:rPr>
          <w:rFonts w:ascii="Times New Roman" w:hAnsi="Times New Roman" w:cs="Times New Roman"/>
        </w:rPr>
        <w:t>nevyplynuli žiadne</w:t>
      </w:r>
      <w:r w:rsidR="00A809E6">
        <w:rPr>
          <w:rFonts w:ascii="Times New Roman" w:hAnsi="Times New Roman" w:cs="Times New Roman"/>
        </w:rPr>
        <w:t xml:space="preserve"> iné </w:t>
      </w:r>
      <w:r w:rsidR="00334209">
        <w:rPr>
          <w:rFonts w:ascii="Times New Roman" w:hAnsi="Times New Roman" w:cs="Times New Roman"/>
        </w:rPr>
        <w:t>návrhy</w:t>
      </w:r>
      <w:r w:rsidR="00A809E6">
        <w:rPr>
          <w:rFonts w:ascii="Times New Roman" w:hAnsi="Times New Roman" w:cs="Times New Roman"/>
        </w:rPr>
        <w:t>.</w:t>
      </w:r>
    </w:p>
    <w:p w:rsidR="001331CC" w:rsidP="00885A23">
      <w:pPr>
        <w:pStyle w:val="prlohy"/>
        <w:spacing w:before="0" w:after="60"/>
        <w:ind w:left="720" w:hanging="363"/>
        <w:jc w:val="both"/>
        <w:rPr>
          <w:rFonts w:ascii="Times New Roman" w:hAnsi="Times New Roman" w:cs="Times New Roman"/>
          <w:color w:val="000000"/>
          <w:szCs w:val="24"/>
        </w:rPr>
      </w:pPr>
    </w:p>
    <w:p w:rsidR="00A32823" w:rsidRPr="00902E1C" w:rsidP="00885A23">
      <w:pPr>
        <w:jc w:val="both"/>
        <w:rPr>
          <w:rFonts w:ascii="Times New Roman" w:hAnsi="Times New Roman" w:cs="Times New Roman"/>
        </w:rPr>
      </w:pPr>
    </w:p>
    <w:p w:rsidR="00233A93">
      <w:pPr>
        <w:pStyle w:val="BodyText2"/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V.</w:t>
      </w:r>
    </w:p>
    <w:p w:rsidR="00A809E6" w:rsidP="00A809E6">
      <w:pPr>
        <w:pStyle w:val="BodyText2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Výbor NR SR pre financie, rozpočet a menu ako gestorský výbor schválil túto spoločnú správu výborov. </w:t>
      </w:r>
    </w:p>
    <w:p w:rsidR="00A809E6" w:rsidP="00A809E6">
      <w:pPr>
        <w:pStyle w:val="BodyText2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30226">
        <w:rPr>
          <w:rFonts w:ascii="Times New Roman" w:hAnsi="Times New Roman" w:cs="Times New Roman"/>
        </w:rPr>
        <w:t xml:space="preserve">Podľa § 90 ods. 5 rokovacieho poriadku NR SR treba na schôdzi NR SR hlasovať o pripomienkach prezidenta SR, ktoré znejú : </w:t>
      </w:r>
    </w:p>
    <w:p w:rsidR="00F30226" w:rsidP="00F30226">
      <w:pPr>
        <w:pStyle w:val="BodyText2"/>
        <w:ind w:left="705"/>
        <w:rPr>
          <w:rFonts w:ascii="Times New Roman" w:hAnsi="Times New Roman" w:cs="Times New Roman"/>
          <w:b/>
        </w:rPr>
      </w:pPr>
    </w:p>
    <w:p w:rsidR="00F30226" w:rsidRPr="00BA3622" w:rsidP="00F30226">
      <w:pPr>
        <w:pStyle w:val="BodyText2"/>
        <w:ind w:left="705"/>
        <w:rPr>
          <w:rFonts w:ascii="Times New Roman" w:hAnsi="Times New Roman" w:cs="Times New Roman"/>
          <w:b/>
        </w:rPr>
      </w:pPr>
      <w:r w:rsidRPr="00BA3622">
        <w:rPr>
          <w:rFonts w:ascii="Times New Roman" w:hAnsi="Times New Roman" w:cs="Times New Roman"/>
          <w:b/>
        </w:rPr>
        <w:t xml:space="preserve">Čl. IV a V sa vypúšťajú </w:t>
      </w:r>
    </w:p>
    <w:p w:rsidR="00F30226" w:rsidRPr="00BA3622" w:rsidP="00F30226">
      <w:pPr>
        <w:pStyle w:val="BodyText2"/>
        <w:ind w:left="705"/>
        <w:rPr>
          <w:rFonts w:ascii="Times New Roman" w:hAnsi="Times New Roman" w:cs="Times New Roman"/>
          <w:b/>
        </w:rPr>
      </w:pPr>
      <w:r w:rsidRPr="00BA3622">
        <w:rPr>
          <w:rFonts w:ascii="Times New Roman" w:hAnsi="Times New Roman" w:cs="Times New Roman"/>
          <w:b/>
        </w:rPr>
        <w:t>Doterajší čl. VI sa označuje ako čl. IV.</w:t>
      </w:r>
    </w:p>
    <w:p w:rsidR="00F30226" w:rsidP="00A809E6">
      <w:pPr>
        <w:pStyle w:val="BodyText2"/>
        <w:spacing w:after="120"/>
        <w:rPr>
          <w:rFonts w:ascii="Times New Roman" w:hAnsi="Times New Roman" w:cs="Times New Roman"/>
        </w:rPr>
      </w:pPr>
    </w:p>
    <w:p w:rsidR="00F30226" w:rsidRPr="00F30226" w:rsidP="00A809E6">
      <w:pPr>
        <w:pStyle w:val="BodyText2"/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Gestorský výbor odporúča pripomienky prezidenta SR </w:t>
      </w:r>
      <w:r>
        <w:rPr>
          <w:rFonts w:ascii="Times New Roman" w:hAnsi="Times New Roman" w:cs="Times New Roman"/>
          <w:b/>
        </w:rPr>
        <w:t xml:space="preserve">neschváliť. </w:t>
      </w:r>
    </w:p>
    <w:p w:rsidR="00F30226" w:rsidP="00A809E6">
      <w:pPr>
        <w:pStyle w:val="BodyText2"/>
        <w:spacing w:after="120"/>
        <w:rPr>
          <w:rFonts w:ascii="Times New Roman" w:hAnsi="Times New Roman" w:cs="Times New Roman"/>
        </w:rPr>
      </w:pPr>
    </w:p>
    <w:p w:rsidR="00F30226" w:rsidP="00A809E6">
      <w:pPr>
        <w:pStyle w:val="BodyText2"/>
        <w:spacing w:after="120"/>
        <w:rPr>
          <w:rFonts w:ascii="Times New Roman" w:hAnsi="Times New Roman" w:cs="Times New Roman"/>
        </w:rPr>
      </w:pPr>
    </w:p>
    <w:p w:rsidR="007117B6" w:rsidP="00A809E6">
      <w:pPr>
        <w:pStyle w:val="BodyText2"/>
        <w:spacing w:after="120"/>
        <w:rPr>
          <w:rFonts w:ascii="Times New Roman" w:hAnsi="Times New Roman" w:cs="Times New Roman"/>
        </w:rPr>
      </w:pPr>
    </w:p>
    <w:p w:rsidR="007117B6" w:rsidRPr="00A809E6" w:rsidP="00A809E6">
      <w:pPr>
        <w:pStyle w:val="BodyText2"/>
        <w:spacing w:after="120"/>
        <w:rPr>
          <w:rFonts w:ascii="Times New Roman" w:hAnsi="Times New Roman" w:cs="Times New Roman"/>
        </w:rPr>
      </w:pPr>
    </w:p>
    <w:p w:rsidR="00233A93" w:rsidP="00741E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Gestorský výbor na základe stanovísk výborov k </w:t>
      </w:r>
      <w:r w:rsidRPr="001331CC" w:rsidR="00E45865">
        <w:rPr>
          <w:rFonts w:ascii="Times New Roman" w:hAnsi="Times New Roman" w:cs="Times New Roman"/>
        </w:rPr>
        <w:t>zákon</w:t>
      </w:r>
      <w:r w:rsidR="00E45865">
        <w:rPr>
          <w:rFonts w:ascii="Times New Roman" w:hAnsi="Times New Roman" w:cs="Times New Roman"/>
        </w:rPr>
        <w:t>u</w:t>
      </w:r>
      <w:r w:rsidRPr="001331CC" w:rsidR="00E45865">
        <w:rPr>
          <w:rFonts w:ascii="Times New Roman" w:hAnsi="Times New Roman" w:cs="Times New Roman"/>
        </w:rPr>
        <w:t xml:space="preserve"> z 11. marca 2009, ktorým sa mení a dopĺňa zákon č.</w:t>
      </w:r>
      <w:r w:rsidR="00F30226">
        <w:rPr>
          <w:rFonts w:ascii="Times New Roman" w:hAnsi="Times New Roman" w:cs="Times New Roman"/>
        </w:rPr>
        <w:t xml:space="preserve"> </w:t>
      </w:r>
      <w:r w:rsidRPr="001331CC" w:rsidR="00E45865">
        <w:rPr>
          <w:rFonts w:ascii="Times New Roman" w:hAnsi="Times New Roman" w:cs="Times New Roman"/>
        </w:rPr>
        <w:t>566/2001 Z. z. o cenných papieroch a investičných službách a o zmene a doplnení niektorých zákonov (zákon o cenných papieroch) v znení neskorších predpisov a o dopl</w:t>
      </w:r>
      <w:r w:rsidR="00894DD7">
        <w:rPr>
          <w:rFonts w:ascii="Times New Roman" w:hAnsi="Times New Roman" w:cs="Times New Roman"/>
        </w:rPr>
        <w:t>není niektorých zákonov, vrátenom</w:t>
      </w:r>
      <w:r w:rsidRPr="001331CC" w:rsidR="00E45865">
        <w:rPr>
          <w:rFonts w:ascii="Times New Roman" w:hAnsi="Times New Roman" w:cs="Times New Roman"/>
        </w:rPr>
        <w:t xml:space="preserve"> prezidentom Slovenskej republiky na opätovné prerokovanie Národnou radou Slovenskej republiky (tlač 1052)</w:t>
      </w:r>
      <w:r w:rsidR="00E458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vyjadrených v uzn</w:t>
      </w:r>
      <w:r w:rsidR="00A809E6">
        <w:rPr>
          <w:rFonts w:ascii="Times New Roman" w:hAnsi="Times New Roman" w:cs="Times New Roman"/>
        </w:rPr>
        <w:t>eseniach uvedených pod bodom IV</w:t>
      </w:r>
      <w:r>
        <w:rPr>
          <w:rFonts w:ascii="Times New Roman" w:hAnsi="Times New Roman" w:cs="Times New Roman"/>
        </w:rPr>
        <w:t>. tejto správy</w:t>
      </w:r>
      <w:r w:rsidR="007B175A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>stanov</w:t>
      </w:r>
      <w:r w:rsidR="007B175A">
        <w:rPr>
          <w:rFonts w:ascii="Times New Roman" w:hAnsi="Times New Roman" w:cs="Times New Roman"/>
        </w:rPr>
        <w:t>ísk</w:t>
      </w:r>
      <w:r>
        <w:rPr>
          <w:rFonts w:ascii="Times New Roman" w:hAnsi="Times New Roman" w:cs="Times New Roman"/>
        </w:rPr>
        <w:t xml:space="preserve"> poslancov gestorského výboru vyjadrených v rozprave k tomuto </w:t>
      </w:r>
      <w:r w:rsidR="00E45865">
        <w:rPr>
          <w:rFonts w:ascii="Times New Roman" w:hAnsi="Times New Roman" w:cs="Times New Roman"/>
        </w:rPr>
        <w:t>zákonu</w:t>
      </w:r>
      <w:r>
        <w:rPr>
          <w:rFonts w:ascii="Times New Roman" w:hAnsi="Times New Roman" w:cs="Times New Roman"/>
        </w:rPr>
        <w:t xml:space="preserve"> v súlade s § 79 ods. 4 a § 83 zákona Národnej rady Slovenskej republiky č. 350/1996 Z. z. o rokovacom poriadku Národnej rady Slovenskej republiky v znení neskorších predpisov</w:t>
      </w:r>
    </w:p>
    <w:p w:rsidR="003B7F8C" w:rsidP="00741E32">
      <w:pPr>
        <w:jc w:val="both"/>
        <w:rPr>
          <w:rFonts w:ascii="Times New Roman" w:hAnsi="Times New Roman" w:cs="Times New Roman"/>
        </w:rPr>
      </w:pPr>
    </w:p>
    <w:p w:rsidR="00233A93" w:rsidP="00873586">
      <w:pPr>
        <w:pStyle w:val="BodyText2"/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odporúča Národnej rade Slovenskej republiky</w:t>
      </w:r>
    </w:p>
    <w:p w:rsidR="004B677A">
      <w:pPr>
        <w:pStyle w:val="BodyText2"/>
        <w:rPr>
          <w:rFonts w:ascii="Times New Roman" w:hAnsi="Times New Roman" w:cs="Times New Roman"/>
        </w:rPr>
      </w:pPr>
      <w:r w:rsidR="00C339FD">
        <w:rPr>
          <w:rFonts w:ascii="Times New Roman" w:hAnsi="Times New Roman" w:cs="Times New Roman"/>
        </w:rPr>
        <w:t xml:space="preserve"> </w:t>
      </w:r>
    </w:p>
    <w:p w:rsidR="00233A93" w:rsidP="00741E32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1331CC" w:rsidR="00E45865">
        <w:rPr>
          <w:rFonts w:ascii="Times New Roman" w:hAnsi="Times New Roman" w:cs="Times New Roman"/>
        </w:rPr>
        <w:t>zákon z 11. marca 2009, ktorým sa mení a dopĺňa zákon č.566/2001 Z. z. o cenných papieroch a investičných službách a o zmene a doplnení niektorých zákonov (zákon o cenných papieroch) v znení neskorších predpisov a o doplnení niektorých zákonov, vrátený prezidentom Slovenskej republiky na opätovné prerokovanie Národnou radou Slovenskej republiky (tlač 1052)</w:t>
      </w:r>
      <w:r w:rsidR="00E45865">
        <w:rPr>
          <w:rFonts w:ascii="Times New Roman" w:hAnsi="Times New Roman" w:cs="Times New Roman"/>
        </w:rPr>
        <w:t xml:space="preserve"> </w:t>
      </w:r>
      <w:r w:rsidRPr="00A809E6" w:rsidR="00A809E6">
        <w:rPr>
          <w:rFonts w:ascii="Times New Roman" w:hAnsi="Times New Roman" w:cs="Times New Roman"/>
          <w:b/>
        </w:rPr>
        <w:t>opätovne</w:t>
      </w:r>
      <w:r w:rsidR="00A809E6">
        <w:rPr>
          <w:rFonts w:ascii="Times New Roman" w:hAnsi="Times New Roman" w:cs="Times New Roman"/>
        </w:rPr>
        <w:t xml:space="preserve"> </w:t>
      </w:r>
      <w:r w:rsidR="00334209">
        <w:rPr>
          <w:rFonts w:ascii="Times New Roman" w:hAnsi="Times New Roman" w:cs="Times New Roman"/>
          <w:b/>
          <w:bCs/>
        </w:rPr>
        <w:t>schváliť</w:t>
      </w:r>
      <w:r w:rsidR="00894DD7">
        <w:rPr>
          <w:rFonts w:ascii="Times New Roman" w:hAnsi="Times New Roman" w:cs="Times New Roman"/>
          <w:b/>
          <w:bCs/>
        </w:rPr>
        <w:t xml:space="preserve"> v pôvodnom znení.</w:t>
      </w:r>
      <w:r>
        <w:rPr>
          <w:rFonts w:ascii="Times New Roman" w:hAnsi="Times New Roman" w:cs="Times New Roman"/>
          <w:b/>
          <w:bCs/>
        </w:rPr>
        <w:t xml:space="preserve">      </w:t>
      </w:r>
    </w:p>
    <w:p w:rsidR="006A0B65">
      <w:pPr>
        <w:pStyle w:val="BodyText2"/>
        <w:rPr>
          <w:rFonts w:ascii="Times New Roman" w:hAnsi="Times New Roman" w:cs="Times New Roman"/>
        </w:rPr>
      </w:pPr>
    </w:p>
    <w:p w:rsidR="006E58E3">
      <w:pPr>
        <w:pStyle w:val="BodyText2"/>
        <w:rPr>
          <w:rFonts w:ascii="Times New Roman" w:hAnsi="Times New Roman" w:cs="Times New Roman"/>
        </w:rPr>
      </w:pPr>
    </w:p>
    <w:p w:rsidR="00233A93" w:rsidP="00741E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Predmetná </w:t>
      </w:r>
      <w:r w:rsidR="00F30226">
        <w:rPr>
          <w:rFonts w:ascii="Times New Roman" w:hAnsi="Times New Roman" w:cs="Times New Roman"/>
        </w:rPr>
        <w:t xml:space="preserve">spoločná </w:t>
      </w:r>
      <w:r>
        <w:rPr>
          <w:rFonts w:ascii="Times New Roman" w:hAnsi="Times New Roman" w:cs="Times New Roman"/>
        </w:rPr>
        <w:t xml:space="preserve">správa výborov Národnej rady Slovenskej republiky o </w:t>
      </w:r>
      <w:r w:rsidRPr="001331CC" w:rsidR="00E45865">
        <w:rPr>
          <w:rFonts w:ascii="Times New Roman" w:hAnsi="Times New Roman" w:cs="Times New Roman"/>
        </w:rPr>
        <w:t>zákone z 11. marca 2009, ktorým sa mení a dopĺňa zákon č.566/2001 Z. z. o cenných papieroch a investičných službách a o zmene a doplnení niektorých zákonov (zákon o cenných papieroch) v znení neskorších predpisov a o dopl</w:t>
      </w:r>
      <w:r w:rsidR="00894DD7">
        <w:rPr>
          <w:rFonts w:ascii="Times New Roman" w:hAnsi="Times New Roman" w:cs="Times New Roman"/>
        </w:rPr>
        <w:t>není niektorých zákonov, vrátenom</w:t>
      </w:r>
      <w:r w:rsidRPr="001331CC" w:rsidR="00E45865">
        <w:rPr>
          <w:rFonts w:ascii="Times New Roman" w:hAnsi="Times New Roman" w:cs="Times New Roman"/>
        </w:rPr>
        <w:t xml:space="preserve"> prezidentom Slovenskej republiky na opätovné prerokovanie Národnou radou Slovenskej republiky (tlač 1052</w:t>
      </w:r>
      <w:r w:rsidR="00E45865">
        <w:rPr>
          <w:rFonts w:ascii="Times New Roman" w:hAnsi="Times New Roman" w:cs="Times New Roman"/>
        </w:rPr>
        <w:t>a</w:t>
      </w:r>
      <w:r w:rsidRPr="001331CC" w:rsidR="00E45865">
        <w:rPr>
          <w:rFonts w:ascii="Times New Roman" w:hAnsi="Times New Roman" w:cs="Times New Roman"/>
        </w:rPr>
        <w:t>)</w:t>
      </w:r>
      <w:r w:rsidR="00E458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bola schválená uznesením gestorského výboru č.</w:t>
      </w:r>
      <w:r w:rsidR="005A4690">
        <w:rPr>
          <w:rFonts w:ascii="Times New Roman" w:hAnsi="Times New Roman" w:cs="Times New Roman"/>
        </w:rPr>
        <w:t xml:space="preserve"> </w:t>
      </w:r>
      <w:r w:rsidR="001D24B0">
        <w:rPr>
          <w:rFonts w:ascii="Times New Roman" w:hAnsi="Times New Roman" w:cs="Times New Roman"/>
        </w:rPr>
        <w:t>496</w:t>
      </w:r>
      <w:r w:rsidR="000C45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 </w:t>
      </w:r>
      <w:r w:rsidR="00E45865">
        <w:rPr>
          <w:rFonts w:ascii="Times New Roman" w:hAnsi="Times New Roman" w:cs="Times New Roman"/>
        </w:rPr>
        <w:t>8</w:t>
      </w:r>
      <w:r w:rsidR="00D365D2">
        <w:rPr>
          <w:rFonts w:ascii="Times New Roman" w:hAnsi="Times New Roman" w:cs="Times New Roman"/>
        </w:rPr>
        <w:t xml:space="preserve">. </w:t>
      </w:r>
      <w:r w:rsidR="00EC7DBA">
        <w:rPr>
          <w:rFonts w:ascii="Times New Roman" w:hAnsi="Times New Roman" w:cs="Times New Roman"/>
        </w:rPr>
        <w:t>a</w:t>
      </w:r>
      <w:r w:rsidR="00E45865">
        <w:rPr>
          <w:rFonts w:ascii="Times New Roman" w:hAnsi="Times New Roman" w:cs="Times New Roman"/>
        </w:rPr>
        <w:t>príla</w:t>
      </w:r>
      <w:r w:rsidR="00D365D2">
        <w:rPr>
          <w:rFonts w:ascii="Times New Roman" w:hAnsi="Times New Roman" w:cs="Times New Roman"/>
        </w:rPr>
        <w:t xml:space="preserve"> 200</w:t>
      </w:r>
      <w:r w:rsidR="00E45865">
        <w:rPr>
          <w:rFonts w:ascii="Times New Roman" w:hAnsi="Times New Roman" w:cs="Times New Roman"/>
        </w:rPr>
        <w:t>9</w:t>
      </w:r>
      <w:r w:rsidR="00004D70">
        <w:rPr>
          <w:rFonts w:ascii="Times New Roman" w:hAnsi="Times New Roman" w:cs="Times New Roman"/>
        </w:rPr>
        <w:t xml:space="preserve">. Výbor určil poslanca </w:t>
      </w:r>
      <w:r w:rsidR="00EC0C04">
        <w:rPr>
          <w:rFonts w:ascii="Times New Roman" w:hAnsi="Times New Roman" w:cs="Times New Roman"/>
          <w:b/>
        </w:rPr>
        <w:t xml:space="preserve">Jozefa </w:t>
      </w:r>
      <w:r w:rsidR="00E45865">
        <w:rPr>
          <w:rFonts w:ascii="Times New Roman" w:hAnsi="Times New Roman" w:cs="Times New Roman"/>
          <w:b/>
        </w:rPr>
        <w:t>Buriana</w:t>
      </w:r>
      <w:r w:rsidR="00CA44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 spoločného spravodajcu výborov.</w:t>
      </w:r>
    </w:p>
    <w:p w:rsidR="00EF66FE">
      <w:pPr>
        <w:pStyle w:val="BodyText2"/>
        <w:rPr>
          <w:rFonts w:ascii="Times New Roman" w:hAnsi="Times New Roman" w:cs="Times New Roman"/>
        </w:rPr>
      </w:pPr>
      <w:r w:rsidR="000106DD">
        <w:rPr>
          <w:rFonts w:ascii="Times New Roman" w:hAnsi="Times New Roman" w:cs="Times New Roman"/>
        </w:rPr>
        <w:t xml:space="preserve"> </w:t>
      </w:r>
    </w:p>
    <w:p w:rsidR="002A74E3">
      <w:pPr>
        <w:pStyle w:val="BodyText2"/>
        <w:rPr>
          <w:rFonts w:ascii="Times New Roman" w:hAnsi="Times New Roman" w:cs="Times New Roman"/>
        </w:rPr>
      </w:pPr>
    </w:p>
    <w:p w:rsidR="00233A93" w:rsidP="003708DF">
      <w:pPr>
        <w:pStyle w:val="BodyText2"/>
        <w:ind w:firstLine="708"/>
        <w:rPr>
          <w:rFonts w:ascii="Times New Roman" w:hAnsi="Times New Roman" w:cs="Times New Roman"/>
        </w:rPr>
      </w:pPr>
      <w:r w:rsidR="00F35587">
        <w:rPr>
          <w:rFonts w:ascii="Times New Roman" w:hAnsi="Times New Roman" w:cs="Times New Roman"/>
        </w:rPr>
        <w:t>Súčasne ho</w:t>
      </w:r>
      <w:r>
        <w:rPr>
          <w:rFonts w:ascii="Times New Roman" w:hAnsi="Times New Roman" w:cs="Times New Roman"/>
        </w:rPr>
        <w:t xml:space="preserve"> poveril</w:t>
      </w:r>
      <w:r w:rsidR="00F30226">
        <w:rPr>
          <w:rFonts w:ascii="Times New Roman" w:hAnsi="Times New Roman" w:cs="Times New Roman"/>
        </w:rPr>
        <w:t xml:space="preserve"> podľa § 80 ods. 2 zákona</w:t>
      </w:r>
      <w:r w:rsidR="003708DF">
        <w:rPr>
          <w:rFonts w:ascii="Times New Roman" w:hAnsi="Times New Roman" w:cs="Times New Roman"/>
        </w:rPr>
        <w:t xml:space="preserve"> NR SR</w:t>
      </w:r>
      <w:r w:rsidR="00F30226">
        <w:rPr>
          <w:rFonts w:ascii="Times New Roman" w:hAnsi="Times New Roman" w:cs="Times New Roman"/>
        </w:rPr>
        <w:t xml:space="preserve"> č. 350/1996 Z. z. o rokovacom poriadku NR SR  v znení neskorších predpisov </w:t>
      </w:r>
      <w:r w:rsidR="003708DF">
        <w:rPr>
          <w:rFonts w:ascii="Times New Roman" w:hAnsi="Times New Roman" w:cs="Times New Roman"/>
        </w:rPr>
        <w:t>informovať NR SR o výsledku rokovania výborov a </w:t>
      </w:r>
      <w:r w:rsidR="007117B6">
        <w:rPr>
          <w:rFonts w:ascii="Times New Roman" w:hAnsi="Times New Roman" w:cs="Times New Roman"/>
        </w:rPr>
        <w:t>stanovisku</w:t>
      </w:r>
      <w:r w:rsidR="003708DF">
        <w:rPr>
          <w:rFonts w:ascii="Times New Roman" w:hAnsi="Times New Roman" w:cs="Times New Roman"/>
        </w:rPr>
        <w:t xml:space="preserve"> gestorského výboru.</w:t>
      </w:r>
    </w:p>
    <w:p w:rsidR="009F6443" w:rsidP="003708DF">
      <w:pPr>
        <w:pStyle w:val="BodyText3"/>
        <w:ind w:left="708"/>
        <w:rPr>
          <w:rFonts w:ascii="Times New Roman" w:hAnsi="Times New Roman" w:cs="Times New Roman"/>
        </w:rPr>
      </w:pPr>
    </w:p>
    <w:p w:rsidR="00AE3981">
      <w:pPr>
        <w:pStyle w:val="BodyText2"/>
        <w:rPr>
          <w:rFonts w:ascii="Times New Roman" w:hAnsi="Times New Roman" w:cs="Times New Roman"/>
        </w:rPr>
      </w:pPr>
    </w:p>
    <w:p w:rsidR="00425959">
      <w:pPr>
        <w:pStyle w:val="BodyText2"/>
        <w:rPr>
          <w:rFonts w:ascii="Times New Roman" w:hAnsi="Times New Roman" w:cs="Times New Roman"/>
        </w:rPr>
      </w:pPr>
      <w:r w:rsidR="003708DF">
        <w:rPr>
          <w:rFonts w:ascii="Times New Roman" w:hAnsi="Times New Roman" w:cs="Times New Roman"/>
        </w:rPr>
        <w:t xml:space="preserve"> </w:t>
      </w:r>
    </w:p>
    <w:p w:rsidR="00233A93">
      <w:pPr>
        <w:pStyle w:val="BodyText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Bratislava  </w:t>
      </w:r>
      <w:r w:rsidR="00E45865">
        <w:rPr>
          <w:rFonts w:ascii="Times New Roman" w:hAnsi="Times New Roman" w:cs="Times New Roman"/>
        </w:rPr>
        <w:t>8. apríla 2009</w:t>
      </w:r>
    </w:p>
    <w:p w:rsidR="00233A93">
      <w:pPr>
        <w:pStyle w:val="BodyText2"/>
        <w:rPr>
          <w:rFonts w:ascii="Times New Roman" w:hAnsi="Times New Roman" w:cs="Times New Roman"/>
        </w:rPr>
      </w:pPr>
    </w:p>
    <w:p w:rsidR="00B94345">
      <w:pPr>
        <w:pStyle w:val="BodyText2"/>
        <w:rPr>
          <w:rFonts w:ascii="Times New Roman" w:hAnsi="Times New Roman" w:cs="Times New Roman"/>
        </w:rPr>
      </w:pPr>
    </w:p>
    <w:p w:rsidR="00B94345">
      <w:pPr>
        <w:pStyle w:val="BodyText2"/>
        <w:rPr>
          <w:rFonts w:ascii="Times New Roman" w:hAnsi="Times New Roman" w:cs="Times New Roman"/>
        </w:rPr>
      </w:pPr>
    </w:p>
    <w:p w:rsidR="00425959">
      <w:pPr>
        <w:pStyle w:val="BodyText2"/>
        <w:rPr>
          <w:rFonts w:ascii="Times New Roman" w:hAnsi="Times New Roman" w:cs="Times New Roman"/>
        </w:rPr>
      </w:pPr>
    </w:p>
    <w:p w:rsidR="00B94345">
      <w:pPr>
        <w:pStyle w:val="BodyText2"/>
        <w:rPr>
          <w:rFonts w:ascii="Times New Roman" w:hAnsi="Times New Roman" w:cs="Times New Roman"/>
        </w:rPr>
      </w:pPr>
    </w:p>
    <w:p w:rsidR="00194A2B" w:rsidP="00194A2B">
      <w:pPr>
        <w:pStyle w:val="BodyText2"/>
        <w:jc w:val="center"/>
        <w:rPr>
          <w:rFonts w:ascii="Times New Roman" w:hAnsi="Times New Roman" w:cs="Times New Roman"/>
          <w:b/>
          <w:bCs/>
        </w:rPr>
      </w:pPr>
      <w:r w:rsidR="004B0B57">
        <w:rPr>
          <w:rFonts w:ascii="Times New Roman" w:hAnsi="Times New Roman" w:cs="Times New Roman"/>
          <w:b/>
          <w:bCs/>
        </w:rPr>
        <w:t>Jozef  B u r i a</w:t>
      </w:r>
      <w:r w:rsidR="008661D0">
        <w:rPr>
          <w:rFonts w:ascii="Times New Roman" w:hAnsi="Times New Roman" w:cs="Times New Roman"/>
          <w:b/>
          <w:bCs/>
        </w:rPr>
        <w:t> </w:t>
      </w:r>
      <w:r w:rsidR="004B0B57">
        <w:rPr>
          <w:rFonts w:ascii="Times New Roman" w:hAnsi="Times New Roman" w:cs="Times New Roman"/>
          <w:b/>
          <w:bCs/>
        </w:rPr>
        <w:t>n</w:t>
      </w:r>
    </w:p>
    <w:p w:rsidR="00233A93">
      <w:pPr>
        <w:pStyle w:val="BodyText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predseda </w:t>
      </w:r>
    </w:p>
    <w:p w:rsidR="00233A93">
      <w:pPr>
        <w:ind w:left="1416" w:firstLine="708"/>
        <w:rPr>
          <w:rFonts w:ascii="Times New Roman" w:hAnsi="Times New Roman" w:cs="Times New Roman"/>
        </w:rPr>
      </w:pPr>
      <w:r w:rsidR="00AE614A">
        <w:rPr>
          <w:rFonts w:ascii="Times New Roman" w:hAnsi="Times New Roman" w:cs="Times New Roman"/>
          <w:b/>
          <w:bCs/>
        </w:rPr>
        <w:t xml:space="preserve">       </w:t>
      </w:r>
      <w:r>
        <w:rPr>
          <w:rFonts w:ascii="Times New Roman" w:hAnsi="Times New Roman" w:cs="Times New Roman"/>
          <w:b/>
          <w:bCs/>
        </w:rPr>
        <w:t>Výboru NR SR pre financie, rozpočet a menu</w:t>
      </w:r>
    </w:p>
    <w:sectPr>
      <w:footerReference w:type="even" r:id="rId4"/>
      <w:footerReference w:type="default" r:id="rId5"/>
      <w:pgSz w:w="11906" w:h="16838"/>
      <w:pgMar w:top="719" w:right="746" w:bottom="540" w:left="1260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1AE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C131AE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1AE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CE6B28">
      <w:rPr>
        <w:rStyle w:val="PageNumber"/>
        <w:rFonts w:ascii="Times New Roman" w:hAnsi="Times New Roman" w:cs="Times New Roman"/>
        <w:noProof/>
      </w:rPr>
      <w:t>3</w:t>
    </w:r>
    <w:r>
      <w:rPr>
        <w:rStyle w:val="PageNumber"/>
        <w:rFonts w:ascii="Times New Roman" w:hAnsi="Times New Roman" w:cs="Times New Roman"/>
      </w:rPr>
      <w:fldChar w:fldCharType="end"/>
    </w:r>
  </w:p>
  <w:p w:rsidR="00C131AE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1">
    <w:nsid w:val="294A25B7"/>
    <w:multiLevelType w:val="hybridMultilevel"/>
    <w:tmpl w:val="307A0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507E7A"/>
    <w:multiLevelType w:val="hybridMultilevel"/>
    <w:tmpl w:val="B190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4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5">
    <w:nsid w:val="632D0216"/>
    <w:multiLevelType w:val="hybridMultilevel"/>
    <w:tmpl w:val="277ACE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5"/>
      <w:numFmt w:val="upperRoman"/>
      <w:lvlText w:val="%3."/>
      <w:lvlJc w:val="left"/>
      <w:pPr>
        <w:tabs>
          <w:tab w:val="num" w:pos="3060"/>
        </w:tabs>
        <w:ind w:left="3060" w:hanging="720"/>
      </w:pPr>
    </w:lvl>
    <w:lvl w:ilvl="3">
      <w:start w:val="23"/>
      <w:numFmt w:val="upperLetter"/>
      <w:lvlText w:val="%4."/>
      <w:lvlJc w:val="left"/>
      <w:pPr>
        <w:tabs>
          <w:tab w:val="num" w:pos="3240"/>
        </w:tabs>
        <w:ind w:left="3240" w:hanging="360"/>
      </w:pPr>
      <w:rPr>
        <w:b/>
        <w:rtl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/>
  </w:num>
  <w:num w:numId="2">
    <w:abstractNumId w:val="4"/>
    <w:lvlOverride w:ilvl="0">
      <w:startOverride w:val="2"/>
    </w:lvlOverride>
  </w:num>
  <w:num w:numId="3">
    <w:abstractNumId w:val="3"/>
    <w:lvlOverride w:ilvl="0">
      <w:startOverride w:val="1"/>
    </w:lvlOverride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4D70"/>
    <w:rsid w:val="000106DD"/>
    <w:rsid w:val="000965A1"/>
    <w:rsid w:val="000C4558"/>
    <w:rsid w:val="001331CC"/>
    <w:rsid w:val="001336EB"/>
    <w:rsid w:val="00173451"/>
    <w:rsid w:val="0017621D"/>
    <w:rsid w:val="00194A2B"/>
    <w:rsid w:val="001D24B0"/>
    <w:rsid w:val="001D37AD"/>
    <w:rsid w:val="001D62BD"/>
    <w:rsid w:val="001F071C"/>
    <w:rsid w:val="00227BF3"/>
    <w:rsid w:val="00233A93"/>
    <w:rsid w:val="002A74E3"/>
    <w:rsid w:val="002B2710"/>
    <w:rsid w:val="002C508A"/>
    <w:rsid w:val="00324934"/>
    <w:rsid w:val="00334209"/>
    <w:rsid w:val="003708DF"/>
    <w:rsid w:val="00393DD5"/>
    <w:rsid w:val="003B7F8C"/>
    <w:rsid w:val="003D6EDC"/>
    <w:rsid w:val="004055B6"/>
    <w:rsid w:val="00425959"/>
    <w:rsid w:val="0045228D"/>
    <w:rsid w:val="004B0B57"/>
    <w:rsid w:val="004B677A"/>
    <w:rsid w:val="00501B42"/>
    <w:rsid w:val="0056306F"/>
    <w:rsid w:val="005A4690"/>
    <w:rsid w:val="00680EDA"/>
    <w:rsid w:val="006A0B65"/>
    <w:rsid w:val="006A6610"/>
    <w:rsid w:val="006E58E3"/>
    <w:rsid w:val="007117B6"/>
    <w:rsid w:val="00741E32"/>
    <w:rsid w:val="007B175A"/>
    <w:rsid w:val="007F2557"/>
    <w:rsid w:val="00846B8E"/>
    <w:rsid w:val="008661D0"/>
    <w:rsid w:val="00873586"/>
    <w:rsid w:val="00885A23"/>
    <w:rsid w:val="00893F40"/>
    <w:rsid w:val="00894DD7"/>
    <w:rsid w:val="00902E1C"/>
    <w:rsid w:val="00994521"/>
    <w:rsid w:val="009F1034"/>
    <w:rsid w:val="009F6443"/>
    <w:rsid w:val="009F77AE"/>
    <w:rsid w:val="00A32823"/>
    <w:rsid w:val="00A809E6"/>
    <w:rsid w:val="00AE3981"/>
    <w:rsid w:val="00AE614A"/>
    <w:rsid w:val="00AF0941"/>
    <w:rsid w:val="00AF1636"/>
    <w:rsid w:val="00B057B4"/>
    <w:rsid w:val="00B057C9"/>
    <w:rsid w:val="00B325F3"/>
    <w:rsid w:val="00B744D2"/>
    <w:rsid w:val="00B94345"/>
    <w:rsid w:val="00BA3622"/>
    <w:rsid w:val="00BB31E0"/>
    <w:rsid w:val="00BB535A"/>
    <w:rsid w:val="00BF3C60"/>
    <w:rsid w:val="00C131AE"/>
    <w:rsid w:val="00C339FD"/>
    <w:rsid w:val="00C4162D"/>
    <w:rsid w:val="00CA4492"/>
    <w:rsid w:val="00CE5AB9"/>
    <w:rsid w:val="00CE6B28"/>
    <w:rsid w:val="00D365D2"/>
    <w:rsid w:val="00D4105B"/>
    <w:rsid w:val="00DC72A7"/>
    <w:rsid w:val="00DD2CAB"/>
    <w:rsid w:val="00E345F9"/>
    <w:rsid w:val="00E45865"/>
    <w:rsid w:val="00EA71B8"/>
    <w:rsid w:val="00EC0C04"/>
    <w:rsid w:val="00EC7DBA"/>
    <w:rsid w:val="00EF66FE"/>
    <w:rsid w:val="00F30226"/>
    <w:rsid w:val="00F35587"/>
    <w:rsid w:val="00F44B6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/>
      <w:autoSpaceDN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jc w:val="left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3"/>
      </w:numPr>
      <w:tabs>
        <w:tab w:val="left" w:pos="2490"/>
      </w:tabs>
      <w:ind w:left="2490" w:hanging="360"/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  <w:jc w:val="left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basedOn w:val="DefaultParagraphFont"/>
    <w:qFormat/>
    <w:rPr>
      <w:b/>
      <w:bCs/>
      <w:rtl w:val="0"/>
    </w:rPr>
  </w:style>
  <w:style w:type="paragraph" w:customStyle="1" w:styleId="Zkladntext">
    <w:name w:val="Základní text"/>
    <w:rsid w:val="00843C04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pPr>
      <w:jc w:val="left"/>
    </w:pPr>
    <w:rPr>
      <w:sz w:val="20"/>
      <w:szCs w:val="20"/>
    </w:rPr>
  </w:style>
  <w:style w:type="paragraph" w:styleId="BalloonText">
    <w:name w:val="Balloon Text"/>
    <w:basedOn w:val="Normal"/>
    <w:semiHidden/>
    <w:rsid w:val="0096626D"/>
    <w:pPr>
      <w:jc w:val="left"/>
    </w:pPr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8413C8"/>
    <w:rPr>
      <w:i/>
      <w:iCs/>
      <w:rtl w:val="0"/>
    </w:rPr>
  </w:style>
  <w:style w:type="character" w:customStyle="1" w:styleId="ZkladntextChar">
    <w:name w:val="Základní text Char"/>
    <w:basedOn w:val="DefaultParagraphFont"/>
    <w:link w:val="Zkladntext1"/>
    <w:rsid w:val="008413C8"/>
    <w:rPr>
      <w:color w:val="000000"/>
      <w:sz w:val="24"/>
      <w:szCs w:val="24"/>
      <w:rtl w:val="0"/>
      <w:lang w:val="sk-SK"/>
    </w:rPr>
  </w:style>
  <w:style w:type="paragraph" w:customStyle="1" w:styleId="Zkladntext1">
    <w:name w:val="Základní text1"/>
    <w:link w:val="ZkladntextChar"/>
    <w:rsid w:val="00077B17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  <w:jc w:val="left"/>
    </w:pPr>
    <w:rPr>
      <w:bCs/>
    </w:rPr>
  </w:style>
  <w:style w:type="paragraph" w:styleId="List">
    <w:name w:val="List"/>
    <w:basedOn w:val="Normal"/>
    <w:rsid w:val="004F359E"/>
    <w:pPr>
      <w:ind w:left="283" w:hanging="283"/>
      <w:jc w:val="left"/>
    </w:pPr>
  </w:style>
  <w:style w:type="paragraph" w:styleId="List2">
    <w:name w:val="List 2"/>
    <w:basedOn w:val="Normal"/>
    <w:rsid w:val="004F359E"/>
    <w:pPr>
      <w:ind w:left="566" w:hanging="283"/>
      <w:jc w:val="left"/>
    </w:pPr>
  </w:style>
  <w:style w:type="character" w:styleId="PlaceholderText">
    <w:name w:val="Placeholder Text"/>
    <w:basedOn w:val="DefaultParagraphFon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  <w:jc w:val="left"/>
    </w:pPr>
    <w:rPr>
      <w:lang w:val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CharChar1CharCharCharCharCharCharChar">
    <w:name w:val="Char Char1 Char Char Char Char Char Char Char"/>
    <w:basedOn w:val="Normal"/>
    <w:rsid w:val="00885A23"/>
    <w:pPr>
      <w:spacing w:after="160" w:line="240" w:lineRule="exact"/>
      <w:jc w:val="left"/>
    </w:pPr>
    <w:rPr>
      <w:rFonts w:ascii="Tahoma" w:hAnsi="Tahoma"/>
      <w:sz w:val="20"/>
      <w:szCs w:val="20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prlohy">
    <w:name w:val="prílohy"/>
    <w:basedOn w:val="Normal"/>
    <w:rsid w:val="00885A23"/>
    <w:pPr>
      <w:overflowPunct w:val="0"/>
      <w:autoSpaceDE/>
      <w:autoSpaceDN/>
      <w:spacing w:before="480"/>
      <w:jc w:val="left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1654</TotalTime>
  <Pages>1</Pages>
  <Words>980</Words>
  <Characters>5589</Characters>
  <Application>Microsoft Office Word</Application>
  <DocSecurity>0</DocSecurity>
  <Lines>0</Lines>
  <Paragraphs>0</Paragraphs>
  <ScaleCrop>false</ScaleCrop>
  <Company>Kancelária NR SR</Company>
  <LinksUpToDate>false</LinksUpToDate>
  <CharactersWithSpaces>6556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OIT</cp:lastModifiedBy>
  <cp:revision>572</cp:revision>
  <cp:lastPrinted>2009-04-09T07:22:00Z</cp:lastPrinted>
  <dcterms:created xsi:type="dcterms:W3CDTF">2002-11-04T12:16:00Z</dcterms:created>
  <dcterms:modified xsi:type="dcterms:W3CDTF">2009-04-09T09:56:00Z</dcterms:modified>
</cp:coreProperties>
</file>