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E0166" w:rsidP="00EE0166">
      <w:pPr>
        <w:pStyle w:val="Heading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Výbor Národnej rady Slovenskej republiky</w:t>
      </w:r>
    </w:p>
    <w:p w:rsidR="00EE0166" w:rsidP="00EE0166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pre sociálne veci a bývanie</w:t>
      </w:r>
    </w:p>
    <w:p w:rsidR="00EE0166" w:rsidP="00EE0166">
      <w:pPr>
        <w:ind w:left="1418" w:firstLine="709"/>
        <w:jc w:val="both"/>
        <w:rPr>
          <w:b/>
          <w:bCs/>
        </w:rPr>
      </w:pPr>
    </w:p>
    <w:p w:rsidR="00EE0166" w:rsidP="00EE0166">
      <w:pPr>
        <w:ind w:left="1418" w:firstLine="709"/>
        <w:jc w:val="both"/>
        <w:rPr>
          <w:b/>
          <w:bCs/>
        </w:rPr>
      </w:pPr>
    </w:p>
    <w:p w:rsidR="00EE0166" w:rsidP="00EE0166">
      <w:pPr>
        <w:ind w:left="1418" w:firstLine="709"/>
        <w:jc w:val="both"/>
      </w:pPr>
      <w:r>
        <w:rPr>
          <w:b/>
          <w:bCs/>
        </w:rPr>
        <w:tab/>
        <w:tab/>
        <w:tab/>
        <w:tab/>
        <w:tab/>
        <w:tab/>
      </w:r>
      <w:r w:rsidR="00FD237E">
        <w:rPr>
          <w:b/>
          <w:bCs/>
        </w:rPr>
        <w:t>55</w:t>
      </w:r>
      <w:r>
        <w:rPr>
          <w:b/>
          <w:bCs/>
        </w:rPr>
        <w:t xml:space="preserve">. </w:t>
      </w:r>
      <w:r>
        <w:t>schôdza výboru</w:t>
      </w:r>
    </w:p>
    <w:p w:rsidR="00EE0166" w:rsidP="00EE0166">
      <w:pPr>
        <w:jc w:val="both"/>
        <w:rPr>
          <w:b/>
          <w:bCs/>
        </w:rPr>
      </w:pPr>
    </w:p>
    <w:p w:rsidR="00EE0166" w:rsidP="00EE0166">
      <w:pPr>
        <w:jc w:val="both"/>
        <w:rPr>
          <w:b/>
          <w:bCs/>
        </w:rPr>
      </w:pPr>
    </w:p>
    <w:p w:rsidR="00EE0166" w:rsidP="00EE0166">
      <w:pPr>
        <w:jc w:val="center"/>
        <w:rPr>
          <w:b/>
          <w:bCs/>
          <w:sz w:val="28"/>
          <w:szCs w:val="28"/>
        </w:rPr>
      </w:pPr>
      <w:r w:rsidR="00FD237E">
        <w:rPr>
          <w:b/>
          <w:bCs/>
          <w:sz w:val="28"/>
          <w:szCs w:val="28"/>
        </w:rPr>
        <w:t>239</w:t>
      </w:r>
    </w:p>
    <w:p w:rsidR="00EE0166" w:rsidP="00EE0166">
      <w:pPr>
        <w:jc w:val="center"/>
        <w:rPr>
          <w:b/>
          <w:bCs/>
          <w:sz w:val="28"/>
          <w:szCs w:val="28"/>
        </w:rPr>
      </w:pPr>
    </w:p>
    <w:p w:rsidR="00EE0166" w:rsidP="00EE0166">
      <w:pPr>
        <w:jc w:val="center"/>
        <w:rPr>
          <w:b/>
          <w:bCs/>
          <w:spacing w:val="50"/>
          <w:sz w:val="28"/>
          <w:szCs w:val="28"/>
        </w:rPr>
      </w:pPr>
      <w:r>
        <w:rPr>
          <w:b/>
          <w:bCs/>
          <w:spacing w:val="50"/>
          <w:sz w:val="28"/>
          <w:szCs w:val="28"/>
        </w:rPr>
        <w:t>Uznesenie</w:t>
      </w:r>
    </w:p>
    <w:p w:rsidR="00EE0166" w:rsidP="00EE0166">
      <w:pPr>
        <w:pStyle w:val="Heading2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Výboru Národnej rady Slovenskej republiky</w:t>
      </w:r>
    </w:p>
    <w:p w:rsidR="00EE0166" w:rsidP="00EE0166">
      <w:pPr>
        <w:jc w:val="center"/>
        <w:rPr>
          <w:b/>
          <w:bCs/>
        </w:rPr>
      </w:pPr>
      <w:r>
        <w:rPr>
          <w:b/>
          <w:bCs/>
        </w:rPr>
        <w:t>pre sociálne veci a bývanie</w:t>
      </w:r>
    </w:p>
    <w:p w:rsidR="00EE0166" w:rsidP="00EE0166">
      <w:pPr>
        <w:jc w:val="center"/>
        <w:rPr>
          <w:b/>
          <w:bCs/>
        </w:rPr>
      </w:pPr>
      <w:r>
        <w:rPr>
          <w:b/>
          <w:bCs/>
        </w:rPr>
        <w:t xml:space="preserve">z </w:t>
      </w:r>
      <w:r w:rsidR="00FD237E">
        <w:rPr>
          <w:b/>
          <w:bCs/>
        </w:rPr>
        <w:t>1</w:t>
      </w:r>
      <w:r>
        <w:rPr>
          <w:b/>
          <w:bCs/>
        </w:rPr>
        <w:t>. apríla 2008</w:t>
      </w:r>
    </w:p>
    <w:p w:rsidR="00EE0166" w:rsidP="00EE0166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EE0166" w:rsidP="00EE0166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EE0166" w:rsidP="00EE0166">
      <w:pPr>
        <w:tabs>
          <w:tab w:val="left" w:pos="-1985"/>
          <w:tab w:val="left" w:pos="1077"/>
        </w:tabs>
        <w:jc w:val="both"/>
        <w:rPr>
          <w:szCs w:val="20"/>
        </w:rPr>
      </w:pPr>
      <w:r>
        <w:rPr>
          <w:szCs w:val="20"/>
        </w:rPr>
        <w:t>k návrhu poslanca Národnej rady Slovenskej repub</w:t>
      </w:r>
      <w:r>
        <w:rPr>
          <w:szCs w:val="20"/>
        </w:rPr>
        <w:t>liky Vladimíra JÁNOŠA na vydanie zákona, ktorým sa mení a dopĺňa zákon č. 98/1987 Zb. o osobitnom príspevku baníkov v znení neskorších predpisov a o zmene a doplnení zákona č. 461/2003 Z. z. o sociálnom poistení v znení neskorších predpisov (tlač 920)</w:t>
      </w:r>
    </w:p>
    <w:p w:rsidR="00EE0166" w:rsidRPr="00FF64F2" w:rsidP="00EE0166">
      <w:pPr>
        <w:jc w:val="both"/>
      </w:pPr>
    </w:p>
    <w:p w:rsidR="00EE0166" w:rsidRPr="008701FB" w:rsidP="00EE0166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EE0166" w:rsidP="00EE0166">
      <w:pPr>
        <w:ind w:left="708"/>
        <w:jc w:val="both"/>
        <w:rPr>
          <w:b/>
        </w:rPr>
      </w:pPr>
      <w:r>
        <w:rPr>
          <w:b/>
        </w:rPr>
        <w:t>Vý</w:t>
      </w:r>
      <w:r>
        <w:rPr>
          <w:b/>
        </w:rPr>
        <w:t>bor NR SR pre sociálne veci a bývanie</w:t>
      </w:r>
    </w:p>
    <w:p w:rsidR="00EE0166" w:rsidP="00EE0166">
      <w:pPr>
        <w:ind w:left="708"/>
        <w:jc w:val="both"/>
        <w:rPr>
          <w:b/>
        </w:rPr>
      </w:pPr>
      <w:r>
        <w:rPr>
          <w:b/>
        </w:rPr>
        <w:t>prerokoval</w:t>
      </w:r>
    </w:p>
    <w:p w:rsidR="00EE0166" w:rsidP="00EE0166">
      <w:pPr>
        <w:jc w:val="both"/>
      </w:pPr>
    </w:p>
    <w:p w:rsidR="00EE0166" w:rsidRPr="00FF64F2" w:rsidP="00EE0166">
      <w:pPr>
        <w:tabs>
          <w:tab w:val="left" w:pos="-1985"/>
          <w:tab w:val="left" w:pos="1077"/>
        </w:tabs>
        <w:jc w:val="both"/>
      </w:pPr>
      <w:r>
        <w:tab/>
      </w:r>
      <w:r>
        <w:rPr>
          <w:szCs w:val="20"/>
        </w:rPr>
        <w:t xml:space="preserve">návrh poslanca Národnej rady Slovenskej republiky Vladimíra JÁNOŠA na vydanie zákona, ktorým sa mení a dopĺňa zákon č. 98/1987 Zb. o osobitnom príspevku baníkov v znení neskorších predpisov a o zmene a doplnení zákona č. 461/2003 Z. z. o sociálnom poistení v znení neskorších predpisov (tlač 920) </w:t>
      </w:r>
      <w:r>
        <w:t>a</w:t>
      </w:r>
    </w:p>
    <w:p w:rsidR="00EE0166" w:rsidRPr="008701FB" w:rsidP="00EE0166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EE0166" w:rsidP="00EE0166">
      <w:pPr>
        <w:numPr>
          <w:ilvl w:val="0"/>
          <w:numId w:val="1"/>
        </w:numPr>
        <w:tabs>
          <w:tab w:val="left" w:pos="1068"/>
        </w:tabs>
        <w:rPr>
          <w:b/>
          <w:spacing w:val="38"/>
          <w:lang w:val="cs-CZ"/>
        </w:rPr>
      </w:pPr>
      <w:r>
        <w:rPr>
          <w:b/>
          <w:spacing w:val="38"/>
        </w:rPr>
        <w:t>súhlasí</w:t>
      </w:r>
    </w:p>
    <w:p w:rsidR="00EE0166" w:rsidP="00EE0166">
      <w:pPr>
        <w:tabs>
          <w:tab w:val="left" w:pos="-1985"/>
          <w:tab w:val="left" w:pos="709"/>
          <w:tab w:val="left" w:pos="1077"/>
        </w:tabs>
        <w:jc w:val="both"/>
      </w:pPr>
    </w:p>
    <w:p w:rsidR="00EE0166" w:rsidRPr="00D52395" w:rsidP="00EE0166">
      <w:pPr>
        <w:jc w:val="both"/>
        <w:rPr>
          <w:color w:val="000000"/>
        </w:rPr>
      </w:pPr>
      <w:r>
        <w:tab/>
      </w:r>
      <w:r w:rsidRPr="00B2340A">
        <w:t xml:space="preserve">     s</w:t>
      </w:r>
      <w:r>
        <w:rPr>
          <w:szCs w:val="20"/>
        </w:rPr>
        <w:t> návrhom poslanca Národnej rady Slovenskej republiky Vladimíra JÁNOŠA na vydanie zákona, ktorým sa mení a dopĺňa zákon č. 98/1987 Zb. o osobitnom príspevku baníkov v znení neskorších predpisov a o zmene a doplnení zákona č. 461/2003 Z. z. o sociálnom poistení v znení neskorších predpisov (tlač 920)</w:t>
      </w:r>
      <w:r w:rsidRPr="00D52395">
        <w:t>;</w:t>
      </w:r>
    </w:p>
    <w:p w:rsidR="00EE0166" w:rsidP="00EE0166">
      <w:pPr>
        <w:tabs>
          <w:tab w:val="left" w:pos="-1985"/>
          <w:tab w:val="left" w:pos="709"/>
          <w:tab w:val="left" w:pos="1077"/>
        </w:tabs>
        <w:jc w:val="both"/>
      </w:pPr>
    </w:p>
    <w:p w:rsidR="00EE0166" w:rsidP="00EE0166">
      <w:pPr>
        <w:numPr>
          <w:ilvl w:val="0"/>
          <w:numId w:val="1"/>
        </w:numPr>
        <w:tabs>
          <w:tab w:val="left" w:pos="1068"/>
        </w:tabs>
        <w:rPr>
          <w:b/>
          <w:spacing w:val="38"/>
          <w:lang w:val="cs-CZ"/>
        </w:rPr>
      </w:pPr>
      <w:r>
        <w:rPr>
          <w:b/>
          <w:spacing w:val="38"/>
        </w:rPr>
        <w:t>odporúča</w:t>
      </w:r>
    </w:p>
    <w:p w:rsidR="00EE0166" w:rsidP="00EE0166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  <w:r>
        <w:rPr>
          <w:b/>
          <w:bCs/>
        </w:rPr>
        <w:t xml:space="preserve">           </w:t>
        <w:tab/>
        <w:t>Národnej rade Slovenskej republiky</w:t>
      </w:r>
    </w:p>
    <w:p w:rsidR="00EE0166" w:rsidP="00EE0166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</w:p>
    <w:p w:rsidR="00EE0166" w:rsidRPr="00B2340A" w:rsidP="00EE0166">
      <w:pPr>
        <w:jc w:val="both"/>
      </w:pPr>
      <w:r w:rsidRPr="00B2340A">
        <w:tab/>
        <w:t xml:space="preserve">      </w:t>
      </w:r>
      <w:r>
        <w:rPr>
          <w:szCs w:val="20"/>
        </w:rPr>
        <w:t>návrh poslanca Národnej rady Slovenskej republiky Vladimíra JÁNOŠA na vydanie zákona, ktorým sa mení a dopĺňa zákon č. 98/1987 Zb. o osobitnom príspevku baníkov v znení neskorších predpisov a o zmene a doplnení zákona č. 461/2003 Z. z. o sociálnom poistení v znení neskorších predpisov (tlač</w:t>
      </w:r>
      <w:r>
        <w:rPr>
          <w:szCs w:val="20"/>
        </w:rPr>
        <w:t xml:space="preserve"> 920)</w:t>
      </w:r>
      <w:r>
        <w:t xml:space="preserve"> s pozmeňujúci a doplňujúcimi návrhmi, ktoré tvoria prílohu tohto uznesenia </w:t>
      </w:r>
      <w:r w:rsidRPr="00B2340A">
        <w:rPr>
          <w:b/>
        </w:rPr>
        <w:t>schváliť</w:t>
      </w:r>
      <w:r w:rsidRPr="00B2340A">
        <w:t>;</w:t>
      </w:r>
    </w:p>
    <w:p w:rsidR="00EE0166" w:rsidP="00EE0166">
      <w:pPr>
        <w:jc w:val="both"/>
      </w:pPr>
    </w:p>
    <w:p w:rsidR="00EE0166" w:rsidP="00EE0166">
      <w:pPr>
        <w:jc w:val="both"/>
      </w:pPr>
    </w:p>
    <w:p w:rsidR="00EE0166" w:rsidRPr="00B2340A" w:rsidP="00EE0166">
      <w:pPr>
        <w:jc w:val="both"/>
      </w:pPr>
    </w:p>
    <w:p w:rsidR="00EE0166" w:rsidP="00EE0166">
      <w:pPr>
        <w:numPr>
          <w:ilvl w:val="0"/>
          <w:numId w:val="1"/>
        </w:numPr>
        <w:tabs>
          <w:tab w:val="left" w:pos="1068"/>
        </w:tabs>
        <w:rPr>
          <w:b/>
          <w:spacing w:val="38"/>
        </w:rPr>
      </w:pPr>
      <w:r>
        <w:rPr>
          <w:b/>
          <w:spacing w:val="38"/>
        </w:rPr>
        <w:t>ukladá</w:t>
      </w:r>
    </w:p>
    <w:p w:rsidR="00EE0166" w:rsidP="00EE0166">
      <w:pPr>
        <w:ind w:left="1065"/>
        <w:jc w:val="both"/>
        <w:rPr>
          <w:b/>
          <w:bCs/>
        </w:rPr>
      </w:pPr>
      <w:r>
        <w:rPr>
          <w:b/>
          <w:bCs/>
        </w:rPr>
        <w:t>predsedovi výboru,</w:t>
      </w:r>
    </w:p>
    <w:p w:rsidR="00EE0166" w:rsidP="00EE0166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</w:p>
    <w:p w:rsidR="00EE0166" w:rsidP="00EE0166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  <w:r>
        <w:rPr>
          <w:bCs/>
        </w:rPr>
        <w:tab/>
        <w:tab/>
        <w:t>aby výsledky rokovania Výboru Národnej rady Slovenskej republiky pre sociálne veci a bývanie v druhom čítaní spolu s výsledkami rokovania ostatných výborov Národnej rady Slovenskej republiky spracoval spoločne so spravodajcom výboru do písomnej spoločnej správy výborov Národnej rady Slovenskej republiky a zaujal stanovisko výboru v súlade s § 79 ods. 1 a ods. 4 písm. c) a d)  zákona Nár</w:t>
      </w:r>
      <w:r>
        <w:rPr>
          <w:bCs/>
        </w:rPr>
        <w:t>odnej rady Slovenskej republiky č. 350/1996 Z. z. o rokovacom poriadku Národnej rady Slovenskej republiky v znení neskorších a predložil ju na schválenie Výboru Národnej rady Slovenskej republiky pre sociálne veci a bývanie ako gestorskému výboru.</w:t>
      </w:r>
    </w:p>
    <w:p w:rsidR="00EE0166" w:rsidP="00EE0166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</w:p>
    <w:p w:rsidR="00EE0166" w:rsidP="00EE0166">
      <w:pPr>
        <w:tabs>
          <w:tab w:val="left" w:pos="-1985"/>
          <w:tab w:val="left" w:pos="709"/>
          <w:tab w:val="left" w:pos="1077"/>
        </w:tabs>
        <w:jc w:val="both"/>
      </w:pPr>
    </w:p>
    <w:p w:rsidR="00EE0166" w:rsidP="00EE0166">
      <w:pPr>
        <w:tabs>
          <w:tab w:val="left" w:pos="-1985"/>
          <w:tab w:val="left" w:pos="709"/>
          <w:tab w:val="left" w:pos="1077"/>
        </w:tabs>
        <w:jc w:val="both"/>
      </w:pPr>
    </w:p>
    <w:p w:rsidR="00EE0166" w:rsidP="00EE0166">
      <w:pPr>
        <w:tabs>
          <w:tab w:val="left" w:pos="-1985"/>
          <w:tab w:val="left" w:pos="709"/>
          <w:tab w:val="left" w:pos="1077"/>
        </w:tabs>
        <w:jc w:val="both"/>
      </w:pPr>
    </w:p>
    <w:p w:rsidR="00EE0166" w:rsidP="00EE0166">
      <w:pPr>
        <w:tabs>
          <w:tab w:val="left" w:pos="-1985"/>
          <w:tab w:val="left" w:pos="709"/>
          <w:tab w:val="left" w:pos="1077"/>
        </w:tabs>
        <w:jc w:val="both"/>
      </w:pPr>
    </w:p>
    <w:p w:rsidR="00EE0166" w:rsidP="00EE0166">
      <w:pPr>
        <w:tabs>
          <w:tab w:val="left" w:pos="-1985"/>
          <w:tab w:val="left" w:pos="709"/>
          <w:tab w:val="left" w:pos="1077"/>
        </w:tabs>
        <w:jc w:val="both"/>
      </w:pPr>
    </w:p>
    <w:p w:rsidR="00EE0166" w:rsidP="00EE0166">
      <w:pPr>
        <w:tabs>
          <w:tab w:val="left" w:pos="-1985"/>
          <w:tab w:val="left" w:pos="709"/>
          <w:tab w:val="left" w:pos="1077"/>
        </w:tabs>
        <w:jc w:val="both"/>
      </w:pPr>
    </w:p>
    <w:p w:rsidR="00EE0166" w:rsidP="00EE0166">
      <w:pPr>
        <w:tabs>
          <w:tab w:val="left" w:pos="-1985"/>
          <w:tab w:val="left" w:pos="709"/>
          <w:tab w:val="left" w:pos="1077"/>
        </w:tabs>
        <w:jc w:val="both"/>
      </w:pPr>
    </w:p>
    <w:p w:rsidR="00EE0166" w:rsidRPr="002F3C38" w:rsidP="00EE0166">
      <w:pPr>
        <w:ind w:left="6372"/>
        <w:rPr>
          <w:b/>
          <w:spacing w:val="50"/>
        </w:rPr>
      </w:pPr>
      <w:r w:rsidRPr="002F3C38">
        <w:rPr>
          <w:b/>
        </w:rPr>
        <w:t xml:space="preserve">Jozef  </w:t>
      </w:r>
      <w:r w:rsidRPr="002F3C38">
        <w:rPr>
          <w:b/>
          <w:spacing w:val="50"/>
        </w:rPr>
        <w:t>Halecký</w:t>
      </w:r>
    </w:p>
    <w:p w:rsidR="00EE0166" w:rsidRPr="00D533C3" w:rsidP="00EE0166">
      <w:pPr>
        <w:ind w:left="637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D533C3">
        <w:rPr>
          <w:b/>
          <w:sz w:val="22"/>
          <w:szCs w:val="22"/>
        </w:rPr>
        <w:t>predseda výboru</w:t>
      </w:r>
    </w:p>
    <w:p w:rsidR="00A027C5" w:rsidP="00A027C5">
      <w:pPr>
        <w:tabs>
          <w:tab w:val="left" w:pos="-1985"/>
          <w:tab w:val="left" w:pos="709"/>
          <w:tab w:val="left" w:pos="1077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overovatelia výboru:</w:t>
      </w:r>
    </w:p>
    <w:p w:rsidR="00A027C5" w:rsidP="00A027C5">
      <w:pPr>
        <w:rPr>
          <w:b/>
        </w:rPr>
      </w:pPr>
      <w:r>
        <w:rPr>
          <w:b/>
        </w:rPr>
        <w:t xml:space="preserve">Zoltán  </w:t>
      </w:r>
      <w:r>
        <w:rPr>
          <w:b/>
          <w:spacing w:val="50"/>
        </w:rPr>
        <w:t>Horváth</w:t>
      </w:r>
    </w:p>
    <w:p w:rsidR="00A027C5" w:rsidP="00A027C5">
      <w:pPr>
        <w:rPr>
          <w:b/>
        </w:rPr>
      </w:pPr>
      <w:r>
        <w:rPr>
          <w:b/>
        </w:rPr>
        <w:t xml:space="preserve">Róbert  </w:t>
      </w:r>
      <w:r>
        <w:rPr>
          <w:b/>
          <w:spacing w:val="50"/>
        </w:rPr>
        <w:t>Madej</w:t>
      </w:r>
    </w:p>
    <w:p w:rsidR="00EE0166" w:rsidP="00EE0166">
      <w:pPr>
        <w:jc w:val="both"/>
      </w:pPr>
      <w:r>
        <w:br w:type="page"/>
      </w:r>
    </w:p>
    <w:p w:rsidR="00EE0166" w:rsidP="00EE0166">
      <w:pPr>
        <w:rPr>
          <w:b/>
          <w:color w:val="000000"/>
        </w:rPr>
      </w:pPr>
      <w:r>
        <w:rPr>
          <w:b/>
          <w:color w:val="000000"/>
        </w:rPr>
        <w:t>Výbor Národnej rady Slovenskej republiky</w:t>
      </w:r>
    </w:p>
    <w:p w:rsidR="00EE0166" w:rsidP="00EE0166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pre sociálne veci a bývanie</w:t>
      </w:r>
    </w:p>
    <w:p w:rsidR="00EE0166" w:rsidP="00EE0166">
      <w:pPr>
        <w:jc w:val="both"/>
        <w:rPr>
          <w:lang w:val="cs-CZ"/>
        </w:rPr>
      </w:pPr>
      <w:r>
        <w:t> </w:t>
      </w:r>
    </w:p>
    <w:p w:rsidR="00EE0166" w:rsidP="00EE0166">
      <w:pPr>
        <w:ind w:firstLine="708"/>
        <w:jc w:val="both"/>
        <w:rPr>
          <w:lang w:val="cs-CZ"/>
        </w:rPr>
      </w:pPr>
      <w:r>
        <w:tab/>
        <w:tab/>
        <w:tab/>
        <w:tab/>
        <w:tab/>
        <w:tab/>
        <w:tab/>
        <w:t xml:space="preserve">    Príloha k uzneseniu č. </w:t>
      </w:r>
      <w:r w:rsidR="00FD237E">
        <w:t>239</w:t>
      </w:r>
    </w:p>
    <w:p w:rsidR="00EE0166" w:rsidP="00EE0166">
      <w:pPr>
        <w:jc w:val="center"/>
      </w:pPr>
    </w:p>
    <w:p w:rsidR="00EE0166" w:rsidP="00EE0166">
      <w:pPr>
        <w:jc w:val="both"/>
        <w:rPr>
          <w:lang w:val="cs-CZ"/>
        </w:rPr>
      </w:pPr>
    </w:p>
    <w:p w:rsidR="00EE0166" w:rsidP="00EE0166">
      <w:pPr>
        <w:jc w:val="center"/>
        <w:rPr>
          <w:b/>
          <w:lang w:val="cs-CZ"/>
        </w:rPr>
      </w:pPr>
      <w:r>
        <w:rPr>
          <w:b/>
          <w:lang w:val="cs-CZ"/>
        </w:rPr>
        <w:t>Pozmeňujúce a doplňujúce návrhy</w:t>
      </w:r>
    </w:p>
    <w:p w:rsidR="00EE0166" w:rsidP="00EE0166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EE0166" w:rsidRPr="008701FB" w:rsidP="00EE0166">
      <w:pPr>
        <w:jc w:val="both"/>
        <w:rPr>
          <w:lang w:val="cs-CZ"/>
        </w:rPr>
      </w:pPr>
      <w:r>
        <w:rPr>
          <w:szCs w:val="20"/>
        </w:rPr>
        <w:t xml:space="preserve">k návrhu poslanca Národnej rady Slovenskej republiky Vladimíra JÁNOŠA na vydanie zákona, ktorým sa mení a dopĺňa zákon č. 98/1987 Zb. o osobitnom príspevku baníkov v znení neskorších predpisov a o zmene a doplnení zákona č. 461/2003 Z. z. o sociálnom poistení v znení neskorších predpisov (tlač </w:t>
      </w:r>
      <w:r w:rsidR="00FD237E">
        <w:rPr>
          <w:szCs w:val="20"/>
        </w:rPr>
        <w:t>920</w:t>
      </w:r>
      <w:r>
        <w:rPr>
          <w:szCs w:val="20"/>
        </w:rPr>
        <w:t>)</w:t>
      </w:r>
    </w:p>
    <w:p w:rsidR="00EE0166" w:rsidP="00EE0166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  <w:r>
        <w:rPr>
          <w:lang w:val="cs-CZ"/>
        </w:rPr>
        <w:t>___________________________________________________________________</w:t>
      </w:r>
    </w:p>
    <w:p w:rsidR="00742FE4" w:rsidP="00742FE4">
      <w:pPr>
        <w:spacing w:line="360" w:lineRule="auto"/>
        <w:jc w:val="both"/>
      </w:pPr>
    </w:p>
    <w:p w:rsidR="00742FE4" w:rsidP="00742FE4">
      <w:pPr>
        <w:spacing w:line="360" w:lineRule="auto"/>
        <w:jc w:val="both"/>
        <w:rPr>
          <w:b/>
        </w:rPr>
      </w:pPr>
      <w:r>
        <w:rPr>
          <w:b/>
        </w:rPr>
        <w:t>V čl. I</w:t>
      </w:r>
    </w:p>
    <w:p w:rsidR="00742FE4" w:rsidP="00742FE4">
      <w:pPr>
        <w:spacing w:line="360" w:lineRule="auto"/>
        <w:jc w:val="both"/>
        <w:rPr>
          <w:b/>
        </w:rPr>
      </w:pPr>
    </w:p>
    <w:p w:rsidR="00742FE4" w:rsidP="00742FE4">
      <w:pPr>
        <w:numPr>
          <w:ilvl w:val="0"/>
          <w:numId w:val="3"/>
        </w:numPr>
        <w:tabs>
          <w:tab w:val="left" w:pos="720"/>
        </w:tabs>
        <w:spacing w:line="360" w:lineRule="auto"/>
        <w:jc w:val="both"/>
      </w:pPr>
      <w:r>
        <w:t>V 1. bode v celom texte  § 2 a 3  sa slová „na poberanie (priznanie)“  nahrádzajú slovami „na priznanie“.</w:t>
      </w:r>
    </w:p>
    <w:p w:rsidR="00742FE4" w:rsidP="00742FE4">
      <w:pPr>
        <w:spacing w:line="360" w:lineRule="auto"/>
        <w:ind w:left="4248"/>
        <w:jc w:val="both"/>
      </w:pPr>
      <w:r>
        <w:t>Ide o legislatívno-technickú úpravu.</w:t>
      </w:r>
    </w:p>
    <w:p w:rsidR="00742FE4" w:rsidP="00742FE4">
      <w:pPr>
        <w:spacing w:line="360" w:lineRule="auto"/>
        <w:ind w:left="4248"/>
        <w:jc w:val="both"/>
      </w:pPr>
    </w:p>
    <w:p w:rsidR="00742FE4" w:rsidP="00742FE4">
      <w:pPr>
        <w:numPr>
          <w:ilvl w:val="0"/>
          <w:numId w:val="3"/>
        </w:numPr>
        <w:tabs>
          <w:tab w:val="left" w:pos="720"/>
        </w:tabs>
        <w:spacing w:line="360" w:lineRule="auto"/>
        <w:jc w:val="both"/>
      </w:pPr>
      <w:r>
        <w:t>V 1. bode § 2 ods. 6 sa slová „oprávnenej osobe uvedenej“ nahrádzajú slovami „oprávneným osobám uvedeným“.</w:t>
      </w:r>
    </w:p>
    <w:p w:rsidR="00742FE4" w:rsidP="00742FE4">
      <w:pPr>
        <w:ind w:left="4247"/>
        <w:jc w:val="both"/>
      </w:pPr>
      <w:r>
        <w:t>Navrhuje sa použitie množného čísla, čo vyplýva z kontextu ustanovenia.</w:t>
      </w:r>
    </w:p>
    <w:p w:rsidR="00742FE4" w:rsidP="00742FE4">
      <w:pPr>
        <w:spacing w:line="360" w:lineRule="auto"/>
        <w:ind w:left="4248"/>
        <w:jc w:val="both"/>
      </w:pPr>
    </w:p>
    <w:p w:rsidR="00742FE4" w:rsidP="00742FE4">
      <w:pPr>
        <w:numPr>
          <w:ilvl w:val="0"/>
          <w:numId w:val="3"/>
        </w:numPr>
        <w:tabs>
          <w:tab w:val="left" w:pos="720"/>
        </w:tabs>
        <w:spacing w:line="360" w:lineRule="auto"/>
        <w:jc w:val="both"/>
      </w:pPr>
      <w:r>
        <w:t>V 1. bode § 4 ods. 1 druhej vete sa slová „u jednotlivých“ nahrádzajú slovom „jednotlivých“.</w:t>
      </w:r>
    </w:p>
    <w:p w:rsidR="00742FE4" w:rsidP="00742FE4">
      <w:pPr>
        <w:ind w:left="4247" w:firstLine="11"/>
        <w:jc w:val="both"/>
      </w:pPr>
      <w:r>
        <w:t>Navrhuje sa precizovanie z hľadi</w:t>
      </w:r>
      <w:smartTag w:uri="urn:schemas-microsoft-com:office:smarttags" w:element="PersonName">
        <w:r>
          <w:t>sk</w:t>
        </w:r>
      </w:smartTag>
      <w:r>
        <w:t>a jazykovej správnosti.</w:t>
      </w:r>
    </w:p>
    <w:p w:rsidR="00742FE4" w:rsidP="00742FE4">
      <w:pPr>
        <w:ind w:left="4247" w:firstLine="11"/>
        <w:jc w:val="both"/>
      </w:pPr>
    </w:p>
    <w:p w:rsidR="00742FE4" w:rsidP="00742FE4">
      <w:pPr>
        <w:numPr>
          <w:ilvl w:val="0"/>
          <w:numId w:val="3"/>
        </w:numPr>
        <w:tabs>
          <w:tab w:val="left" w:pos="720"/>
        </w:tabs>
        <w:spacing w:line="360" w:lineRule="auto"/>
        <w:jc w:val="both"/>
      </w:pPr>
      <w:r>
        <w:t>V 3. bode  § 5 ods.1 až 5 sa slovo „EUR“ nahrádza slovom „eur“,  vypúšťajú sa slová „na poberanie (priznanie)“ a v ods. 6  sa slová „na poberanie (priznanie)“ nahrádzajú slovami  „na priznanie“.</w:t>
      </w:r>
    </w:p>
    <w:p w:rsidR="00742FE4" w:rsidP="00742FE4">
      <w:pPr>
        <w:spacing w:line="360" w:lineRule="auto"/>
        <w:ind w:left="4248"/>
        <w:jc w:val="both"/>
      </w:pPr>
      <w:r>
        <w:t>Ide o legislatívno-technickú úpravu.</w:t>
      </w:r>
    </w:p>
    <w:p w:rsidR="00742FE4" w:rsidP="00742FE4">
      <w:pPr>
        <w:spacing w:line="360" w:lineRule="auto"/>
        <w:ind w:left="720"/>
        <w:jc w:val="both"/>
      </w:pPr>
    </w:p>
    <w:p w:rsidR="00742FE4" w:rsidP="00742FE4">
      <w:pPr>
        <w:numPr>
          <w:ilvl w:val="0"/>
          <w:numId w:val="3"/>
        </w:numPr>
        <w:tabs>
          <w:tab w:val="left" w:pos="720"/>
        </w:tabs>
        <w:spacing w:line="360" w:lineRule="auto"/>
        <w:jc w:val="both"/>
      </w:pPr>
      <w:r>
        <w:t>V 10.  bode sa slová „§ 9 ods. 1“ nahrádzajú slovami „§ 9“ .</w:t>
      </w:r>
    </w:p>
    <w:p w:rsidR="00742FE4" w:rsidP="00742FE4">
      <w:pPr>
        <w:ind w:left="4247"/>
        <w:jc w:val="both"/>
      </w:pPr>
      <w:r>
        <w:t>Ide o legislatívno-technickú úpravu, nakoľko § 9 je bez odsekov.</w:t>
      </w:r>
    </w:p>
    <w:p w:rsidR="00742FE4" w:rsidP="00742FE4">
      <w:pPr>
        <w:ind w:left="4247"/>
        <w:jc w:val="both"/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895" w:rsidP="00EE0166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56895" w:rsidP="00EE016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895" w:rsidP="00EE0166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21B4F">
      <w:rPr>
        <w:rStyle w:val="PageNumber"/>
        <w:noProof/>
      </w:rPr>
      <w:t>3</w:t>
    </w:r>
    <w:r>
      <w:rPr>
        <w:rStyle w:val="PageNumber"/>
      </w:rPr>
      <w:fldChar w:fldCharType="end"/>
    </w:r>
  </w:p>
  <w:p w:rsidR="00256895" w:rsidP="00EE0166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458DF"/>
    <w:multiLevelType w:val="hybridMultilevel"/>
    <w:tmpl w:val="4D263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EA381B"/>
    <w:multiLevelType w:val="hybridMultilevel"/>
    <w:tmpl w:val="613252B6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</w:lvl>
    <w:lvl w:ilvl="5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</w:lvl>
    <w:lvl w:ilvl="8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</w:lvl>
  </w:abstractNum>
  <w:abstractNum w:abstractNumId="2">
    <w:nsid w:val="72057549"/>
    <w:multiLevelType w:val="hybridMultilevel"/>
    <w:tmpl w:val="1542C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256895"/>
    <w:rsid w:val="002F3C38"/>
    <w:rsid w:val="00521B4F"/>
    <w:rsid w:val="00742FE4"/>
    <w:rsid w:val="008701FB"/>
    <w:rsid w:val="00A027C5"/>
    <w:rsid w:val="00B2340A"/>
    <w:rsid w:val="00D52395"/>
    <w:rsid w:val="00D533C3"/>
    <w:rsid w:val="00EE0166"/>
    <w:rsid w:val="00FD237E"/>
    <w:rsid w:val="00FF64F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0166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EE0166"/>
    <w:pPr>
      <w:keepNext/>
      <w:spacing w:before="240" w:after="60"/>
      <w:jc w:val="left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E0166"/>
    <w:pPr>
      <w:keepNext/>
      <w:spacing w:before="240" w:after="60"/>
      <w:jc w:val="left"/>
      <w:outlineLvl w:val="1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rsid w:val="00EE0166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EE016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Pages>1</Pages>
  <Words>561</Words>
  <Characters>3202</Characters>
  <Application>Microsoft Office Word</Application>
  <DocSecurity>0</DocSecurity>
  <Lines>0</Lines>
  <Paragraphs>0</Paragraphs>
  <ScaleCrop>false</ScaleCrop>
  <Company>Kancelaria NR SR</Company>
  <LinksUpToDate>false</LinksUpToDate>
  <CharactersWithSpaces>3756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rajtsilv</dc:creator>
  <cp:lastModifiedBy>rajtsilv</cp:lastModifiedBy>
  <cp:revision>6</cp:revision>
  <cp:lastPrinted>2009-03-26T07:19:00Z</cp:lastPrinted>
  <dcterms:created xsi:type="dcterms:W3CDTF">2009-01-20T09:30:00Z</dcterms:created>
  <dcterms:modified xsi:type="dcterms:W3CDTF">2009-03-26T07:19:00Z</dcterms:modified>
</cp:coreProperties>
</file>