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A3203">
        <w:rPr>
          <w:rFonts w:cs="Times New Roman"/>
        </w:rPr>
        <w:t>725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B7BC2">
        <w:rPr>
          <w:rFonts w:cs="Times New Roman"/>
        </w:rPr>
        <w:t>1065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A3203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7A3203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A3203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A3203">
        <w:rPr>
          <w:rFonts w:cs="Arial"/>
          <w:szCs w:val="22"/>
        </w:rPr>
        <w:t xml:space="preserve">Jaroslava IVANČA a Lucie ŽITŇANSKEJ </w:t>
      </w:r>
      <w:r w:rsidRPr="00E66789">
        <w:rPr>
          <w:rFonts w:cs="Arial"/>
          <w:szCs w:val="22"/>
        </w:rPr>
        <w:t>na vydanie zákona</w:t>
      </w:r>
      <w:r w:rsidR="007A3203">
        <w:rPr>
          <w:rFonts w:cs="Arial"/>
          <w:szCs w:val="22"/>
        </w:rPr>
        <w:t>, ktorým sa mení a dopĺňa zákon č. 528/2008 Z. z. o pomoci a podpore poskytovanej z fondov Európskeho spoločenstva</w:t>
      </w:r>
      <w:r w:rsidRPr="00E66789" w:rsidR="008B1A45">
        <w:rPr>
          <w:rFonts w:cs="Arial"/>
          <w:szCs w:val="22"/>
        </w:rPr>
        <w:t xml:space="preserve"> (tlač </w:t>
      </w:r>
      <w:r w:rsidR="007A3203">
        <w:rPr>
          <w:rFonts w:cs="Arial"/>
          <w:szCs w:val="22"/>
        </w:rPr>
        <w:t>1048</w:t>
      </w:r>
      <w:r w:rsidR="00F91B80">
        <w:rPr>
          <w:rFonts w:cs="Arial"/>
          <w:szCs w:val="22"/>
        </w:rPr>
        <w:t xml:space="preserve">), doručený </w:t>
      </w:r>
      <w:r w:rsidR="007A3203">
        <w:rPr>
          <w:rFonts w:cs="Arial"/>
          <w:szCs w:val="22"/>
        </w:rPr>
        <w:t>30</w:t>
      </w:r>
      <w:r w:rsidR="00F91B80">
        <w:rPr>
          <w:rFonts w:cs="Arial"/>
          <w:szCs w:val="22"/>
        </w:rPr>
        <w:t>.</w:t>
      </w:r>
      <w:r w:rsidR="007A3203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A3203">
        <w:rPr>
          <w:rFonts w:ascii="Arial" w:hAnsi="Arial" w:cs="Arial"/>
          <w:sz w:val="22"/>
          <w:szCs w:val="22"/>
        </w:rPr>
        <w:t>hospodársku po</w:t>
      </w:r>
      <w:r w:rsidR="007A3203">
        <w:rPr>
          <w:rFonts w:ascii="Arial" w:hAnsi="Arial" w:cs="Arial"/>
          <w:sz w:val="22"/>
          <w:szCs w:val="22"/>
        </w:rPr>
        <w:t>litiku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7A320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3203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A3203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A3203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A3203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A3203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A3203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7351A5"/>
    <w:rsid w:val="007A3203"/>
    <w:rsid w:val="007B7BC2"/>
    <w:rsid w:val="008B1A45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171</Words>
  <Characters>979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2009-04-01T10:03:00Z</dcterms:created>
  <dcterms:modified xsi:type="dcterms:W3CDTF">2009-04-01T10:05:00Z</dcterms:modified>
</cp:coreProperties>
</file>