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5F4B" w:rsidP="006C5F4B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6C5F4B" w:rsidP="006C5F4B">
      <w:pPr>
        <w:bidi w:val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6C5F4B" w:rsidP="006C5F4B">
      <w:pPr>
        <w:bidi w:val="0"/>
      </w:pPr>
    </w:p>
    <w:p w:rsidR="006C5F4B" w:rsidP="006C5F4B">
      <w:pPr>
        <w:bidi w:val="0"/>
      </w:pPr>
    </w:p>
    <w:p w:rsidR="00FD4BCC" w:rsidP="00FD4BCC">
      <w:pPr>
        <w:bidi w:val="0"/>
      </w:pPr>
      <w:r w:rsidR="006C5F4B">
        <w:rPr>
          <w:rFonts w:hint="default"/>
        </w:rPr>
        <w:t>Materiá</w:t>
      </w:r>
      <w:r w:rsidR="006C5F4B">
        <w:rPr>
          <w:rFonts w:hint="default"/>
        </w:rPr>
        <w:t xml:space="preserve">l na rokovanie                              </w:t>
        <w:tab/>
        <w:tab/>
        <w:tab/>
        <w:t xml:space="preserve">          </w:t>
        <w:tab/>
      </w:r>
      <w:r w:rsidR="006C5F4B">
        <w:rPr>
          <w:rFonts w:hint="default"/>
        </w:rPr>
        <w:t xml:space="preserve">       Čí</w:t>
      </w:r>
      <w:r w:rsidR="006C5F4B">
        <w:rPr>
          <w:rFonts w:hint="default"/>
        </w:rPr>
        <w:t xml:space="preserve">slo: </w:t>
      </w:r>
      <w:r w:rsidRPr="00D77E4B">
        <w:t>UV-</w:t>
      </w:r>
      <w:r>
        <w:t>8172</w:t>
      </w:r>
      <w:r w:rsidRPr="00D77E4B">
        <w:t>/2009</w:t>
      </w:r>
    </w:p>
    <w:p w:rsidR="006C5F4B" w:rsidP="006C5F4B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2673CA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  <w:r w:rsidR="00B62351">
        <w:t xml:space="preserve">                      </w:t>
      </w:r>
      <w:r w:rsidR="00B62351">
        <w:t xml:space="preserve">                                                            </w:t>
      </w: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</w:pPr>
    </w:p>
    <w:p w:rsidR="00BB2E0C" w:rsidP="00223C03">
      <w:pPr>
        <w:tabs>
          <w:tab w:val="left" w:pos="5940"/>
        </w:tabs>
        <w:overflowPunct w:val="0"/>
        <w:autoSpaceDE w:val="0"/>
        <w:autoSpaceDN w:val="0"/>
        <w:bidi w:val="0"/>
        <w:adjustRightInd w:val="0"/>
        <w:rPr>
          <w:szCs w:val="20"/>
          <w:lang w:eastAsia="cs-CZ"/>
        </w:rPr>
      </w:pPr>
    </w:p>
    <w:p w:rsidR="006C5F4B" w:rsidP="006C5F4B">
      <w:pPr>
        <w:bidi w:val="0"/>
        <w:rPr>
          <w:sz w:val="40"/>
        </w:rPr>
      </w:pPr>
    </w:p>
    <w:p w:rsidR="006C5F4B" w:rsidP="00D60330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32"/>
          <w:szCs w:val="32"/>
        </w:rPr>
      </w:pPr>
      <w:r w:rsidRPr="00D60330" w:rsidR="00D60330">
        <w:rPr>
          <w:rFonts w:ascii="Times New Roman" w:hAnsi="Times New Roman"/>
          <w:sz w:val="32"/>
          <w:szCs w:val="32"/>
        </w:rPr>
        <w:t>1022</w:t>
      </w:r>
    </w:p>
    <w:p w:rsidR="00D60330" w:rsidRPr="00D60330" w:rsidP="00D60330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6C5F4B" w:rsidP="006C5F4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6C5F4B" w:rsidP="006C5F4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6C5F4B" w:rsidP="006C5F4B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6C5F4B" w:rsidP="006C5F4B">
      <w:pPr>
        <w:bidi w:val="0"/>
        <w:spacing w:before="120"/>
        <w:jc w:val="center"/>
        <w:rPr>
          <w:bCs/>
          <w:color w:val="000000"/>
          <w:sz w:val="25"/>
        </w:rPr>
      </w:pPr>
      <w:r>
        <w:rPr>
          <w:bCs/>
          <w:color w:val="000000"/>
          <w:sz w:val="25"/>
        </w:rPr>
        <w:t>z .................... 2009</w:t>
      </w:r>
      <w:r w:rsidR="00BE1B10">
        <w:rPr>
          <w:bCs/>
          <w:color w:val="000000"/>
          <w:sz w:val="25"/>
        </w:rPr>
        <w:t>,</w:t>
      </w:r>
    </w:p>
    <w:p w:rsidR="006C5F4B" w:rsidRPr="009D6F20" w:rsidP="006C5F4B">
      <w:pPr>
        <w:bidi w:val="0"/>
        <w:spacing w:before="120"/>
        <w:jc w:val="center"/>
        <w:rPr>
          <w:bCs/>
          <w:color w:val="000000"/>
          <w:sz w:val="25"/>
        </w:rPr>
      </w:pPr>
    </w:p>
    <w:p w:rsidR="00223C03" w:rsidRPr="004E154D" w:rsidP="00223C03">
      <w:pPr>
        <w:bidi w:val="0"/>
        <w:ind w:right="-1"/>
        <w:jc w:val="center"/>
        <w:rPr>
          <w:rFonts w:hint="default"/>
          <w:b/>
        </w:rPr>
      </w:pPr>
      <w:r w:rsidRPr="004E154D">
        <w:rPr>
          <w:rFonts w:hint="default"/>
          <w:b/>
        </w:rPr>
        <w:t xml:space="preserve"> ktorý</w:t>
      </w:r>
      <w:r w:rsidRPr="004E154D">
        <w:rPr>
          <w:rFonts w:hint="default"/>
          <w:b/>
        </w:rPr>
        <w:t>m sa mení</w:t>
      </w:r>
      <w:r w:rsidRPr="004E154D">
        <w:rPr>
          <w:rFonts w:hint="default"/>
          <w:b/>
        </w:rPr>
        <w:t xml:space="preserve"> a </w:t>
      </w:r>
      <w:r w:rsidRPr="004E154D">
        <w:rPr>
          <w:rFonts w:hint="default"/>
          <w:b/>
        </w:rPr>
        <w:t>dopĺň</w:t>
      </w:r>
      <w:r w:rsidRPr="004E154D">
        <w:rPr>
          <w:rFonts w:hint="default"/>
          <w:b/>
        </w:rPr>
        <w:t>a zá</w:t>
      </w:r>
      <w:r w:rsidRPr="004E154D">
        <w:rPr>
          <w:rFonts w:hint="default"/>
          <w:b/>
        </w:rPr>
        <w:t>kon č</w:t>
      </w:r>
      <w:r w:rsidRPr="004E154D">
        <w:rPr>
          <w:rFonts w:hint="default"/>
          <w:b/>
        </w:rPr>
        <w:t>. 223/2001 Z. z. o odpadoch a o zmene a </w:t>
      </w:r>
      <w:r w:rsidRPr="004E154D">
        <w:rPr>
          <w:rFonts w:hint="default"/>
          <w:b/>
        </w:rPr>
        <w:t>doplnení</w:t>
      </w:r>
      <w:r w:rsidRPr="004E154D">
        <w:rPr>
          <w:rFonts w:hint="default"/>
          <w:b/>
        </w:rPr>
        <w:t xml:space="preserve"> niektorý</w:t>
      </w:r>
      <w:r w:rsidRPr="004E154D">
        <w:rPr>
          <w:rFonts w:hint="default"/>
          <w:b/>
        </w:rPr>
        <w:t>ch zá</w:t>
      </w:r>
      <w:r w:rsidRPr="004E154D">
        <w:rPr>
          <w:rFonts w:hint="default"/>
          <w:b/>
        </w:rPr>
        <w:t>konov v </w:t>
      </w:r>
      <w:r w:rsidRPr="004E154D">
        <w:rPr>
          <w:rFonts w:hint="default"/>
          <w:b/>
        </w:rPr>
        <w:t>znení</w:t>
      </w:r>
      <w:r w:rsidRPr="004E154D">
        <w:rPr>
          <w:rFonts w:hint="default"/>
          <w:b/>
        </w:rPr>
        <w:t xml:space="preserve"> neskorší</w:t>
      </w:r>
      <w:r w:rsidRPr="004E154D">
        <w:rPr>
          <w:rFonts w:hint="default"/>
          <w:b/>
        </w:rPr>
        <w:t xml:space="preserve">ch predpisov </w:t>
      </w:r>
    </w:p>
    <w:p w:rsidR="006C5F4B" w:rsidRPr="009D6F20" w:rsidP="006C5F4B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6C5F4B" w:rsidRPr="009D6F20" w:rsidP="006C5F4B">
      <w:pPr>
        <w:bidi w:val="0"/>
        <w:rPr>
          <w:rFonts w:hint="default"/>
          <w:b/>
          <w:bCs/>
        </w:rPr>
      </w:pPr>
    </w:p>
    <w:p w:rsidR="006C5F4B" w:rsidRPr="009D6F20" w:rsidP="006B0541">
      <w:pPr>
        <w:pStyle w:val="BodyTextIndent3"/>
        <w:bidi w:val="0"/>
        <w:ind w:left="4956" w:hanging="96"/>
        <w:rPr>
          <w:rFonts w:ascii="Times New Roman" w:hAnsi="Times New Roman"/>
          <w:b/>
          <w:bCs/>
          <w:sz w:val="24"/>
          <w:szCs w:val="24"/>
          <w:u w:val="single"/>
        </w:rPr>
      </w:pPr>
      <w:r w:rsidRPr="009D6F20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C5F4B" w:rsidRPr="009D6F20" w:rsidP="006C5F4B">
      <w:pPr>
        <w:pStyle w:val="BodyTextIndent3"/>
        <w:bidi w:val="0"/>
        <w:ind w:left="4956" w:hanging="96"/>
        <w:rPr>
          <w:rFonts w:ascii="Times New Roman" w:hAnsi="Times New Roman"/>
          <w:sz w:val="24"/>
          <w:szCs w:val="24"/>
        </w:rPr>
      </w:pPr>
      <w:r w:rsidRPr="009D6F20">
        <w:rPr>
          <w:rFonts w:ascii="Times New Roman" w:hAnsi="Times New Roman"/>
          <w:sz w:val="24"/>
          <w:szCs w:val="24"/>
        </w:rPr>
        <w:t>Národná rada Slovenskej republiky</w:t>
      </w:r>
    </w:p>
    <w:p w:rsidR="00AC0C77" w:rsidRPr="004E154D" w:rsidP="00AC0C77">
      <w:pPr>
        <w:pStyle w:val="BodyTextIndent3"/>
        <w:bidi w:val="0"/>
        <w:ind w:left="4860"/>
        <w:rPr>
          <w:rFonts w:ascii="Times New Roman" w:hAnsi="Times New Roman"/>
        </w:rPr>
      </w:pPr>
      <w:r w:rsidRPr="009D6F20" w:rsidR="006C5F4B">
        <w:rPr>
          <w:rFonts w:ascii="Times New Roman" w:hAnsi="Times New Roman"/>
          <w:bCs/>
          <w:sz w:val="24"/>
          <w:szCs w:val="24"/>
        </w:rPr>
        <w:t>s c h v a ľ u j 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0C77" w:rsidR="006C5F4B">
        <w:rPr>
          <w:rFonts w:ascii="Times New Roman" w:hAnsi="Times New Roman"/>
          <w:sz w:val="24"/>
          <w:szCs w:val="24"/>
        </w:rPr>
        <w:t>vládny návrh zákona</w:t>
      </w:r>
      <w:r w:rsidR="00A25689">
        <w:rPr>
          <w:rFonts w:ascii="Times New Roman" w:hAnsi="Times New Roman"/>
          <w:sz w:val="24"/>
          <w:szCs w:val="24"/>
        </w:rPr>
        <w:t>,</w:t>
      </w:r>
      <w:r w:rsidRPr="00AC0C77" w:rsidR="006C5F4B">
        <w:rPr>
          <w:rFonts w:ascii="Times New Roman" w:hAnsi="Times New Roman"/>
          <w:caps/>
          <w:sz w:val="24"/>
          <w:szCs w:val="24"/>
        </w:rPr>
        <w:t xml:space="preserve"> </w:t>
      </w:r>
      <w:r w:rsidRPr="00AC0C77">
        <w:rPr>
          <w:rFonts w:ascii="Times New Roman" w:hAnsi="Times New Roman"/>
          <w:sz w:val="24"/>
          <w:szCs w:val="24"/>
        </w:rPr>
        <w:t>ktorým sa mení a dopĺňa zákon č. 223/2001 Z. z. o odpadoch a o zmene a doplnení niektorých zákonov v znení neskorších predpisov</w:t>
      </w:r>
      <w:r w:rsidRPr="004E154D">
        <w:rPr>
          <w:rFonts w:ascii="Times New Roman" w:hAnsi="Times New Roman"/>
        </w:rPr>
        <w:t xml:space="preserve"> </w:t>
      </w:r>
    </w:p>
    <w:p w:rsidR="006C5F4B" w:rsidRPr="009D6F20" w:rsidP="006C5F4B">
      <w:pPr>
        <w:bidi w:val="0"/>
        <w:rPr>
          <w:b/>
          <w:bCs/>
          <w:u w:val="single"/>
        </w:rPr>
      </w:pPr>
    </w:p>
    <w:p w:rsidR="006C5F4B" w:rsidRPr="009D6F20" w:rsidP="006C5F4B">
      <w:pPr>
        <w:bidi w:val="0"/>
        <w:rPr>
          <w:rFonts w:hint="default"/>
          <w:b/>
          <w:bCs/>
          <w:u w:val="single"/>
        </w:rPr>
      </w:pPr>
      <w:r w:rsidRPr="009D6F20">
        <w:rPr>
          <w:rFonts w:hint="default"/>
          <w:b/>
          <w:bCs/>
          <w:u w:val="single"/>
        </w:rPr>
        <w:t>Predkladá</w:t>
      </w:r>
      <w:r w:rsidRPr="009D6F20">
        <w:rPr>
          <w:rFonts w:hint="default"/>
          <w:b/>
          <w:bCs/>
          <w:u w:val="single"/>
        </w:rPr>
        <w:t>:</w:t>
      </w:r>
    </w:p>
    <w:p w:rsidR="006C5F4B" w:rsidRPr="009D6F20" w:rsidP="00DD5B48">
      <w:pPr>
        <w:pStyle w:val="BodyTextIndent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6C5F4B" w:rsidRPr="009D6F20" w:rsidP="006C5F4B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9D6F20">
        <w:rPr>
          <w:rFonts w:ascii="Times New Roman" w:hAnsi="Times New Roman"/>
          <w:bCs w:val="0"/>
          <w:sz w:val="24"/>
          <w:szCs w:val="24"/>
        </w:rPr>
        <w:t xml:space="preserve">Robert   F i c o </w:t>
      </w:r>
    </w:p>
    <w:p w:rsidR="006C5F4B" w:rsidRPr="009D6F20" w:rsidP="006C5F4B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  <w:sz w:val="24"/>
          <w:szCs w:val="24"/>
        </w:rPr>
        <w:t>predseda vlády</w:t>
      </w:r>
    </w:p>
    <w:p w:rsidR="006C5F4B" w:rsidRPr="009D6F20" w:rsidP="006C5F4B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6C5F4B" w:rsidRPr="009D6F20" w:rsidP="006C5F4B">
      <w:pPr>
        <w:pStyle w:val="BodyTextIndent"/>
        <w:bidi w:val="0"/>
        <w:jc w:val="left"/>
        <w:rPr>
          <w:rFonts w:ascii="Times New Roman" w:hAnsi="Times New Roman"/>
          <w:bCs w:val="0"/>
        </w:rPr>
      </w:pPr>
    </w:p>
    <w:p w:rsidR="00534DB3" w:rsidP="006C5F4B">
      <w:pPr>
        <w:bidi w:val="0"/>
        <w:jc w:val="center"/>
      </w:pPr>
      <w:r w:rsidRPr="00D77E4B" w:rsidR="006C5F4B">
        <w:t>Bratislava</w:t>
      </w:r>
      <w:r w:rsidR="006C5F4B">
        <w:t>,</w:t>
      </w:r>
      <w:r w:rsidRPr="00D77E4B" w:rsidR="006C5F4B">
        <w:t xml:space="preserve">  </w:t>
      </w:r>
      <w:r w:rsidR="006C5F4B">
        <w:t>marec</w:t>
      </w:r>
      <w:r w:rsidRPr="00D77E4B" w:rsidR="006C5F4B">
        <w:t xml:space="preserve"> 2009</w:t>
      </w:r>
    </w:p>
    <w:sectPr w:rsidSect="009D6F2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ˇ¦||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20" w:rsidP="001604E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6F20" w:rsidP="009D6F2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20" w:rsidP="001604E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C77">
      <w:rPr>
        <w:rStyle w:val="PageNumber"/>
        <w:noProof/>
      </w:rPr>
      <w:t>2</w:t>
    </w:r>
    <w:r>
      <w:rPr>
        <w:rStyle w:val="PageNumber"/>
      </w:rPr>
      <w:fldChar w:fldCharType="end"/>
    </w:r>
  </w:p>
  <w:p w:rsidR="009D6F20" w:rsidP="009D6F2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C5F4B"/>
    <w:rsid w:val="000A7985"/>
    <w:rsid w:val="00143CFF"/>
    <w:rsid w:val="001604EF"/>
    <w:rsid w:val="00223C03"/>
    <w:rsid w:val="00266FE4"/>
    <w:rsid w:val="002673CA"/>
    <w:rsid w:val="00325A47"/>
    <w:rsid w:val="004E154D"/>
    <w:rsid w:val="00534DB3"/>
    <w:rsid w:val="006B0541"/>
    <w:rsid w:val="006C5F4B"/>
    <w:rsid w:val="007137C1"/>
    <w:rsid w:val="007E7026"/>
    <w:rsid w:val="009D6F20"/>
    <w:rsid w:val="00A25689"/>
    <w:rsid w:val="00A41AB5"/>
    <w:rsid w:val="00AC0C77"/>
    <w:rsid w:val="00AE6BA8"/>
    <w:rsid w:val="00B3122C"/>
    <w:rsid w:val="00B62351"/>
    <w:rsid w:val="00BB2E0C"/>
    <w:rsid w:val="00BE1B10"/>
    <w:rsid w:val="00D60330"/>
    <w:rsid w:val="00D77E4B"/>
    <w:rsid w:val="00DD5B48"/>
    <w:rsid w:val="00E53503"/>
    <w:rsid w:val="00F713CA"/>
    <w:rsid w:val="00FD4B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C5F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uiPriority w:val="99"/>
    <w:rsid w:val="006C5F4B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uiPriority w:val="99"/>
    <w:rsid w:val="006C5F4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6C5F4B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paragraph" w:customStyle="1" w:styleId="ST">
    <w:name w:val="ČÁST"/>
    <w:basedOn w:val="Normal"/>
    <w:next w:val="Normal"/>
    <w:uiPriority w:val="99"/>
    <w:rsid w:val="006C5F4B"/>
    <w:pPr>
      <w:spacing w:before="240" w:after="120"/>
      <w:jc w:val="center"/>
      <w:outlineLvl w:val="1"/>
    </w:pPr>
    <w:rPr>
      <w:rFonts w:ascii="Times New Roman" w:eastAsia="Times New Roman" w:hAnsi="Times New Roman"/>
      <w:caps/>
      <w:szCs w:val="20"/>
      <w:lang w:val="cs-CZ" w:eastAsia="sk-SK"/>
    </w:rPr>
  </w:style>
  <w:style w:type="paragraph" w:styleId="BodyTextIndent3">
    <w:name w:val="Body Text Indent 3"/>
    <w:basedOn w:val="Normal"/>
    <w:uiPriority w:val="99"/>
    <w:rsid w:val="006C5F4B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paragraph" w:styleId="BodyTextIndent2">
    <w:name w:val="Body Text Indent 2"/>
    <w:basedOn w:val="Normal"/>
    <w:uiPriority w:val="99"/>
    <w:rsid w:val="006C5F4B"/>
    <w:pPr>
      <w:spacing w:after="120" w:line="480" w:lineRule="auto"/>
      <w:ind w:left="283"/>
      <w:jc w:val="left"/>
    </w:pPr>
    <w:rPr>
      <w:rFonts w:ascii="Times New Roman" w:eastAsia="Times New Roman" w:hAnsi="Times New Roman"/>
      <w:lang w:eastAsia="sk-SK"/>
    </w:rPr>
  </w:style>
  <w:style w:type="paragraph" w:styleId="Title">
    <w:name w:val="Title"/>
    <w:basedOn w:val="Normal"/>
    <w:uiPriority w:val="99"/>
    <w:rsid w:val="006C5F4B"/>
    <w:pPr>
      <w:jc w:val="center"/>
    </w:pPr>
    <w:rPr>
      <w:rFonts w:ascii="Times New Roman" w:eastAsia="Times New Roman" w:hAnsi="Times New Roman"/>
      <w:b/>
      <w:bCs/>
      <w:lang w:eastAsia="sk-SK"/>
    </w:rPr>
  </w:style>
  <w:style w:type="paragraph" w:styleId="NormalWeb">
    <w:name w:val="Normal (Web)"/>
    <w:basedOn w:val="Normal"/>
    <w:uiPriority w:val="99"/>
    <w:rsid w:val="006C5F4B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Footer">
    <w:name w:val="footer"/>
    <w:basedOn w:val="Normal"/>
    <w:uiPriority w:val="99"/>
    <w:rsid w:val="006C5F4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6C5F4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133</Words>
  <Characters>762</Characters>
  <Application>Microsoft Office Word</Application>
  <DocSecurity>0</DocSecurity>
  <Lines>0</Lines>
  <Paragraphs>0</Paragraphs>
  <ScaleCrop>false</ScaleCrop>
  <Company>MZP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katrlik</dc:creator>
  <cp:lastModifiedBy>aa</cp:lastModifiedBy>
  <cp:revision>11</cp:revision>
  <dcterms:created xsi:type="dcterms:W3CDTF">2009-03-25T14:18:00Z</dcterms:created>
  <dcterms:modified xsi:type="dcterms:W3CDTF">2009-03-26T09:49:00Z</dcterms:modified>
</cp:coreProperties>
</file>