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445A8" w:rsidP="00593CA4">
      <w:pPr>
        <w:pStyle w:val="Title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>n á r o d n á   r a d a   s l o v e n s k e j   r e p u b l i k y</w:t>
      </w:r>
    </w:p>
    <w:p w:rsidR="00C445A8" w:rsidP="00593CA4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IV. volebné obdobie</w:t>
      </w:r>
    </w:p>
    <w:p w:rsidR="00C445A8" w:rsidP="00593CA4">
      <w:pPr>
        <w:pStyle w:val="Title"/>
        <w:pBdr>
          <w:bottom w:val="single" w:sz="6" w:space="1" w:color="auto"/>
        </w:pBdr>
        <w:rPr>
          <w:rFonts w:ascii="Times New Roman" w:hAnsi="Times New Roman" w:cs="Times New Roman"/>
        </w:rPr>
      </w:pPr>
    </w:p>
    <w:p w:rsidR="00C445A8" w:rsidP="00593CA4">
      <w:pPr>
        <w:pStyle w:val="Title"/>
        <w:rPr>
          <w:rFonts w:ascii="Times New Roman" w:hAnsi="Times New Roman" w:cs="Times New Roman"/>
        </w:rPr>
      </w:pPr>
    </w:p>
    <w:p w:rsidR="00C445A8" w:rsidP="00593CA4">
      <w:pPr>
        <w:pStyle w:val="Title"/>
        <w:rPr>
          <w:rFonts w:ascii="Times New Roman" w:hAnsi="Times New Roman" w:cs="Times New Roman"/>
        </w:rPr>
      </w:pPr>
    </w:p>
    <w:p w:rsidR="00C445A8" w:rsidP="00593CA4">
      <w:pPr>
        <w:pStyle w:val="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č. </w:t>
      </w:r>
      <w:r w:rsidR="009A3F0F">
        <w:rPr>
          <w:rFonts w:ascii="Times New Roman" w:hAnsi="Times New Roman" w:cs="Times New Roman"/>
          <w:sz w:val="28"/>
          <w:szCs w:val="28"/>
        </w:rPr>
        <w:t>1017</w:t>
      </w:r>
    </w:p>
    <w:p w:rsidR="00143481" w:rsidRPr="00C445A8" w:rsidP="00593CA4">
      <w:pPr>
        <w:pStyle w:val="Title"/>
        <w:rPr>
          <w:rFonts w:ascii="Times New Roman" w:hAnsi="Times New Roman" w:cs="Times New Roman"/>
          <w:sz w:val="28"/>
          <w:szCs w:val="28"/>
        </w:rPr>
      </w:pPr>
    </w:p>
    <w:p w:rsidR="00593CA4" w:rsidP="00593CA4">
      <w:pPr>
        <w:pStyle w:val="Title"/>
        <w:rPr>
          <w:rFonts w:ascii="Times New Roman" w:hAnsi="Times New Roman" w:cs="Times New Roman"/>
        </w:rPr>
      </w:pPr>
      <w:r w:rsidR="00C445A8">
        <w:rPr>
          <w:rFonts w:ascii="Times New Roman" w:hAnsi="Times New Roman" w:cs="Times New Roman"/>
        </w:rPr>
        <w:t>Vládny ná</w:t>
      </w:r>
      <w:r>
        <w:rPr>
          <w:rFonts w:ascii="Times New Roman" w:hAnsi="Times New Roman" w:cs="Times New Roman"/>
        </w:rPr>
        <w:t>vrh</w:t>
      </w:r>
    </w:p>
    <w:p w:rsidR="00593CA4" w:rsidP="00593CA4">
      <w:pPr>
        <w:jc w:val="center"/>
        <w:rPr>
          <w:rFonts w:ascii="Times New Roman" w:hAnsi="Times New Roman" w:cs="Times New Roman"/>
          <w:b/>
          <w:bCs/>
        </w:rPr>
      </w:pPr>
    </w:p>
    <w:p w:rsidR="00C445A8" w:rsidP="00593CA4">
      <w:pPr>
        <w:jc w:val="center"/>
        <w:rPr>
          <w:rFonts w:ascii="Times New Roman" w:hAnsi="Times New Roman" w:cs="Times New Roman"/>
          <w:b/>
          <w:bCs/>
        </w:rPr>
      </w:pPr>
    </w:p>
    <w:p w:rsidR="00593CA4" w:rsidRPr="0055570E" w:rsidP="00593C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570E">
        <w:rPr>
          <w:rFonts w:ascii="Times New Roman" w:hAnsi="Times New Roman" w:cs="Times New Roman"/>
          <w:b/>
          <w:bCs/>
          <w:sz w:val="28"/>
          <w:szCs w:val="28"/>
        </w:rPr>
        <w:t>Zákon</w:t>
      </w:r>
    </w:p>
    <w:p w:rsidR="00593CA4" w:rsidP="00593CA4">
      <w:pPr>
        <w:jc w:val="center"/>
        <w:rPr>
          <w:rFonts w:ascii="Times New Roman" w:hAnsi="Times New Roman" w:cs="Times New Roman"/>
          <w:b/>
          <w:bCs/>
        </w:rPr>
      </w:pPr>
    </w:p>
    <w:p w:rsidR="00593CA4" w:rsidP="00593CA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 ............... </w:t>
      </w:r>
      <w:r w:rsidR="00AC2731">
        <w:rPr>
          <w:rFonts w:ascii="Times New Roman" w:hAnsi="Times New Roman" w:cs="Times New Roman"/>
          <w:b/>
          <w:bCs/>
        </w:rPr>
        <w:t>200</w:t>
      </w:r>
      <w:r w:rsidR="00143481">
        <w:rPr>
          <w:rFonts w:ascii="Times New Roman" w:hAnsi="Times New Roman" w:cs="Times New Roman"/>
          <w:b/>
          <w:bCs/>
        </w:rPr>
        <w:t>9</w:t>
      </w:r>
      <w:r w:rsidR="00C445A8">
        <w:rPr>
          <w:rFonts w:ascii="Times New Roman" w:hAnsi="Times New Roman" w:cs="Times New Roman"/>
          <w:b/>
          <w:bCs/>
        </w:rPr>
        <w:t>,</w:t>
      </w:r>
    </w:p>
    <w:p w:rsidR="00C445A8" w:rsidP="00593CA4">
      <w:pPr>
        <w:jc w:val="center"/>
        <w:rPr>
          <w:rFonts w:ascii="Times New Roman" w:hAnsi="Times New Roman" w:cs="Times New Roman"/>
          <w:b/>
          <w:bCs/>
        </w:rPr>
      </w:pPr>
    </w:p>
    <w:p w:rsidR="00C445A8" w:rsidP="00593CA4">
      <w:pPr>
        <w:jc w:val="center"/>
        <w:rPr>
          <w:rFonts w:ascii="Times New Roman" w:hAnsi="Times New Roman" w:cs="Times New Roman"/>
          <w:b/>
          <w:bCs/>
        </w:rPr>
      </w:pPr>
    </w:p>
    <w:p w:rsidR="00593CA4" w:rsidP="00C445A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ktorým sa mení zákon Národnej rady Slovenskej republiky č. 10/1996 Z. z. o kontrole v štátnej správe </w:t>
      </w:r>
      <w:r w:rsidRPr="00C2434B">
        <w:rPr>
          <w:rFonts w:ascii="Times New Roman" w:hAnsi="Times New Roman" w:cs="Times New Roman"/>
          <w:b/>
          <w:bCs/>
        </w:rPr>
        <w:t>v znení n</w:t>
      </w:r>
      <w:r w:rsidRPr="00C2434B">
        <w:rPr>
          <w:rFonts w:ascii="Times New Roman" w:hAnsi="Times New Roman" w:cs="Times New Roman"/>
          <w:b/>
          <w:bCs/>
        </w:rPr>
        <w:t>eskorších predpisov</w:t>
      </w:r>
      <w:r>
        <w:rPr>
          <w:rFonts w:ascii="Times New Roman" w:hAnsi="Times New Roman" w:cs="Times New Roman"/>
          <w:b/>
          <w:bCs/>
        </w:rPr>
        <w:t> </w:t>
      </w:r>
    </w:p>
    <w:p w:rsidR="00593CA4" w:rsidP="00593CA4">
      <w:pPr>
        <w:jc w:val="both"/>
        <w:rPr>
          <w:rFonts w:ascii="Times New Roman" w:hAnsi="Times New Roman" w:cs="Times New Roman"/>
          <w:b/>
          <w:bCs/>
        </w:rPr>
      </w:pPr>
    </w:p>
    <w:p w:rsidR="00593CA4" w:rsidP="00593CA4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:rsidR="00143481" w:rsidRPr="00143481" w:rsidP="00143481">
      <w:pPr>
        <w:keepNext/>
        <w:suppressAutoHyphens/>
        <w:spacing w:before="120" w:after="120"/>
        <w:ind w:firstLine="709"/>
        <w:jc w:val="both"/>
        <w:rPr>
          <w:rFonts w:ascii="Times New Roman" w:hAnsi="Times New Roman" w:cs="Times New Roman"/>
          <w:bCs/>
          <w:szCs w:val="24"/>
          <w:lang w:eastAsia="en-US"/>
        </w:rPr>
      </w:pPr>
      <w:r w:rsidRPr="00143481">
        <w:rPr>
          <w:rFonts w:ascii="Times New Roman" w:hAnsi="Times New Roman" w:cs="Times New Roman"/>
          <w:bCs/>
          <w:szCs w:val="24"/>
          <w:lang w:eastAsia="en-US"/>
        </w:rPr>
        <w:t>Národná rada Slovenskej republiky sa uzniesla na tomto zákone:</w:t>
      </w:r>
    </w:p>
    <w:p w:rsidR="00143481" w:rsidRPr="00143481" w:rsidP="00143481">
      <w:pPr>
        <w:keepNext/>
        <w:suppressAutoHyphens/>
        <w:spacing w:before="240" w:after="120"/>
        <w:jc w:val="center"/>
        <w:outlineLvl w:val="0"/>
        <w:rPr>
          <w:rFonts w:ascii="Times New Roman" w:hAnsi="Times New Roman" w:cs="Arial"/>
          <w:b/>
          <w:szCs w:val="24"/>
          <w:lang w:eastAsia="ar-SA"/>
        </w:rPr>
      </w:pPr>
      <w:r w:rsidRPr="00143481">
        <w:rPr>
          <w:rFonts w:ascii="Times New Roman" w:hAnsi="Times New Roman" w:cs="Arial"/>
          <w:b/>
          <w:szCs w:val="24"/>
          <w:lang w:eastAsia="ar-SA"/>
        </w:rPr>
        <w:t>Čl. I</w:t>
      </w:r>
    </w:p>
    <w:p w:rsidR="00143481" w:rsidRPr="00143481" w:rsidP="00143481">
      <w:pPr>
        <w:keepNext/>
        <w:suppressAutoHyphens/>
        <w:spacing w:before="120" w:after="120"/>
        <w:ind w:firstLine="709"/>
        <w:jc w:val="both"/>
        <w:rPr>
          <w:rFonts w:ascii="Times New Roman" w:hAnsi="Times New Roman" w:cs="Times New Roman"/>
          <w:bCs/>
          <w:szCs w:val="24"/>
          <w:lang w:eastAsia="en-US"/>
        </w:rPr>
      </w:pPr>
      <w:r w:rsidRPr="00143481">
        <w:rPr>
          <w:rFonts w:ascii="Times New Roman" w:hAnsi="Times New Roman" w:cs="Times New Roman"/>
          <w:bCs/>
          <w:szCs w:val="24"/>
          <w:lang w:eastAsia="en-US"/>
        </w:rPr>
        <w:t>Zákon Národnej rady Slovenskej republiky č. 10/1996 Z. z. o kontrole v štátnej správe v znení zákona č. 502/2001 Z. z.</w:t>
      </w:r>
      <w:smartTag w:uri="urn:schemas-microsoft-com:office:smarttags" w:element="PersonName">
        <w:r w:rsidRPr="00143481">
          <w:rPr>
            <w:rFonts w:ascii="Times New Roman" w:hAnsi="Times New Roman" w:cs="Times New Roman"/>
            <w:bCs/>
            <w:szCs w:val="24"/>
            <w:lang w:eastAsia="en-US"/>
          </w:rPr>
          <w:t>,</w:t>
        </w:r>
      </w:smartTag>
      <w:r w:rsidRPr="00143481">
        <w:rPr>
          <w:rFonts w:ascii="Times New Roman" w:hAnsi="Times New Roman" w:cs="Times New Roman"/>
          <w:bCs/>
          <w:szCs w:val="24"/>
          <w:lang w:eastAsia="en-US"/>
        </w:rPr>
        <w:t xml:space="preserve"> zákona č. 461/2002 Z. z. a zákona č. 164/2008 Z. z. sa mení takto:</w:t>
      </w:r>
    </w:p>
    <w:p w:rsidR="00143481" w:rsidRPr="00143481" w:rsidP="00143481">
      <w:pPr>
        <w:numPr>
          <w:ilvl w:val="0"/>
          <w:numId w:val="7"/>
        </w:numPr>
        <w:tabs>
          <w:tab w:val="left" w:pos="720"/>
        </w:tabs>
        <w:spacing w:before="240" w:after="240"/>
        <w:rPr>
          <w:rFonts w:ascii="Times New Roman" w:hAnsi="Times New Roman" w:cs="Times New Roman"/>
          <w:szCs w:val="24"/>
        </w:rPr>
      </w:pPr>
      <w:r w:rsidRPr="00143481">
        <w:rPr>
          <w:rFonts w:ascii="Times New Roman" w:hAnsi="Times New Roman" w:cs="Times New Roman"/>
          <w:szCs w:val="24"/>
        </w:rPr>
        <w:t>V § 16 ods. 1 sa suma „20 000 Sk“ nahrádza sumou „650 eur“.</w:t>
      </w:r>
    </w:p>
    <w:p w:rsidR="00143481" w:rsidRPr="00143481" w:rsidP="00143481">
      <w:pPr>
        <w:numPr>
          <w:ilvl w:val="0"/>
          <w:numId w:val="7"/>
        </w:numPr>
        <w:tabs>
          <w:tab w:val="left" w:pos="720"/>
        </w:tabs>
        <w:spacing w:before="240" w:after="240"/>
        <w:rPr>
          <w:rFonts w:ascii="Times New Roman" w:hAnsi="Times New Roman" w:cs="Times New Roman"/>
          <w:szCs w:val="24"/>
        </w:rPr>
      </w:pPr>
      <w:r w:rsidRPr="00143481">
        <w:rPr>
          <w:rFonts w:ascii="Times New Roman" w:hAnsi="Times New Roman" w:cs="Times New Roman"/>
          <w:szCs w:val="24"/>
        </w:rPr>
        <w:t>V § 16 ods. 2 sa suma „200 000 Sk“ nahrádza sumou „6 500 eur“.</w:t>
      </w:r>
    </w:p>
    <w:p w:rsidR="00143481" w:rsidRPr="00143481" w:rsidP="00143481">
      <w:pPr>
        <w:keepNext/>
        <w:suppressAutoHyphens/>
        <w:spacing w:before="120" w:after="120"/>
        <w:ind w:firstLine="709"/>
        <w:jc w:val="both"/>
        <w:rPr>
          <w:rFonts w:ascii="Times New Roman" w:hAnsi="Times New Roman" w:cs="Times New Roman"/>
          <w:bCs/>
          <w:szCs w:val="24"/>
          <w:lang w:eastAsia="en-US"/>
        </w:rPr>
      </w:pPr>
    </w:p>
    <w:p w:rsidR="00143481" w:rsidRPr="00143481" w:rsidP="00143481">
      <w:pPr>
        <w:keepNext/>
        <w:suppressAutoHyphens/>
        <w:spacing w:before="240" w:after="120"/>
        <w:jc w:val="center"/>
        <w:outlineLvl w:val="0"/>
        <w:rPr>
          <w:rFonts w:ascii="Times New Roman" w:hAnsi="Times New Roman" w:cs="Arial"/>
          <w:b/>
          <w:szCs w:val="24"/>
          <w:lang w:eastAsia="ar-SA"/>
        </w:rPr>
      </w:pPr>
      <w:r w:rsidRPr="00143481">
        <w:rPr>
          <w:rFonts w:ascii="Times New Roman" w:hAnsi="Times New Roman" w:cs="Arial"/>
          <w:b/>
          <w:szCs w:val="24"/>
          <w:lang w:eastAsia="ar-SA"/>
        </w:rPr>
        <w:t>Čl. II</w:t>
      </w:r>
    </w:p>
    <w:p w:rsidR="00143481" w:rsidRPr="00143481" w:rsidP="00143481">
      <w:pPr>
        <w:keepNext/>
        <w:suppressAutoHyphens/>
        <w:spacing w:before="120" w:after="120"/>
        <w:ind w:firstLine="709"/>
        <w:jc w:val="both"/>
        <w:rPr>
          <w:rFonts w:ascii="Times New Roman" w:hAnsi="Times New Roman" w:cs="Times New Roman"/>
          <w:bCs/>
          <w:szCs w:val="24"/>
          <w:lang w:eastAsia="en-US"/>
        </w:rPr>
      </w:pPr>
      <w:r w:rsidRPr="00143481">
        <w:rPr>
          <w:rFonts w:ascii="Times New Roman" w:hAnsi="Times New Roman" w:cs="Times New Roman"/>
          <w:bCs/>
          <w:szCs w:val="24"/>
          <w:lang w:eastAsia="en-US"/>
        </w:rPr>
        <w:t>Tento zákon nadobúda účinnosť 1. augusta 2009.</w:t>
      </w:r>
    </w:p>
    <w:p w:rsidR="0043756F" w:rsidP="00143481">
      <w:pPr>
        <w:ind w:firstLine="708"/>
        <w:jc w:val="both"/>
        <w:rPr>
          <w:rFonts w:ascii="Times New Roman" w:hAnsi="Times New Roman" w:cs="Times New Roman"/>
        </w:rPr>
      </w:pPr>
    </w:p>
    <w:sectPr>
      <w:headerReference w:type="even" r:id="rId4"/>
      <w:head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MS Mincho">
    <w:altName w:val="Arial Unicode MS"/>
    <w:panose1 w:val="02020609040205080304"/>
    <w:charset w:val="00"/>
    <w:family w:val="roman"/>
    <w:pitch w:val="fixed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D66" w:rsidP="00593CA4">
    <w:pPr>
      <w:pStyle w:val="Head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C24D66" w:rsidP="00593CA4">
    <w:pPr>
      <w:pStyle w:val="Header"/>
      <w:ind w:right="360"/>
      <w:rPr>
        <w:rFonts w:ascii="Times New Roman" w:hAnsi="Times New Roman"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D66" w:rsidP="00593CA4">
    <w:pPr>
      <w:pStyle w:val="Head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143481">
      <w:rPr>
        <w:rStyle w:val="PageNumber"/>
        <w:rFonts w:ascii="Times New Roman" w:hAnsi="Times New Roman" w:cs="Times New Roman"/>
        <w:noProof/>
      </w:rPr>
      <w:t>10</w:t>
    </w:r>
    <w:r>
      <w:rPr>
        <w:rStyle w:val="PageNumber"/>
        <w:rFonts w:ascii="Times New Roman" w:hAnsi="Times New Roman" w:cs="Times New Roman"/>
      </w:rPr>
      <w:fldChar w:fldCharType="end"/>
    </w:r>
  </w:p>
  <w:p w:rsidR="00C24D66" w:rsidP="00593CA4">
    <w:pPr>
      <w:pStyle w:val="Header"/>
      <w:ind w:right="360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5EAE"/>
    <w:multiLevelType w:val="hybridMultilevel"/>
    <w:tmpl w:val="A79803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0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5D66551"/>
    <w:multiLevelType w:val="hybridMultilevel"/>
    <w:tmpl w:val="68F4ED0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</w:lvl>
    <w:lvl w:ilvl="1">
      <w:start w:val="1"/>
      <w:numFmt w:val="decimal"/>
      <w:lvlText w:val="(%2)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(%3)"/>
      <w:lvlJc w:val="left"/>
      <w:pPr>
        <w:tabs>
          <w:tab w:val="num" w:pos="2070"/>
        </w:tabs>
        <w:ind w:left="2070" w:hanging="390"/>
      </w:pPr>
      <w:rPr>
        <w:rFonts w:ascii="Times New Roman" w:hAnsi="Times New Roman"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21027D4A"/>
    <w:multiLevelType w:val="hybridMultilevel"/>
    <w:tmpl w:val="CA54AD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71C22AC"/>
    <w:multiLevelType w:val="hybridMultilevel"/>
    <w:tmpl w:val="A3349F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9A6199"/>
    <w:multiLevelType w:val="hybridMultilevel"/>
    <w:tmpl w:val="AE601A88"/>
    <w:lvl w:ilvl="0">
      <w:start w:val="1"/>
      <w:numFmt w:val="bullet"/>
      <w:pStyle w:val="Signature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  <w:sz w:val="18"/>
        <w:szCs w:val="18"/>
        <w:u w:color="auto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5">
    <w:nsid w:val="60AE352B"/>
    <w:multiLevelType w:val="hybridMultilevel"/>
    <w:tmpl w:val="F35CBE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4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0D3FA9"/>
    <w:multiLevelType w:val="hybridMultilevel"/>
    <w:tmpl w:val="21725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43481"/>
    <w:rsid w:val="0043756F"/>
    <w:rsid w:val="0055570E"/>
    <w:rsid w:val="00593CA4"/>
    <w:rsid w:val="009A3F0F"/>
    <w:rsid w:val="00AC2731"/>
    <w:rsid w:val="00C2434B"/>
    <w:rsid w:val="00C24D66"/>
    <w:rsid w:val="00C445A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3CA4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0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593CA4"/>
    <w:pPr>
      <w:keepNext/>
      <w:jc w:val="center"/>
      <w:outlineLvl w:val="1"/>
    </w:pPr>
    <w:rPr>
      <w:b/>
      <w:bCs/>
      <w:szCs w:val="24"/>
    </w:rPr>
  </w:style>
  <w:style w:type="character" w:default="1" w:styleId="DefaultParagraphFont">
    <w:name w:val="Default Paragraph Font"/>
    <w:link w:val="CharChar1"/>
    <w:semiHidden/>
  </w:style>
  <w:style w:type="paragraph" w:styleId="BodyText">
    <w:name w:val="Body Text"/>
    <w:basedOn w:val="Normal"/>
    <w:rsid w:val="00593CA4"/>
    <w:pPr>
      <w:jc w:val="both"/>
    </w:pPr>
    <w:rPr>
      <w:szCs w:val="24"/>
    </w:rPr>
  </w:style>
  <w:style w:type="paragraph" w:styleId="Title">
    <w:name w:val="Title"/>
    <w:basedOn w:val="Normal"/>
    <w:qFormat/>
    <w:rsid w:val="00593CA4"/>
    <w:pPr>
      <w:jc w:val="center"/>
    </w:pPr>
    <w:rPr>
      <w:b/>
      <w:bCs/>
      <w:szCs w:val="24"/>
    </w:rPr>
  </w:style>
  <w:style w:type="paragraph" w:styleId="BodyTextIndent">
    <w:name w:val="Body Text Indent"/>
    <w:basedOn w:val="Normal"/>
    <w:rsid w:val="00593CA4"/>
    <w:pPr>
      <w:ind w:left="360"/>
      <w:jc w:val="both"/>
    </w:pPr>
    <w:rPr>
      <w:szCs w:val="24"/>
    </w:rPr>
  </w:style>
  <w:style w:type="paragraph" w:customStyle="1" w:styleId="Signature1">
    <w:name w:val="Signature1"/>
    <w:basedOn w:val="Normal"/>
    <w:rsid w:val="00593CA4"/>
    <w:pPr>
      <w:numPr>
        <w:ilvl w:val="0"/>
        <w:numId w:val="5"/>
      </w:numPr>
      <w:tabs>
        <w:tab w:val="left" w:pos="720"/>
      </w:tabs>
      <w:ind w:left="720" w:hanging="360"/>
      <w:jc w:val="left"/>
    </w:pPr>
  </w:style>
  <w:style w:type="paragraph" w:styleId="Header">
    <w:name w:val="header"/>
    <w:basedOn w:val="Normal"/>
    <w:rsid w:val="00593CA4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593CA4"/>
  </w:style>
  <w:style w:type="paragraph" w:customStyle="1" w:styleId="CharChar1">
    <w:name w:val="Char Char1"/>
    <w:basedOn w:val="Normal"/>
    <w:link w:val="DefaultParagraphFont"/>
    <w:rsid w:val="00593CA4"/>
    <w:pPr>
      <w:spacing w:after="160" w:line="240" w:lineRule="exact"/>
      <w:jc w:val="left"/>
    </w:pPr>
    <w:rPr>
      <w:rFonts w:ascii="Arial" w:hAnsi="Arial"/>
      <w:sz w:val="20"/>
      <w:lang w:val="en-US"/>
    </w:rPr>
  </w:style>
  <w:style w:type="paragraph" w:styleId="BalloonText">
    <w:name w:val="Balloon Text"/>
    <w:basedOn w:val="Normal"/>
    <w:semiHidden/>
    <w:rsid w:val="00F52E5F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106</Words>
  <Characters>608</Characters>
  <Application>Microsoft Office Word</Application>
  <DocSecurity>0</DocSecurity>
  <Lines>0</Lines>
  <Paragraphs>0</Paragraphs>
  <ScaleCrop>false</ScaleCrop>
  <Company>uvsr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v r h</dc:title>
  <dc:creator>inovecka</dc:creator>
  <cp:lastModifiedBy>jurickova</cp:lastModifiedBy>
  <cp:revision>3</cp:revision>
  <cp:lastPrinted>2008-01-10T10:31:00Z</cp:lastPrinted>
  <dcterms:created xsi:type="dcterms:W3CDTF">2009-03-24T11:41:00Z</dcterms:created>
  <dcterms:modified xsi:type="dcterms:W3CDTF">2009-03-25T13:15:00Z</dcterms:modified>
</cp:coreProperties>
</file>