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53F4" w:rsidRPr="009053F4" w:rsidP="009053F4">
      <w:pPr>
        <w:pStyle w:val="Heading2"/>
        <w:ind w:left="0" w:firstLine="0"/>
        <w:jc w:val="center"/>
        <w:rPr>
          <w:rFonts w:ascii="Times New Roman" w:hAnsi="Times New Roman" w:cs="Times New Roman"/>
          <w:caps/>
          <w:szCs w:val="24"/>
        </w:rPr>
      </w:pPr>
      <w:r w:rsidRPr="009053F4">
        <w:rPr>
          <w:rFonts w:ascii="Times New Roman" w:hAnsi="Times New Roman" w:cs="Times New Roman"/>
          <w:caps/>
          <w:szCs w:val="24"/>
        </w:rPr>
        <w:t>Vláda slovenskej republiky</w:t>
      </w:r>
    </w:p>
    <w:p w:rsidR="002441A8" w:rsidP="002441A8">
      <w:pPr>
        <w:jc w:val="center"/>
        <w:rPr>
          <w:rFonts w:ascii="Times New Roman" w:hAnsi="Times New Roman" w:cs="Times New Roman"/>
          <w:b/>
          <w:caps/>
          <w:szCs w:val="24"/>
        </w:rPr>
      </w:pPr>
      <w:r>
        <w:rPr>
          <w:rFonts w:ascii="Times New Roman" w:hAnsi="Times New Roman" w:cs="Times New Roman"/>
          <w:b/>
          <w:caps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–––––––––––––––––––––––––––––––––––––––––––––––––––––––––––––––––––––––––––––––––-</w:t>
      </w:r>
    </w:p>
    <w:p w:rsidR="002441A8" w:rsidP="002441A8">
      <w:pPr>
        <w:jc w:val="both"/>
        <w:rPr>
          <w:rFonts w:ascii="Times New Roman" w:hAnsi="Times New Roman" w:cs="Times New Roman"/>
          <w:szCs w:val="24"/>
        </w:rPr>
      </w:pPr>
    </w:p>
    <w:p w:rsidR="008F0E80" w:rsidRPr="008F0E80" w:rsidP="008F0E80">
      <w:pPr>
        <w:jc w:val="both"/>
        <w:rPr>
          <w:rFonts w:ascii="Times New Roman" w:hAnsi="Times New Roman" w:cs="Times New Roman"/>
          <w:sz w:val="24"/>
          <w:szCs w:val="24"/>
        </w:rPr>
      </w:pPr>
      <w:r w:rsidRPr="008F0E80">
        <w:rPr>
          <w:rFonts w:ascii="Times New Roman" w:hAnsi="Times New Roman" w:cs="Times New Roman"/>
          <w:sz w:val="24"/>
          <w:szCs w:val="24"/>
        </w:rPr>
        <w:t xml:space="preserve">Materiál na rokovanie                                    </w:t>
      </w:r>
      <w:r w:rsidR="00D41FF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F0E80">
        <w:rPr>
          <w:rFonts w:ascii="Times New Roman" w:hAnsi="Times New Roman" w:cs="Times New Roman"/>
          <w:sz w:val="24"/>
          <w:szCs w:val="24"/>
        </w:rPr>
        <w:t xml:space="preserve"> </w:t>
      </w:r>
      <w:r w:rsidRPr="008F0E80">
        <w:rPr>
          <w:rFonts w:ascii="Times New Roman" w:hAnsi="Times New Roman" w:cs="Times New Roman"/>
          <w:sz w:val="24"/>
          <w:szCs w:val="24"/>
        </w:rPr>
        <w:t xml:space="preserve">Číslo materiálu: </w:t>
      </w:r>
      <w:r w:rsidRPr="00D41FFC" w:rsidR="00D41FFC">
        <w:rPr>
          <w:rFonts w:ascii="Times New Roman" w:hAnsi="Times New Roman" w:cs="Times New Roman"/>
          <w:sz w:val="24"/>
          <w:szCs w:val="24"/>
        </w:rPr>
        <w:t>UV-8069/2009</w:t>
      </w:r>
    </w:p>
    <w:p w:rsidR="008F0E80" w:rsidRPr="008F0E80" w:rsidP="008F0E80">
      <w:pPr>
        <w:rPr>
          <w:rFonts w:ascii="Times New Roman" w:hAnsi="Times New Roman" w:cs="Times New Roman"/>
          <w:sz w:val="24"/>
          <w:szCs w:val="24"/>
        </w:rPr>
      </w:pPr>
      <w:r w:rsidRPr="008F0E80">
        <w:rPr>
          <w:rFonts w:ascii="Times New Roman" w:hAnsi="Times New Roman" w:cs="Times New Roman"/>
          <w:sz w:val="24"/>
          <w:szCs w:val="24"/>
        </w:rPr>
        <w:t xml:space="preserve">Národnej rady Slovenskej republiky                                                                                                                 </w:t>
      </w:r>
    </w:p>
    <w:p w:rsidR="009053F4" w:rsidP="00905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3F4" w:rsidRPr="00312BFC" w:rsidP="009053F4">
      <w:pPr>
        <w:jc w:val="both"/>
        <w:rPr>
          <w:rFonts w:ascii="Times New Roman" w:hAnsi="Times New Roman" w:cs="Times New Roman"/>
          <w:szCs w:val="24"/>
        </w:rPr>
      </w:pPr>
    </w:p>
    <w:p w:rsidR="009053F4" w:rsidP="009053F4">
      <w:pPr>
        <w:jc w:val="both"/>
        <w:rPr>
          <w:rFonts w:ascii="Times New Roman" w:hAnsi="Times New Roman" w:cs="Times New Roman"/>
          <w:szCs w:val="24"/>
        </w:rPr>
      </w:pPr>
    </w:p>
    <w:p w:rsidR="009053F4" w:rsidP="009053F4">
      <w:pPr>
        <w:jc w:val="both"/>
        <w:rPr>
          <w:rFonts w:ascii="Times New Roman" w:hAnsi="Times New Roman" w:cs="Times New Roman"/>
          <w:szCs w:val="24"/>
        </w:rPr>
      </w:pPr>
    </w:p>
    <w:p w:rsidR="009053F4" w:rsidP="009053F4">
      <w:pPr>
        <w:jc w:val="both"/>
        <w:rPr>
          <w:rFonts w:ascii="Times New Roman" w:hAnsi="Times New Roman" w:cs="Times New Roman"/>
          <w:szCs w:val="24"/>
        </w:rPr>
      </w:pPr>
    </w:p>
    <w:p w:rsidR="009053F4" w:rsidP="009053F4">
      <w:pPr>
        <w:jc w:val="both"/>
        <w:rPr>
          <w:rFonts w:ascii="Times New Roman" w:hAnsi="Times New Roman" w:cs="Times New Roman"/>
          <w:szCs w:val="24"/>
        </w:rPr>
      </w:pPr>
    </w:p>
    <w:p w:rsidR="009053F4" w:rsidP="009053F4">
      <w:pPr>
        <w:jc w:val="both"/>
        <w:rPr>
          <w:rFonts w:ascii="Times New Roman" w:hAnsi="Times New Roman" w:cs="Times New Roman"/>
          <w:szCs w:val="24"/>
        </w:rPr>
      </w:pPr>
    </w:p>
    <w:p w:rsidR="009053F4" w:rsidP="009053F4">
      <w:pPr>
        <w:jc w:val="center"/>
        <w:rPr>
          <w:rFonts w:ascii="Times New Roman" w:hAnsi="Times New Roman" w:cs="Times New Roman"/>
          <w:szCs w:val="24"/>
        </w:rPr>
      </w:pPr>
    </w:p>
    <w:p w:rsidR="009053F4" w:rsidP="009053F4">
      <w:pPr>
        <w:rPr>
          <w:rFonts w:ascii="Times New Roman" w:hAnsi="Times New Roman" w:cs="Times New Roman"/>
          <w:szCs w:val="24"/>
        </w:rPr>
      </w:pPr>
    </w:p>
    <w:p w:rsidR="009053F4" w:rsidP="009053F4">
      <w:pPr>
        <w:jc w:val="center"/>
        <w:rPr>
          <w:rFonts w:ascii="Times New Roman" w:hAnsi="Times New Roman" w:cs="Times New Roman"/>
          <w:szCs w:val="24"/>
        </w:rPr>
      </w:pPr>
    </w:p>
    <w:p w:rsidR="009053F4" w:rsidP="009053F4">
      <w:pPr>
        <w:jc w:val="center"/>
        <w:rPr>
          <w:rFonts w:ascii="Times New Roman" w:hAnsi="Times New Roman" w:cs="Times New Roman"/>
          <w:szCs w:val="24"/>
        </w:rPr>
      </w:pPr>
    </w:p>
    <w:p w:rsidR="00BE5FD8" w:rsidP="009053F4">
      <w:pPr>
        <w:pStyle w:val="Heading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1019</w:t>
      </w:r>
    </w:p>
    <w:p w:rsidR="009053F4" w:rsidRPr="009053F4" w:rsidP="009053F4">
      <w:pPr>
        <w:pStyle w:val="Heading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VLÁDNY NÁVRH</w:t>
      </w:r>
    </w:p>
    <w:p w:rsidR="009053F4" w:rsidP="009053F4">
      <w:pPr>
        <w:rPr>
          <w:rFonts w:ascii="Times New Roman" w:hAnsi="Times New Roman" w:cs="Times New Roman"/>
          <w:sz w:val="24"/>
          <w:szCs w:val="24"/>
        </w:rPr>
      </w:pPr>
    </w:p>
    <w:p w:rsidR="002441A8" w:rsidRPr="008F0E80" w:rsidP="009053F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8F0E80" w:rsidR="009053F4">
        <w:rPr>
          <w:rFonts w:ascii="Times New Roman" w:hAnsi="Times New Roman" w:cs="Times New Roman"/>
          <w:sz w:val="24"/>
          <w:szCs w:val="24"/>
        </w:rPr>
        <w:t>zákona o niektorých opatreniach týkajúcich sa Slovenského rozhlasu a Slovenskej televízie</w:t>
      </w:r>
      <w:r w:rsidRPr="008F0E80">
        <w:rPr>
          <w:rFonts w:ascii="Times New Roman" w:hAnsi="Times New Roman" w:cs="Times New Roman"/>
          <w:b/>
          <w:sz w:val="24"/>
          <w:szCs w:val="24"/>
        </w:rPr>
        <w:br/>
      </w:r>
      <w:r w:rsidRPr="008F0E80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441A8" w:rsidRPr="008F0E80" w:rsidP="002441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A8" w:rsidRPr="008F0E80" w:rsidP="002441A8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8F0E80">
        <w:rPr>
          <w:rFonts w:ascii="Times New Roman" w:hAnsi="Times New Roman" w:cs="Times New Roman"/>
          <w:sz w:val="24"/>
          <w:szCs w:val="24"/>
          <w:u w:val="single"/>
        </w:rPr>
        <w:t>Návrh uznesenia</w:t>
      </w:r>
      <w:r w:rsidRPr="008F0E80">
        <w:rPr>
          <w:rFonts w:ascii="Times New Roman" w:hAnsi="Times New Roman" w:cs="Times New Roman"/>
          <w:sz w:val="24"/>
          <w:szCs w:val="24"/>
        </w:rPr>
        <w:t>:</w:t>
      </w:r>
    </w:p>
    <w:p w:rsidR="002441A8" w:rsidRPr="008F0E80" w:rsidP="002441A8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2441A8" w:rsidRPr="008F0E80" w:rsidP="002441A8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8F0E80">
        <w:rPr>
          <w:rFonts w:ascii="Times New Roman" w:hAnsi="Times New Roman" w:cs="Times New Roman"/>
          <w:sz w:val="24"/>
          <w:szCs w:val="24"/>
        </w:rPr>
        <w:t>Národná rada Slovenskej republiky</w:t>
      </w:r>
    </w:p>
    <w:p w:rsidR="002441A8" w:rsidRPr="008F0E80" w:rsidP="002441A8">
      <w:pPr>
        <w:ind w:left="5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80">
        <w:rPr>
          <w:rFonts w:ascii="Times New Roman" w:hAnsi="Times New Roman" w:cs="Times New Roman"/>
          <w:b/>
          <w:sz w:val="24"/>
          <w:szCs w:val="24"/>
        </w:rPr>
        <w:t>s c h v a ľ u j e</w:t>
      </w:r>
    </w:p>
    <w:p w:rsidR="002441A8" w:rsidRPr="008F0E80" w:rsidP="002441A8">
      <w:pPr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8F0E80">
        <w:rPr>
          <w:rFonts w:ascii="Times New Roman" w:hAnsi="Times New Roman" w:cs="Times New Roman"/>
          <w:sz w:val="24"/>
          <w:szCs w:val="24"/>
        </w:rPr>
        <w:t>vládny návrh zákona</w:t>
      </w:r>
      <w:r w:rsidRPr="008F0E80" w:rsidR="009053F4">
        <w:rPr>
          <w:rFonts w:ascii="Times New Roman" w:hAnsi="Times New Roman" w:cs="Times New Roman"/>
          <w:noProof/>
          <w:sz w:val="24"/>
          <w:szCs w:val="24"/>
        </w:rPr>
        <w:t xml:space="preserve"> o </w:t>
      </w:r>
      <w:r w:rsidRPr="008F0E80" w:rsidR="009053F4">
        <w:rPr>
          <w:rFonts w:ascii="Times New Roman" w:hAnsi="Times New Roman" w:cs="Times New Roman"/>
          <w:sz w:val="24"/>
          <w:szCs w:val="24"/>
        </w:rPr>
        <w:t>niektorých opatreniach týkajúcich sa Slovenského rozhlasu a Slovenskej televízie</w:t>
      </w:r>
    </w:p>
    <w:p w:rsidR="002441A8" w:rsidRPr="008F0E80" w:rsidP="009053F4">
      <w:pPr>
        <w:pStyle w:val="BodyText2"/>
        <w:tabs>
          <w:tab w:val="left" w:pos="4959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53F4" w:rsidRPr="008F0E80" w:rsidP="009053F4">
      <w:pPr>
        <w:pStyle w:val="BodyText2"/>
        <w:tabs>
          <w:tab w:val="left" w:pos="4959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53F4" w:rsidRPr="008F0E80" w:rsidP="009053F4">
      <w:pPr>
        <w:pStyle w:val="BodyText2"/>
        <w:tabs>
          <w:tab w:val="left" w:pos="4959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53F4" w:rsidRPr="008F0E80" w:rsidP="009053F4">
      <w:pPr>
        <w:pStyle w:val="BodyText2"/>
        <w:tabs>
          <w:tab w:val="left" w:pos="4959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53F4" w:rsidRPr="008F0E80" w:rsidP="009053F4">
      <w:pPr>
        <w:pStyle w:val="BodyText2"/>
        <w:tabs>
          <w:tab w:val="left" w:pos="4959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41A8" w:rsidRPr="008F0E80" w:rsidP="002441A8">
      <w:pPr>
        <w:tabs>
          <w:tab w:val="left" w:pos="4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41A8" w:rsidRPr="008F0E80" w:rsidP="002441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41A8" w:rsidRPr="008F0E80" w:rsidP="002441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41A8" w:rsidRPr="008F0E80" w:rsidP="002441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0E80">
        <w:rPr>
          <w:rFonts w:ascii="Times New Roman" w:hAnsi="Times New Roman" w:cs="Times New Roman"/>
          <w:sz w:val="24"/>
          <w:szCs w:val="24"/>
          <w:u w:val="single"/>
        </w:rPr>
        <w:t xml:space="preserve">Predkladá: </w:t>
      </w:r>
    </w:p>
    <w:p w:rsidR="002441A8" w:rsidRPr="008F0E80" w:rsidP="002441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A8" w:rsidRPr="008F0E80" w:rsidP="002441A8">
      <w:pPr>
        <w:jc w:val="both"/>
        <w:rPr>
          <w:rFonts w:ascii="Times New Roman" w:hAnsi="Times New Roman" w:cs="Times New Roman"/>
          <w:sz w:val="24"/>
          <w:szCs w:val="24"/>
        </w:rPr>
      </w:pPr>
      <w:r w:rsidRPr="008F0E80">
        <w:rPr>
          <w:rFonts w:ascii="Times New Roman" w:hAnsi="Times New Roman" w:cs="Times New Roman"/>
          <w:sz w:val="24"/>
          <w:szCs w:val="24"/>
        </w:rPr>
        <w:t xml:space="preserve">R o b e r t   F i c o </w:t>
      </w:r>
    </w:p>
    <w:p w:rsidR="002441A8" w:rsidRPr="008F0E80" w:rsidP="002441A8">
      <w:pPr>
        <w:jc w:val="both"/>
        <w:rPr>
          <w:rFonts w:ascii="Times New Roman" w:hAnsi="Times New Roman" w:cs="Times New Roman"/>
          <w:sz w:val="24"/>
          <w:szCs w:val="24"/>
        </w:rPr>
      </w:pPr>
      <w:r w:rsidRPr="008F0E80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2441A8" w:rsidRPr="008F0E80" w:rsidP="002441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A8" w:rsidRPr="008F0E80" w:rsidP="002441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A8" w:rsidRPr="008F0E80" w:rsidP="002441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A8" w:rsidRPr="008F0E80" w:rsidP="002441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571" w:rsidRPr="008F0E80" w:rsidP="002441A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E80" w:rsidR="009053F4">
        <w:rPr>
          <w:rFonts w:ascii="Times New Roman" w:hAnsi="Times New Roman" w:cs="Times New Roman"/>
          <w:sz w:val="24"/>
          <w:szCs w:val="24"/>
        </w:rPr>
        <w:t>Bratislava marec 2009</w:t>
      </w:r>
    </w:p>
    <w:sectPr>
      <w:pgSz w:w="11906" w:h="16838" w:code="9"/>
      <w:pgMar w:top="1134" w:right="1418" w:bottom="1418" w:left="1418" w:header="709" w:footer="709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552"/>
    <w:multiLevelType w:val="hybridMultilevel"/>
    <w:tmpl w:val="8B1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C41D1"/>
    <w:rsid w:val="000676FB"/>
    <w:rsid w:val="0010100A"/>
    <w:rsid w:val="00126699"/>
    <w:rsid w:val="00192571"/>
    <w:rsid w:val="001B12E7"/>
    <w:rsid w:val="001B709A"/>
    <w:rsid w:val="002064E5"/>
    <w:rsid w:val="002206DD"/>
    <w:rsid w:val="002441A8"/>
    <w:rsid w:val="00273CDF"/>
    <w:rsid w:val="002A5D2A"/>
    <w:rsid w:val="002B00FB"/>
    <w:rsid w:val="00312BFC"/>
    <w:rsid w:val="0039492E"/>
    <w:rsid w:val="003C4505"/>
    <w:rsid w:val="004102EA"/>
    <w:rsid w:val="004164A5"/>
    <w:rsid w:val="00423EF0"/>
    <w:rsid w:val="00465A7E"/>
    <w:rsid w:val="00467F9D"/>
    <w:rsid w:val="004D5ADC"/>
    <w:rsid w:val="00534B69"/>
    <w:rsid w:val="005A24B9"/>
    <w:rsid w:val="0060295D"/>
    <w:rsid w:val="00650332"/>
    <w:rsid w:val="006C41D1"/>
    <w:rsid w:val="006E409C"/>
    <w:rsid w:val="007472D2"/>
    <w:rsid w:val="007B0FE3"/>
    <w:rsid w:val="007B7398"/>
    <w:rsid w:val="00836910"/>
    <w:rsid w:val="008C2DA9"/>
    <w:rsid w:val="008D7BC7"/>
    <w:rsid w:val="008F0E80"/>
    <w:rsid w:val="009053F4"/>
    <w:rsid w:val="00980CC0"/>
    <w:rsid w:val="009C7020"/>
    <w:rsid w:val="00A071AA"/>
    <w:rsid w:val="00A23006"/>
    <w:rsid w:val="00A61186"/>
    <w:rsid w:val="00AC35BC"/>
    <w:rsid w:val="00B11C6A"/>
    <w:rsid w:val="00B57E59"/>
    <w:rsid w:val="00BA010A"/>
    <w:rsid w:val="00BE5FD8"/>
    <w:rsid w:val="00C338FF"/>
    <w:rsid w:val="00C85D15"/>
    <w:rsid w:val="00CA4998"/>
    <w:rsid w:val="00CD5884"/>
    <w:rsid w:val="00D0121E"/>
    <w:rsid w:val="00D25D1E"/>
    <w:rsid w:val="00D35ABA"/>
    <w:rsid w:val="00D41FFC"/>
    <w:rsid w:val="00DB070F"/>
    <w:rsid w:val="00DF3221"/>
    <w:rsid w:val="00E40428"/>
    <w:rsid w:val="00E445F8"/>
    <w:rsid w:val="00EA75B5"/>
    <w:rsid w:val="00EE3CD9"/>
    <w:rsid w:val="00F47050"/>
    <w:rsid w:val="00F85745"/>
    <w:rsid w:val="00F966FB"/>
    <w:rsid w:val="00FF0CD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2441A8"/>
    <w:pPr>
      <w:widowControl/>
      <w:autoSpaceDE/>
      <w:autoSpaceDN/>
      <w:adjustRightInd/>
      <w:ind w:left="0" w:right="0"/>
      <w:jc w:val="left"/>
      <w:textAlignment w:val="auto"/>
    </w:pPr>
    <w:rPr>
      <w:sz w:val="22"/>
      <w:lang w:val="sk-SK" w:eastAsia="sk-SK"/>
    </w:rPr>
  </w:style>
  <w:style w:type="paragraph" w:styleId="Heading1">
    <w:name w:val="heading 1"/>
    <w:basedOn w:val="Normal"/>
    <w:next w:val="Normal"/>
    <w:uiPriority w:val="99"/>
    <w:rsid w:val="002441A8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</w:rPr>
  </w:style>
  <w:style w:type="paragraph" w:styleId="Heading2">
    <w:name w:val="heading 2"/>
    <w:basedOn w:val="Normal"/>
    <w:next w:val="Normal"/>
    <w:uiPriority w:val="99"/>
    <w:rsid w:val="00CA4998"/>
    <w:pPr>
      <w:keepNext/>
      <w:widowControl w:val="0"/>
      <w:adjustRightInd w:val="0"/>
      <w:spacing w:line="360" w:lineRule="atLeast"/>
      <w:ind w:left="3540" w:firstLine="708"/>
      <w:jc w:val="both"/>
      <w:textAlignment w:val="baseline"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9"/>
    <w:rsid w:val="00CA4998"/>
    <w:pPr>
      <w:keepNext/>
      <w:keepLines/>
      <w:widowControl w:val="0"/>
      <w:tabs>
        <w:tab w:val="left" w:pos="851"/>
      </w:tabs>
      <w:adjustRightInd w:val="0"/>
      <w:spacing w:before="360" w:line="240" w:lineRule="atLeast"/>
      <w:jc w:val="center"/>
      <w:textAlignment w:val="baseline"/>
      <w:outlineLvl w:val="2"/>
    </w:pPr>
    <w:rPr>
      <w:b/>
      <w:kern w:val="28"/>
      <w:sz w:val="24"/>
    </w:rPr>
  </w:style>
  <w:style w:type="character" w:default="1" w:styleId="DefaultParagraphFont">
    <w:name w:val="Default Paragraph Font"/>
    <w:aliases w:val="Car Char Char Char Char Char1 Char"/>
    <w:link w:val="CarCharCharCharCharChar1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harCharCharCharChar1">
    <w:name w:val="Car Char Char Char Char Char1"/>
    <w:basedOn w:val="Normal"/>
    <w:link w:val="DefaultParagraphFont"/>
    <w:uiPriority w:val="99"/>
    <w:rsid w:val="00273CDF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harChar">
    <w:name w:val="Char Char"/>
    <w:basedOn w:val="Normal"/>
    <w:uiPriority w:val="99"/>
    <w:rsid w:val="00CA499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lang w:eastAsia="en-US"/>
    </w:rPr>
  </w:style>
  <w:style w:type="paragraph" w:styleId="BodyText">
    <w:name w:val="Body Text"/>
    <w:basedOn w:val="Normal"/>
    <w:uiPriority w:val="99"/>
    <w:rsid w:val="002441A8"/>
    <w:pPr>
      <w:jc w:val="center"/>
    </w:pPr>
  </w:style>
  <w:style w:type="paragraph" w:styleId="BodyText2">
    <w:name w:val="Body Text 2"/>
    <w:basedOn w:val="Normal"/>
    <w:uiPriority w:val="99"/>
    <w:rsid w:val="002441A8"/>
    <w:pPr>
      <w:tabs>
        <w:tab w:val="left" w:pos="4275"/>
      </w:tabs>
      <w:ind w:left="4275" w:firstLine="684"/>
      <w:jc w:val="left"/>
    </w:pPr>
  </w:style>
  <w:style w:type="paragraph" w:styleId="Title">
    <w:name w:val="Title"/>
    <w:basedOn w:val="Normal"/>
    <w:uiPriority w:val="99"/>
    <w:rsid w:val="009053F4"/>
    <w:pPr>
      <w:spacing w:line="360" w:lineRule="auto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1</Pages>
  <Words>126</Words>
  <Characters>724</Characters>
  <Application>Microsoft Office Word</Application>
  <DocSecurity>0</DocSecurity>
  <Lines>0</Lines>
  <Paragraphs>0</Paragraphs>
  <ScaleCrop>false</ScaleCrop>
  <Company>mksr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KULTÚRY</dc:title>
  <dc:creator>lassakova</dc:creator>
  <cp:lastModifiedBy>Laššáková Ivana</cp:lastModifiedBy>
  <cp:revision>15</cp:revision>
  <dcterms:created xsi:type="dcterms:W3CDTF">2009-03-10T13:02:00Z</dcterms:created>
  <dcterms:modified xsi:type="dcterms:W3CDTF">2009-03-25T13:21:00Z</dcterms:modified>
</cp:coreProperties>
</file>