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B2970" w:rsidRPr="00A17CDC" w:rsidP="004B2970">
      <w:pPr>
        <w:jc w:val="center"/>
        <w:rPr>
          <w:rFonts w:cs="Times New Roman" w:hint="default"/>
          <w:b/>
          <w:caps/>
          <w:spacing w:val="30"/>
          <w:szCs w:val="24"/>
        </w:rPr>
      </w:pPr>
      <w:r w:rsidRPr="00A17CDC">
        <w:rPr>
          <w:rFonts w:cs="Times New Roman" w:hint="default"/>
          <w:b/>
          <w:caps/>
          <w:spacing w:val="30"/>
          <w:szCs w:val="24"/>
        </w:rPr>
        <w:t>Ná</w:t>
      </w:r>
      <w:r w:rsidRPr="00A17CDC">
        <w:rPr>
          <w:rFonts w:cs="Times New Roman" w:hint="default"/>
          <w:b/>
          <w:caps/>
          <w:spacing w:val="30"/>
          <w:szCs w:val="24"/>
        </w:rPr>
        <w:t>rodná</w:t>
      </w:r>
      <w:r w:rsidRPr="00A17CDC">
        <w:rPr>
          <w:rFonts w:cs="Times New Roman" w:hint="default"/>
          <w:b/>
          <w:caps/>
          <w:spacing w:val="30"/>
          <w:szCs w:val="24"/>
        </w:rPr>
        <w:t xml:space="preserve"> rada Slovenskej republiky </w:t>
      </w:r>
    </w:p>
    <w:p w:rsidR="004B2970" w:rsidRPr="00A17CDC" w:rsidP="004B2970">
      <w:pPr>
        <w:pBdr>
          <w:bottom w:val="single" w:sz="6" w:space="1" w:color="auto"/>
        </w:pBdr>
        <w:jc w:val="center"/>
        <w:rPr>
          <w:rFonts w:cs="Times New Roman" w:hint="default"/>
          <w:szCs w:val="24"/>
        </w:rPr>
      </w:pPr>
      <w:r w:rsidRPr="00A17CDC">
        <w:rPr>
          <w:rFonts w:cs="Times New Roman" w:hint="default"/>
          <w:szCs w:val="24"/>
        </w:rPr>
        <w:t>IV. volebné</w:t>
      </w:r>
      <w:r w:rsidRPr="00A17CDC">
        <w:rPr>
          <w:rFonts w:cs="Times New Roman" w:hint="default"/>
          <w:szCs w:val="24"/>
        </w:rPr>
        <w:t xml:space="preserve"> obdobie</w:t>
      </w:r>
    </w:p>
    <w:p w:rsidR="004B2970" w:rsidRPr="00A17CDC" w:rsidP="004B2970">
      <w:pPr>
        <w:jc w:val="center"/>
        <w:rPr>
          <w:rFonts w:cs="Times New Roman"/>
          <w:spacing w:val="30"/>
          <w:szCs w:val="24"/>
        </w:rPr>
      </w:pPr>
    </w:p>
    <w:p w:rsidR="004B2970" w:rsidP="004B2970">
      <w:pPr>
        <w:jc w:val="center"/>
        <w:rPr>
          <w:rFonts w:cs="Times New Roman"/>
          <w:spacing w:val="30"/>
          <w:szCs w:val="24"/>
        </w:rPr>
      </w:pPr>
    </w:p>
    <w:p w:rsidR="006F3302" w:rsidRPr="00A17CDC" w:rsidP="004B2970">
      <w:pPr>
        <w:jc w:val="center"/>
        <w:rPr>
          <w:rFonts w:cs="Times New Roman"/>
          <w:spacing w:val="30"/>
          <w:szCs w:val="24"/>
        </w:rPr>
      </w:pPr>
    </w:p>
    <w:p w:rsidR="004B2970" w:rsidRPr="00A17CDC" w:rsidP="004B2970">
      <w:pPr>
        <w:jc w:val="center"/>
        <w:rPr>
          <w:rFonts w:cs="Times New Roman"/>
          <w:b/>
          <w:spacing w:val="30"/>
          <w:szCs w:val="24"/>
        </w:rPr>
      </w:pPr>
      <w:r w:rsidR="002F7A30">
        <w:rPr>
          <w:rFonts w:cs="Times New Roman"/>
          <w:b/>
          <w:spacing w:val="30"/>
          <w:szCs w:val="24"/>
        </w:rPr>
        <w:t>1014</w:t>
      </w:r>
    </w:p>
    <w:p w:rsidR="004B2970" w:rsidP="004B2970">
      <w:pPr>
        <w:jc w:val="center"/>
        <w:rPr>
          <w:rFonts w:cs="Times New Roman"/>
          <w:spacing w:val="30"/>
          <w:szCs w:val="24"/>
        </w:rPr>
      </w:pPr>
    </w:p>
    <w:p w:rsidR="006F3302" w:rsidRPr="00A17CDC" w:rsidP="004B2970">
      <w:pPr>
        <w:jc w:val="center"/>
        <w:rPr>
          <w:rFonts w:cs="Times New Roman"/>
          <w:spacing w:val="30"/>
          <w:szCs w:val="24"/>
        </w:rPr>
      </w:pPr>
    </w:p>
    <w:p w:rsidR="004B2970" w:rsidRPr="00A17CDC" w:rsidP="004B2970">
      <w:pPr>
        <w:jc w:val="center"/>
        <w:rPr>
          <w:rFonts w:cs="Times New Roman"/>
          <w:spacing w:val="30"/>
          <w:szCs w:val="24"/>
        </w:rPr>
      </w:pPr>
    </w:p>
    <w:p w:rsidR="004B2970" w:rsidRPr="00A17CDC" w:rsidP="004B2970">
      <w:pPr>
        <w:jc w:val="center"/>
        <w:rPr>
          <w:rFonts w:cs="Times New Roman" w:hint="default"/>
          <w:b/>
          <w:caps/>
          <w:spacing w:val="30"/>
          <w:szCs w:val="24"/>
        </w:rPr>
      </w:pPr>
      <w:r w:rsidRPr="00A17CDC">
        <w:rPr>
          <w:rFonts w:cs="Times New Roman" w:hint="default"/>
          <w:b/>
          <w:caps/>
          <w:spacing w:val="30"/>
          <w:szCs w:val="24"/>
        </w:rPr>
        <w:t>Vlá</w:t>
      </w:r>
      <w:r w:rsidRPr="00A17CDC">
        <w:rPr>
          <w:rFonts w:cs="Times New Roman" w:hint="default"/>
          <w:b/>
          <w:caps/>
          <w:spacing w:val="30"/>
          <w:szCs w:val="24"/>
        </w:rPr>
        <w:t>dny ná</w:t>
      </w:r>
      <w:r w:rsidRPr="00A17CDC">
        <w:rPr>
          <w:rFonts w:cs="Times New Roman" w:hint="default"/>
          <w:b/>
          <w:caps/>
          <w:spacing w:val="30"/>
          <w:szCs w:val="24"/>
        </w:rPr>
        <w:t xml:space="preserve">vrh </w:t>
      </w:r>
    </w:p>
    <w:p w:rsidR="004B2970" w:rsidP="004B2970">
      <w:pPr>
        <w:jc w:val="center"/>
        <w:rPr>
          <w:rFonts w:cs="Times New Roman"/>
          <w:spacing w:val="30"/>
          <w:szCs w:val="24"/>
        </w:rPr>
      </w:pPr>
    </w:p>
    <w:p w:rsidR="006F3302" w:rsidRPr="00A17CDC" w:rsidP="004B2970">
      <w:pPr>
        <w:jc w:val="center"/>
        <w:rPr>
          <w:rFonts w:cs="Times New Roman"/>
          <w:spacing w:val="30"/>
          <w:szCs w:val="24"/>
        </w:rPr>
      </w:pPr>
    </w:p>
    <w:p w:rsidR="004B2970" w:rsidRPr="00A17CDC" w:rsidP="004B2970">
      <w:pPr>
        <w:jc w:val="center"/>
        <w:rPr>
          <w:rFonts w:cs="Times New Roman" w:hint="default"/>
          <w:b/>
          <w:spacing w:val="30"/>
          <w:szCs w:val="24"/>
        </w:rPr>
      </w:pPr>
      <w:r w:rsidRPr="00A17CDC">
        <w:rPr>
          <w:rFonts w:cs="Times New Roman"/>
          <w:b/>
          <w:spacing w:val="30"/>
          <w:szCs w:val="24"/>
        </w:rPr>
        <w:t>Z</w:t>
      </w:r>
      <w:r w:rsidRPr="00A17CDC">
        <w:rPr>
          <w:rFonts w:cs="Times New Roman" w:hint="default"/>
          <w:b/>
          <w:spacing w:val="30"/>
          <w:szCs w:val="24"/>
        </w:rPr>
        <w:t>á</w:t>
      </w:r>
      <w:r w:rsidRPr="00A17CDC">
        <w:rPr>
          <w:rFonts w:cs="Times New Roman" w:hint="default"/>
          <w:b/>
          <w:spacing w:val="30"/>
          <w:szCs w:val="24"/>
        </w:rPr>
        <w:t>kon</w:t>
      </w:r>
    </w:p>
    <w:p w:rsidR="004B2970" w:rsidP="004B2970">
      <w:pPr>
        <w:jc w:val="center"/>
        <w:rPr>
          <w:rFonts w:cs="Times New Roman"/>
          <w:b/>
          <w:szCs w:val="24"/>
        </w:rPr>
      </w:pPr>
    </w:p>
    <w:p w:rsidR="006F3302" w:rsidRPr="00A17CDC" w:rsidP="004B2970">
      <w:pPr>
        <w:jc w:val="center"/>
        <w:rPr>
          <w:rFonts w:cs="Times New Roman"/>
          <w:b/>
          <w:szCs w:val="24"/>
        </w:rPr>
      </w:pPr>
    </w:p>
    <w:p w:rsidR="004B2970" w:rsidRPr="00954A57" w:rsidP="004B2970">
      <w:pPr>
        <w:jc w:val="center"/>
        <w:rPr>
          <w:rFonts w:cs="Times New Roman"/>
          <w:szCs w:val="24"/>
        </w:rPr>
      </w:pPr>
      <w:r w:rsidRPr="00954A57">
        <w:rPr>
          <w:rFonts w:cs="Times New Roman"/>
          <w:szCs w:val="24"/>
        </w:rPr>
        <w:t>z ... 200</w:t>
      </w:r>
      <w:r>
        <w:rPr>
          <w:rFonts w:cs="Times New Roman"/>
          <w:szCs w:val="24"/>
        </w:rPr>
        <w:t>9</w:t>
      </w:r>
      <w:r w:rsidRPr="00954A57">
        <w:rPr>
          <w:rFonts w:cs="Times New Roman"/>
          <w:szCs w:val="24"/>
        </w:rPr>
        <w:t>,</w:t>
      </w:r>
    </w:p>
    <w:p w:rsidR="00F534EE">
      <w:pPr>
        <w:rPr>
          <w:rFonts w:cs="Times New Roman"/>
          <w:szCs w:val="24"/>
        </w:rPr>
      </w:pPr>
    </w:p>
    <w:p w:rsidR="000E0921">
      <w:pPr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b/>
          <w:szCs w:val="24"/>
        </w:rPr>
      </w:pPr>
      <w:r w:rsidRPr="00807AC4">
        <w:rPr>
          <w:rFonts w:cs="Times New Roman" w:hint="default"/>
          <w:b/>
          <w:szCs w:val="24"/>
        </w:rPr>
        <w:t>ktorý</w:t>
      </w:r>
      <w:r w:rsidRPr="00807AC4">
        <w:rPr>
          <w:rFonts w:cs="Times New Roman" w:hint="default"/>
          <w:b/>
          <w:szCs w:val="24"/>
        </w:rPr>
        <w:t>m sa mení</w:t>
      </w:r>
      <w:r w:rsidRPr="00807AC4">
        <w:rPr>
          <w:rFonts w:cs="Times New Roman" w:hint="default"/>
          <w:b/>
          <w:szCs w:val="24"/>
        </w:rPr>
        <w:t xml:space="preserve"> a </w:t>
      </w:r>
      <w:r w:rsidRPr="00807AC4">
        <w:rPr>
          <w:rFonts w:cs="Times New Roman" w:hint="default"/>
          <w:b/>
          <w:szCs w:val="24"/>
        </w:rPr>
        <w:t>dopĺň</w:t>
      </w:r>
      <w:r w:rsidRPr="00807AC4">
        <w:rPr>
          <w:rFonts w:cs="Times New Roman" w:hint="default"/>
          <w:b/>
          <w:szCs w:val="24"/>
        </w:rPr>
        <w:t>a zá</w:t>
      </w:r>
      <w:r w:rsidRPr="00807AC4">
        <w:rPr>
          <w:rFonts w:cs="Times New Roman" w:hint="default"/>
          <w:b/>
          <w:szCs w:val="24"/>
        </w:rPr>
        <w:t>kon č</w:t>
      </w:r>
      <w:r w:rsidRPr="00807AC4">
        <w:rPr>
          <w:rFonts w:cs="Times New Roman" w:hint="default"/>
          <w:b/>
          <w:szCs w:val="24"/>
        </w:rPr>
        <w:t xml:space="preserve">. </w:t>
      </w:r>
      <w:r>
        <w:rPr>
          <w:rFonts w:cs="Times New Roman"/>
          <w:b/>
          <w:szCs w:val="24"/>
        </w:rPr>
        <w:t>385</w:t>
      </w:r>
      <w:r w:rsidRPr="00807AC4">
        <w:rPr>
          <w:rFonts w:cs="Times New Roman"/>
          <w:b/>
          <w:szCs w:val="24"/>
        </w:rPr>
        <w:t>/200</w:t>
      </w:r>
      <w:r>
        <w:rPr>
          <w:rFonts w:cs="Times New Roman"/>
          <w:b/>
          <w:szCs w:val="24"/>
        </w:rPr>
        <w:t>0</w:t>
      </w:r>
      <w:r w:rsidRPr="00807AC4">
        <w:rPr>
          <w:rFonts w:cs="Times New Roman"/>
          <w:b/>
          <w:szCs w:val="24"/>
        </w:rPr>
        <w:t xml:space="preserve"> Z. z. o</w:t>
      </w:r>
      <w:r>
        <w:rPr>
          <w:rFonts w:cs="Times New Roman"/>
          <w:b/>
          <w:szCs w:val="24"/>
        </w:rPr>
        <w:t> </w:t>
      </w:r>
      <w:r>
        <w:rPr>
          <w:rFonts w:cs="Times New Roman"/>
          <w:b/>
          <w:szCs w:val="24"/>
        </w:rPr>
        <w:t>sudcoch a </w:t>
      </w:r>
      <w:r>
        <w:rPr>
          <w:rFonts w:cs="Times New Roman" w:hint="default"/>
          <w:b/>
          <w:szCs w:val="24"/>
        </w:rPr>
        <w:t>prí</w:t>
      </w:r>
      <w:r>
        <w:rPr>
          <w:rFonts w:cs="Times New Roman" w:hint="default"/>
          <w:b/>
          <w:szCs w:val="24"/>
        </w:rPr>
        <w:t xml:space="preserve">sediacich </w:t>
      </w:r>
    </w:p>
    <w:p w:rsidR="007D18DD" w:rsidP="007D18DD">
      <w:pPr>
        <w:jc w:val="center"/>
        <w:rPr>
          <w:rFonts w:cs="Times New Roman" w:hint="default"/>
          <w:b/>
          <w:szCs w:val="24"/>
        </w:rPr>
      </w:pPr>
      <w:r>
        <w:rPr>
          <w:rFonts w:cs="Times New Roman" w:hint="default"/>
          <w:b/>
          <w:szCs w:val="24"/>
        </w:rPr>
        <w:t>a o zmene a </w:t>
      </w:r>
      <w:r>
        <w:rPr>
          <w:rFonts w:cs="Times New Roman" w:hint="default"/>
          <w:b/>
          <w:szCs w:val="24"/>
        </w:rPr>
        <w:t>doplnení</w:t>
      </w:r>
      <w:r>
        <w:rPr>
          <w:rFonts w:cs="Times New Roman" w:hint="default"/>
          <w:b/>
          <w:szCs w:val="24"/>
        </w:rPr>
        <w:t xml:space="preserve"> niektorý</w:t>
      </w:r>
      <w:r>
        <w:rPr>
          <w:rFonts w:cs="Times New Roman" w:hint="default"/>
          <w:b/>
          <w:szCs w:val="24"/>
        </w:rPr>
        <w:t>ch zá</w:t>
      </w:r>
      <w:r>
        <w:rPr>
          <w:rFonts w:cs="Times New Roman" w:hint="default"/>
          <w:b/>
          <w:szCs w:val="24"/>
        </w:rPr>
        <w:t>konov v </w:t>
      </w:r>
      <w:r>
        <w:rPr>
          <w:rFonts w:cs="Times New Roman" w:hint="default"/>
          <w:b/>
          <w:szCs w:val="24"/>
        </w:rPr>
        <w:t>znení</w:t>
      </w:r>
      <w:r>
        <w:rPr>
          <w:rFonts w:cs="Times New Roman" w:hint="default"/>
          <w:b/>
          <w:szCs w:val="24"/>
        </w:rPr>
        <w:t xml:space="preserve"> neskorší</w:t>
      </w:r>
      <w:r>
        <w:rPr>
          <w:rFonts w:cs="Times New Roman" w:hint="default"/>
          <w:b/>
          <w:szCs w:val="24"/>
        </w:rPr>
        <w:t xml:space="preserve">ch predpisov </w:t>
      </w:r>
    </w:p>
    <w:p w:rsidR="007D18DD" w:rsidRPr="00807AC4" w:rsidP="007D18DD">
      <w:pPr>
        <w:jc w:val="center"/>
        <w:rPr>
          <w:rFonts w:cs="Times New Roman"/>
          <w:szCs w:val="24"/>
        </w:rPr>
      </w:pPr>
      <w:r>
        <w:rPr>
          <w:rFonts w:cs="Times New Roman" w:hint="default"/>
          <w:b/>
          <w:szCs w:val="24"/>
        </w:rPr>
        <w:t>a o zmene a </w:t>
      </w:r>
      <w:r>
        <w:rPr>
          <w:rFonts w:cs="Times New Roman" w:hint="default"/>
          <w:b/>
          <w:szCs w:val="24"/>
        </w:rPr>
        <w:t>doplnení</w:t>
      </w:r>
      <w:r>
        <w:rPr>
          <w:rFonts w:cs="Times New Roman" w:hint="default"/>
          <w:b/>
          <w:szCs w:val="24"/>
        </w:rPr>
        <w:t xml:space="preserve"> niektorý</w:t>
      </w:r>
      <w:r>
        <w:rPr>
          <w:rFonts w:cs="Times New Roman" w:hint="default"/>
          <w:b/>
          <w:szCs w:val="24"/>
        </w:rPr>
        <w:t>ch zá</w:t>
      </w:r>
      <w:r>
        <w:rPr>
          <w:rFonts w:cs="Times New Roman" w:hint="default"/>
          <w:b/>
          <w:szCs w:val="24"/>
        </w:rPr>
        <w:t xml:space="preserve">konov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ind w:firstLine="708"/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Ná</w:t>
      </w:r>
      <w:r w:rsidRPr="00807AC4">
        <w:rPr>
          <w:rFonts w:cs="Times New Roman" w:hint="default"/>
          <w:szCs w:val="24"/>
        </w:rPr>
        <w:t>rodná</w:t>
      </w:r>
      <w:r w:rsidRPr="00807AC4">
        <w:rPr>
          <w:rFonts w:cs="Times New Roman" w:hint="default"/>
          <w:szCs w:val="24"/>
        </w:rPr>
        <w:t xml:space="preserve"> rada Slovenskej republiky sa uzniesla na tomto zá</w:t>
      </w:r>
      <w:r w:rsidRPr="00807AC4">
        <w:rPr>
          <w:rFonts w:cs="Times New Roman" w:hint="default"/>
          <w:szCs w:val="24"/>
        </w:rPr>
        <w:t xml:space="preserve">kone: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5D4026" w:rsidP="007D18DD">
      <w:pPr>
        <w:jc w:val="center"/>
        <w:rPr>
          <w:rFonts w:cs="Times New Roman" w:hint="default"/>
          <w:b/>
          <w:szCs w:val="24"/>
        </w:rPr>
      </w:pPr>
      <w:r w:rsidRPr="005D4026">
        <w:rPr>
          <w:rFonts w:cs="Times New Roman" w:hint="default"/>
          <w:b/>
          <w:szCs w:val="24"/>
        </w:rPr>
        <w:t>Č</w:t>
      </w:r>
      <w:r w:rsidRPr="005D4026">
        <w:rPr>
          <w:rFonts w:cs="Times New Roman" w:hint="default"/>
          <w:b/>
          <w:szCs w:val="24"/>
        </w:rPr>
        <w:t>l. I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ind w:firstLine="708"/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Zá</w:t>
      </w:r>
      <w:r w:rsidRPr="00807AC4">
        <w:rPr>
          <w:rFonts w:cs="Times New Roman" w:hint="default"/>
          <w:szCs w:val="24"/>
        </w:rPr>
        <w:t>kon č</w:t>
      </w:r>
      <w:r w:rsidRPr="00807AC4">
        <w:rPr>
          <w:rFonts w:cs="Times New Roman" w:hint="default"/>
          <w:szCs w:val="24"/>
        </w:rPr>
        <w:t>. 385/2000 Z. z. o sudcoch a prí</w:t>
      </w:r>
      <w:r w:rsidRPr="00807AC4">
        <w:rPr>
          <w:rFonts w:cs="Times New Roman" w:hint="default"/>
          <w:szCs w:val="24"/>
        </w:rPr>
        <w:t>sediacich a o zmene a doplnení</w:t>
      </w:r>
      <w:r w:rsidRPr="00807AC4">
        <w:rPr>
          <w:rFonts w:cs="Times New Roman" w:hint="default"/>
          <w:szCs w:val="24"/>
        </w:rPr>
        <w:t xml:space="preserve"> niektorý</w:t>
      </w:r>
      <w:r w:rsidRPr="00807AC4">
        <w:rPr>
          <w:rFonts w:cs="Times New Roman" w:hint="default"/>
          <w:szCs w:val="24"/>
        </w:rPr>
        <w:t>ch zá</w:t>
      </w:r>
      <w:r w:rsidRPr="00807AC4">
        <w:rPr>
          <w:rFonts w:cs="Times New Roman" w:hint="default"/>
          <w:szCs w:val="24"/>
        </w:rPr>
        <w:t>konov v znení</w:t>
      </w:r>
      <w:r w:rsidRPr="00807AC4">
        <w:rPr>
          <w:rFonts w:cs="Times New Roman" w:hint="default"/>
          <w:szCs w:val="24"/>
        </w:rPr>
        <w:t xml:space="preserve">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185/2002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670/2002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426/2003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458/2</w:t>
      </w:r>
      <w:r w:rsidRPr="00807AC4">
        <w:rPr>
          <w:rFonts w:cs="Times New Roman" w:hint="default"/>
          <w:szCs w:val="24"/>
        </w:rPr>
        <w:t>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462/2003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505/2003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514/2003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548/2003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267/2004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403/2004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530/2004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586/2004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609/2004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 xml:space="preserve">. </w:t>
      </w:r>
      <w:r w:rsidRPr="00807AC4">
        <w:rPr>
          <w:rFonts w:cs="Times New Roman" w:hint="default"/>
          <w:szCs w:val="24"/>
        </w:rPr>
        <w:t>7</w:t>
      </w:r>
      <w:r w:rsidRPr="00807AC4">
        <w:rPr>
          <w:rFonts w:cs="Times New Roman" w:hint="default"/>
          <w:szCs w:val="24"/>
        </w:rPr>
        <w:t>57/2004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122/2005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622/2005 Z. z., ná</w:t>
      </w:r>
      <w:r w:rsidRPr="00807AC4">
        <w:rPr>
          <w:rFonts w:cs="Times New Roman" w:hint="default"/>
          <w:szCs w:val="24"/>
        </w:rPr>
        <w:t>lezu Ú</w:t>
      </w:r>
      <w:r w:rsidRPr="00807AC4">
        <w:rPr>
          <w:rFonts w:cs="Times New Roman" w:hint="default"/>
          <w:szCs w:val="24"/>
        </w:rPr>
        <w:t>stavné</w:t>
      </w:r>
      <w:r w:rsidRPr="00807AC4">
        <w:rPr>
          <w:rFonts w:cs="Times New Roman" w:hint="default"/>
          <w:szCs w:val="24"/>
        </w:rPr>
        <w:t>ho sú</w:t>
      </w:r>
      <w:r w:rsidRPr="00807AC4">
        <w:rPr>
          <w:rFonts w:cs="Times New Roman" w:hint="default"/>
          <w:szCs w:val="24"/>
        </w:rPr>
        <w:t>du Slovenskej republiky č</w:t>
      </w:r>
      <w:r w:rsidRPr="00807AC4">
        <w:rPr>
          <w:rFonts w:cs="Times New Roman" w:hint="default"/>
          <w:szCs w:val="24"/>
        </w:rPr>
        <w:t>. 15/2008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517/2008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520/2008 Z. z. a </w:t>
      </w:r>
      <w:r w:rsidRPr="00807AC4">
        <w:rPr>
          <w:rFonts w:cs="Times New Roman" w:hint="default"/>
          <w:szCs w:val="24"/>
        </w:rPr>
        <w:t>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 xml:space="preserve">. </w:t>
      </w:r>
      <w:r>
        <w:rPr>
          <w:rFonts w:cs="Times New Roman"/>
          <w:szCs w:val="24"/>
        </w:rPr>
        <w:t>59</w:t>
      </w:r>
      <w:r w:rsidRPr="00807AC4">
        <w:rPr>
          <w:rFonts w:cs="Times New Roman" w:hint="default"/>
          <w:szCs w:val="24"/>
        </w:rPr>
        <w:t>/2009 Z. z. sa mení</w:t>
      </w:r>
      <w:r w:rsidRPr="00807AC4">
        <w:rPr>
          <w:rFonts w:cs="Times New Roman" w:hint="default"/>
          <w:szCs w:val="24"/>
        </w:rPr>
        <w:t xml:space="preserve"> a dopĺň</w:t>
      </w:r>
      <w:r w:rsidRPr="00807AC4">
        <w:rPr>
          <w:rFonts w:cs="Times New Roman" w:hint="default"/>
          <w:szCs w:val="24"/>
        </w:rPr>
        <w:t>a takto: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</w:t>
      </w:r>
      <w:r w:rsidRPr="00807AC4">
        <w:rPr>
          <w:rFonts w:cs="Times New Roman"/>
          <w:b/>
          <w:szCs w:val="24"/>
        </w:rPr>
        <w:t>.</w:t>
      </w:r>
      <w:r w:rsidRPr="00807AC4">
        <w:rPr>
          <w:rFonts w:cs="Times New Roman" w:hint="default"/>
          <w:szCs w:val="24"/>
        </w:rPr>
        <w:t xml:space="preserve"> V §</w:t>
      </w:r>
      <w:r w:rsidRPr="00807AC4">
        <w:rPr>
          <w:rFonts w:cs="Times New Roman" w:hint="default"/>
          <w:szCs w:val="24"/>
        </w:rPr>
        <w:t xml:space="preserve"> 5 ods. 3 sa slová</w:t>
      </w:r>
      <w:r w:rsidRPr="00807AC4">
        <w:rPr>
          <w:rFonts w:cs="Times New Roman" w:hint="default"/>
          <w:szCs w:val="24"/>
        </w:rPr>
        <w:t xml:space="preserve"> „</w:t>
      </w:r>
      <w:r w:rsidRPr="00807AC4">
        <w:rPr>
          <w:rFonts w:cs="Times New Roman" w:hint="default"/>
          <w:szCs w:val="24"/>
        </w:rPr>
        <w:t>So sú</w:t>
      </w:r>
      <w:r w:rsidRPr="00807AC4">
        <w:rPr>
          <w:rFonts w:cs="Times New Roman" w:hint="default"/>
          <w:szCs w:val="24"/>
        </w:rPr>
        <w:t>hlasom Sú</w:t>
      </w:r>
      <w:r w:rsidRPr="00807AC4">
        <w:rPr>
          <w:rFonts w:cs="Times New Roman" w:hint="default"/>
          <w:szCs w:val="24"/>
        </w:rPr>
        <w:t>dnej rady Slovenskej republiky“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dzajú</w:t>
      </w:r>
      <w:r w:rsidRPr="00807AC4">
        <w:rPr>
          <w:rFonts w:cs="Times New Roman" w:hint="default"/>
          <w:szCs w:val="24"/>
        </w:rPr>
        <w:t xml:space="preserve"> slovami „</w:t>
      </w:r>
      <w:r w:rsidRPr="00807AC4">
        <w:rPr>
          <w:rFonts w:cs="Times New Roman" w:hint="default"/>
          <w:szCs w:val="24"/>
        </w:rPr>
        <w:t>Sú</w:t>
      </w:r>
      <w:r w:rsidRPr="00807AC4">
        <w:rPr>
          <w:rFonts w:cs="Times New Roman" w:hint="default"/>
          <w:szCs w:val="24"/>
        </w:rPr>
        <w:t>dna rada Slovenskej republiky“</w:t>
      </w:r>
      <w:r w:rsidRPr="00807AC4">
        <w:rPr>
          <w:rFonts w:cs="Times New Roman" w:hint="default"/>
          <w:szCs w:val="24"/>
        </w:rPr>
        <w:t xml:space="preserve"> a vypúšť</w:t>
      </w:r>
      <w:r w:rsidRPr="00807AC4">
        <w:rPr>
          <w:rFonts w:cs="Times New Roman" w:hint="default"/>
          <w:szCs w:val="24"/>
        </w:rPr>
        <w:t>ajú</w:t>
      </w:r>
      <w:r w:rsidRPr="00807AC4">
        <w:rPr>
          <w:rFonts w:cs="Times New Roman" w:hint="default"/>
          <w:szCs w:val="24"/>
        </w:rPr>
        <w:t xml:space="preserve"> sa slová</w:t>
      </w:r>
      <w:r w:rsidRPr="00807AC4">
        <w:rPr>
          <w:rFonts w:cs="Times New Roman" w:hint="default"/>
          <w:szCs w:val="24"/>
        </w:rPr>
        <w:t xml:space="preserve"> „</w:t>
      </w:r>
      <w:r w:rsidRPr="00807AC4">
        <w:rPr>
          <w:rFonts w:cs="Times New Roman" w:hint="default"/>
          <w:szCs w:val="24"/>
        </w:rPr>
        <w:t>minister spravodlivosti Slovenskej republiky (ď</w:t>
      </w:r>
      <w:r w:rsidRPr="00807AC4">
        <w:rPr>
          <w:rFonts w:cs="Times New Roman" w:hint="default"/>
          <w:szCs w:val="24"/>
        </w:rPr>
        <w:t>alej len „</w:t>
      </w:r>
      <w:r w:rsidRPr="00807AC4">
        <w:rPr>
          <w:rFonts w:cs="Times New Roman" w:hint="default"/>
          <w:szCs w:val="24"/>
        </w:rPr>
        <w:t>minister“</w:t>
      </w:r>
      <w:r w:rsidRPr="00807AC4">
        <w:rPr>
          <w:rFonts w:cs="Times New Roman" w:hint="default"/>
          <w:szCs w:val="24"/>
        </w:rPr>
        <w:t>)“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2</w:t>
      </w:r>
      <w:r w:rsidRPr="00807AC4">
        <w:rPr>
          <w:rFonts w:cs="Times New Roman"/>
          <w:b/>
          <w:szCs w:val="24"/>
        </w:rPr>
        <w:t>.</w:t>
      </w:r>
      <w:r w:rsidRPr="00807AC4">
        <w:rPr>
          <w:rFonts w:cs="Times New Roman" w:hint="default"/>
          <w:szCs w:val="24"/>
        </w:rPr>
        <w:t xml:space="preserve"> V §</w:t>
      </w:r>
      <w:r w:rsidRPr="00807AC4">
        <w:rPr>
          <w:rFonts w:cs="Times New Roman" w:hint="default"/>
          <w:szCs w:val="24"/>
        </w:rPr>
        <w:t xml:space="preserve"> 11 ods</w:t>
      </w:r>
      <w:r>
        <w:rPr>
          <w:rFonts w:cs="Times New Roman" w:hint="default"/>
          <w:szCs w:val="24"/>
        </w:rPr>
        <w:t>. 1 pí</w:t>
      </w:r>
      <w:r>
        <w:rPr>
          <w:rFonts w:cs="Times New Roman" w:hint="default"/>
          <w:szCs w:val="24"/>
        </w:rPr>
        <w:t>sm. a) sa slovo „</w:t>
      </w:r>
      <w:r>
        <w:rPr>
          <w:rFonts w:cs="Times New Roman" w:hint="default"/>
          <w:szCs w:val="24"/>
        </w:rPr>
        <w:t>ministra“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 xml:space="preserve">dza slovami </w:t>
      </w: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predsedu krajské</w:t>
      </w:r>
      <w:r>
        <w:rPr>
          <w:rFonts w:cs="Times New Roman" w:hint="default"/>
          <w:szCs w:val="24"/>
        </w:rPr>
        <w:t>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 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195479">
        <w:rPr>
          <w:rFonts w:cs="Times New Roman"/>
          <w:b/>
          <w:szCs w:val="24"/>
        </w:rPr>
        <w:t>3.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11 ods. 1 pí</w:t>
      </w:r>
      <w:r>
        <w:rPr>
          <w:rFonts w:cs="Times New Roman" w:hint="default"/>
          <w:szCs w:val="24"/>
        </w:rPr>
        <w:t xml:space="preserve">smeno b) znie: </w:t>
      </w: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b) na zá</w:t>
      </w:r>
      <w:r>
        <w:rPr>
          <w:rFonts w:cs="Times New Roman" w:hint="default"/>
          <w:szCs w:val="24"/>
        </w:rPr>
        <w:t>klade vý</w:t>
      </w:r>
      <w:r>
        <w:rPr>
          <w:rFonts w:cs="Times New Roman" w:hint="default"/>
          <w:szCs w:val="24"/>
        </w:rPr>
        <w:t>sledkov vý</w:t>
      </w:r>
      <w:r>
        <w:rPr>
          <w:rFonts w:cs="Times New Roman" w:hint="default"/>
          <w:szCs w:val="24"/>
        </w:rPr>
        <w:t>berové</w:t>
      </w:r>
      <w:r>
        <w:rPr>
          <w:rFonts w:cs="Times New Roman" w:hint="default"/>
          <w:szCs w:val="24"/>
        </w:rPr>
        <w:t>ho konania, ktoré</w:t>
      </w:r>
      <w:r>
        <w:rPr>
          <w:rFonts w:cs="Times New Roman" w:hint="default"/>
          <w:szCs w:val="24"/>
        </w:rPr>
        <w:t xml:space="preserve"> jej ozná</w:t>
      </w:r>
      <w:r>
        <w:rPr>
          <w:rFonts w:cs="Times New Roman" w:hint="default"/>
          <w:szCs w:val="24"/>
        </w:rPr>
        <w:t>mi predseda vý</w:t>
      </w:r>
      <w:r>
        <w:rPr>
          <w:rFonts w:cs="Times New Roman" w:hint="default"/>
          <w:szCs w:val="24"/>
        </w:rPr>
        <w:t>berovej komisie, ak sa miesto sudcu neobsadzuje podľ</w:t>
      </w:r>
      <w:r>
        <w:rPr>
          <w:rFonts w:cs="Times New Roman" w:hint="default"/>
          <w:szCs w:val="24"/>
        </w:rPr>
        <w:t>a pí</w:t>
      </w:r>
      <w:r>
        <w:rPr>
          <w:rFonts w:cs="Times New Roman" w:hint="default"/>
          <w:szCs w:val="24"/>
        </w:rPr>
        <w:t>smena a).“</w:t>
      </w:r>
      <w:r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530307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4. </w:t>
      </w:r>
      <w:r w:rsidRPr="00530307">
        <w:rPr>
          <w:rFonts w:cs="Times New Roman" w:hint="default"/>
          <w:szCs w:val="24"/>
        </w:rPr>
        <w:t>V §</w:t>
      </w:r>
      <w:r w:rsidRPr="00530307">
        <w:rPr>
          <w:rFonts w:cs="Times New Roman" w:hint="default"/>
          <w:szCs w:val="24"/>
        </w:rPr>
        <w:t xml:space="preserve"> 13 odsek 3 znie: </w:t>
      </w:r>
    </w:p>
    <w:p w:rsidR="007D18DD" w:rsidRPr="00807AC4" w:rsidP="007D18DD">
      <w:pPr>
        <w:jc w:val="both"/>
        <w:rPr>
          <w:rFonts w:cs="Times New Roman"/>
          <w:szCs w:val="24"/>
        </w:rPr>
      </w:pPr>
      <w:r w:rsidRPr="00530307">
        <w:rPr>
          <w:rFonts w:cs="Times New Roman" w:hint="default"/>
          <w:szCs w:val="24"/>
        </w:rPr>
        <w:t>„</w:t>
      </w:r>
      <w:r w:rsidRPr="00530307">
        <w:rPr>
          <w:rFonts w:cs="Times New Roman" w:hint="default"/>
          <w:szCs w:val="24"/>
        </w:rPr>
        <w:t>(3) O stáž</w:t>
      </w:r>
      <w:r w:rsidRPr="00530307">
        <w:rPr>
          <w:rFonts w:cs="Times New Roman" w:hint="default"/>
          <w:szCs w:val="24"/>
        </w:rPr>
        <w:t>i sudcu rozhod</w:t>
      </w:r>
      <w:r w:rsidRPr="00530307">
        <w:rPr>
          <w:rFonts w:cs="Times New Roman" w:hint="default"/>
          <w:szCs w:val="24"/>
        </w:rPr>
        <w:t>uje sú</w:t>
      </w:r>
      <w:r w:rsidRPr="00530307">
        <w:rPr>
          <w:rFonts w:cs="Times New Roman" w:hint="default"/>
          <w:szCs w:val="24"/>
        </w:rPr>
        <w:t>dna rada po prerokovaní</w:t>
      </w:r>
      <w:r w:rsidRPr="00530307">
        <w:rPr>
          <w:rFonts w:cs="Times New Roman" w:hint="default"/>
          <w:szCs w:val="24"/>
        </w:rPr>
        <w:t xml:space="preserve"> s predsedom sú</w:t>
      </w:r>
      <w:r w:rsidRPr="00530307">
        <w:rPr>
          <w:rFonts w:cs="Times New Roman" w:hint="default"/>
          <w:szCs w:val="24"/>
        </w:rPr>
        <w:t>du, na ktorom sudca pô</w:t>
      </w:r>
      <w:r w:rsidRPr="00530307">
        <w:rPr>
          <w:rFonts w:cs="Times New Roman" w:hint="default"/>
          <w:szCs w:val="24"/>
        </w:rPr>
        <w:t>sobí</w:t>
      </w:r>
      <w:r w:rsidRPr="00530307">
        <w:rPr>
          <w:rFonts w:cs="Times New Roman" w:hint="default"/>
          <w:szCs w:val="24"/>
        </w:rPr>
        <w:t>.“</w:t>
      </w:r>
      <w:r w:rsidRPr="00530307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5. </w:t>
      </w:r>
      <w:r w:rsidRPr="00A30214">
        <w:rPr>
          <w:rFonts w:cs="Times New Roman" w:hint="default"/>
          <w:szCs w:val="24"/>
        </w:rPr>
        <w:t>V §</w:t>
      </w:r>
      <w:r w:rsidRPr="00A30214">
        <w:rPr>
          <w:rFonts w:cs="Times New Roman" w:hint="default"/>
          <w:szCs w:val="24"/>
        </w:rPr>
        <w:t xml:space="preserve"> 13a ods</w:t>
      </w:r>
      <w:r>
        <w:rPr>
          <w:rFonts w:cs="Times New Roman" w:hint="default"/>
          <w:szCs w:val="24"/>
        </w:rPr>
        <w:t>. 2 sa slová</w:t>
      </w:r>
      <w:r>
        <w:rPr>
          <w:rFonts w:cs="Times New Roman" w:hint="default"/>
          <w:szCs w:val="24"/>
        </w:rPr>
        <w:t xml:space="preserve"> „</w:t>
      </w:r>
      <w:r w:rsidRPr="00E8310B">
        <w:rPr>
          <w:rFonts w:cs="Times New Roman"/>
          <w:szCs w:val="24"/>
        </w:rPr>
        <w:t>minister spravodlivosti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dna rada“</w:t>
      </w:r>
      <w:r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6.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14 ods. 1 sa vypúšť</w:t>
      </w:r>
      <w:r w:rsidRPr="00807AC4">
        <w:rPr>
          <w:rFonts w:cs="Times New Roman" w:hint="default"/>
          <w:szCs w:val="24"/>
        </w:rPr>
        <w:t>a slovo „</w:t>
      </w:r>
      <w:r w:rsidRPr="00807AC4">
        <w:rPr>
          <w:rFonts w:cs="Times New Roman" w:hint="default"/>
          <w:szCs w:val="24"/>
        </w:rPr>
        <w:t>ministrom“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7. </w:t>
      </w:r>
      <w:r w:rsidRPr="005909B4">
        <w:rPr>
          <w:rFonts w:cs="Times New Roman" w:hint="default"/>
          <w:szCs w:val="24"/>
        </w:rPr>
        <w:t>V §</w:t>
      </w:r>
      <w:r w:rsidRPr="005909B4">
        <w:rPr>
          <w:rFonts w:cs="Times New Roman" w:hint="default"/>
          <w:szCs w:val="24"/>
        </w:rPr>
        <w:t xml:space="preserve"> 18 ods. 3 sa slovo „</w:t>
      </w:r>
      <w:r w:rsidRPr="005909B4">
        <w:rPr>
          <w:rFonts w:cs="Times New Roman" w:hint="default"/>
          <w:szCs w:val="24"/>
        </w:rPr>
        <w:t>minister“</w:t>
      </w:r>
      <w:r w:rsidRPr="005909B4">
        <w:rPr>
          <w:rFonts w:cs="Times New Roman" w:hint="default"/>
          <w:szCs w:val="24"/>
        </w:rPr>
        <w:t xml:space="preserve"> nahrá</w:t>
      </w:r>
      <w:r w:rsidRPr="005909B4">
        <w:rPr>
          <w:rFonts w:cs="Times New Roman" w:hint="default"/>
          <w:szCs w:val="24"/>
        </w:rPr>
        <w:t>dza slovami „</w:t>
      </w:r>
      <w:r w:rsidRPr="005909B4">
        <w:rPr>
          <w:rFonts w:cs="Times New Roman" w:hint="default"/>
          <w:szCs w:val="24"/>
        </w:rPr>
        <w:t>osobný</w:t>
      </w:r>
      <w:r w:rsidRPr="005909B4">
        <w:rPr>
          <w:rFonts w:cs="Times New Roman" w:hint="default"/>
          <w:szCs w:val="24"/>
        </w:rPr>
        <w:t xml:space="preserve"> ú</w:t>
      </w:r>
      <w:r w:rsidRPr="005909B4">
        <w:rPr>
          <w:rFonts w:cs="Times New Roman" w:hint="default"/>
          <w:szCs w:val="24"/>
        </w:rPr>
        <w:t>rad sudcu“</w:t>
      </w:r>
      <w:r w:rsidRPr="005909B4">
        <w:rPr>
          <w:rFonts w:cs="Times New Roman" w:hint="default"/>
          <w:szCs w:val="24"/>
        </w:rPr>
        <w:t>.</w:t>
      </w:r>
      <w:r w:rsidRPr="00807AC4">
        <w:rPr>
          <w:rFonts w:cs="Times New Roman"/>
          <w:szCs w:val="24"/>
        </w:rPr>
        <w:t xml:space="preserve">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E30FF9" w:rsidP="007D18DD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8. </w:t>
      </w:r>
      <w:r w:rsidRPr="00E30FF9">
        <w:rPr>
          <w:rFonts w:cs="Times New Roman" w:hint="default"/>
          <w:szCs w:val="24"/>
        </w:rPr>
        <w:t>V §</w:t>
      </w:r>
      <w:r w:rsidRPr="00E30FF9">
        <w:rPr>
          <w:rFonts w:cs="Times New Roman" w:hint="default"/>
          <w:szCs w:val="24"/>
        </w:rPr>
        <w:t xml:space="preserve"> 22 odsek 2 zn</w:t>
      </w:r>
      <w:r>
        <w:rPr>
          <w:rFonts w:cs="Times New Roman"/>
          <w:szCs w:val="24"/>
        </w:rPr>
        <w:t>ie</w:t>
      </w:r>
      <w:r w:rsidRPr="00E30FF9">
        <w:rPr>
          <w:rFonts w:cs="Times New Roman"/>
          <w:szCs w:val="24"/>
        </w:rPr>
        <w:t xml:space="preserve">: </w:t>
      </w:r>
    </w:p>
    <w:p w:rsidR="007D18DD" w:rsidRPr="00E30FF9" w:rsidP="007D18DD">
      <w:pPr>
        <w:rPr>
          <w:rFonts w:cs="Times New Roman" w:hint="default"/>
          <w:szCs w:val="24"/>
        </w:rPr>
      </w:pPr>
      <w:r w:rsidRPr="00E30FF9">
        <w:rPr>
          <w:rFonts w:cs="Times New Roman" w:hint="default"/>
          <w:szCs w:val="24"/>
        </w:rPr>
        <w:t>„</w:t>
      </w:r>
      <w:r w:rsidRPr="00E30FF9">
        <w:rPr>
          <w:rFonts w:cs="Times New Roman" w:hint="default"/>
          <w:szCs w:val="24"/>
        </w:rPr>
        <w:t>(2) O doč</w:t>
      </w:r>
      <w:r w:rsidRPr="00E30FF9">
        <w:rPr>
          <w:rFonts w:cs="Times New Roman" w:hint="default"/>
          <w:szCs w:val="24"/>
        </w:rPr>
        <w:t>asnom pozastavení</w:t>
      </w:r>
      <w:r w:rsidRPr="00E30FF9">
        <w:rPr>
          <w:rFonts w:cs="Times New Roman" w:hint="default"/>
          <w:szCs w:val="24"/>
        </w:rPr>
        <w:t xml:space="preserve"> vý</w:t>
      </w:r>
      <w:r w:rsidRPr="00E30FF9">
        <w:rPr>
          <w:rFonts w:cs="Times New Roman" w:hint="default"/>
          <w:szCs w:val="24"/>
        </w:rPr>
        <w:t>konu funkcie sudcu rozhoduje</w:t>
      </w:r>
    </w:p>
    <w:p w:rsidR="007D18DD" w:rsidRPr="00E30FF9" w:rsidP="007D18DD">
      <w:pPr>
        <w:rPr>
          <w:rFonts w:cs="Times New Roman" w:hint="default"/>
          <w:szCs w:val="24"/>
        </w:rPr>
      </w:pPr>
      <w:r w:rsidRPr="00E30FF9">
        <w:rPr>
          <w:rFonts w:cs="Times New Roman" w:hint="default"/>
          <w:szCs w:val="24"/>
        </w:rPr>
        <w:t>a) sú</w:t>
      </w:r>
      <w:r w:rsidRPr="00E30FF9">
        <w:rPr>
          <w:rFonts w:cs="Times New Roman" w:hint="default"/>
          <w:szCs w:val="24"/>
        </w:rPr>
        <w:t>dna rada, ak ide o</w:t>
      </w:r>
      <w:r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predsedu </w:t>
      </w:r>
      <w:r w:rsidRPr="00E30FF9">
        <w:rPr>
          <w:rFonts w:cs="Times New Roman" w:hint="default"/>
          <w:szCs w:val="24"/>
        </w:rPr>
        <w:t>najvyšš</w:t>
      </w:r>
      <w:r w:rsidRPr="00E30FF9">
        <w:rPr>
          <w:rFonts w:cs="Times New Roman" w:hint="default"/>
          <w:szCs w:val="24"/>
        </w:rPr>
        <w:t>ieho sú</w:t>
      </w:r>
      <w:r w:rsidRPr="00E30FF9">
        <w:rPr>
          <w:rFonts w:cs="Times New Roman" w:hint="default"/>
          <w:szCs w:val="24"/>
        </w:rPr>
        <w:t xml:space="preserve">du, </w:t>
      </w:r>
    </w:p>
    <w:p w:rsidR="007D18DD" w:rsidP="007D18DD">
      <w:pPr>
        <w:jc w:val="both"/>
        <w:rPr>
          <w:rFonts w:cs="Times New Roman"/>
          <w:szCs w:val="24"/>
        </w:rPr>
      </w:pPr>
      <w:r w:rsidRPr="00E30FF9">
        <w:rPr>
          <w:rFonts w:cs="Times New Roman" w:hint="default"/>
          <w:szCs w:val="24"/>
        </w:rPr>
        <w:t>b) predseda sú</w:t>
      </w:r>
      <w:r w:rsidRPr="00E30FF9">
        <w:rPr>
          <w:rFonts w:cs="Times New Roman" w:hint="default"/>
          <w:szCs w:val="24"/>
        </w:rPr>
        <w:t>dnej rady</w:t>
      </w:r>
      <w:r>
        <w:rPr>
          <w:rFonts w:cs="Times New Roman"/>
          <w:szCs w:val="24"/>
        </w:rPr>
        <w:t>, ak ide o</w:t>
      </w:r>
      <w:r w:rsidRPr="00E30FF9">
        <w:rPr>
          <w:rFonts w:cs="Times New Roman"/>
          <w:szCs w:val="24"/>
        </w:rPr>
        <w:t> </w:t>
      </w:r>
      <w:r w:rsidRPr="00E30FF9">
        <w:rPr>
          <w:rFonts w:cs="Times New Roman" w:hint="default"/>
          <w:szCs w:val="24"/>
        </w:rPr>
        <w:t>ostatný</w:t>
      </w:r>
      <w:r w:rsidRPr="00E30FF9">
        <w:rPr>
          <w:rFonts w:cs="Times New Roman" w:hint="default"/>
          <w:szCs w:val="24"/>
        </w:rPr>
        <w:t xml:space="preserve">ch </w:t>
      </w:r>
      <w:r>
        <w:rPr>
          <w:rFonts w:cs="Times New Roman"/>
          <w:szCs w:val="24"/>
        </w:rPr>
        <w:t>sudcov</w:t>
      </w:r>
      <w:r w:rsidRPr="00E30FF9">
        <w:rPr>
          <w:rFonts w:cs="Times New Roman" w:hint="default"/>
          <w:szCs w:val="24"/>
        </w:rPr>
        <w:t>.“</w:t>
      </w:r>
      <w:r w:rsidRPr="00E30FF9">
        <w:rPr>
          <w:rFonts w:cs="Times New Roman" w:hint="default"/>
          <w:szCs w:val="24"/>
        </w:rPr>
        <w:t>.</w:t>
      </w:r>
    </w:p>
    <w:p w:rsidR="007D18DD" w:rsidRPr="00860BC5" w:rsidP="007D18DD">
      <w:pPr>
        <w:jc w:val="both"/>
        <w:rPr>
          <w:rFonts w:cs="Times New Roman"/>
          <w:szCs w:val="24"/>
          <w:highlight w:val="yellow"/>
        </w:rPr>
      </w:pPr>
    </w:p>
    <w:p w:rsidR="007D18DD" w:rsidRPr="006F4C1F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9. </w:t>
      </w:r>
      <w:r w:rsidRPr="006F4C1F">
        <w:rPr>
          <w:rFonts w:cs="Times New Roman" w:hint="default"/>
          <w:szCs w:val="24"/>
        </w:rPr>
        <w:t>V §</w:t>
      </w:r>
      <w:r w:rsidRPr="006F4C1F">
        <w:rPr>
          <w:rFonts w:cs="Times New Roman" w:hint="default"/>
          <w:szCs w:val="24"/>
        </w:rPr>
        <w:t xml:space="preserve"> 22 sa vypúšť</w:t>
      </w:r>
      <w:r w:rsidRPr="006F4C1F">
        <w:rPr>
          <w:rFonts w:cs="Times New Roman" w:hint="default"/>
          <w:szCs w:val="24"/>
        </w:rPr>
        <w:t xml:space="preserve">a odsek 3. </w:t>
      </w:r>
    </w:p>
    <w:p w:rsidR="007D18DD" w:rsidRPr="006F4C1F" w:rsidP="007D18DD">
      <w:pPr>
        <w:jc w:val="both"/>
        <w:rPr>
          <w:rFonts w:cs="Times New Roman" w:hint="default"/>
          <w:szCs w:val="24"/>
        </w:rPr>
      </w:pPr>
    </w:p>
    <w:p w:rsidR="007D18DD" w:rsidRPr="006F4C1F" w:rsidP="007D18DD">
      <w:pPr>
        <w:jc w:val="both"/>
        <w:rPr>
          <w:rFonts w:cs="Times New Roman" w:hint="default"/>
          <w:szCs w:val="24"/>
        </w:rPr>
      </w:pPr>
      <w:r w:rsidRPr="006F4C1F">
        <w:rPr>
          <w:rFonts w:cs="Times New Roman" w:hint="default"/>
          <w:szCs w:val="24"/>
        </w:rPr>
        <w:t>Doterajš</w:t>
      </w:r>
      <w:r w:rsidRPr="006F4C1F">
        <w:rPr>
          <w:rFonts w:cs="Times New Roman" w:hint="default"/>
          <w:szCs w:val="24"/>
        </w:rPr>
        <w:t>ie odseky 4 až</w:t>
      </w:r>
      <w:r w:rsidRPr="006F4C1F">
        <w:rPr>
          <w:rFonts w:cs="Times New Roman" w:hint="default"/>
          <w:szCs w:val="24"/>
        </w:rPr>
        <w:t xml:space="preserve"> 9 sa označ</w:t>
      </w:r>
      <w:r w:rsidRPr="006F4C1F">
        <w:rPr>
          <w:rFonts w:cs="Times New Roman" w:hint="default"/>
          <w:szCs w:val="24"/>
        </w:rPr>
        <w:t>ujú</w:t>
      </w:r>
      <w:r w:rsidRPr="006F4C1F">
        <w:rPr>
          <w:rFonts w:cs="Times New Roman" w:hint="default"/>
          <w:szCs w:val="24"/>
        </w:rPr>
        <w:t xml:space="preserve"> ako odseky 3 až</w:t>
      </w:r>
      <w:r w:rsidRPr="006F4C1F">
        <w:rPr>
          <w:rFonts w:cs="Times New Roman" w:hint="default"/>
          <w:szCs w:val="24"/>
        </w:rPr>
        <w:t xml:space="preserve"> 8.</w:t>
      </w:r>
    </w:p>
    <w:p w:rsidR="007D18DD" w:rsidRPr="00860BC5" w:rsidP="007D18DD">
      <w:pPr>
        <w:jc w:val="both"/>
        <w:rPr>
          <w:rFonts w:cs="Times New Roman"/>
          <w:szCs w:val="24"/>
          <w:highlight w:val="yellow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10. </w:t>
      </w:r>
      <w:r w:rsidRPr="00E30FF9">
        <w:rPr>
          <w:rFonts w:cs="Times New Roman" w:hint="default"/>
          <w:szCs w:val="24"/>
        </w:rPr>
        <w:t>V §</w:t>
      </w:r>
      <w:r w:rsidRPr="00E30FF9">
        <w:rPr>
          <w:rFonts w:cs="Times New Roman" w:hint="default"/>
          <w:szCs w:val="24"/>
        </w:rPr>
        <w:t xml:space="preserve"> 22 ods. </w:t>
      </w:r>
      <w:r>
        <w:rPr>
          <w:rFonts w:cs="Times New Roman"/>
          <w:szCs w:val="24"/>
        </w:rPr>
        <w:t>5</w:t>
      </w:r>
      <w:r w:rsidRPr="00E30FF9">
        <w:rPr>
          <w:rFonts w:cs="Times New Roman" w:hint="default"/>
          <w:szCs w:val="24"/>
        </w:rPr>
        <w:t xml:space="preserve"> sa slovo „</w:t>
      </w:r>
      <w:r w:rsidRPr="00E30FF9">
        <w:rPr>
          <w:rFonts w:cs="Times New Roman" w:hint="default"/>
          <w:szCs w:val="24"/>
        </w:rPr>
        <w:t>minister“</w:t>
      </w:r>
      <w:r w:rsidRPr="00E30FF9">
        <w:rPr>
          <w:rFonts w:cs="Times New Roman" w:hint="default"/>
          <w:szCs w:val="24"/>
        </w:rPr>
        <w:t xml:space="preserve"> nahrá</w:t>
      </w:r>
      <w:r w:rsidRPr="00E30FF9">
        <w:rPr>
          <w:rFonts w:cs="Times New Roman" w:hint="default"/>
          <w:szCs w:val="24"/>
        </w:rPr>
        <w:t>dza slovom „</w:t>
      </w:r>
      <w:r w:rsidRPr="00E30FF9">
        <w:rPr>
          <w:rFonts w:cs="Times New Roman" w:hint="default"/>
          <w:szCs w:val="24"/>
        </w:rPr>
        <w:t>predseda sú</w:t>
      </w:r>
      <w:r w:rsidRPr="00E30FF9">
        <w:rPr>
          <w:rFonts w:cs="Times New Roman" w:hint="default"/>
          <w:szCs w:val="24"/>
        </w:rPr>
        <w:t>dnej rady“</w:t>
      </w:r>
      <w:r w:rsidRPr="00E30FF9">
        <w:rPr>
          <w:rFonts w:cs="Times New Roman" w:hint="default"/>
          <w:szCs w:val="24"/>
        </w:rPr>
        <w:t xml:space="preserve"> a </w:t>
      </w:r>
      <w:r w:rsidRPr="00E30FF9">
        <w:rPr>
          <w:rFonts w:cs="Times New Roman" w:hint="default"/>
          <w:szCs w:val="24"/>
        </w:rPr>
        <w:t>slovo „</w:t>
      </w:r>
      <w:r w:rsidRPr="00E30FF9">
        <w:rPr>
          <w:rFonts w:cs="Times New Roman" w:hint="default"/>
          <w:szCs w:val="24"/>
        </w:rPr>
        <w:t>Minister“</w:t>
      </w:r>
      <w:r w:rsidRPr="00E30FF9">
        <w:rPr>
          <w:rFonts w:cs="Times New Roman" w:hint="default"/>
          <w:szCs w:val="24"/>
        </w:rPr>
        <w:t xml:space="preserve"> sa nahrá</w:t>
      </w:r>
      <w:r w:rsidRPr="00E30FF9">
        <w:rPr>
          <w:rFonts w:cs="Times New Roman" w:hint="default"/>
          <w:szCs w:val="24"/>
        </w:rPr>
        <w:t>dza slovami „</w:t>
      </w:r>
      <w:r w:rsidRPr="00E30FF9">
        <w:rPr>
          <w:rFonts w:cs="Times New Roman" w:hint="default"/>
          <w:szCs w:val="24"/>
        </w:rPr>
        <w:t>Predseda sú</w:t>
      </w:r>
      <w:r w:rsidRPr="00E30FF9">
        <w:rPr>
          <w:rFonts w:cs="Times New Roman" w:hint="default"/>
          <w:szCs w:val="24"/>
        </w:rPr>
        <w:t>dnej rady“</w:t>
      </w:r>
      <w:r w:rsidRPr="00E30FF9">
        <w:rPr>
          <w:rFonts w:cs="Times New Roman" w:hint="default"/>
          <w:szCs w:val="24"/>
        </w:rPr>
        <w:t>.</w:t>
      </w:r>
    </w:p>
    <w:p w:rsidR="007D18DD" w:rsidRPr="00860BC5" w:rsidP="007D18DD">
      <w:pPr>
        <w:jc w:val="both"/>
        <w:rPr>
          <w:rFonts w:cs="Times New Roman"/>
          <w:szCs w:val="24"/>
          <w:highlight w:val="yellow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11. </w:t>
      </w:r>
      <w:r w:rsidRPr="006F4C1F">
        <w:rPr>
          <w:rFonts w:cs="Times New Roman" w:hint="default"/>
          <w:szCs w:val="24"/>
        </w:rPr>
        <w:t>V §</w:t>
      </w:r>
      <w:r w:rsidRPr="006F4C1F">
        <w:rPr>
          <w:rFonts w:cs="Times New Roman" w:hint="default"/>
          <w:szCs w:val="24"/>
        </w:rPr>
        <w:t xml:space="preserve"> 22 ods. 8 sa slová</w:t>
      </w:r>
      <w:r w:rsidRPr="006F4C1F">
        <w:rPr>
          <w:rFonts w:cs="Times New Roman" w:hint="default"/>
          <w:szCs w:val="24"/>
        </w:rPr>
        <w:t xml:space="preserve"> „</w:t>
      </w:r>
      <w:r w:rsidRPr="006F4C1F">
        <w:rPr>
          <w:rFonts w:cs="Times New Roman" w:hint="default"/>
          <w:szCs w:val="24"/>
        </w:rPr>
        <w:t>podľ</w:t>
      </w:r>
      <w:r w:rsidRPr="006F4C1F">
        <w:rPr>
          <w:rFonts w:cs="Times New Roman" w:hint="default"/>
          <w:szCs w:val="24"/>
        </w:rPr>
        <w:t>a odseku 8“</w:t>
      </w:r>
      <w:r w:rsidRPr="006F4C1F">
        <w:rPr>
          <w:rFonts w:cs="Times New Roman" w:hint="default"/>
          <w:szCs w:val="24"/>
        </w:rPr>
        <w:t xml:space="preserve"> nahrá</w:t>
      </w:r>
      <w:r w:rsidRPr="006F4C1F">
        <w:rPr>
          <w:rFonts w:cs="Times New Roman" w:hint="default"/>
          <w:szCs w:val="24"/>
        </w:rPr>
        <w:t>dzajú</w:t>
      </w:r>
      <w:r w:rsidRPr="006F4C1F">
        <w:rPr>
          <w:rFonts w:cs="Times New Roman" w:hint="default"/>
          <w:szCs w:val="24"/>
        </w:rPr>
        <w:t xml:space="preserve"> s</w:t>
      </w:r>
      <w:r w:rsidRPr="006F4C1F">
        <w:rPr>
          <w:rFonts w:cs="Times New Roman" w:hint="default"/>
          <w:szCs w:val="24"/>
        </w:rPr>
        <w:t>lovami „</w:t>
      </w:r>
      <w:r w:rsidRPr="006F4C1F">
        <w:rPr>
          <w:rFonts w:cs="Times New Roman" w:hint="default"/>
          <w:szCs w:val="24"/>
        </w:rPr>
        <w:t>podľ</w:t>
      </w:r>
      <w:r w:rsidRPr="006F4C1F">
        <w:rPr>
          <w:rFonts w:cs="Times New Roman" w:hint="default"/>
          <w:szCs w:val="24"/>
        </w:rPr>
        <w:t>a odseku 7“</w:t>
      </w:r>
      <w:r w:rsidRPr="006F4C1F">
        <w:rPr>
          <w:rFonts w:cs="Times New Roman" w:hint="default"/>
          <w:szCs w:val="24"/>
        </w:rPr>
        <w:t>, </w:t>
      </w:r>
      <w:r w:rsidRPr="006F4C1F">
        <w:rPr>
          <w:rFonts w:cs="Times New Roman" w:hint="default"/>
          <w:szCs w:val="24"/>
        </w:rPr>
        <w:t>slová</w:t>
      </w:r>
      <w:r w:rsidRPr="006F4C1F">
        <w:rPr>
          <w:rFonts w:cs="Times New Roman" w:hint="default"/>
          <w:szCs w:val="24"/>
        </w:rPr>
        <w:t xml:space="preserve"> „</w:t>
      </w:r>
      <w:r w:rsidRPr="006F4C1F">
        <w:rPr>
          <w:rFonts w:cs="Times New Roman" w:hint="default"/>
          <w:szCs w:val="24"/>
        </w:rPr>
        <w:t>podľ</w:t>
      </w:r>
      <w:r w:rsidRPr="006F4C1F">
        <w:rPr>
          <w:rFonts w:cs="Times New Roman" w:hint="default"/>
          <w:szCs w:val="24"/>
        </w:rPr>
        <w:t>a odseku 5 alebo 6“</w:t>
      </w:r>
      <w:r w:rsidRPr="006F4C1F">
        <w:rPr>
          <w:rFonts w:cs="Times New Roman" w:hint="default"/>
          <w:szCs w:val="24"/>
        </w:rPr>
        <w:t xml:space="preserve"> sa  nahrá</w:t>
      </w:r>
      <w:r w:rsidRPr="006F4C1F">
        <w:rPr>
          <w:rFonts w:cs="Times New Roman" w:hint="default"/>
          <w:szCs w:val="24"/>
        </w:rPr>
        <w:t>dzajú</w:t>
      </w:r>
      <w:r w:rsidRPr="006F4C1F">
        <w:rPr>
          <w:rFonts w:cs="Times New Roman" w:hint="default"/>
          <w:szCs w:val="24"/>
        </w:rPr>
        <w:t xml:space="preserve"> slovami „</w:t>
      </w:r>
      <w:r w:rsidRPr="006F4C1F">
        <w:rPr>
          <w:rFonts w:cs="Times New Roman" w:hint="default"/>
          <w:szCs w:val="24"/>
        </w:rPr>
        <w:t>podľ</w:t>
      </w:r>
      <w:r w:rsidRPr="006F4C1F">
        <w:rPr>
          <w:rFonts w:cs="Times New Roman" w:hint="default"/>
          <w:szCs w:val="24"/>
        </w:rPr>
        <w:t>a odseku 4 alebo 5“</w:t>
      </w:r>
      <w:r w:rsidRPr="006F4C1F">
        <w:rPr>
          <w:rFonts w:cs="Times New Roman" w:hint="default"/>
          <w:szCs w:val="24"/>
        </w:rPr>
        <w:t xml:space="preserve"> a slová</w:t>
      </w:r>
      <w:r w:rsidRPr="006F4C1F">
        <w:rPr>
          <w:rFonts w:cs="Times New Roman" w:hint="default"/>
          <w:szCs w:val="24"/>
        </w:rPr>
        <w:t xml:space="preserve"> „</w:t>
      </w:r>
      <w:r w:rsidRPr="006F4C1F">
        <w:rPr>
          <w:rFonts w:cs="Times New Roman" w:hint="default"/>
          <w:szCs w:val="24"/>
        </w:rPr>
        <w:t>podľ</w:t>
      </w:r>
      <w:r w:rsidRPr="006F4C1F">
        <w:rPr>
          <w:rFonts w:cs="Times New Roman" w:hint="default"/>
          <w:szCs w:val="24"/>
        </w:rPr>
        <w:t>a odseku 4“</w:t>
      </w:r>
      <w:r w:rsidRPr="006F4C1F">
        <w:rPr>
          <w:rFonts w:cs="Times New Roman" w:hint="default"/>
          <w:szCs w:val="24"/>
        </w:rPr>
        <w:t xml:space="preserve"> sa nahrá</w:t>
      </w:r>
      <w:r w:rsidRPr="006F4C1F">
        <w:rPr>
          <w:rFonts w:cs="Times New Roman" w:hint="default"/>
          <w:szCs w:val="24"/>
        </w:rPr>
        <w:t>dzajú</w:t>
      </w:r>
      <w:r w:rsidRPr="006F4C1F">
        <w:rPr>
          <w:rFonts w:cs="Times New Roman" w:hint="default"/>
          <w:szCs w:val="24"/>
        </w:rPr>
        <w:t xml:space="preserve"> slovami „</w:t>
      </w:r>
      <w:r w:rsidRPr="006F4C1F">
        <w:rPr>
          <w:rFonts w:cs="Times New Roman" w:hint="default"/>
          <w:szCs w:val="24"/>
        </w:rPr>
        <w:t>podľ</w:t>
      </w:r>
      <w:r w:rsidRPr="006F4C1F">
        <w:rPr>
          <w:rFonts w:cs="Times New Roman" w:hint="default"/>
          <w:szCs w:val="24"/>
        </w:rPr>
        <w:t>a odseku 3“</w:t>
      </w:r>
      <w:r w:rsidRPr="006F4C1F"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12. </w:t>
      </w:r>
      <w:r w:rsidRPr="00807AC4">
        <w:rPr>
          <w:rFonts w:cs="Times New Roman"/>
          <w:szCs w:val="24"/>
        </w:rPr>
        <w:t>V</w:t>
      </w:r>
      <w:r w:rsidR="00C91D14">
        <w:rPr>
          <w:rFonts w:cs="Times New Roman"/>
          <w:szCs w:val="24"/>
        </w:rPr>
        <w:t> </w:t>
      </w:r>
      <w:r w:rsidRPr="00807AC4">
        <w:rPr>
          <w:rFonts w:cs="Times New Roman" w:hint="default"/>
          <w:szCs w:val="24"/>
        </w:rPr>
        <w:t>§</w:t>
      </w:r>
      <w:r w:rsidRPr="00807AC4">
        <w:rPr>
          <w:rFonts w:cs="Times New Roman" w:hint="default"/>
          <w:szCs w:val="24"/>
        </w:rPr>
        <w:t xml:space="preserve"> 24 sa slovo „</w:t>
      </w:r>
      <w:r w:rsidRPr="00807AC4">
        <w:rPr>
          <w:rFonts w:cs="Times New Roman" w:hint="default"/>
          <w:szCs w:val="24"/>
        </w:rPr>
        <w:t>Minister“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</w:t>
      </w:r>
      <w:r>
        <w:rPr>
          <w:rFonts w:cs="Times New Roman"/>
          <w:szCs w:val="24"/>
        </w:rPr>
        <w:t>a</w:t>
      </w:r>
      <w:r w:rsidRPr="00807AC4">
        <w:rPr>
          <w:rFonts w:cs="Times New Roman"/>
          <w:szCs w:val="24"/>
        </w:rPr>
        <w:t>m</w:t>
      </w:r>
      <w:r>
        <w:rPr>
          <w:rFonts w:cs="Times New Roman"/>
          <w:szCs w:val="24"/>
        </w:rPr>
        <w:t>i</w:t>
      </w:r>
      <w:r w:rsidRPr="00807AC4"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Predseda sú</w:t>
      </w:r>
      <w:r>
        <w:rPr>
          <w:rFonts w:cs="Times New Roman" w:hint="default"/>
          <w:szCs w:val="24"/>
        </w:rPr>
        <w:t>dnej rady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13.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24 ods. 6 sa slovo „</w:t>
      </w:r>
      <w:r>
        <w:rPr>
          <w:rFonts w:cs="Times New Roman" w:hint="default"/>
          <w:szCs w:val="24"/>
        </w:rPr>
        <w:t>ministra“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14.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24 ods. 7 sa slová</w:t>
      </w:r>
      <w:r w:rsidRPr="00807AC4">
        <w:rPr>
          <w:rFonts w:cs="Times New Roman" w:hint="default"/>
          <w:szCs w:val="24"/>
        </w:rPr>
        <w:t xml:space="preserve"> „</w:t>
      </w:r>
      <w:r w:rsidRPr="00807AC4">
        <w:rPr>
          <w:rFonts w:cs="Times New Roman" w:hint="default"/>
          <w:szCs w:val="24"/>
        </w:rPr>
        <w:t>Ministerstvu spravodlivosti Slovenskej republiky (ď</w:t>
      </w:r>
      <w:r w:rsidRPr="00807AC4">
        <w:rPr>
          <w:rFonts w:cs="Times New Roman" w:hint="default"/>
          <w:szCs w:val="24"/>
        </w:rPr>
        <w:t>alej len „</w:t>
      </w:r>
      <w:r w:rsidRPr="00807AC4">
        <w:rPr>
          <w:rFonts w:cs="Times New Roman" w:hint="default"/>
          <w:szCs w:val="24"/>
        </w:rPr>
        <w:t>ministerstvo“</w:t>
      </w:r>
      <w:r w:rsidRPr="00807AC4">
        <w:rPr>
          <w:rFonts w:cs="Times New Roman" w:hint="default"/>
          <w:szCs w:val="24"/>
        </w:rPr>
        <w:t>)“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dzajú</w:t>
      </w:r>
      <w:r w:rsidRPr="00807AC4"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rii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Slovenskej republiky (ď</w:t>
      </w:r>
      <w:r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kancel</w:t>
      </w:r>
      <w:r>
        <w:rPr>
          <w:rFonts w:cs="Times New Roman" w:hint="default"/>
          <w:szCs w:val="24"/>
        </w:rPr>
        <w:t>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)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15. </w:t>
      </w:r>
      <w:r w:rsidRPr="00122E8C">
        <w:rPr>
          <w:rFonts w:cs="Times New Roman" w:hint="default"/>
          <w:szCs w:val="24"/>
        </w:rPr>
        <w:t>V §</w:t>
      </w:r>
      <w:r w:rsidRPr="00122E8C">
        <w:rPr>
          <w:rFonts w:cs="Times New Roman" w:hint="default"/>
          <w:szCs w:val="24"/>
        </w:rPr>
        <w:t xml:space="preserve"> 25 ods. 1 sa slová</w:t>
      </w:r>
      <w:r w:rsidRPr="00122E8C">
        <w:rPr>
          <w:rFonts w:cs="Times New Roman" w:hint="default"/>
          <w:szCs w:val="24"/>
        </w:rPr>
        <w:t xml:space="preserve"> „</w:t>
      </w:r>
      <w:r w:rsidRPr="006A2BAE">
        <w:rPr>
          <w:rFonts w:cs="Times New Roman" w:hint="default"/>
          <w:szCs w:val="24"/>
        </w:rPr>
        <w:t>ú</w:t>
      </w:r>
      <w:r w:rsidRPr="006A2BAE">
        <w:rPr>
          <w:rFonts w:cs="Times New Roman" w:hint="default"/>
          <w:szCs w:val="24"/>
        </w:rPr>
        <w:t>stredný</w:t>
      </w:r>
      <w:r w:rsidRPr="006A2BAE">
        <w:rPr>
          <w:rFonts w:cs="Times New Roman" w:hint="default"/>
          <w:szCs w:val="24"/>
        </w:rPr>
        <w:t xml:space="preserve"> orgá</w:t>
      </w:r>
      <w:r w:rsidRPr="006A2BAE">
        <w:rPr>
          <w:rFonts w:cs="Times New Roman" w:hint="default"/>
          <w:szCs w:val="24"/>
        </w:rPr>
        <w:t>n š</w:t>
      </w:r>
      <w:r w:rsidRPr="006A2BAE">
        <w:rPr>
          <w:rFonts w:cs="Times New Roman" w:hint="default"/>
          <w:szCs w:val="24"/>
        </w:rPr>
        <w:t>tá</w:t>
      </w:r>
      <w:r w:rsidRPr="006A2BAE">
        <w:rPr>
          <w:rFonts w:cs="Times New Roman" w:hint="default"/>
          <w:szCs w:val="24"/>
        </w:rPr>
        <w:t>tnej sprá</w:t>
      </w:r>
      <w:r w:rsidRPr="006A2BAE">
        <w:rPr>
          <w:rFonts w:cs="Times New Roman" w:hint="default"/>
          <w:szCs w:val="24"/>
        </w:rPr>
        <w:t>vy sú</w:t>
      </w:r>
      <w:r w:rsidRPr="006A2BAE">
        <w:rPr>
          <w:rFonts w:cs="Times New Roman" w:hint="default"/>
          <w:szCs w:val="24"/>
        </w:rPr>
        <w:t>dov, ktoré</w:t>
      </w:r>
      <w:r w:rsidRPr="006A2BAE">
        <w:rPr>
          <w:rFonts w:cs="Times New Roman" w:hint="default"/>
          <w:szCs w:val="24"/>
        </w:rPr>
        <w:t>ho pô</w:t>
      </w:r>
      <w:r w:rsidRPr="006A2BAE">
        <w:rPr>
          <w:rFonts w:cs="Times New Roman" w:hint="default"/>
          <w:szCs w:val="24"/>
        </w:rPr>
        <w:t>sobnosť</w:t>
      </w:r>
      <w:r w:rsidRPr="006A2BAE">
        <w:rPr>
          <w:rFonts w:cs="Times New Roman" w:hint="default"/>
          <w:szCs w:val="24"/>
        </w:rPr>
        <w:t xml:space="preserve"> upravuje osobitný</w:t>
      </w:r>
      <w:r w:rsidRPr="006A2BAE">
        <w:rPr>
          <w:rFonts w:cs="Times New Roman" w:hint="default"/>
          <w:szCs w:val="24"/>
        </w:rPr>
        <w:t xml:space="preserve"> predpis.</w:t>
      </w:r>
      <w:r w:rsidRPr="005475B6">
        <w:rPr>
          <w:rFonts w:cs="Times New Roman"/>
          <w:szCs w:val="24"/>
          <w:vertAlign w:val="superscript"/>
        </w:rPr>
        <w:t>9</w:t>
      </w:r>
      <w:r w:rsidRPr="006A2BAE">
        <w:rPr>
          <w:rFonts w:cs="Times New Roman"/>
          <w:szCs w:val="24"/>
        </w:rPr>
        <w:t>)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Ministerstvo spravodlivosti Slovenskej republiky (ď</w:t>
      </w:r>
      <w:r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>), ak osobitný</w:t>
      </w:r>
      <w:r>
        <w:rPr>
          <w:rFonts w:cs="Times New Roman" w:hint="default"/>
          <w:szCs w:val="24"/>
        </w:rPr>
        <w:t xml:space="preserve"> predpi</w:t>
      </w:r>
      <w:r>
        <w:rPr>
          <w:rFonts w:cs="Times New Roman" w:hint="default"/>
          <w:szCs w:val="24"/>
        </w:rPr>
        <w:t>s neustanovuje inak.</w:t>
      </w:r>
      <w:r w:rsidRPr="00534C5D">
        <w:rPr>
          <w:rFonts w:cs="Times New Roman"/>
          <w:szCs w:val="24"/>
          <w:vertAlign w:val="superscript"/>
        </w:rPr>
        <w:t>9</w:t>
      </w:r>
      <w:r w:rsidRPr="004E27A1">
        <w:rPr>
          <w:rFonts w:cs="Times New Roman"/>
          <w:szCs w:val="24"/>
        </w:rPr>
        <w:t>)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16.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25 ods. 4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17.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28 ods. 3 sa na konci pripá</w:t>
      </w:r>
      <w:r>
        <w:rPr>
          <w:rFonts w:cs="Times New Roman" w:hint="default"/>
          <w:szCs w:val="24"/>
        </w:rPr>
        <w:t>ja tá</w:t>
      </w:r>
      <w:r>
        <w:rPr>
          <w:rFonts w:cs="Times New Roman" w:hint="default"/>
          <w:szCs w:val="24"/>
        </w:rPr>
        <w:t>to veta: „</w:t>
      </w:r>
      <w:r>
        <w:rPr>
          <w:rFonts w:cs="Times New Roman" w:hint="default"/>
          <w:szCs w:val="24"/>
        </w:rPr>
        <w:t>Predseda vý</w:t>
      </w:r>
      <w:r>
        <w:rPr>
          <w:rFonts w:cs="Times New Roman" w:hint="default"/>
          <w:szCs w:val="24"/>
        </w:rPr>
        <w:t>berovej komisie je povinný</w:t>
      </w:r>
      <w:r>
        <w:rPr>
          <w:rFonts w:cs="Times New Roman" w:hint="default"/>
          <w:szCs w:val="24"/>
        </w:rPr>
        <w:t xml:space="preserve"> bezodkladne po skonč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vý</w:t>
      </w:r>
      <w:r>
        <w:rPr>
          <w:rFonts w:cs="Times New Roman" w:hint="default"/>
          <w:szCs w:val="24"/>
        </w:rPr>
        <w:t>berové</w:t>
      </w:r>
      <w:r>
        <w:rPr>
          <w:rFonts w:cs="Times New Roman" w:hint="default"/>
          <w:szCs w:val="24"/>
        </w:rPr>
        <w:t>ho konania pí</w:t>
      </w:r>
      <w:r>
        <w:rPr>
          <w:rFonts w:cs="Times New Roman" w:hint="default"/>
          <w:szCs w:val="24"/>
        </w:rPr>
        <w:t>somne ozná</w:t>
      </w:r>
      <w:r>
        <w:rPr>
          <w:rFonts w:cs="Times New Roman" w:hint="default"/>
          <w:szCs w:val="24"/>
        </w:rPr>
        <w:t>miť</w:t>
      </w:r>
      <w:r>
        <w:rPr>
          <w:rFonts w:cs="Times New Roman" w:hint="default"/>
          <w:szCs w:val="24"/>
        </w:rPr>
        <w:t xml:space="preserve"> vý</w:t>
      </w:r>
      <w:r>
        <w:rPr>
          <w:rFonts w:cs="Times New Roman" w:hint="default"/>
          <w:szCs w:val="24"/>
        </w:rPr>
        <w:t>sledky vý</w:t>
      </w:r>
      <w:r>
        <w:rPr>
          <w:rFonts w:cs="Times New Roman" w:hint="default"/>
          <w:szCs w:val="24"/>
        </w:rPr>
        <w:t>berové</w:t>
      </w:r>
      <w:r>
        <w:rPr>
          <w:rFonts w:cs="Times New Roman" w:hint="default"/>
          <w:szCs w:val="24"/>
        </w:rPr>
        <w:t>ho konania sú</w:t>
      </w:r>
      <w:r>
        <w:rPr>
          <w:rFonts w:cs="Times New Roman" w:hint="default"/>
          <w:szCs w:val="24"/>
        </w:rPr>
        <w:t>dnej rade.“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18. </w:t>
      </w:r>
      <w:r w:rsidRPr="00DC664F">
        <w:rPr>
          <w:rFonts w:cs="Times New Roman"/>
          <w:szCs w:val="24"/>
        </w:rPr>
        <w:t>V </w:t>
      </w:r>
      <w:r w:rsidRPr="00DC664F">
        <w:rPr>
          <w:rFonts w:cs="Times New Roman" w:hint="default"/>
          <w:szCs w:val="24"/>
        </w:rPr>
        <w:t>§</w:t>
      </w:r>
      <w:r w:rsidRPr="00DC664F">
        <w:rPr>
          <w:rFonts w:cs="Times New Roman" w:hint="default"/>
          <w:szCs w:val="24"/>
        </w:rPr>
        <w:t xml:space="preserve"> 37 ods. 3 sa slov</w:t>
      </w:r>
      <w:r>
        <w:rPr>
          <w:rFonts w:cs="Times New Roman"/>
          <w:szCs w:val="24"/>
        </w:rPr>
        <w:t>o</w:t>
      </w:r>
      <w:r w:rsidRPr="00DC664F">
        <w:rPr>
          <w:rFonts w:cs="Times New Roman" w:hint="default"/>
          <w:szCs w:val="24"/>
        </w:rPr>
        <w:t xml:space="preserve"> „</w:t>
      </w:r>
      <w:r w:rsidRPr="00DC664F">
        <w:rPr>
          <w:rFonts w:cs="Times New Roman" w:hint="default"/>
          <w:szCs w:val="24"/>
        </w:rPr>
        <w:t>ministra“</w:t>
      </w:r>
      <w:r w:rsidRPr="00DC664F">
        <w:rPr>
          <w:rFonts w:cs="Times New Roman" w:hint="default"/>
          <w:szCs w:val="24"/>
        </w:rPr>
        <w:t xml:space="preserve"> nahrá</w:t>
      </w:r>
      <w:r w:rsidRPr="00DC664F">
        <w:rPr>
          <w:rFonts w:cs="Times New Roman" w:hint="default"/>
          <w:szCs w:val="24"/>
        </w:rPr>
        <w:t>dza slovami „</w:t>
      </w:r>
      <w:r w:rsidRPr="00DC664F">
        <w:rPr>
          <w:rFonts w:cs="Times New Roman" w:hint="default"/>
          <w:szCs w:val="24"/>
        </w:rPr>
        <w:t>predsedu sú</w:t>
      </w:r>
      <w:r w:rsidRPr="00DC664F">
        <w:rPr>
          <w:rFonts w:cs="Times New Roman" w:hint="default"/>
          <w:szCs w:val="24"/>
        </w:rPr>
        <w:t>dnej rady“</w:t>
      </w:r>
      <w:r w:rsidRPr="00DC664F">
        <w:rPr>
          <w:rFonts w:cs="Times New Roman" w:hint="default"/>
          <w:szCs w:val="24"/>
        </w:rPr>
        <w:t>.</w:t>
      </w:r>
      <w:r w:rsidRPr="00807AC4">
        <w:rPr>
          <w:rFonts w:cs="Times New Roman"/>
          <w:szCs w:val="24"/>
        </w:rPr>
        <w:t xml:space="preserve">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530307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19. </w:t>
      </w:r>
      <w:r w:rsidRPr="00530307">
        <w:rPr>
          <w:rFonts w:cs="Times New Roman" w:hint="default"/>
          <w:szCs w:val="24"/>
        </w:rPr>
        <w:t>V §</w:t>
      </w:r>
      <w:r w:rsidRPr="00530307">
        <w:rPr>
          <w:rFonts w:cs="Times New Roman" w:hint="default"/>
          <w:szCs w:val="24"/>
        </w:rPr>
        <w:t xml:space="preserve"> 38 ods. 2 tretia veta znie: „</w:t>
      </w:r>
      <w:r w:rsidRPr="00530307">
        <w:rPr>
          <w:rFonts w:cs="Times New Roman" w:hint="default"/>
          <w:szCs w:val="24"/>
        </w:rPr>
        <w:t>Proti jeho rozhodnutiu je prí</w:t>
      </w:r>
      <w:r w:rsidRPr="00530307">
        <w:rPr>
          <w:rFonts w:cs="Times New Roman" w:hint="default"/>
          <w:szCs w:val="24"/>
        </w:rPr>
        <w:t>pustné</w:t>
      </w:r>
      <w:r w:rsidRPr="00530307">
        <w:rPr>
          <w:rFonts w:cs="Times New Roman" w:hint="default"/>
          <w:szCs w:val="24"/>
        </w:rPr>
        <w:t xml:space="preserve"> odvolanie, o ktorom rozhodne predseda sú</w:t>
      </w:r>
      <w:r w:rsidRPr="00530307">
        <w:rPr>
          <w:rFonts w:cs="Times New Roman" w:hint="default"/>
          <w:szCs w:val="24"/>
        </w:rPr>
        <w:t xml:space="preserve">du </w:t>
      </w:r>
      <w:r w:rsidRPr="00530307">
        <w:rPr>
          <w:rFonts w:cs="Times New Roman" w:hint="default"/>
          <w:szCs w:val="24"/>
        </w:rPr>
        <w:t>vyšš</w:t>
      </w:r>
      <w:r w:rsidRPr="00530307">
        <w:rPr>
          <w:rFonts w:cs="Times New Roman" w:hint="default"/>
          <w:szCs w:val="24"/>
        </w:rPr>
        <w:t>ieho stupň</w:t>
      </w:r>
      <w:r w:rsidRPr="00530307">
        <w:rPr>
          <w:rFonts w:cs="Times New Roman" w:hint="default"/>
          <w:szCs w:val="24"/>
        </w:rPr>
        <w:t>a alebo sú</w:t>
      </w:r>
      <w:r w:rsidRPr="00530307">
        <w:rPr>
          <w:rFonts w:cs="Times New Roman" w:hint="default"/>
          <w:szCs w:val="24"/>
        </w:rPr>
        <w:t>dna rada, ak ide o </w:t>
      </w:r>
      <w:r w:rsidRPr="00530307">
        <w:rPr>
          <w:rFonts w:cs="Times New Roman" w:hint="default"/>
          <w:szCs w:val="24"/>
        </w:rPr>
        <w:t>rozhodnutie predsedu najvyšš</w:t>
      </w:r>
      <w:r w:rsidRPr="00530307">
        <w:rPr>
          <w:rFonts w:cs="Times New Roman" w:hint="default"/>
          <w:szCs w:val="24"/>
        </w:rPr>
        <w:t>ieho sú</w:t>
      </w:r>
      <w:r w:rsidRPr="00530307">
        <w:rPr>
          <w:rFonts w:cs="Times New Roman" w:hint="default"/>
          <w:szCs w:val="24"/>
        </w:rPr>
        <w:t>du.“</w:t>
      </w:r>
      <w:r w:rsidRPr="00530307">
        <w:rPr>
          <w:rFonts w:cs="Times New Roman" w:hint="default"/>
          <w:szCs w:val="24"/>
        </w:rPr>
        <w:t>.</w:t>
      </w:r>
    </w:p>
    <w:p w:rsidR="007D18DD" w:rsidRPr="00530307" w:rsidP="007D18DD">
      <w:pPr>
        <w:jc w:val="both"/>
        <w:rPr>
          <w:rFonts w:cs="Times New Roman" w:hint="default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20. </w:t>
      </w:r>
      <w:r w:rsidRPr="00530307">
        <w:rPr>
          <w:rFonts w:cs="Times New Roman" w:hint="default"/>
          <w:szCs w:val="24"/>
        </w:rPr>
        <w:t>V §</w:t>
      </w:r>
      <w:r w:rsidRPr="00530307">
        <w:rPr>
          <w:rFonts w:cs="Times New Roman" w:hint="default"/>
          <w:szCs w:val="24"/>
        </w:rPr>
        <w:t xml:space="preserve"> 41 ods. 1 sa slová</w:t>
      </w:r>
      <w:r w:rsidRPr="00530307">
        <w:rPr>
          <w:rFonts w:cs="Times New Roman" w:hint="default"/>
          <w:szCs w:val="24"/>
        </w:rPr>
        <w:t xml:space="preserve"> „</w:t>
      </w:r>
      <w:r w:rsidRPr="00530307">
        <w:rPr>
          <w:rFonts w:cs="Times New Roman" w:hint="default"/>
          <w:szCs w:val="24"/>
        </w:rPr>
        <w:t>prijatý</w:t>
      </w:r>
      <w:r w:rsidRPr="00530307">
        <w:rPr>
          <w:rFonts w:cs="Times New Roman" w:hint="default"/>
          <w:szCs w:val="24"/>
        </w:rPr>
        <w:t>mi sú</w:t>
      </w:r>
      <w:r w:rsidRPr="00530307">
        <w:rPr>
          <w:rFonts w:cs="Times New Roman" w:hint="default"/>
          <w:szCs w:val="24"/>
        </w:rPr>
        <w:t>dnou radou po dohode s ministrom“</w:t>
      </w:r>
      <w:r w:rsidRPr="00530307">
        <w:rPr>
          <w:rFonts w:cs="Times New Roman" w:hint="default"/>
          <w:szCs w:val="24"/>
        </w:rPr>
        <w:t xml:space="preserve"> nahrá</w:t>
      </w:r>
      <w:r w:rsidRPr="00530307">
        <w:rPr>
          <w:rFonts w:cs="Times New Roman" w:hint="default"/>
          <w:szCs w:val="24"/>
        </w:rPr>
        <w:t>dzajú</w:t>
      </w:r>
      <w:r w:rsidRPr="00530307">
        <w:rPr>
          <w:rFonts w:cs="Times New Roman" w:hint="default"/>
          <w:szCs w:val="24"/>
        </w:rPr>
        <w:t xml:space="preserve"> slovami „</w:t>
      </w:r>
      <w:r w:rsidRPr="00530307">
        <w:rPr>
          <w:rFonts w:cs="Times New Roman" w:hint="default"/>
          <w:szCs w:val="24"/>
        </w:rPr>
        <w:t>povoľ</w:t>
      </w:r>
      <w:r w:rsidRPr="00530307">
        <w:rPr>
          <w:rFonts w:cs="Times New Roman" w:hint="default"/>
          <w:szCs w:val="24"/>
        </w:rPr>
        <w:t>ovania prá</w:t>
      </w:r>
      <w:r w:rsidRPr="00530307">
        <w:rPr>
          <w:rFonts w:cs="Times New Roman" w:hint="default"/>
          <w:szCs w:val="24"/>
        </w:rPr>
        <w:t>ce v domá</w:t>
      </w:r>
      <w:r w:rsidRPr="00530307">
        <w:rPr>
          <w:rFonts w:cs="Times New Roman" w:hint="default"/>
          <w:szCs w:val="24"/>
        </w:rPr>
        <w:t>com prostredí“</w:t>
      </w:r>
      <w:r w:rsidRPr="00530307">
        <w:rPr>
          <w:rFonts w:cs="Times New Roman" w:hint="default"/>
          <w:szCs w:val="24"/>
        </w:rPr>
        <w:t>.</w:t>
      </w:r>
      <w:r w:rsidRPr="00807AC4">
        <w:rPr>
          <w:rFonts w:cs="Times New Roman"/>
          <w:szCs w:val="24"/>
        </w:rPr>
        <w:t xml:space="preserve">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21.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58 ods. 4 sa slovo „</w:t>
      </w:r>
      <w:r w:rsidRPr="00807AC4">
        <w:rPr>
          <w:rFonts w:cs="Times New Roman" w:hint="default"/>
          <w:szCs w:val="24"/>
        </w:rPr>
        <w:t>ministr</w:t>
      </w:r>
      <w:r w:rsidRPr="00807AC4">
        <w:rPr>
          <w:rFonts w:cs="Times New Roman" w:hint="default"/>
          <w:szCs w:val="24"/>
        </w:rPr>
        <w:t>om“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 w:rsidRPr="00807AC4">
        <w:rPr>
          <w:rFonts w:cs="Times New Roman" w:hint="default"/>
          <w:szCs w:val="24"/>
        </w:rPr>
        <w:t>sú</w:t>
      </w:r>
      <w:r w:rsidRPr="00807AC4">
        <w:rPr>
          <w:rFonts w:cs="Times New Roman" w:hint="default"/>
          <w:szCs w:val="24"/>
        </w:rPr>
        <w:t>dnou radou“</w:t>
      </w:r>
      <w:r w:rsidRPr="00807AC4">
        <w:rPr>
          <w:rFonts w:cs="Times New Roman" w:hint="default"/>
          <w:szCs w:val="24"/>
        </w:rPr>
        <w:t xml:space="preserve">. </w:t>
      </w:r>
    </w:p>
    <w:p w:rsidR="00114486" w:rsidP="007D18DD">
      <w:pPr>
        <w:jc w:val="both"/>
        <w:rPr>
          <w:rFonts w:cs="Times New Roman"/>
          <w:b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22</w:t>
      </w:r>
      <w:r w:rsidRPr="00AF5A96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62 pí</w:t>
      </w:r>
      <w:r>
        <w:rPr>
          <w:rFonts w:cs="Times New Roman" w:hint="default"/>
          <w:szCs w:val="24"/>
        </w:rPr>
        <w:t>sm. j) sa slová</w:t>
      </w:r>
      <w:r>
        <w:rPr>
          <w:rFonts w:cs="Times New Roman" w:hint="default"/>
          <w:szCs w:val="24"/>
        </w:rPr>
        <w:t xml:space="preserve"> „</w:t>
      </w:r>
      <w:r w:rsidRPr="00AF5A96">
        <w:rPr>
          <w:rFonts w:cs="Times New Roman" w:hint="default"/>
          <w:szCs w:val="24"/>
        </w:rPr>
        <w:t>podľ</w:t>
      </w:r>
      <w:r w:rsidRPr="00AF5A96">
        <w:rPr>
          <w:rFonts w:cs="Times New Roman" w:hint="default"/>
          <w:szCs w:val="24"/>
        </w:rPr>
        <w:t>a §</w:t>
      </w:r>
      <w:r w:rsidRPr="00AF5A96">
        <w:rPr>
          <w:rFonts w:cs="Times New Roman" w:hint="default"/>
          <w:szCs w:val="24"/>
        </w:rPr>
        <w:t xml:space="preserve"> 22 ods. 9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22 ods. 8“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23.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65 ods. 3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24</w:t>
      </w:r>
      <w:r w:rsidRPr="00002B2D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77 ods. 3 pí</w:t>
      </w:r>
      <w:r>
        <w:rPr>
          <w:rFonts w:cs="Times New Roman" w:hint="default"/>
          <w:szCs w:val="24"/>
        </w:rPr>
        <w:t>sm. d) sa slová</w:t>
      </w:r>
      <w:r>
        <w:rPr>
          <w:rFonts w:cs="Times New Roman" w:hint="default"/>
          <w:szCs w:val="24"/>
        </w:rPr>
        <w:t xml:space="preserve"> „</w:t>
      </w:r>
      <w:r w:rsidRPr="00AF5A96">
        <w:rPr>
          <w:rFonts w:cs="Times New Roman" w:hint="default"/>
          <w:szCs w:val="24"/>
        </w:rPr>
        <w:t>podľ</w:t>
      </w:r>
      <w:r w:rsidRPr="00AF5A96">
        <w:rPr>
          <w:rFonts w:cs="Times New Roman" w:hint="default"/>
          <w:szCs w:val="24"/>
        </w:rPr>
        <w:t>a §</w:t>
      </w:r>
      <w:r w:rsidRPr="00AF5A96">
        <w:rPr>
          <w:rFonts w:cs="Times New Roman" w:hint="default"/>
          <w:szCs w:val="24"/>
        </w:rPr>
        <w:t xml:space="preserve"> 22 ods. 9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22 ods. 8“</w:t>
      </w:r>
      <w:r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25.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79 ods. 4 sa slovo „</w:t>
      </w:r>
      <w:r w:rsidRPr="00807AC4">
        <w:rPr>
          <w:rFonts w:cs="Times New Roman" w:hint="default"/>
          <w:szCs w:val="24"/>
        </w:rPr>
        <w:t>m</w:t>
      </w:r>
      <w:r>
        <w:rPr>
          <w:rFonts w:cs="Times New Roman" w:hint="default"/>
          <w:szCs w:val="24"/>
        </w:rPr>
        <w:t>inister“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26.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79 ods</w:t>
      </w:r>
      <w:r>
        <w:rPr>
          <w:rFonts w:cs="Times New Roman" w:hint="default"/>
          <w:szCs w:val="24"/>
        </w:rPr>
        <w:t>.5 sa slová</w:t>
      </w:r>
      <w:r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predseda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slová</w:t>
      </w:r>
      <w:r>
        <w:rPr>
          <w:rFonts w:cs="Times New Roman" w:hint="default"/>
          <w:szCs w:val="24"/>
        </w:rPr>
        <w:t xml:space="preserve"> „</w:t>
      </w:r>
      <w:r w:rsidRPr="00822FD0">
        <w:rPr>
          <w:rFonts w:cs="Times New Roman" w:hint="default"/>
          <w:szCs w:val="24"/>
        </w:rPr>
        <w:t>orgá</w:t>
      </w:r>
      <w:r w:rsidRPr="00822FD0">
        <w:rPr>
          <w:rFonts w:cs="Times New Roman" w:hint="default"/>
          <w:szCs w:val="24"/>
        </w:rPr>
        <w:t>n, ktorý</w:t>
      </w:r>
      <w:r w:rsidRPr="00822FD0">
        <w:rPr>
          <w:rFonts w:cs="Times New Roman" w:hint="default"/>
          <w:szCs w:val="24"/>
        </w:rPr>
        <w:t xml:space="preserve"> rozhodol o stáž</w:t>
      </w:r>
      <w:r w:rsidRPr="00822FD0">
        <w:rPr>
          <w:rFonts w:cs="Times New Roman" w:hint="default"/>
          <w:szCs w:val="24"/>
        </w:rPr>
        <w:t>i sudcu</w:t>
      </w:r>
      <w:r>
        <w:rPr>
          <w:rFonts w:cs="Times New Roman" w:hint="default"/>
          <w:szCs w:val="24"/>
        </w:rPr>
        <w:t>“</w:t>
      </w:r>
      <w:r w:rsidRPr="00822FD0">
        <w:rPr>
          <w:rFonts w:cs="Times New Roman"/>
          <w:szCs w:val="24"/>
        </w:rPr>
        <w:t xml:space="preserve"> </w:t>
      </w:r>
      <w:r>
        <w:rPr>
          <w:rFonts w:cs="Times New Roman" w:hint="default"/>
          <w:szCs w:val="24"/>
        </w:rPr>
        <w:t>sa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dna rada“</w:t>
      </w:r>
      <w:r>
        <w:rPr>
          <w:rFonts w:cs="Times New Roman" w:hint="default"/>
          <w:szCs w:val="24"/>
        </w:rPr>
        <w:t>.</w:t>
      </w:r>
      <w:r w:rsidRPr="00807AC4">
        <w:rPr>
          <w:rFonts w:cs="Times New Roman"/>
          <w:szCs w:val="24"/>
        </w:rPr>
        <w:t xml:space="preserve">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27</w:t>
      </w:r>
      <w:r w:rsidRPr="00933630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82 ods. 2 pí</w:t>
      </w:r>
      <w:r>
        <w:rPr>
          <w:rFonts w:cs="Times New Roman" w:hint="default"/>
          <w:szCs w:val="24"/>
        </w:rPr>
        <w:t>sm. e) sa slová</w:t>
      </w:r>
      <w:r>
        <w:rPr>
          <w:rFonts w:cs="Times New Roman" w:hint="default"/>
          <w:szCs w:val="24"/>
        </w:rPr>
        <w:t xml:space="preserve"> „</w:t>
      </w:r>
      <w:r w:rsidRPr="00AF5A96">
        <w:rPr>
          <w:rFonts w:cs="Times New Roman" w:hint="default"/>
          <w:szCs w:val="24"/>
        </w:rPr>
        <w:t>podľ</w:t>
      </w:r>
      <w:r w:rsidRPr="00AF5A96">
        <w:rPr>
          <w:rFonts w:cs="Times New Roman" w:hint="default"/>
          <w:szCs w:val="24"/>
        </w:rPr>
        <w:t>a §</w:t>
      </w:r>
      <w:r w:rsidRPr="00AF5A96">
        <w:rPr>
          <w:rFonts w:cs="Times New Roman" w:hint="default"/>
          <w:szCs w:val="24"/>
        </w:rPr>
        <w:t xml:space="preserve"> 22 ods. 9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22 ods. 8“</w:t>
      </w:r>
      <w:r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 w:rsidRPr="00A34334">
        <w:rPr>
          <w:rFonts w:cs="Times New Roman"/>
          <w:b/>
          <w:szCs w:val="24"/>
        </w:rPr>
        <w:t xml:space="preserve">28. </w:t>
      </w:r>
      <w:r w:rsidRPr="00A34334">
        <w:rPr>
          <w:rFonts w:cs="Times New Roman" w:hint="default"/>
          <w:szCs w:val="24"/>
        </w:rPr>
        <w:t>V §</w:t>
      </w:r>
      <w:r w:rsidRPr="00A34334">
        <w:rPr>
          <w:rFonts w:cs="Times New Roman" w:hint="default"/>
          <w:szCs w:val="24"/>
        </w:rPr>
        <w:t xml:space="preserve"> 82 ods. 3 sa slov</w:t>
      </w:r>
      <w:r>
        <w:rPr>
          <w:rFonts w:cs="Times New Roman" w:hint="default"/>
          <w:szCs w:val="24"/>
        </w:rPr>
        <w:t>á</w:t>
      </w:r>
      <w:r w:rsidRPr="00A34334">
        <w:rPr>
          <w:rFonts w:cs="Times New Roman" w:hint="default"/>
          <w:szCs w:val="24"/>
        </w:rPr>
        <w:t xml:space="preserve"> „</w:t>
      </w:r>
      <w:r w:rsidRPr="003570EF">
        <w:rPr>
          <w:rFonts w:cs="Times New Roman" w:hint="default"/>
          <w:szCs w:val="24"/>
        </w:rPr>
        <w:t>minister so sú</w:t>
      </w:r>
      <w:r w:rsidRPr="003570EF">
        <w:rPr>
          <w:rFonts w:cs="Times New Roman" w:hint="default"/>
          <w:szCs w:val="24"/>
        </w:rPr>
        <w:t>hlasom sú</w:t>
      </w:r>
      <w:r w:rsidRPr="003570EF">
        <w:rPr>
          <w:rFonts w:cs="Times New Roman" w:hint="default"/>
          <w:szCs w:val="24"/>
        </w:rPr>
        <w:t>dnej rady</w:t>
      </w:r>
      <w:r w:rsidRPr="00A34334">
        <w:rPr>
          <w:rFonts w:cs="Times New Roman" w:hint="default"/>
          <w:szCs w:val="24"/>
        </w:rPr>
        <w:t>“</w:t>
      </w:r>
      <w:r w:rsidRPr="00A34334">
        <w:rPr>
          <w:rFonts w:cs="Times New Roman" w:hint="default"/>
          <w:szCs w:val="24"/>
        </w:rPr>
        <w:t xml:space="preserve"> nahrá</w:t>
      </w:r>
      <w:r w:rsidRPr="00A34334">
        <w:rPr>
          <w:rFonts w:cs="Times New Roman" w:hint="default"/>
          <w:szCs w:val="24"/>
        </w:rPr>
        <w:t>dza</w:t>
      </w:r>
      <w:r>
        <w:rPr>
          <w:rFonts w:cs="Times New Roman" w:hint="default"/>
          <w:szCs w:val="24"/>
        </w:rPr>
        <w:t>jú</w:t>
      </w:r>
      <w:r w:rsidRPr="00A34334">
        <w:rPr>
          <w:rFonts w:cs="Times New Roman" w:hint="default"/>
          <w:szCs w:val="24"/>
        </w:rPr>
        <w:t xml:space="preserve"> slovami „</w:t>
      </w:r>
      <w:r w:rsidRPr="00A34334">
        <w:rPr>
          <w:rFonts w:cs="Times New Roman" w:hint="default"/>
          <w:szCs w:val="24"/>
        </w:rPr>
        <w:t>sú</w:t>
      </w:r>
      <w:r w:rsidRPr="00A34334">
        <w:rPr>
          <w:rFonts w:cs="Times New Roman" w:hint="default"/>
          <w:szCs w:val="24"/>
        </w:rPr>
        <w:t>dna rada“</w:t>
      </w:r>
      <w:r w:rsidRPr="00A34334">
        <w:rPr>
          <w:rFonts w:cs="Times New Roman" w:hint="default"/>
          <w:szCs w:val="24"/>
        </w:rPr>
        <w:t>.</w:t>
      </w:r>
      <w:r w:rsidRPr="00807AC4">
        <w:rPr>
          <w:rFonts w:cs="Times New Roman"/>
          <w:szCs w:val="24"/>
        </w:rPr>
        <w:t xml:space="preserve">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6359A5">
        <w:rPr>
          <w:rFonts w:cs="Times New Roman"/>
          <w:b/>
          <w:szCs w:val="24"/>
        </w:rPr>
        <w:t>29.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88 odsek 3 znie:</w:t>
      </w:r>
    </w:p>
    <w:p w:rsidR="007D18DD" w:rsidP="007D18DD">
      <w:pPr>
        <w:jc w:val="both"/>
        <w:rPr>
          <w:rFonts w:cs="Times New Roman"/>
          <w:szCs w:val="24"/>
        </w:rPr>
      </w:pPr>
      <w:r w:rsidRPr="006F0033">
        <w:rPr>
          <w:rFonts w:cs="Times New Roman" w:hint="default"/>
          <w:szCs w:val="24"/>
        </w:rPr>
        <w:t>„</w:t>
      </w:r>
      <w:r w:rsidRPr="006F0033">
        <w:rPr>
          <w:rFonts w:cs="Times New Roman" w:hint="default"/>
          <w:szCs w:val="24"/>
        </w:rPr>
        <w:t>(3) Plat sudcu poverené</w:t>
      </w:r>
      <w:r w:rsidRPr="006F0033">
        <w:rPr>
          <w:rFonts w:cs="Times New Roman" w:hint="default"/>
          <w:szCs w:val="24"/>
        </w:rPr>
        <w:t>ho plnení</w:t>
      </w:r>
      <w:r w:rsidRPr="006F0033">
        <w:rPr>
          <w:rFonts w:cs="Times New Roman" w:hint="default"/>
          <w:szCs w:val="24"/>
        </w:rPr>
        <w:t>m ú</w:t>
      </w:r>
      <w:r w:rsidRPr="006F0033">
        <w:rPr>
          <w:rFonts w:cs="Times New Roman" w:hint="default"/>
          <w:szCs w:val="24"/>
        </w:rPr>
        <w:t>loh v orgá</w:t>
      </w:r>
      <w:r w:rsidRPr="006F0033">
        <w:rPr>
          <w:rFonts w:cs="Times New Roman" w:hint="default"/>
          <w:szCs w:val="24"/>
        </w:rPr>
        <w:t>ne Euró</w:t>
      </w:r>
      <w:r w:rsidRPr="006F0033">
        <w:rPr>
          <w:rFonts w:cs="Times New Roman" w:hint="default"/>
          <w:szCs w:val="24"/>
        </w:rPr>
        <w:t>pskej ú</w:t>
      </w:r>
      <w:r w:rsidRPr="006F0033">
        <w:rPr>
          <w:rFonts w:cs="Times New Roman" w:hint="default"/>
          <w:szCs w:val="24"/>
        </w:rPr>
        <w:t>nie je súč</w:t>
      </w:r>
      <w:r w:rsidRPr="006F0033">
        <w:rPr>
          <w:rFonts w:cs="Times New Roman" w:hint="default"/>
          <w:szCs w:val="24"/>
        </w:rPr>
        <w:t>in jeho funkč</w:t>
      </w:r>
      <w:r w:rsidRPr="006F0033">
        <w:rPr>
          <w:rFonts w:cs="Times New Roman" w:hint="default"/>
          <w:szCs w:val="24"/>
        </w:rPr>
        <w:t>né</w:t>
      </w:r>
      <w:r w:rsidRPr="006F0033">
        <w:rPr>
          <w:rFonts w:cs="Times New Roman" w:hint="default"/>
          <w:szCs w:val="24"/>
        </w:rPr>
        <w:t>ho platu a platové</w:t>
      </w:r>
      <w:r w:rsidRPr="006F0033">
        <w:rPr>
          <w:rFonts w:cs="Times New Roman" w:hint="default"/>
          <w:szCs w:val="24"/>
        </w:rPr>
        <w:t>ho koeficientu ustanovené</w:t>
      </w:r>
      <w:r w:rsidRPr="006F0033">
        <w:rPr>
          <w:rFonts w:cs="Times New Roman" w:hint="default"/>
          <w:szCs w:val="24"/>
        </w:rPr>
        <w:t>ho osobitný</w:t>
      </w:r>
      <w:r w:rsidRPr="006F0033">
        <w:rPr>
          <w:rFonts w:cs="Times New Roman" w:hint="default"/>
          <w:szCs w:val="24"/>
        </w:rPr>
        <w:t>m predpisom pre š</w:t>
      </w:r>
      <w:r w:rsidRPr="006F0033">
        <w:rPr>
          <w:rFonts w:cs="Times New Roman" w:hint="default"/>
          <w:szCs w:val="24"/>
        </w:rPr>
        <w:t>tá</w:t>
      </w:r>
      <w:r w:rsidRPr="006F0033">
        <w:rPr>
          <w:rFonts w:cs="Times New Roman" w:hint="default"/>
          <w:szCs w:val="24"/>
        </w:rPr>
        <w:t>tnych zamestnancov</w:t>
      </w:r>
      <w:r w:rsidRPr="009035D5">
        <w:rPr>
          <w:rFonts w:cs="Times New Roman"/>
          <w:szCs w:val="24"/>
          <w:vertAlign w:val="superscript"/>
        </w:rPr>
        <w:t>21a</w:t>
      </w:r>
      <w:r w:rsidRPr="006F0033">
        <w:rPr>
          <w:rFonts w:cs="Times New Roman" w:hint="default"/>
          <w:szCs w:val="24"/>
        </w:rPr>
        <w:t>); takto urč</w:t>
      </w:r>
      <w:r w:rsidRPr="006F0033">
        <w:rPr>
          <w:rFonts w:cs="Times New Roman" w:hint="default"/>
          <w:szCs w:val="24"/>
        </w:rPr>
        <w:t>ený</w:t>
      </w:r>
      <w:r w:rsidRPr="006F0033">
        <w:rPr>
          <w:rFonts w:cs="Times New Roman" w:hint="default"/>
          <w:szCs w:val="24"/>
        </w:rPr>
        <w:t xml:space="preserve"> plat sa zaokrú</w:t>
      </w:r>
      <w:r w:rsidRPr="006F0033">
        <w:rPr>
          <w:rFonts w:cs="Times New Roman" w:hint="default"/>
          <w:szCs w:val="24"/>
        </w:rPr>
        <w:t>hľ</w:t>
      </w:r>
      <w:r w:rsidRPr="006F0033">
        <w:rPr>
          <w:rFonts w:cs="Times New Roman" w:hint="default"/>
          <w:szCs w:val="24"/>
        </w:rPr>
        <w:t>uje na najbližší</w:t>
      </w:r>
      <w:r w:rsidRPr="006F0033">
        <w:rPr>
          <w:rFonts w:cs="Times New Roman" w:hint="default"/>
          <w:szCs w:val="24"/>
        </w:rPr>
        <w:t xml:space="preserve"> e</w:t>
      </w:r>
      <w:r w:rsidRPr="006F0033">
        <w:rPr>
          <w:rFonts w:cs="Times New Roman" w:hint="default"/>
          <w:szCs w:val="24"/>
        </w:rPr>
        <w:t>urocent nahor. Takto urč</w:t>
      </w:r>
      <w:r w:rsidRPr="006F0033">
        <w:rPr>
          <w:rFonts w:cs="Times New Roman" w:hint="default"/>
          <w:szCs w:val="24"/>
        </w:rPr>
        <w:t>ený</w:t>
      </w:r>
      <w:r w:rsidRPr="006F0033">
        <w:rPr>
          <w:rFonts w:cs="Times New Roman" w:hint="default"/>
          <w:szCs w:val="24"/>
        </w:rPr>
        <w:t xml:space="preserve"> plat osobný</w:t>
      </w:r>
      <w:r w:rsidRPr="006F0033">
        <w:rPr>
          <w:rFonts w:cs="Times New Roman" w:hint="default"/>
          <w:szCs w:val="24"/>
        </w:rPr>
        <w:t xml:space="preserve"> ú</w:t>
      </w:r>
      <w:r w:rsidRPr="006F0033">
        <w:rPr>
          <w:rFonts w:cs="Times New Roman" w:hint="default"/>
          <w:szCs w:val="24"/>
        </w:rPr>
        <w:t>rad prevedie po vykonaní</w:t>
      </w:r>
      <w:r w:rsidRPr="006F0033">
        <w:rPr>
          <w:rFonts w:cs="Times New Roman" w:hint="default"/>
          <w:szCs w:val="24"/>
        </w:rPr>
        <w:t xml:space="preserve"> zá</w:t>
      </w:r>
      <w:r w:rsidRPr="006F0033">
        <w:rPr>
          <w:rFonts w:cs="Times New Roman" w:hint="default"/>
          <w:szCs w:val="24"/>
        </w:rPr>
        <w:t>konný</w:t>
      </w:r>
      <w:r w:rsidRPr="006F0033">
        <w:rPr>
          <w:rFonts w:cs="Times New Roman" w:hint="default"/>
          <w:szCs w:val="24"/>
        </w:rPr>
        <w:t>ch zráž</w:t>
      </w:r>
      <w:r w:rsidRPr="006F0033">
        <w:rPr>
          <w:rFonts w:cs="Times New Roman" w:hint="default"/>
          <w:szCs w:val="24"/>
        </w:rPr>
        <w:t>ok v deň</w:t>
      </w:r>
      <w:r w:rsidRPr="006F0033">
        <w:rPr>
          <w:rFonts w:cs="Times New Roman" w:hint="default"/>
          <w:szCs w:val="24"/>
        </w:rPr>
        <w:t xml:space="preserve"> vý</w:t>
      </w:r>
      <w:r w:rsidRPr="006F0033">
        <w:rPr>
          <w:rFonts w:cs="Times New Roman" w:hint="default"/>
          <w:szCs w:val="24"/>
        </w:rPr>
        <w:t>platy platu na sudcom urč</w:t>
      </w:r>
      <w:r w:rsidRPr="006F0033">
        <w:rPr>
          <w:rFonts w:cs="Times New Roman" w:hint="default"/>
          <w:szCs w:val="24"/>
        </w:rPr>
        <w:t>ený</w:t>
      </w:r>
      <w:r w:rsidRPr="006F0033">
        <w:rPr>
          <w:rFonts w:cs="Times New Roman" w:hint="default"/>
          <w:szCs w:val="24"/>
        </w:rPr>
        <w:t xml:space="preserve"> bankový</w:t>
      </w:r>
      <w:r w:rsidRPr="006F0033">
        <w:rPr>
          <w:rFonts w:cs="Times New Roman" w:hint="default"/>
          <w:szCs w:val="24"/>
        </w:rPr>
        <w:t xml:space="preserve"> úč</w:t>
      </w:r>
      <w:r w:rsidRPr="006F0033">
        <w:rPr>
          <w:rFonts w:cs="Times New Roman" w:hint="default"/>
          <w:szCs w:val="24"/>
        </w:rPr>
        <w:t>et zriadený</w:t>
      </w:r>
      <w:r w:rsidRPr="006F0033">
        <w:rPr>
          <w:rFonts w:cs="Times New Roman" w:hint="default"/>
          <w:szCs w:val="24"/>
        </w:rPr>
        <w:t xml:space="preserve"> v mieste jeho doč</w:t>
      </w:r>
      <w:r w:rsidRPr="006F0033">
        <w:rPr>
          <w:rFonts w:cs="Times New Roman" w:hint="default"/>
          <w:szCs w:val="24"/>
        </w:rPr>
        <w:t>asné</w:t>
      </w:r>
      <w:r w:rsidRPr="006F0033">
        <w:rPr>
          <w:rFonts w:cs="Times New Roman" w:hint="default"/>
          <w:szCs w:val="24"/>
        </w:rPr>
        <w:t>ho pridelenia alebo na sudcom urč</w:t>
      </w:r>
      <w:r w:rsidRPr="006F0033">
        <w:rPr>
          <w:rFonts w:cs="Times New Roman" w:hint="default"/>
          <w:szCs w:val="24"/>
        </w:rPr>
        <w:t>ený</w:t>
      </w:r>
      <w:r w:rsidRPr="006F0033">
        <w:rPr>
          <w:rFonts w:cs="Times New Roman" w:hint="default"/>
          <w:szCs w:val="24"/>
        </w:rPr>
        <w:t xml:space="preserve"> úč</w:t>
      </w:r>
      <w:r w:rsidRPr="006F0033">
        <w:rPr>
          <w:rFonts w:cs="Times New Roman" w:hint="default"/>
          <w:szCs w:val="24"/>
        </w:rPr>
        <w:t>et v banke alebo poboč</w:t>
      </w:r>
      <w:r w:rsidRPr="006F0033">
        <w:rPr>
          <w:rFonts w:cs="Times New Roman" w:hint="default"/>
          <w:szCs w:val="24"/>
        </w:rPr>
        <w:t>ke zahranič</w:t>
      </w:r>
      <w:r w:rsidRPr="006F0033">
        <w:rPr>
          <w:rFonts w:cs="Times New Roman" w:hint="default"/>
          <w:szCs w:val="24"/>
        </w:rPr>
        <w:t>nej banky v Slovensk</w:t>
      </w:r>
      <w:r w:rsidRPr="006F0033">
        <w:rPr>
          <w:rFonts w:cs="Times New Roman" w:hint="default"/>
          <w:szCs w:val="24"/>
        </w:rPr>
        <w:t>e</w:t>
      </w:r>
      <w:r w:rsidRPr="006F0033">
        <w:rPr>
          <w:rFonts w:cs="Times New Roman" w:hint="default"/>
          <w:szCs w:val="24"/>
        </w:rPr>
        <w:t>j republike, alebo v pomere urč</w:t>
      </w:r>
      <w:r w:rsidRPr="006F0033">
        <w:rPr>
          <w:rFonts w:cs="Times New Roman" w:hint="default"/>
          <w:szCs w:val="24"/>
        </w:rPr>
        <w:t>enom sudcom na oba tieto úč</w:t>
      </w:r>
      <w:r w:rsidRPr="006F0033">
        <w:rPr>
          <w:rFonts w:cs="Times New Roman" w:hint="default"/>
          <w:szCs w:val="24"/>
        </w:rPr>
        <w:t>ty.“</w:t>
      </w:r>
      <w:r w:rsidRPr="006F0033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Pozná</w:t>
      </w:r>
      <w:r>
        <w:rPr>
          <w:rFonts w:cs="Times New Roman" w:hint="default"/>
          <w:szCs w:val="24"/>
        </w:rPr>
        <w:t>mka pod č</w:t>
      </w:r>
      <w:r>
        <w:rPr>
          <w:rFonts w:cs="Times New Roman" w:hint="default"/>
          <w:szCs w:val="24"/>
        </w:rPr>
        <w:t>iarou k odkazu 21a znie: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21a) §</w:t>
      </w:r>
      <w:r>
        <w:rPr>
          <w:rFonts w:cs="Times New Roman" w:hint="default"/>
          <w:szCs w:val="24"/>
        </w:rPr>
        <w:t xml:space="preserve"> </w:t>
      </w:r>
      <w:r w:rsidRPr="007C5A3D">
        <w:rPr>
          <w:rFonts w:cs="Times New Roman" w:hint="default"/>
          <w:szCs w:val="24"/>
        </w:rPr>
        <w:t>99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312/2001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 o š</w:t>
      </w:r>
      <w:r w:rsidRPr="007C5A3D">
        <w:rPr>
          <w:rFonts w:cs="Times New Roman" w:hint="default"/>
          <w:szCs w:val="24"/>
        </w:rPr>
        <w:t>tá</w:t>
      </w:r>
      <w:r w:rsidRPr="007C5A3D">
        <w:rPr>
          <w:rFonts w:cs="Times New Roman" w:hint="default"/>
          <w:szCs w:val="24"/>
        </w:rPr>
        <w:t>tnej služ</w:t>
      </w:r>
      <w:r w:rsidRPr="007C5A3D">
        <w:rPr>
          <w:rFonts w:cs="Times New Roman" w:hint="default"/>
          <w:szCs w:val="24"/>
        </w:rPr>
        <w:t>be a o zmene a doplnení</w:t>
      </w:r>
      <w:r w:rsidRPr="007C5A3D">
        <w:rPr>
          <w:rFonts w:cs="Times New Roman" w:hint="default"/>
          <w:szCs w:val="24"/>
        </w:rPr>
        <w:t xml:space="preserve"> niektorý</w:t>
      </w:r>
      <w:r w:rsidRPr="007C5A3D">
        <w:rPr>
          <w:rFonts w:cs="Times New Roman" w:hint="default"/>
          <w:szCs w:val="24"/>
        </w:rPr>
        <w:t>ch zá</w:t>
      </w:r>
      <w:r w:rsidRPr="007C5A3D">
        <w:rPr>
          <w:rFonts w:cs="Times New Roman" w:hint="default"/>
          <w:szCs w:val="24"/>
        </w:rPr>
        <w:t>konov v znení</w:t>
      </w:r>
      <w:r w:rsidRPr="007C5A3D">
        <w:rPr>
          <w:rFonts w:cs="Times New Roman" w:hint="default"/>
          <w:szCs w:val="24"/>
        </w:rPr>
        <w:t xml:space="preserve"> neskorš</w:t>
      </w:r>
      <w:r>
        <w:rPr>
          <w:rFonts w:cs="Times New Roman" w:hint="default"/>
          <w:szCs w:val="24"/>
        </w:rPr>
        <w:t>í</w:t>
      </w:r>
      <w:r>
        <w:rPr>
          <w:rFonts w:cs="Times New Roman" w:hint="default"/>
          <w:szCs w:val="24"/>
        </w:rPr>
        <w:t>ch predpisov.“</w:t>
      </w:r>
      <w:r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30.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95 ods. 1 pí</w:t>
      </w:r>
      <w:r>
        <w:rPr>
          <w:rFonts w:cs="Times New Roman" w:hint="default"/>
          <w:szCs w:val="24"/>
        </w:rPr>
        <w:t>sm. a) sa slovo „</w:t>
      </w:r>
      <w:r>
        <w:rPr>
          <w:rFonts w:cs="Times New Roman" w:hint="default"/>
          <w:szCs w:val="24"/>
        </w:rPr>
        <w:t>ministra“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predsedu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sa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31.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95 ods. 1 pí</w:t>
      </w:r>
      <w:r>
        <w:rPr>
          <w:rFonts w:cs="Times New Roman" w:hint="default"/>
          <w:szCs w:val="24"/>
        </w:rPr>
        <w:t>sm. b)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b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32.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95 o</w:t>
      </w:r>
      <w:r>
        <w:rPr>
          <w:rFonts w:cs="Times New Roman" w:hint="default"/>
          <w:szCs w:val="24"/>
        </w:rPr>
        <w:t>ds. 7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b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33.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98 ods. 2 sa slovo „</w:t>
      </w:r>
      <w:r>
        <w:rPr>
          <w:rFonts w:cs="Times New Roman" w:hint="default"/>
          <w:szCs w:val="24"/>
        </w:rPr>
        <w:t>ministerstvom“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riou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34. </w:t>
      </w:r>
      <w:r>
        <w:rPr>
          <w:rFonts w:cs="Times New Roman"/>
          <w:szCs w:val="24"/>
        </w:rPr>
        <w:t>V 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99 ods. 2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</w:t>
      </w:r>
      <w:r>
        <w:rPr>
          <w:rFonts w:cs="Times New Roman" w:hint="default"/>
          <w:szCs w:val="24"/>
        </w:rPr>
        <w:t>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b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35.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101 ods. 1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dna rada“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36.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101 odsek 2 znie:</w:t>
      </w:r>
    </w:p>
    <w:p w:rsidR="007D18DD" w:rsidRPr="00BD777B" w:rsidP="007D18DD">
      <w:p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„</w:t>
      </w:r>
      <w:r w:rsidRPr="00BD777B">
        <w:rPr>
          <w:rFonts w:cs="Times New Roman"/>
          <w:szCs w:val="24"/>
        </w:rPr>
        <w:t>(2</w:t>
      </w:r>
      <w:r>
        <w:rPr>
          <w:rFonts w:cs="Times New Roman" w:hint="default"/>
          <w:szCs w:val="24"/>
        </w:rPr>
        <w:t>) Proti rozhodnutiu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  <w:r w:rsidRPr="00BD777B">
        <w:rPr>
          <w:rFonts w:cs="Times New Roman" w:hint="default"/>
          <w:szCs w:val="24"/>
        </w:rPr>
        <w:t xml:space="preserve"> o ná</w:t>
      </w:r>
      <w:r w:rsidRPr="00BD777B">
        <w:rPr>
          <w:rFonts w:cs="Times New Roman" w:hint="default"/>
          <w:szCs w:val="24"/>
        </w:rPr>
        <w:t>roku na prí</w:t>
      </w:r>
      <w:r w:rsidRPr="00BD777B">
        <w:rPr>
          <w:rFonts w:cs="Times New Roman" w:hint="default"/>
          <w:szCs w:val="24"/>
        </w:rPr>
        <w:t>platok podľ</w:t>
      </w:r>
      <w:r w:rsidRPr="00BD777B">
        <w:rPr>
          <w:rFonts w:cs="Times New Roman" w:hint="default"/>
          <w:szCs w:val="24"/>
        </w:rPr>
        <w:t>a §</w:t>
      </w:r>
      <w:r w:rsidRPr="00BD777B">
        <w:rPr>
          <w:rFonts w:cs="Times New Roman" w:hint="default"/>
          <w:szCs w:val="24"/>
        </w:rPr>
        <w:t xml:space="preserve"> 95 ods. </w:t>
      </w:r>
      <w:r>
        <w:rPr>
          <w:rFonts w:cs="Times New Roman"/>
          <w:szCs w:val="24"/>
        </w:rPr>
        <w:t>7</w:t>
      </w:r>
      <w:r w:rsidRPr="00BD777B">
        <w:rPr>
          <w:rFonts w:cs="Times New Roman" w:hint="default"/>
          <w:szCs w:val="24"/>
        </w:rPr>
        <w:t xml:space="preserve"> mož</w:t>
      </w:r>
      <w:r w:rsidRPr="00BD777B">
        <w:rPr>
          <w:rFonts w:cs="Times New Roman" w:hint="default"/>
          <w:szCs w:val="24"/>
        </w:rPr>
        <w:t>no podať</w:t>
      </w:r>
      <w:r w:rsidRPr="00BD777B">
        <w:rPr>
          <w:rFonts w:cs="Times New Roman" w:hint="default"/>
          <w:szCs w:val="24"/>
        </w:rPr>
        <w:t xml:space="preserve"> </w:t>
      </w:r>
      <w:r>
        <w:rPr>
          <w:rFonts w:cs="Times New Roman"/>
          <w:szCs w:val="24"/>
        </w:rPr>
        <w:t>odvolanie</w:t>
      </w:r>
      <w:r w:rsidRPr="00BD777B">
        <w:rPr>
          <w:rFonts w:cs="Times New Roman"/>
          <w:szCs w:val="24"/>
        </w:rPr>
        <w:t>, o ktorom rozhod</w:t>
      </w:r>
      <w:r>
        <w:rPr>
          <w:rFonts w:cs="Times New Roman" w:hint="default"/>
          <w:szCs w:val="24"/>
        </w:rPr>
        <w:t>ne sú</w:t>
      </w:r>
      <w:r>
        <w:rPr>
          <w:rFonts w:cs="Times New Roman" w:hint="default"/>
          <w:szCs w:val="24"/>
        </w:rPr>
        <w:t>dna rada</w:t>
      </w:r>
      <w:r w:rsidRPr="00BD777B">
        <w:rPr>
          <w:rFonts w:cs="Times New Roman"/>
          <w:szCs w:val="24"/>
        </w:rPr>
        <w:t>.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31099F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37. </w:t>
      </w:r>
      <w:r w:rsidRPr="0031099F">
        <w:rPr>
          <w:rFonts w:cs="Times New Roman" w:hint="default"/>
          <w:szCs w:val="24"/>
        </w:rPr>
        <w:t>V §</w:t>
      </w:r>
      <w:r w:rsidRPr="0031099F">
        <w:rPr>
          <w:rFonts w:cs="Times New Roman" w:hint="default"/>
          <w:szCs w:val="24"/>
        </w:rPr>
        <w:t xml:space="preserve"> 105 odsek 3 znie: </w:t>
      </w:r>
    </w:p>
    <w:p w:rsidR="007D18DD" w:rsidP="007D18DD">
      <w:pPr>
        <w:jc w:val="both"/>
        <w:rPr>
          <w:rFonts w:cs="Times New Roman"/>
          <w:szCs w:val="24"/>
        </w:rPr>
      </w:pPr>
      <w:r w:rsidRPr="0031099F">
        <w:rPr>
          <w:rFonts w:cs="Times New Roman" w:hint="default"/>
          <w:szCs w:val="24"/>
        </w:rPr>
        <w:t>„</w:t>
      </w:r>
      <w:r w:rsidRPr="0031099F">
        <w:rPr>
          <w:rFonts w:cs="Times New Roman" w:hint="default"/>
          <w:szCs w:val="24"/>
        </w:rPr>
        <w:t>(3) O povinnosti nahradiť</w:t>
      </w:r>
      <w:r w:rsidRPr="0031099F">
        <w:rPr>
          <w:rFonts w:cs="Times New Roman" w:hint="default"/>
          <w:szCs w:val="24"/>
        </w:rPr>
        <w:t xml:space="preserve"> š</w:t>
      </w:r>
      <w:r w:rsidRPr="0031099F">
        <w:rPr>
          <w:rFonts w:cs="Times New Roman" w:hint="default"/>
          <w:szCs w:val="24"/>
        </w:rPr>
        <w:t>kodu a o výš</w:t>
      </w:r>
      <w:r w:rsidRPr="0031099F">
        <w:rPr>
          <w:rFonts w:cs="Times New Roman" w:hint="default"/>
          <w:szCs w:val="24"/>
        </w:rPr>
        <w:t>ke pož</w:t>
      </w:r>
      <w:r w:rsidRPr="0031099F">
        <w:rPr>
          <w:rFonts w:cs="Times New Roman" w:hint="default"/>
          <w:szCs w:val="24"/>
        </w:rPr>
        <w:t>adovanej ná</w:t>
      </w:r>
      <w:r w:rsidRPr="0031099F">
        <w:rPr>
          <w:rFonts w:cs="Times New Roman" w:hint="default"/>
          <w:szCs w:val="24"/>
        </w:rPr>
        <w:t>hrady š</w:t>
      </w:r>
      <w:r w:rsidRPr="0031099F">
        <w:rPr>
          <w:rFonts w:cs="Times New Roman" w:hint="default"/>
          <w:szCs w:val="24"/>
        </w:rPr>
        <w:t>kody rozhoduje predseda sú</w:t>
      </w:r>
      <w:r w:rsidRPr="0031099F">
        <w:rPr>
          <w:rFonts w:cs="Times New Roman" w:hint="default"/>
          <w:szCs w:val="24"/>
        </w:rPr>
        <w:t>du. Ak spô</w:t>
      </w:r>
      <w:r w:rsidRPr="0031099F">
        <w:rPr>
          <w:rFonts w:cs="Times New Roman" w:hint="default"/>
          <w:szCs w:val="24"/>
        </w:rPr>
        <w:t>sobil š</w:t>
      </w:r>
      <w:r w:rsidRPr="0031099F">
        <w:rPr>
          <w:rFonts w:cs="Times New Roman" w:hint="default"/>
          <w:szCs w:val="24"/>
        </w:rPr>
        <w:t>kodu predseda sú</w:t>
      </w:r>
      <w:r w:rsidRPr="0031099F">
        <w:rPr>
          <w:rFonts w:cs="Times New Roman" w:hint="default"/>
          <w:szCs w:val="24"/>
        </w:rPr>
        <w:t>du sá</w:t>
      </w:r>
      <w:r w:rsidRPr="0031099F">
        <w:rPr>
          <w:rFonts w:cs="Times New Roman" w:hint="default"/>
          <w:szCs w:val="24"/>
        </w:rPr>
        <w:t>m alebo spoloč</w:t>
      </w:r>
      <w:r w:rsidRPr="0031099F">
        <w:rPr>
          <w:rFonts w:cs="Times New Roman" w:hint="default"/>
          <w:szCs w:val="24"/>
        </w:rPr>
        <w:t>ne so sudcom alebo podriadený</w:t>
      </w:r>
      <w:r w:rsidRPr="0031099F">
        <w:rPr>
          <w:rFonts w:cs="Times New Roman" w:hint="default"/>
          <w:szCs w:val="24"/>
        </w:rPr>
        <w:t>m zamestnancom, rozhodne o povinnosti nahradiť</w:t>
      </w:r>
      <w:r w:rsidRPr="0031099F">
        <w:rPr>
          <w:rFonts w:cs="Times New Roman" w:hint="default"/>
          <w:szCs w:val="24"/>
        </w:rPr>
        <w:t xml:space="preserve"> š</w:t>
      </w:r>
      <w:r w:rsidRPr="0031099F">
        <w:rPr>
          <w:rFonts w:cs="Times New Roman" w:hint="default"/>
          <w:szCs w:val="24"/>
        </w:rPr>
        <w:t>kodu a o j</w:t>
      </w:r>
      <w:r w:rsidRPr="0031099F">
        <w:rPr>
          <w:rFonts w:cs="Times New Roman" w:hint="default"/>
          <w:szCs w:val="24"/>
        </w:rPr>
        <w:t>ej výš</w:t>
      </w:r>
      <w:r w:rsidRPr="0031099F">
        <w:rPr>
          <w:rFonts w:cs="Times New Roman" w:hint="default"/>
          <w:szCs w:val="24"/>
        </w:rPr>
        <w:t>ke predseda sú</w:t>
      </w:r>
      <w:r w:rsidRPr="0031099F">
        <w:rPr>
          <w:rFonts w:cs="Times New Roman" w:hint="default"/>
          <w:szCs w:val="24"/>
        </w:rPr>
        <w:t>du vyšš</w:t>
      </w:r>
      <w:r w:rsidRPr="0031099F">
        <w:rPr>
          <w:rFonts w:cs="Times New Roman" w:hint="default"/>
          <w:szCs w:val="24"/>
        </w:rPr>
        <w:t>ieho stupň</w:t>
      </w:r>
      <w:r w:rsidRPr="0031099F">
        <w:rPr>
          <w:rFonts w:cs="Times New Roman" w:hint="default"/>
          <w:szCs w:val="24"/>
        </w:rPr>
        <w:t>a. O povinnosti nahradiť</w:t>
      </w:r>
      <w:r w:rsidRPr="0031099F">
        <w:rPr>
          <w:rFonts w:cs="Times New Roman" w:hint="default"/>
          <w:szCs w:val="24"/>
        </w:rPr>
        <w:t xml:space="preserve"> š</w:t>
      </w:r>
      <w:r w:rsidRPr="0031099F">
        <w:rPr>
          <w:rFonts w:cs="Times New Roman" w:hint="default"/>
          <w:szCs w:val="24"/>
        </w:rPr>
        <w:t>kodu a o jej výš</w:t>
      </w:r>
      <w:r w:rsidRPr="0031099F">
        <w:rPr>
          <w:rFonts w:cs="Times New Roman" w:hint="default"/>
          <w:szCs w:val="24"/>
        </w:rPr>
        <w:t>ke u </w:t>
      </w:r>
      <w:r w:rsidRPr="0031099F">
        <w:rPr>
          <w:rFonts w:cs="Times New Roman" w:hint="default"/>
          <w:szCs w:val="24"/>
        </w:rPr>
        <w:t>predsedu najvyšš</w:t>
      </w:r>
      <w:r w:rsidRPr="0031099F">
        <w:rPr>
          <w:rFonts w:cs="Times New Roman" w:hint="default"/>
          <w:szCs w:val="24"/>
        </w:rPr>
        <w:t>ieho sú</w:t>
      </w:r>
      <w:r w:rsidRPr="0031099F">
        <w:rPr>
          <w:rFonts w:cs="Times New Roman" w:hint="default"/>
          <w:szCs w:val="24"/>
        </w:rPr>
        <w:t>du rozhodne sú</w:t>
      </w:r>
      <w:r w:rsidRPr="0031099F">
        <w:rPr>
          <w:rFonts w:cs="Times New Roman" w:hint="default"/>
          <w:szCs w:val="24"/>
        </w:rPr>
        <w:t>dna rada.“</w:t>
      </w:r>
      <w:r w:rsidRPr="0031099F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E63D43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38. </w:t>
      </w:r>
      <w:r w:rsidRPr="00E63D43">
        <w:rPr>
          <w:rFonts w:cs="Times New Roman" w:hint="default"/>
          <w:szCs w:val="24"/>
        </w:rPr>
        <w:t>V §</w:t>
      </w:r>
      <w:r w:rsidRPr="00E63D43">
        <w:rPr>
          <w:rFonts w:cs="Times New Roman" w:hint="default"/>
          <w:szCs w:val="24"/>
        </w:rPr>
        <w:t xml:space="preserve"> 114 odsek  2 znie: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 w:rsidRPr="00AB5AF3">
        <w:rPr>
          <w:rFonts w:cs="Times New Roman" w:hint="default"/>
          <w:szCs w:val="24"/>
        </w:rPr>
        <w:t>(2) O odvolaní</w:t>
      </w:r>
      <w:r w:rsidRPr="00AB5AF3">
        <w:rPr>
          <w:rFonts w:cs="Times New Roman" w:hint="default"/>
          <w:szCs w:val="24"/>
        </w:rPr>
        <w:t xml:space="preserve"> proti rozhodnutiu predsedu okresné</w:t>
      </w:r>
      <w:r w:rsidRPr="00AB5AF3">
        <w:rPr>
          <w:rFonts w:cs="Times New Roman" w:hint="default"/>
          <w:szCs w:val="24"/>
        </w:rPr>
        <w:t>ho sú</w:t>
      </w:r>
      <w:r w:rsidRPr="00AB5AF3">
        <w:rPr>
          <w:rFonts w:cs="Times New Roman" w:hint="default"/>
          <w:szCs w:val="24"/>
        </w:rPr>
        <w:t>du rozhoduje predseda prí</w:t>
      </w:r>
      <w:r w:rsidRPr="00AB5AF3">
        <w:rPr>
          <w:rFonts w:cs="Times New Roman" w:hint="default"/>
          <w:szCs w:val="24"/>
        </w:rPr>
        <w:t>sluš</w:t>
      </w:r>
      <w:r w:rsidRPr="00AB5AF3">
        <w:rPr>
          <w:rFonts w:cs="Times New Roman" w:hint="default"/>
          <w:szCs w:val="24"/>
        </w:rPr>
        <w:t>né</w:t>
      </w:r>
      <w:r w:rsidRPr="00AB5AF3">
        <w:rPr>
          <w:rFonts w:cs="Times New Roman" w:hint="default"/>
          <w:szCs w:val="24"/>
        </w:rPr>
        <w:t>ho krajsk</w:t>
      </w:r>
      <w:r w:rsidRPr="00AB5AF3">
        <w:rPr>
          <w:rFonts w:cs="Times New Roman" w:hint="default"/>
          <w:szCs w:val="24"/>
        </w:rPr>
        <w:t>é</w:t>
      </w:r>
      <w:r w:rsidRPr="00AB5AF3">
        <w:rPr>
          <w:rFonts w:cs="Times New Roman" w:hint="default"/>
          <w:szCs w:val="24"/>
        </w:rPr>
        <w:t>ho sú</w:t>
      </w:r>
      <w:r w:rsidRPr="00AB5AF3">
        <w:rPr>
          <w:rFonts w:cs="Times New Roman" w:hint="default"/>
          <w:szCs w:val="24"/>
        </w:rPr>
        <w:t>du, o odvolaní</w:t>
      </w:r>
      <w:r w:rsidRPr="00AB5AF3">
        <w:rPr>
          <w:rFonts w:cs="Times New Roman" w:hint="default"/>
          <w:szCs w:val="24"/>
        </w:rPr>
        <w:t xml:space="preserve"> proti rozhodnutiu predsedu krajské</w:t>
      </w:r>
      <w:r w:rsidRPr="00AB5AF3">
        <w:rPr>
          <w:rFonts w:cs="Times New Roman" w:hint="default"/>
          <w:szCs w:val="24"/>
        </w:rPr>
        <w:t>ho sú</w:t>
      </w:r>
      <w:r w:rsidRPr="00AB5AF3">
        <w:rPr>
          <w:rFonts w:cs="Times New Roman" w:hint="default"/>
          <w:szCs w:val="24"/>
        </w:rPr>
        <w:t>du a predsedu Š</w:t>
      </w:r>
      <w:r w:rsidRPr="00AB5AF3">
        <w:rPr>
          <w:rFonts w:cs="Times New Roman" w:hint="default"/>
          <w:szCs w:val="24"/>
        </w:rPr>
        <w:t>peciá</w:t>
      </w:r>
      <w:r w:rsidRPr="00AB5AF3">
        <w:rPr>
          <w:rFonts w:cs="Times New Roman" w:hint="default"/>
          <w:szCs w:val="24"/>
        </w:rPr>
        <w:t>lneho sú</w:t>
      </w:r>
      <w:r w:rsidRPr="00AB5AF3">
        <w:rPr>
          <w:rFonts w:cs="Times New Roman" w:hint="default"/>
          <w:szCs w:val="24"/>
        </w:rPr>
        <w:t xml:space="preserve">du rozhoduje </w:t>
      </w:r>
      <w:r>
        <w:rPr>
          <w:rFonts w:cs="Times New Roman" w:hint="default"/>
          <w:szCs w:val="24"/>
        </w:rPr>
        <w:t>predseda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a </w:t>
      </w:r>
      <w:r>
        <w:rPr>
          <w:rFonts w:cs="Times New Roman" w:hint="default"/>
          <w:szCs w:val="24"/>
        </w:rPr>
        <w:t>o odvolaní</w:t>
      </w:r>
      <w:r>
        <w:rPr>
          <w:rFonts w:cs="Times New Roman" w:hint="default"/>
          <w:szCs w:val="24"/>
        </w:rPr>
        <w:t xml:space="preserve"> proti rozhodnutiu predsedu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rozhoduje sú</w:t>
      </w:r>
      <w:r>
        <w:rPr>
          <w:rFonts w:cs="Times New Roman" w:hint="default"/>
          <w:szCs w:val="24"/>
        </w:rPr>
        <w:t>dna rada</w:t>
      </w:r>
      <w:r w:rsidRPr="00AB5AF3">
        <w:rPr>
          <w:rFonts w:cs="Times New Roman"/>
          <w:szCs w:val="24"/>
        </w:rPr>
        <w:t>.</w:t>
      </w:r>
      <w:r>
        <w:rPr>
          <w:rFonts w:cs="Times New Roman" w:hint="default"/>
          <w:szCs w:val="24"/>
        </w:rPr>
        <w:t>“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39.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118 ods. 1 sa slová</w:t>
      </w:r>
      <w:r>
        <w:rPr>
          <w:rFonts w:cs="Times New Roman" w:hint="default"/>
          <w:szCs w:val="24"/>
        </w:rPr>
        <w:t xml:space="preserve"> „</w:t>
      </w:r>
      <w:r w:rsidRPr="00002B2D">
        <w:rPr>
          <w:rFonts w:cs="Times New Roman" w:hint="default"/>
          <w:szCs w:val="24"/>
        </w:rPr>
        <w:t>v §</w:t>
      </w:r>
      <w:r w:rsidRPr="00002B2D">
        <w:rPr>
          <w:rFonts w:cs="Times New Roman" w:hint="default"/>
          <w:szCs w:val="24"/>
        </w:rPr>
        <w:t xml:space="preserve"> 120 ods. 7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</w:t>
      </w:r>
      <w:r>
        <w:rPr>
          <w:rFonts w:cs="Times New Roman" w:hint="default"/>
          <w:szCs w:val="24"/>
        </w:rPr>
        <w:t>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120 ods. 6“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40</w:t>
      </w:r>
      <w:r w:rsidRPr="004F1F14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119 ods. 3 sa slová</w:t>
      </w:r>
      <w:r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minister spravodlivosti Slovenskej republiky (ď</w:t>
      </w:r>
      <w:r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>)“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RPr="00E1018E" w:rsidP="007D18DD">
      <w:pPr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41.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120 ods. 2 sa vypúšť</w:t>
      </w:r>
      <w:r>
        <w:rPr>
          <w:rFonts w:cs="Times New Roman" w:hint="default"/>
          <w:szCs w:val="24"/>
        </w:rPr>
        <w:t>a pí</w:t>
      </w:r>
      <w:r>
        <w:rPr>
          <w:rFonts w:cs="Times New Roman" w:hint="default"/>
          <w:szCs w:val="24"/>
        </w:rPr>
        <w:t xml:space="preserve">smeno a).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Doterajš</w:t>
      </w:r>
      <w:r>
        <w:rPr>
          <w:rFonts w:cs="Times New Roman" w:hint="default"/>
          <w:szCs w:val="24"/>
        </w:rPr>
        <w:t>ie pí</w:t>
      </w:r>
      <w:r>
        <w:rPr>
          <w:rFonts w:cs="Times New Roman" w:hint="default"/>
          <w:szCs w:val="24"/>
        </w:rPr>
        <w:t>smená</w:t>
      </w:r>
      <w:r>
        <w:rPr>
          <w:rFonts w:cs="Times New Roman" w:hint="default"/>
          <w:szCs w:val="24"/>
        </w:rPr>
        <w:t xml:space="preserve"> b) až</w:t>
      </w:r>
      <w:r>
        <w:rPr>
          <w:rFonts w:cs="Times New Roman" w:hint="default"/>
          <w:szCs w:val="24"/>
        </w:rPr>
        <w:t xml:space="preserve"> f) sa označ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ako pí</w:t>
      </w:r>
      <w:r>
        <w:rPr>
          <w:rFonts w:cs="Times New Roman" w:hint="default"/>
          <w:szCs w:val="24"/>
        </w:rPr>
        <w:t>smená</w:t>
      </w:r>
      <w:r>
        <w:rPr>
          <w:rFonts w:cs="Times New Roman" w:hint="default"/>
          <w:szCs w:val="24"/>
        </w:rPr>
        <w:t xml:space="preserve"> a) až</w:t>
      </w:r>
      <w:r>
        <w:rPr>
          <w:rFonts w:cs="Times New Roman" w:hint="default"/>
          <w:szCs w:val="24"/>
        </w:rPr>
        <w:t xml:space="preserve"> e).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42.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120 sa vypúšť</w:t>
      </w:r>
      <w:r>
        <w:rPr>
          <w:rFonts w:cs="Times New Roman" w:hint="default"/>
          <w:szCs w:val="24"/>
        </w:rPr>
        <w:t xml:space="preserve">a odsek 5.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Doterajš</w:t>
      </w:r>
      <w:r>
        <w:rPr>
          <w:rFonts w:cs="Times New Roman" w:hint="default"/>
          <w:szCs w:val="24"/>
        </w:rPr>
        <w:t>ie odseky 6 až</w:t>
      </w:r>
      <w:r>
        <w:rPr>
          <w:rFonts w:cs="Times New Roman" w:hint="default"/>
          <w:szCs w:val="24"/>
        </w:rPr>
        <w:t xml:space="preserve"> 9 sa označ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ako odseky 5 až</w:t>
      </w:r>
      <w:r>
        <w:rPr>
          <w:rFonts w:cs="Times New Roman" w:hint="default"/>
          <w:szCs w:val="24"/>
        </w:rPr>
        <w:t xml:space="preserve"> 8.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43. 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150a ods. 1 sa slovo „</w:t>
      </w:r>
      <w:r w:rsidRPr="00CE43A2">
        <w:rPr>
          <w:rFonts w:cs="Times New Roman"/>
          <w:szCs w:val="24"/>
        </w:rPr>
        <w:t>ministra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predsedu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>.</w:t>
      </w:r>
    </w:p>
    <w:p w:rsidR="007D18DD" w:rsidRPr="00CE43A2" w:rsidP="007D18DD">
      <w:pPr>
        <w:jc w:val="both"/>
        <w:rPr>
          <w:rFonts w:cs="Times New Roman"/>
          <w:szCs w:val="24"/>
        </w:rPr>
      </w:pPr>
    </w:p>
    <w:p w:rsidR="007D18DD" w:rsidRPr="00253F4B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44.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151 ods. 6 sa slová</w:t>
      </w:r>
      <w:r>
        <w:rPr>
          <w:rFonts w:cs="Times New Roman" w:hint="default"/>
          <w:szCs w:val="24"/>
        </w:rPr>
        <w:t xml:space="preserve"> „</w:t>
      </w:r>
      <w:r w:rsidRPr="00253F4B">
        <w:rPr>
          <w:rFonts w:cs="Times New Roman" w:hint="default"/>
          <w:szCs w:val="24"/>
        </w:rPr>
        <w:t>Minister môž</w:t>
      </w:r>
      <w:r w:rsidRPr="00253F4B">
        <w:rPr>
          <w:rFonts w:cs="Times New Roman" w:hint="default"/>
          <w:szCs w:val="24"/>
        </w:rPr>
        <w:t>e so sú</w:t>
      </w:r>
      <w:r w:rsidRPr="00253F4B">
        <w:rPr>
          <w:rFonts w:cs="Times New Roman" w:hint="default"/>
          <w:szCs w:val="24"/>
        </w:rPr>
        <w:t>hlasom sú</w:t>
      </w:r>
      <w:r w:rsidRPr="00253F4B">
        <w:rPr>
          <w:rFonts w:cs="Times New Roman" w:hint="default"/>
          <w:szCs w:val="24"/>
        </w:rPr>
        <w:t>dnej rady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dna rada môž</w:t>
      </w:r>
      <w:r>
        <w:rPr>
          <w:rFonts w:cs="Times New Roman" w:hint="default"/>
          <w:szCs w:val="24"/>
        </w:rPr>
        <w:t>e“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45. </w:t>
      </w:r>
      <w:r>
        <w:rPr>
          <w:rFonts w:cs="Times New Roman" w:hint="default"/>
          <w:szCs w:val="24"/>
        </w:rPr>
        <w:t>Za §</w:t>
      </w:r>
      <w:r>
        <w:rPr>
          <w:rFonts w:cs="Times New Roman" w:hint="default"/>
          <w:szCs w:val="24"/>
        </w:rPr>
        <w:t xml:space="preserve"> 151n sa vkladajú</w:t>
      </w:r>
      <w:r>
        <w:rPr>
          <w:rFonts w:cs="Times New Roman" w:hint="default"/>
          <w:szCs w:val="24"/>
        </w:rPr>
        <w:t xml:space="preserve"> §</w:t>
      </w:r>
      <w:r>
        <w:rPr>
          <w:rFonts w:cs="Times New Roman" w:hint="default"/>
          <w:szCs w:val="24"/>
        </w:rPr>
        <w:t xml:space="preserve"> 151o až </w:t>
      </w:r>
      <w:r>
        <w:rPr>
          <w:rFonts w:cs="Times New Roman" w:hint="default"/>
          <w:szCs w:val="24"/>
        </w:rPr>
        <w:t>151q, ktoré</w:t>
      </w:r>
      <w:r>
        <w:rPr>
          <w:rFonts w:cs="Times New Roman" w:hint="default"/>
          <w:szCs w:val="24"/>
        </w:rPr>
        <w:t xml:space="preserve"> vrá</w:t>
      </w:r>
      <w:r>
        <w:rPr>
          <w:rFonts w:cs="Times New Roman" w:hint="default"/>
          <w:szCs w:val="24"/>
        </w:rPr>
        <w:t>tane nadpisu znejú</w:t>
      </w:r>
      <w:r>
        <w:rPr>
          <w:rFonts w:cs="Times New Roman" w:hint="default"/>
          <w:szCs w:val="24"/>
        </w:rPr>
        <w:t>: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center"/>
        <w:rPr>
          <w:rFonts w:cs="Times New Roman"/>
          <w:szCs w:val="24"/>
        </w:rPr>
      </w:pPr>
      <w:r>
        <w:rPr>
          <w:rFonts w:cs="Times New Roman" w:hint="default"/>
          <w:szCs w:val="24"/>
        </w:rPr>
        <w:t>„</w:t>
      </w:r>
      <w:r w:rsidRPr="00E65F14">
        <w:rPr>
          <w:rFonts w:cs="Times New Roman" w:hint="default"/>
          <w:spacing w:val="30"/>
          <w:szCs w:val="24"/>
        </w:rPr>
        <w:t>Prechodné</w:t>
      </w:r>
      <w:r w:rsidRPr="00E65F14">
        <w:rPr>
          <w:rFonts w:cs="Times New Roman" w:hint="default"/>
          <w:spacing w:val="30"/>
          <w:szCs w:val="24"/>
        </w:rPr>
        <w:t xml:space="preserve"> ustanovenie k </w:t>
      </w:r>
      <w:r w:rsidRPr="00E65F14">
        <w:rPr>
          <w:rFonts w:cs="Times New Roman" w:hint="default"/>
          <w:spacing w:val="30"/>
          <w:szCs w:val="24"/>
        </w:rPr>
        <w:t>ú</w:t>
      </w:r>
      <w:r w:rsidRPr="00E65F14">
        <w:rPr>
          <w:rFonts w:cs="Times New Roman" w:hint="default"/>
          <w:spacing w:val="30"/>
          <w:szCs w:val="24"/>
        </w:rPr>
        <w:t>pravá</w:t>
      </w:r>
      <w:r w:rsidRPr="00E65F14">
        <w:rPr>
          <w:rFonts w:cs="Times New Roman" w:hint="default"/>
          <w:spacing w:val="30"/>
          <w:szCs w:val="24"/>
        </w:rPr>
        <w:t>m úč</w:t>
      </w:r>
      <w:r w:rsidRPr="00E65F14">
        <w:rPr>
          <w:rFonts w:cs="Times New Roman" w:hint="default"/>
          <w:spacing w:val="30"/>
          <w:szCs w:val="24"/>
        </w:rPr>
        <w:t>inný</w:t>
      </w:r>
      <w:r w:rsidRPr="00E65F14">
        <w:rPr>
          <w:rFonts w:cs="Times New Roman" w:hint="default"/>
          <w:spacing w:val="30"/>
          <w:szCs w:val="24"/>
        </w:rPr>
        <w:t xml:space="preserve">m od 1. </w:t>
      </w:r>
      <w:r w:rsidR="00A82A5F">
        <w:rPr>
          <w:rFonts w:cs="Times New Roman" w:hint="default"/>
          <w:spacing w:val="30"/>
          <w:szCs w:val="24"/>
        </w:rPr>
        <w:t>januá</w:t>
      </w:r>
      <w:r w:rsidR="00A82A5F">
        <w:rPr>
          <w:rFonts w:cs="Times New Roman" w:hint="default"/>
          <w:spacing w:val="30"/>
          <w:szCs w:val="24"/>
        </w:rPr>
        <w:t>ra</w:t>
      </w:r>
      <w:r w:rsidRPr="00E65F14">
        <w:rPr>
          <w:rFonts w:cs="Times New Roman"/>
          <w:spacing w:val="30"/>
          <w:szCs w:val="24"/>
        </w:rPr>
        <w:t xml:space="preserve"> 201</w:t>
      </w:r>
      <w:r w:rsidR="00A82A5F">
        <w:rPr>
          <w:rFonts w:cs="Times New Roman"/>
          <w:spacing w:val="30"/>
          <w:szCs w:val="24"/>
        </w:rPr>
        <w:t>1</w:t>
      </w:r>
    </w:p>
    <w:p w:rsidR="007D18DD" w:rsidP="007D18DD">
      <w:pPr>
        <w:jc w:val="center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151o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(1) Rozhodnutia ministra o </w:t>
      </w:r>
      <w:r>
        <w:rPr>
          <w:rFonts w:cs="Times New Roman" w:hint="default"/>
          <w:szCs w:val="24"/>
        </w:rPr>
        <w:t>stáž</w:t>
      </w:r>
      <w:r>
        <w:rPr>
          <w:rFonts w:cs="Times New Roman" w:hint="default"/>
          <w:szCs w:val="24"/>
        </w:rPr>
        <w:t>i sudcu vydané</w:t>
      </w:r>
      <w:r>
        <w:rPr>
          <w:rFonts w:cs="Times New Roman" w:hint="default"/>
          <w:szCs w:val="24"/>
        </w:rPr>
        <w:t xml:space="preserve"> pred 1. j</w:t>
      </w:r>
      <w:r w:rsidR="00A82A5F">
        <w:rPr>
          <w:rFonts w:cs="Times New Roman" w:hint="default"/>
          <w:szCs w:val="24"/>
        </w:rPr>
        <w:t>anuá</w:t>
      </w:r>
      <w:r w:rsidR="00A82A5F">
        <w:rPr>
          <w:rFonts w:cs="Times New Roman" w:hint="default"/>
          <w:szCs w:val="24"/>
        </w:rPr>
        <w:t>r</w:t>
      </w:r>
      <w:r>
        <w:rPr>
          <w:rFonts w:cs="Times New Roman"/>
          <w:szCs w:val="24"/>
        </w:rPr>
        <w:t>om 201</w:t>
      </w:r>
      <w:r w:rsidR="00A82A5F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sa po</w:t>
      </w:r>
      <w:r>
        <w:rPr>
          <w:rFonts w:cs="Times New Roman" w:hint="default"/>
          <w:szCs w:val="24"/>
        </w:rPr>
        <w:t>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rozhodnutia o </w:t>
      </w:r>
      <w:r>
        <w:rPr>
          <w:rFonts w:cs="Times New Roman" w:hint="default"/>
          <w:szCs w:val="24"/>
        </w:rPr>
        <w:t>stáž</w:t>
      </w:r>
      <w:r>
        <w:rPr>
          <w:rFonts w:cs="Times New Roman" w:hint="default"/>
          <w:szCs w:val="24"/>
        </w:rPr>
        <w:t>i sudcu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</w:t>
      </w:r>
      <w:r w:rsidR="00EC558B">
        <w:rPr>
          <w:rFonts w:cs="Times New Roman" w:hint="default"/>
          <w:szCs w:val="24"/>
        </w:rPr>
        <w:t>anuá</w:t>
      </w:r>
      <w:r w:rsidR="00EC558B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EC558B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>; tý</w:t>
      </w:r>
      <w:r>
        <w:rPr>
          <w:rFonts w:cs="Times New Roman" w:hint="default"/>
          <w:szCs w:val="24"/>
        </w:rPr>
        <w:t>m nie je dotknuté</w:t>
      </w:r>
      <w:r>
        <w:rPr>
          <w:rFonts w:cs="Times New Roman" w:hint="default"/>
          <w:szCs w:val="24"/>
        </w:rPr>
        <w:t xml:space="preserve"> plynutie lehô</w:t>
      </w:r>
      <w:r>
        <w:rPr>
          <w:rFonts w:cs="Times New Roman" w:hint="default"/>
          <w:szCs w:val="24"/>
        </w:rPr>
        <w:t>t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13 ods. 4.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(2) Rozhodnutia ministra o </w:t>
      </w:r>
      <w:r>
        <w:rPr>
          <w:rFonts w:cs="Times New Roman" w:hint="default"/>
          <w:szCs w:val="24"/>
        </w:rPr>
        <w:t>preruš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vý</w:t>
      </w:r>
      <w:r>
        <w:rPr>
          <w:rFonts w:cs="Times New Roman" w:hint="default"/>
          <w:szCs w:val="24"/>
        </w:rPr>
        <w:t>konu funkcie sudcu vydané</w:t>
      </w:r>
      <w:r>
        <w:rPr>
          <w:rFonts w:cs="Times New Roman" w:hint="default"/>
          <w:szCs w:val="24"/>
        </w:rPr>
        <w:t xml:space="preserve"> pred 1. j</w:t>
      </w:r>
      <w:r w:rsidR="00EC558B">
        <w:rPr>
          <w:rFonts w:cs="Times New Roman" w:hint="default"/>
          <w:szCs w:val="24"/>
        </w:rPr>
        <w:t>anuá</w:t>
      </w:r>
      <w:r w:rsidR="00EC558B">
        <w:rPr>
          <w:rFonts w:cs="Times New Roman" w:hint="default"/>
          <w:szCs w:val="24"/>
        </w:rPr>
        <w:t>ro</w:t>
      </w:r>
      <w:r>
        <w:rPr>
          <w:rFonts w:cs="Times New Roman"/>
          <w:szCs w:val="24"/>
        </w:rPr>
        <w:t>m 201</w:t>
      </w:r>
      <w:r w:rsidR="00EC558B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rozhodnutia o pre</w:t>
      </w:r>
      <w:r>
        <w:rPr>
          <w:rFonts w:cs="Times New Roman" w:hint="default"/>
          <w:szCs w:val="24"/>
        </w:rPr>
        <w:t>ruš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vý</w:t>
      </w:r>
      <w:r>
        <w:rPr>
          <w:rFonts w:cs="Times New Roman" w:hint="default"/>
          <w:szCs w:val="24"/>
        </w:rPr>
        <w:t>konu funkcie sudcu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 xml:space="preserve">ch od 1. </w:t>
      </w:r>
      <w:r w:rsidR="00EC558B">
        <w:rPr>
          <w:rFonts w:cs="Times New Roman" w:hint="default"/>
          <w:szCs w:val="24"/>
        </w:rPr>
        <w:t>januá</w:t>
      </w:r>
      <w:r w:rsidR="00EC558B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EC558B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(3) Rozhodnutia ministra o </w:t>
      </w:r>
      <w:r>
        <w:rPr>
          <w:rFonts w:cs="Times New Roman" w:hint="default"/>
          <w:szCs w:val="24"/>
        </w:rPr>
        <w:t>doč</w:t>
      </w:r>
      <w:r>
        <w:rPr>
          <w:rFonts w:cs="Times New Roman" w:hint="default"/>
          <w:szCs w:val="24"/>
        </w:rPr>
        <w:t>asnom pozastavení</w:t>
      </w:r>
      <w:r>
        <w:rPr>
          <w:rFonts w:cs="Times New Roman" w:hint="default"/>
          <w:szCs w:val="24"/>
        </w:rPr>
        <w:t xml:space="preserve"> vý</w:t>
      </w:r>
      <w:r>
        <w:rPr>
          <w:rFonts w:cs="Times New Roman" w:hint="default"/>
          <w:szCs w:val="24"/>
        </w:rPr>
        <w:t>konu funkcie sudcu vydané</w:t>
      </w:r>
      <w:r>
        <w:rPr>
          <w:rFonts w:cs="Times New Roman" w:hint="default"/>
          <w:szCs w:val="24"/>
        </w:rPr>
        <w:t xml:space="preserve"> pred 1. j</w:t>
      </w:r>
      <w:r w:rsidR="00EC558B">
        <w:rPr>
          <w:rFonts w:cs="Times New Roman" w:hint="default"/>
          <w:szCs w:val="24"/>
        </w:rPr>
        <w:t>anuá</w:t>
      </w:r>
      <w:r w:rsidR="00EC558B">
        <w:rPr>
          <w:rFonts w:cs="Times New Roman" w:hint="default"/>
          <w:szCs w:val="24"/>
        </w:rPr>
        <w:t>ro</w:t>
      </w:r>
      <w:r>
        <w:rPr>
          <w:rFonts w:cs="Times New Roman"/>
          <w:szCs w:val="24"/>
        </w:rPr>
        <w:t>m 201</w:t>
      </w:r>
      <w:r w:rsidR="00EC558B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rozhodnutia o </w:t>
      </w:r>
      <w:r>
        <w:rPr>
          <w:rFonts w:cs="Times New Roman" w:hint="default"/>
          <w:szCs w:val="24"/>
        </w:rPr>
        <w:t>doč</w:t>
      </w:r>
      <w:r>
        <w:rPr>
          <w:rFonts w:cs="Times New Roman" w:hint="default"/>
          <w:szCs w:val="24"/>
        </w:rPr>
        <w:t>asnom pozastavení</w:t>
      </w:r>
      <w:r>
        <w:rPr>
          <w:rFonts w:cs="Times New Roman" w:hint="default"/>
          <w:szCs w:val="24"/>
        </w:rPr>
        <w:t xml:space="preserve"> vý</w:t>
      </w:r>
      <w:r>
        <w:rPr>
          <w:rFonts w:cs="Times New Roman" w:hint="default"/>
          <w:szCs w:val="24"/>
        </w:rPr>
        <w:t>konu funkcie sudcu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EC558B">
        <w:rPr>
          <w:rFonts w:cs="Times New Roman" w:hint="default"/>
          <w:szCs w:val="24"/>
        </w:rPr>
        <w:t>nuá</w:t>
      </w:r>
      <w:r w:rsidR="00EC558B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EC558B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>; tý</w:t>
      </w:r>
      <w:r>
        <w:rPr>
          <w:rFonts w:cs="Times New Roman" w:hint="default"/>
          <w:szCs w:val="24"/>
        </w:rPr>
        <w:t>m nie je dotknuté</w:t>
      </w:r>
      <w:r>
        <w:rPr>
          <w:rFonts w:cs="Times New Roman" w:hint="default"/>
          <w:szCs w:val="24"/>
        </w:rPr>
        <w:t xml:space="preserve"> plynutie lehô</w:t>
      </w:r>
      <w:r>
        <w:rPr>
          <w:rFonts w:cs="Times New Roman" w:hint="default"/>
          <w:szCs w:val="24"/>
        </w:rPr>
        <w:t>t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22 ods. 4. </w:t>
      </w: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(4) Rozhodnutia ministra o </w:t>
      </w:r>
      <w:r>
        <w:rPr>
          <w:rFonts w:cs="Times New Roman" w:hint="default"/>
          <w:szCs w:val="24"/>
        </w:rPr>
        <w:t>započí</w:t>
      </w:r>
      <w:r>
        <w:rPr>
          <w:rFonts w:cs="Times New Roman" w:hint="default"/>
          <w:szCs w:val="24"/>
        </w:rPr>
        <w:t>taní</w:t>
      </w:r>
      <w:r>
        <w:rPr>
          <w:rFonts w:cs="Times New Roman" w:hint="default"/>
          <w:szCs w:val="24"/>
        </w:rPr>
        <w:t xml:space="preserve"> iné</w:t>
      </w:r>
      <w:r>
        <w:rPr>
          <w:rFonts w:cs="Times New Roman" w:hint="default"/>
          <w:szCs w:val="24"/>
        </w:rPr>
        <w:t>ho č</w:t>
      </w:r>
      <w:r>
        <w:rPr>
          <w:rFonts w:cs="Times New Roman" w:hint="default"/>
          <w:szCs w:val="24"/>
        </w:rPr>
        <w:t>asu po zí</w:t>
      </w:r>
      <w:r>
        <w:rPr>
          <w:rFonts w:cs="Times New Roman" w:hint="default"/>
          <w:szCs w:val="24"/>
        </w:rPr>
        <w:t>skaní</w:t>
      </w:r>
      <w:r>
        <w:rPr>
          <w:rFonts w:cs="Times New Roman" w:hint="default"/>
          <w:szCs w:val="24"/>
        </w:rPr>
        <w:t xml:space="preserve"> vysokoš</w:t>
      </w:r>
      <w:r>
        <w:rPr>
          <w:rFonts w:cs="Times New Roman" w:hint="default"/>
          <w:szCs w:val="24"/>
        </w:rPr>
        <w:t>kolské</w:t>
      </w:r>
      <w:r>
        <w:rPr>
          <w:rFonts w:cs="Times New Roman" w:hint="default"/>
          <w:szCs w:val="24"/>
        </w:rPr>
        <w:t>ho vzdelania do započí</w:t>
      </w:r>
      <w:r w:rsidR="00F003D5">
        <w:rPr>
          <w:rFonts w:cs="Times New Roman" w:hint="default"/>
          <w:szCs w:val="24"/>
        </w:rPr>
        <w:t>tateľ</w:t>
      </w:r>
      <w:r w:rsidR="00F003D5">
        <w:rPr>
          <w:rFonts w:cs="Times New Roman" w:hint="default"/>
          <w:szCs w:val="24"/>
        </w:rPr>
        <w:t>nej praxe vydané</w:t>
      </w:r>
      <w:r w:rsidR="00F003D5">
        <w:rPr>
          <w:rFonts w:cs="Times New Roman" w:hint="default"/>
          <w:szCs w:val="24"/>
        </w:rPr>
        <w:t xml:space="preserve"> pred 1. januá</w:t>
      </w:r>
      <w:r w:rsidR="00F003D5">
        <w:rPr>
          <w:rFonts w:cs="Times New Roman" w:hint="default"/>
          <w:szCs w:val="24"/>
        </w:rPr>
        <w:t>r</w:t>
      </w:r>
      <w:r>
        <w:rPr>
          <w:rFonts w:cs="Times New Roman"/>
          <w:szCs w:val="24"/>
        </w:rPr>
        <w:t>om 201</w:t>
      </w:r>
      <w:r w:rsidR="00F003D5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rozho</w:t>
      </w:r>
      <w:r>
        <w:rPr>
          <w:rFonts w:cs="Times New Roman" w:hint="default"/>
          <w:szCs w:val="24"/>
        </w:rPr>
        <w:t>dnutia vydané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F003D5">
        <w:rPr>
          <w:rFonts w:cs="Times New Roman" w:hint="default"/>
          <w:szCs w:val="24"/>
        </w:rPr>
        <w:t>nuá</w:t>
      </w:r>
      <w:r w:rsidR="00F003D5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F003D5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(5) Sú</w:t>
      </w:r>
      <w:r>
        <w:rPr>
          <w:rFonts w:cs="Times New Roman" w:hint="default"/>
          <w:szCs w:val="24"/>
        </w:rPr>
        <w:t>hlasy ministra o </w:t>
      </w:r>
      <w:r>
        <w:rPr>
          <w:rFonts w:cs="Times New Roman" w:hint="default"/>
          <w:szCs w:val="24"/>
        </w:rPr>
        <w:t>zvyš</w:t>
      </w:r>
      <w:r>
        <w:rPr>
          <w:rFonts w:cs="Times New Roman" w:hint="default"/>
          <w:szCs w:val="24"/>
        </w:rPr>
        <w:t>ovaní</w:t>
      </w:r>
      <w:r>
        <w:rPr>
          <w:rFonts w:cs="Times New Roman" w:hint="default"/>
          <w:szCs w:val="24"/>
        </w:rPr>
        <w:t xml:space="preserve"> kvalifiká</w:t>
      </w:r>
      <w:r>
        <w:rPr>
          <w:rFonts w:cs="Times New Roman" w:hint="default"/>
          <w:szCs w:val="24"/>
        </w:rPr>
        <w:t>cie sudcu v </w:t>
      </w:r>
      <w:r>
        <w:rPr>
          <w:rFonts w:cs="Times New Roman" w:hint="default"/>
          <w:szCs w:val="24"/>
        </w:rPr>
        <w:t>zahranič</w:t>
      </w:r>
      <w:r>
        <w:rPr>
          <w:rFonts w:cs="Times New Roman" w:hint="default"/>
          <w:szCs w:val="24"/>
        </w:rPr>
        <w:t>ní</w:t>
      </w:r>
      <w:r>
        <w:rPr>
          <w:rFonts w:cs="Times New Roman" w:hint="default"/>
          <w:szCs w:val="24"/>
        </w:rPr>
        <w:t xml:space="preserve"> udelené</w:t>
      </w:r>
      <w:r>
        <w:rPr>
          <w:rFonts w:cs="Times New Roman" w:hint="default"/>
          <w:szCs w:val="24"/>
        </w:rPr>
        <w:t xml:space="preserve"> pred </w:t>
      </w:r>
      <w:r w:rsidR="00042479">
        <w:rPr>
          <w:rFonts w:cs="Times New Roman"/>
          <w:szCs w:val="24"/>
        </w:rPr>
        <w:br/>
      </w:r>
      <w:r>
        <w:rPr>
          <w:rFonts w:cs="Times New Roman"/>
          <w:szCs w:val="24"/>
        </w:rPr>
        <w:t>1. j</w:t>
      </w:r>
      <w:r w:rsidR="00042479">
        <w:rPr>
          <w:rFonts w:cs="Times New Roman" w:hint="default"/>
          <w:szCs w:val="24"/>
        </w:rPr>
        <w:t>anuá</w:t>
      </w:r>
      <w:r w:rsidR="00042479">
        <w:rPr>
          <w:rFonts w:cs="Times New Roman" w:hint="default"/>
          <w:szCs w:val="24"/>
        </w:rPr>
        <w:t>ro</w:t>
      </w:r>
      <w:r>
        <w:rPr>
          <w:rFonts w:cs="Times New Roman"/>
          <w:szCs w:val="24"/>
        </w:rPr>
        <w:t>m 201</w:t>
      </w:r>
      <w:r w:rsidR="00042479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sú</w:t>
      </w:r>
      <w:r>
        <w:rPr>
          <w:rFonts w:cs="Times New Roman" w:hint="default"/>
          <w:szCs w:val="24"/>
        </w:rPr>
        <w:t>hlasy udelené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042479">
        <w:rPr>
          <w:rFonts w:cs="Times New Roman" w:hint="default"/>
          <w:szCs w:val="24"/>
        </w:rPr>
        <w:t>nuá</w:t>
      </w:r>
      <w:r w:rsidR="00042479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42479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(6) Zmluvy uzatvorené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58 ods. 4 pred 1. j</w:t>
      </w:r>
      <w:r w:rsidR="00042479">
        <w:rPr>
          <w:rFonts w:cs="Times New Roman" w:hint="default"/>
          <w:szCs w:val="24"/>
        </w:rPr>
        <w:t>anuá</w:t>
      </w:r>
      <w:r w:rsidR="00042479">
        <w:rPr>
          <w:rFonts w:cs="Times New Roman" w:hint="default"/>
          <w:szCs w:val="24"/>
        </w:rPr>
        <w:t>rom</w:t>
      </w:r>
      <w:r>
        <w:rPr>
          <w:rFonts w:cs="Times New Roman"/>
          <w:szCs w:val="24"/>
        </w:rPr>
        <w:t xml:space="preserve"> 201</w:t>
      </w:r>
      <w:r w:rsidR="00042479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a </w:t>
      </w:r>
      <w:r>
        <w:rPr>
          <w:rFonts w:cs="Times New Roman" w:hint="default"/>
          <w:szCs w:val="24"/>
        </w:rPr>
        <w:t>platné</w:t>
      </w:r>
      <w:r>
        <w:rPr>
          <w:rFonts w:cs="Times New Roman" w:hint="default"/>
          <w:szCs w:val="24"/>
        </w:rPr>
        <w:t xml:space="preserve"> k 3</w:t>
      </w:r>
      <w:r w:rsidR="00042479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  <w:r w:rsidR="00042479">
        <w:rPr>
          <w:rFonts w:cs="Times New Roman"/>
          <w:szCs w:val="24"/>
        </w:rPr>
        <w:t>decembru</w:t>
      </w:r>
      <w:r>
        <w:rPr>
          <w:rFonts w:cs="Times New Roman" w:hint="default"/>
          <w:szCs w:val="24"/>
        </w:rPr>
        <w:t xml:space="preserve"> 2010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zmluvy uzatvorené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042479">
        <w:rPr>
          <w:rFonts w:cs="Times New Roman" w:hint="default"/>
          <w:szCs w:val="24"/>
        </w:rPr>
        <w:t>nuá</w:t>
      </w:r>
      <w:r w:rsidR="00042479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42479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ind w:firstLine="708"/>
        <w:jc w:val="both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151p </w:t>
      </w:r>
    </w:p>
    <w:p w:rsidR="007D18DD" w:rsidP="007D18DD">
      <w:pPr>
        <w:jc w:val="center"/>
        <w:rPr>
          <w:rFonts w:cs="Times New Roman" w:hint="default"/>
          <w:szCs w:val="24"/>
        </w:rPr>
      </w:pPr>
    </w:p>
    <w:p w:rsidR="007D18DD" w:rsidP="007D18DD">
      <w:pPr>
        <w:ind w:firstLine="708"/>
        <w:jc w:val="both"/>
        <w:rPr>
          <w:rFonts w:cs="Times New Roman"/>
          <w:color w:val="000000"/>
          <w:szCs w:val="24"/>
        </w:rPr>
      </w:pPr>
      <w:r>
        <w:rPr>
          <w:rFonts w:cs="Times New Roman" w:hint="default"/>
          <w:szCs w:val="24"/>
        </w:rPr>
        <w:t>Oprá</w:t>
      </w:r>
      <w:r>
        <w:rPr>
          <w:rFonts w:cs="Times New Roman" w:hint="default"/>
          <w:szCs w:val="24"/>
        </w:rPr>
        <w:t>vnenie rozhodovať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151m prechá</w:t>
      </w:r>
      <w:r>
        <w:rPr>
          <w:rFonts w:cs="Times New Roman" w:hint="default"/>
          <w:szCs w:val="24"/>
        </w:rPr>
        <w:t>dza od 1. j</w:t>
      </w:r>
      <w:r w:rsidR="00A26A34">
        <w:rPr>
          <w:rFonts w:cs="Times New Roman" w:hint="default"/>
          <w:szCs w:val="24"/>
        </w:rPr>
        <w:t>anuá</w:t>
      </w:r>
      <w:r w:rsidR="00A26A34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A26A34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na sú</w:t>
      </w:r>
      <w:r>
        <w:rPr>
          <w:rFonts w:cs="Times New Roman" w:hint="default"/>
          <w:szCs w:val="24"/>
        </w:rPr>
        <w:t>dnu radu.</w:t>
      </w:r>
    </w:p>
    <w:p w:rsidR="007D18DD" w:rsidP="007D18DD">
      <w:pPr>
        <w:jc w:val="both"/>
        <w:rPr>
          <w:rFonts w:cs="Times New Roman"/>
          <w:color w:val="000000"/>
          <w:szCs w:val="24"/>
        </w:rPr>
      </w:pPr>
    </w:p>
    <w:p w:rsidR="007D18DD" w:rsidP="007D18DD">
      <w:pPr>
        <w:jc w:val="center"/>
        <w:rPr>
          <w:rFonts w:cs="Times New Roman" w:hint="default"/>
          <w:color w:val="000000"/>
          <w:szCs w:val="24"/>
        </w:rPr>
      </w:pPr>
      <w:r>
        <w:rPr>
          <w:rFonts w:cs="Times New Roman" w:hint="default"/>
          <w:color w:val="000000"/>
          <w:szCs w:val="24"/>
        </w:rPr>
        <w:t>§</w:t>
      </w:r>
      <w:r>
        <w:rPr>
          <w:rFonts w:cs="Times New Roman" w:hint="default"/>
          <w:color w:val="000000"/>
          <w:szCs w:val="24"/>
        </w:rPr>
        <w:t xml:space="preserve"> 151q</w:t>
      </w:r>
    </w:p>
    <w:p w:rsidR="007D18DD" w:rsidP="007D18DD">
      <w:pPr>
        <w:jc w:val="both"/>
        <w:rPr>
          <w:rFonts w:cs="Times New Roman"/>
          <w:color w:val="000000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(1) Konan</w:t>
      </w:r>
      <w:r>
        <w:rPr>
          <w:rFonts w:cs="Times New Roman" w:hint="default"/>
          <w:szCs w:val="24"/>
        </w:rPr>
        <w:t>ia zač</w:t>
      </w:r>
      <w:r>
        <w:rPr>
          <w:rFonts w:cs="Times New Roman" w:hint="default"/>
          <w:szCs w:val="24"/>
        </w:rPr>
        <w:t>até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ustanovení</w:t>
      </w:r>
      <w:r>
        <w:rPr>
          <w:rFonts w:cs="Times New Roman" w:hint="default"/>
          <w:szCs w:val="24"/>
        </w:rPr>
        <w:t xml:space="preserve"> tohto zá</w:t>
      </w:r>
      <w:r>
        <w:rPr>
          <w:rFonts w:cs="Times New Roman" w:hint="default"/>
          <w:szCs w:val="24"/>
        </w:rPr>
        <w:t>kona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 xml:space="preserve">ch pred 1. </w:t>
      </w:r>
      <w:r w:rsidR="00A26A34">
        <w:rPr>
          <w:rFonts w:cs="Times New Roman" w:hint="default"/>
          <w:szCs w:val="24"/>
        </w:rPr>
        <w:t>januá</w:t>
      </w:r>
      <w:r w:rsidR="00A26A34">
        <w:rPr>
          <w:rFonts w:cs="Times New Roman" w:hint="default"/>
          <w:szCs w:val="24"/>
        </w:rPr>
        <w:t>rom 2011</w:t>
      </w:r>
      <w:r>
        <w:rPr>
          <w:rFonts w:cs="Times New Roman" w:hint="default"/>
          <w:szCs w:val="24"/>
        </w:rPr>
        <w:t xml:space="preserve"> sa dokonč</w:t>
      </w:r>
      <w:r>
        <w:rPr>
          <w:rFonts w:cs="Times New Roman" w:hint="default"/>
          <w:szCs w:val="24"/>
        </w:rPr>
        <w:t>ia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 xml:space="preserve">ch od </w:t>
      </w:r>
      <w:r w:rsidR="00A26A34">
        <w:rPr>
          <w:rFonts w:cs="Times New Roman" w:hint="default"/>
          <w:szCs w:val="24"/>
        </w:rPr>
        <w:t>1. januá</w:t>
      </w:r>
      <w:r w:rsidR="00A26A34">
        <w:rPr>
          <w:rFonts w:cs="Times New Roman" w:hint="default"/>
          <w:szCs w:val="24"/>
        </w:rPr>
        <w:t>ra 2011</w:t>
      </w:r>
      <w:r>
        <w:rPr>
          <w:rFonts w:cs="Times New Roman"/>
          <w:szCs w:val="24"/>
        </w:rPr>
        <w:t>.</w:t>
      </w:r>
    </w:p>
    <w:p w:rsidR="007D18DD" w:rsidP="007D18DD">
      <w:pPr>
        <w:ind w:firstLine="708"/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color w:val="000000"/>
          <w:szCs w:val="24"/>
        </w:rPr>
      </w:pPr>
      <w:r>
        <w:rPr>
          <w:rFonts w:cs="Times New Roman" w:hint="default"/>
          <w:szCs w:val="24"/>
        </w:rPr>
        <w:t>(2) Ministerstvo odovzdá</w:t>
      </w:r>
      <w:r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dokumentá</w:t>
      </w:r>
      <w:r>
        <w:rPr>
          <w:rFonts w:cs="Times New Roman" w:hint="default"/>
          <w:color w:val="000000"/>
          <w:szCs w:val="24"/>
        </w:rPr>
        <w:t>ciu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 xml:space="preserve">a stavu k 1. </w:t>
      </w:r>
      <w:r w:rsidR="00A26A34">
        <w:rPr>
          <w:rFonts w:cs="Times New Roman" w:hint="default"/>
          <w:szCs w:val="24"/>
        </w:rPr>
        <w:t>januá</w:t>
      </w:r>
      <w:r w:rsidR="00A26A34">
        <w:rPr>
          <w:rFonts w:cs="Times New Roman" w:hint="default"/>
          <w:szCs w:val="24"/>
        </w:rPr>
        <w:t>ru</w:t>
      </w:r>
      <w:r>
        <w:rPr>
          <w:rFonts w:cs="Times New Roman"/>
          <w:szCs w:val="24"/>
        </w:rPr>
        <w:t xml:space="preserve"> 201</w:t>
      </w:r>
      <w:r w:rsidR="00A26A3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sú</w:t>
      </w:r>
      <w:r>
        <w:rPr>
          <w:rFonts w:cs="Times New Roman" w:hint="default"/>
          <w:color w:val="000000"/>
          <w:szCs w:val="24"/>
        </w:rPr>
        <w:t>visiacu s </w:t>
      </w:r>
      <w:r>
        <w:rPr>
          <w:rFonts w:cs="Times New Roman" w:hint="default"/>
          <w:color w:val="000000"/>
          <w:szCs w:val="24"/>
        </w:rPr>
        <w:t>rozhodovaní</w:t>
      </w:r>
      <w:r>
        <w:rPr>
          <w:rFonts w:cs="Times New Roman" w:hint="default"/>
          <w:color w:val="000000"/>
          <w:szCs w:val="24"/>
        </w:rPr>
        <w:t>m podľ</w:t>
      </w:r>
      <w:r>
        <w:rPr>
          <w:rFonts w:cs="Times New Roman" w:hint="default"/>
          <w:color w:val="000000"/>
          <w:szCs w:val="24"/>
        </w:rPr>
        <w:t>a odseku 1 do 10. ja</w:t>
      </w:r>
      <w:r w:rsidR="00A26A34">
        <w:rPr>
          <w:rFonts w:cs="Times New Roman" w:hint="default"/>
          <w:color w:val="000000"/>
          <w:szCs w:val="24"/>
        </w:rPr>
        <w:t>nuá</w:t>
      </w:r>
      <w:r w:rsidR="00A26A34">
        <w:rPr>
          <w:rFonts w:cs="Times New Roman" w:hint="default"/>
          <w:color w:val="000000"/>
          <w:szCs w:val="24"/>
        </w:rPr>
        <w:t>ra</w:t>
      </w:r>
      <w:r>
        <w:rPr>
          <w:rFonts w:cs="Times New Roman"/>
          <w:color w:val="000000"/>
          <w:szCs w:val="24"/>
        </w:rPr>
        <w:t xml:space="preserve"> 201</w:t>
      </w:r>
      <w:r w:rsidR="00A26A34">
        <w:rPr>
          <w:rFonts w:cs="Times New Roman"/>
          <w:color w:val="000000"/>
          <w:szCs w:val="24"/>
        </w:rPr>
        <w:t>1</w:t>
      </w:r>
      <w:r>
        <w:rPr>
          <w:rFonts w:cs="Times New Roman" w:hint="default"/>
          <w:color w:val="000000"/>
          <w:szCs w:val="24"/>
        </w:rPr>
        <w:t xml:space="preserve"> sú</w:t>
      </w:r>
      <w:r>
        <w:rPr>
          <w:rFonts w:cs="Times New Roman" w:hint="default"/>
          <w:color w:val="000000"/>
          <w:szCs w:val="24"/>
        </w:rPr>
        <w:t>dnej rade, ak vo veci samej rozhoduje podľ</w:t>
      </w:r>
      <w:r>
        <w:rPr>
          <w:rFonts w:cs="Times New Roman" w:hint="default"/>
          <w:color w:val="000000"/>
          <w:szCs w:val="24"/>
        </w:rPr>
        <w:t xml:space="preserve">a </w:t>
      </w:r>
      <w:r>
        <w:rPr>
          <w:rFonts w:cs="Times New Roman" w:hint="default"/>
          <w:szCs w:val="24"/>
        </w:rPr>
        <w:t>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A26A34">
        <w:rPr>
          <w:rFonts w:cs="Times New Roman" w:hint="default"/>
          <w:szCs w:val="24"/>
        </w:rPr>
        <w:t>nuá</w:t>
      </w:r>
      <w:r w:rsidR="00A26A34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A26A3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sú</w:t>
      </w:r>
      <w:r>
        <w:rPr>
          <w:rFonts w:cs="Times New Roman" w:hint="default"/>
          <w:color w:val="000000"/>
          <w:szCs w:val="24"/>
        </w:rPr>
        <w:t>dna rada, prí</w:t>
      </w:r>
      <w:r>
        <w:rPr>
          <w:rFonts w:cs="Times New Roman" w:hint="default"/>
          <w:color w:val="000000"/>
          <w:szCs w:val="24"/>
        </w:rPr>
        <w:t>padne predseda sú</w:t>
      </w:r>
      <w:r>
        <w:rPr>
          <w:rFonts w:cs="Times New Roman" w:hint="default"/>
          <w:color w:val="000000"/>
          <w:szCs w:val="24"/>
        </w:rPr>
        <w:t xml:space="preserve">dnej rady alebo </w:t>
      </w:r>
      <w:r w:rsidR="00A16A2F">
        <w:rPr>
          <w:rFonts w:cs="Times New Roman" w:hint="default"/>
          <w:color w:val="000000"/>
          <w:szCs w:val="24"/>
        </w:rPr>
        <w:t>kancelá</w:t>
      </w:r>
      <w:r w:rsidR="00A16A2F">
        <w:rPr>
          <w:rFonts w:cs="Times New Roman" w:hint="default"/>
          <w:color w:val="000000"/>
          <w:szCs w:val="24"/>
        </w:rPr>
        <w:t>rii najvyšš</w:t>
      </w:r>
      <w:r w:rsidR="00A16A2F">
        <w:rPr>
          <w:rFonts w:cs="Times New Roman" w:hint="default"/>
          <w:color w:val="000000"/>
          <w:szCs w:val="24"/>
        </w:rPr>
        <w:t>ieho sú</w:t>
      </w:r>
      <w:r w:rsidR="00A16A2F">
        <w:rPr>
          <w:rFonts w:cs="Times New Roman" w:hint="default"/>
          <w:color w:val="000000"/>
          <w:szCs w:val="24"/>
        </w:rPr>
        <w:t>du</w:t>
      </w:r>
      <w:r>
        <w:rPr>
          <w:rFonts w:cs="Times New Roman" w:hint="default"/>
          <w:color w:val="000000"/>
          <w:szCs w:val="24"/>
        </w:rPr>
        <w:t>, ak podľ</w:t>
      </w:r>
      <w:r>
        <w:rPr>
          <w:rFonts w:cs="Times New Roman" w:hint="default"/>
          <w:color w:val="000000"/>
          <w:szCs w:val="24"/>
        </w:rPr>
        <w:t xml:space="preserve">a </w:t>
      </w:r>
      <w:r>
        <w:rPr>
          <w:rFonts w:cs="Times New Roman" w:hint="default"/>
          <w:szCs w:val="24"/>
        </w:rPr>
        <w:t>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A26A34">
        <w:rPr>
          <w:rFonts w:cs="Times New Roman" w:hint="default"/>
          <w:szCs w:val="24"/>
        </w:rPr>
        <w:t>nuá</w:t>
      </w:r>
      <w:r w:rsidR="00A26A34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A26A34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vo veci samej rozhoduje kancelá</w:t>
      </w:r>
      <w:r>
        <w:rPr>
          <w:rFonts w:cs="Times New Roman" w:hint="default"/>
          <w:color w:val="000000"/>
          <w:szCs w:val="24"/>
        </w:rPr>
        <w:t>ria najvyšš</w:t>
      </w:r>
      <w:r>
        <w:rPr>
          <w:rFonts w:cs="Times New Roman" w:hint="default"/>
          <w:color w:val="000000"/>
          <w:szCs w:val="24"/>
        </w:rPr>
        <w:t xml:space="preserve">ieho </w:t>
      </w:r>
      <w:r>
        <w:rPr>
          <w:rFonts w:cs="Times New Roman" w:hint="default"/>
          <w:color w:val="000000"/>
          <w:szCs w:val="24"/>
        </w:rPr>
        <w:t>sú</w:t>
      </w:r>
      <w:r>
        <w:rPr>
          <w:rFonts w:cs="Times New Roman" w:hint="default"/>
          <w:color w:val="000000"/>
          <w:szCs w:val="24"/>
        </w:rPr>
        <w:t>du, prí</w:t>
      </w:r>
      <w:r>
        <w:rPr>
          <w:rFonts w:cs="Times New Roman" w:hint="default"/>
          <w:color w:val="000000"/>
          <w:szCs w:val="24"/>
        </w:rPr>
        <w:t>padne predseda najvyšš</w:t>
      </w:r>
      <w:r>
        <w:rPr>
          <w:rFonts w:cs="Times New Roman" w:hint="default"/>
          <w:color w:val="000000"/>
          <w:szCs w:val="24"/>
        </w:rPr>
        <w:t>ieho sú</w:t>
      </w:r>
      <w:r>
        <w:rPr>
          <w:rFonts w:cs="Times New Roman" w:hint="default"/>
          <w:color w:val="000000"/>
          <w:szCs w:val="24"/>
        </w:rPr>
        <w:t>du.</w:t>
      </w:r>
    </w:p>
    <w:p w:rsidR="007D18DD" w:rsidP="007D18DD">
      <w:pPr>
        <w:ind w:firstLine="708"/>
        <w:jc w:val="both"/>
        <w:rPr>
          <w:rFonts w:cs="Times New Roman" w:hint="default"/>
          <w:color w:val="000000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color w:val="000000"/>
          <w:szCs w:val="24"/>
        </w:rPr>
      </w:pPr>
      <w:r>
        <w:rPr>
          <w:rFonts w:cs="Times New Roman" w:hint="default"/>
          <w:color w:val="000000"/>
          <w:szCs w:val="24"/>
        </w:rPr>
        <w:t>(3) V </w:t>
      </w:r>
      <w:r>
        <w:rPr>
          <w:rFonts w:cs="Times New Roman" w:hint="default"/>
          <w:color w:val="000000"/>
          <w:szCs w:val="24"/>
        </w:rPr>
        <w:t>discipliná</w:t>
      </w:r>
      <w:r>
        <w:rPr>
          <w:rFonts w:cs="Times New Roman" w:hint="default"/>
          <w:color w:val="000000"/>
          <w:szCs w:val="24"/>
        </w:rPr>
        <w:t>rnom konaní</w:t>
      </w:r>
      <w:r>
        <w:rPr>
          <w:rFonts w:cs="Times New Roman" w:hint="default"/>
          <w:color w:val="000000"/>
          <w:szCs w:val="24"/>
        </w:rPr>
        <w:t xml:space="preserve"> zač</w:t>
      </w:r>
      <w:r>
        <w:rPr>
          <w:rFonts w:cs="Times New Roman" w:hint="default"/>
          <w:color w:val="000000"/>
          <w:szCs w:val="24"/>
        </w:rPr>
        <w:t>atom na ná</w:t>
      </w:r>
      <w:r>
        <w:rPr>
          <w:rFonts w:cs="Times New Roman" w:hint="default"/>
          <w:color w:val="000000"/>
          <w:szCs w:val="24"/>
        </w:rPr>
        <w:t>vrh ministra, ktoré</w:t>
      </w:r>
      <w:r>
        <w:rPr>
          <w:rFonts w:cs="Times New Roman" w:hint="default"/>
          <w:color w:val="000000"/>
          <w:szCs w:val="24"/>
        </w:rPr>
        <w:t xml:space="preserve"> nie je prá</w:t>
      </w:r>
      <w:r>
        <w:rPr>
          <w:rFonts w:cs="Times New Roman" w:hint="default"/>
          <w:color w:val="000000"/>
          <w:szCs w:val="24"/>
        </w:rPr>
        <w:t>voplatne skonč</w:t>
      </w:r>
      <w:r>
        <w:rPr>
          <w:rFonts w:cs="Times New Roman" w:hint="default"/>
          <w:color w:val="000000"/>
          <w:szCs w:val="24"/>
        </w:rPr>
        <w:t>ené</w:t>
      </w:r>
      <w:r>
        <w:rPr>
          <w:rFonts w:cs="Times New Roman" w:hint="default"/>
          <w:color w:val="000000"/>
          <w:szCs w:val="24"/>
        </w:rPr>
        <w:t xml:space="preserve"> k 3</w:t>
      </w:r>
      <w:r w:rsidR="00280EC9">
        <w:rPr>
          <w:rFonts w:cs="Times New Roman"/>
          <w:color w:val="000000"/>
          <w:szCs w:val="24"/>
        </w:rPr>
        <w:t>1</w:t>
      </w:r>
      <w:r>
        <w:rPr>
          <w:rFonts w:cs="Times New Roman"/>
          <w:color w:val="000000"/>
          <w:szCs w:val="24"/>
        </w:rPr>
        <w:t xml:space="preserve">. </w:t>
      </w:r>
      <w:r w:rsidR="00280EC9">
        <w:rPr>
          <w:rFonts w:cs="Times New Roman"/>
          <w:color w:val="000000"/>
          <w:szCs w:val="24"/>
        </w:rPr>
        <w:t>decembru</w:t>
      </w:r>
      <w:r>
        <w:rPr>
          <w:rFonts w:cs="Times New Roman"/>
          <w:color w:val="000000"/>
          <w:szCs w:val="24"/>
        </w:rPr>
        <w:t xml:space="preserve"> 201</w:t>
      </w:r>
      <w:r w:rsidR="00280EC9">
        <w:rPr>
          <w:rFonts w:cs="Times New Roman"/>
          <w:color w:val="000000"/>
          <w:szCs w:val="24"/>
        </w:rPr>
        <w:t>1</w:t>
      </w:r>
      <w:r>
        <w:rPr>
          <w:rFonts w:cs="Times New Roman" w:hint="default"/>
          <w:color w:val="000000"/>
          <w:szCs w:val="24"/>
        </w:rPr>
        <w:t>, sa stá</w:t>
      </w:r>
      <w:r>
        <w:rPr>
          <w:rFonts w:cs="Times New Roman" w:hint="default"/>
          <w:color w:val="000000"/>
          <w:szCs w:val="24"/>
        </w:rPr>
        <w:t>va úč</w:t>
      </w:r>
      <w:r>
        <w:rPr>
          <w:rFonts w:cs="Times New Roman" w:hint="default"/>
          <w:color w:val="000000"/>
          <w:szCs w:val="24"/>
        </w:rPr>
        <w:t>astní</w:t>
      </w:r>
      <w:r>
        <w:rPr>
          <w:rFonts w:cs="Times New Roman" w:hint="default"/>
          <w:color w:val="000000"/>
          <w:szCs w:val="24"/>
        </w:rPr>
        <w:t xml:space="preserve">kom tohto konania namiesto ministra od </w:t>
      </w:r>
      <w:r w:rsidR="00280EC9">
        <w:rPr>
          <w:rFonts w:cs="Times New Roman"/>
          <w:color w:val="000000"/>
          <w:szCs w:val="24"/>
        </w:rPr>
        <w:br/>
      </w:r>
      <w:r>
        <w:rPr>
          <w:rFonts w:cs="Times New Roman"/>
          <w:color w:val="000000"/>
          <w:szCs w:val="24"/>
        </w:rPr>
        <w:t xml:space="preserve">1. </w:t>
      </w:r>
      <w:r w:rsidR="00280EC9">
        <w:rPr>
          <w:rFonts w:cs="Times New Roman" w:hint="default"/>
          <w:color w:val="000000"/>
          <w:szCs w:val="24"/>
        </w:rPr>
        <w:t>januá</w:t>
      </w:r>
      <w:r w:rsidR="00280EC9">
        <w:rPr>
          <w:rFonts w:cs="Times New Roman" w:hint="default"/>
          <w:color w:val="000000"/>
          <w:szCs w:val="24"/>
        </w:rPr>
        <w:t>ra</w:t>
      </w:r>
      <w:r>
        <w:rPr>
          <w:rFonts w:cs="Times New Roman"/>
          <w:color w:val="000000"/>
          <w:szCs w:val="24"/>
        </w:rPr>
        <w:t xml:space="preserve"> 201</w:t>
      </w:r>
      <w:r w:rsidR="00280EC9">
        <w:rPr>
          <w:rFonts w:cs="Times New Roman"/>
          <w:color w:val="000000"/>
          <w:szCs w:val="24"/>
        </w:rPr>
        <w:t>1</w:t>
      </w:r>
      <w:r>
        <w:rPr>
          <w:rFonts w:cs="Times New Roman" w:hint="default"/>
          <w:color w:val="000000"/>
          <w:szCs w:val="24"/>
        </w:rPr>
        <w:t xml:space="preserve"> sú</w:t>
      </w:r>
      <w:r>
        <w:rPr>
          <w:rFonts w:cs="Times New Roman" w:hint="default"/>
          <w:color w:val="000000"/>
          <w:szCs w:val="24"/>
        </w:rPr>
        <w:t>dna rada.“</w:t>
      </w:r>
      <w:r>
        <w:rPr>
          <w:rFonts w:cs="Times New Roman" w:hint="default"/>
          <w:color w:val="000000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327CB9" w:rsidP="007D18DD">
      <w:pPr>
        <w:jc w:val="center"/>
        <w:rPr>
          <w:rFonts w:cs="Times New Roman"/>
          <w:b/>
          <w:szCs w:val="24"/>
        </w:rPr>
      </w:pPr>
      <w:r>
        <w:rPr>
          <w:rFonts w:cs="Times New Roman" w:hint="default"/>
          <w:b/>
          <w:szCs w:val="24"/>
        </w:rPr>
        <w:t>Č</w:t>
      </w:r>
      <w:r>
        <w:rPr>
          <w:rFonts w:cs="Times New Roman" w:hint="default"/>
          <w:b/>
          <w:szCs w:val="24"/>
        </w:rPr>
        <w:t>l. II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301/2005 Z. z. Trestný</w:t>
      </w:r>
      <w:r>
        <w:rPr>
          <w:rFonts w:cs="Times New Roman" w:hint="default"/>
          <w:szCs w:val="24"/>
        </w:rPr>
        <w:t xml:space="preserve"> poriadok </w:t>
      </w:r>
      <w:r w:rsidRPr="00327CB9">
        <w:rPr>
          <w:rFonts w:cs="Times New Roman" w:hint="default"/>
          <w:szCs w:val="24"/>
        </w:rPr>
        <w:t>v znení</w:t>
      </w:r>
      <w:r w:rsidRPr="00327CB9">
        <w:rPr>
          <w:rFonts w:cs="Times New Roman" w:hint="default"/>
          <w:szCs w:val="24"/>
        </w:rPr>
        <w:t xml:space="preserve"> zá</w:t>
      </w:r>
      <w:r w:rsidRPr="00327CB9">
        <w:rPr>
          <w:rFonts w:cs="Times New Roman" w:hint="default"/>
          <w:szCs w:val="24"/>
        </w:rPr>
        <w:t>kona č</w:t>
      </w:r>
      <w:r w:rsidRPr="00327CB9">
        <w:rPr>
          <w:rFonts w:cs="Times New Roman" w:hint="default"/>
          <w:szCs w:val="24"/>
        </w:rPr>
        <w:t>. 650/2005 Z. z., zá</w:t>
      </w:r>
      <w:r w:rsidRPr="00327CB9">
        <w:rPr>
          <w:rFonts w:cs="Times New Roman" w:hint="default"/>
          <w:szCs w:val="24"/>
        </w:rPr>
        <w:t>kona č</w:t>
      </w:r>
      <w:r w:rsidRPr="00327CB9">
        <w:rPr>
          <w:rFonts w:cs="Times New Roman" w:hint="default"/>
          <w:szCs w:val="24"/>
        </w:rPr>
        <w:t>. 692/2006 Z. z., zá</w:t>
      </w:r>
      <w:r w:rsidRPr="00327CB9">
        <w:rPr>
          <w:rFonts w:cs="Times New Roman" w:hint="default"/>
          <w:szCs w:val="24"/>
        </w:rPr>
        <w:t>kona č</w:t>
      </w:r>
      <w:r w:rsidRPr="00327CB9">
        <w:rPr>
          <w:rFonts w:cs="Times New Roman" w:hint="default"/>
          <w:szCs w:val="24"/>
        </w:rPr>
        <w:t>. 342/2007 Z. z., zá</w:t>
      </w:r>
      <w:r w:rsidRPr="00327CB9">
        <w:rPr>
          <w:rFonts w:cs="Times New Roman" w:hint="default"/>
          <w:szCs w:val="24"/>
        </w:rPr>
        <w:t>kona č</w:t>
      </w:r>
      <w:r w:rsidRPr="00327CB9">
        <w:rPr>
          <w:rFonts w:cs="Times New Roman" w:hint="default"/>
          <w:szCs w:val="24"/>
        </w:rPr>
        <w:t>. 643/2007 Z. z., zá</w:t>
      </w:r>
      <w:r w:rsidRPr="00327CB9">
        <w:rPr>
          <w:rFonts w:cs="Times New Roman" w:hint="default"/>
          <w:szCs w:val="24"/>
        </w:rPr>
        <w:t>kona č</w:t>
      </w:r>
      <w:r w:rsidRPr="00327CB9">
        <w:rPr>
          <w:rFonts w:cs="Times New Roman" w:hint="default"/>
          <w:szCs w:val="24"/>
        </w:rPr>
        <w:t>. 61/2008 Z.</w:t>
      </w:r>
      <w:r>
        <w:rPr>
          <w:rFonts w:cs="Times New Roman" w:hint="default"/>
          <w:szCs w:val="24"/>
        </w:rPr>
        <w:t xml:space="preserve"> 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491/ 2008 Z. z.,</w:t>
      </w:r>
      <w:r w:rsidRPr="00327CB9">
        <w:rPr>
          <w:rFonts w:cs="Times New Roman" w:hint="default"/>
          <w:szCs w:val="24"/>
        </w:rPr>
        <w:t xml:space="preserve"> zá</w:t>
      </w:r>
      <w:r w:rsidRPr="00327CB9">
        <w:rPr>
          <w:rFonts w:cs="Times New Roman" w:hint="default"/>
          <w:szCs w:val="24"/>
        </w:rPr>
        <w:t>kona č</w:t>
      </w:r>
      <w:r w:rsidRPr="00327CB9">
        <w:rPr>
          <w:rFonts w:cs="Times New Roman" w:hint="default"/>
          <w:szCs w:val="24"/>
        </w:rPr>
        <w:t>. 498/2008</w:t>
      </w:r>
      <w:r>
        <w:rPr>
          <w:rFonts w:cs="Times New Roman" w:hint="default"/>
          <w:szCs w:val="24"/>
        </w:rPr>
        <w:t xml:space="preserve"> Z. 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5/2009 Z. 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59/2009 Z. z. a </w:t>
      </w:r>
      <w:r>
        <w:rPr>
          <w:rFonts w:cs="Times New Roman" w:hint="default"/>
          <w:szCs w:val="24"/>
        </w:rPr>
        <w:t>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97/2009 Z. z. sa mení</w:t>
      </w:r>
      <w:r>
        <w:rPr>
          <w:rFonts w:cs="Times New Roman" w:hint="default"/>
          <w:szCs w:val="24"/>
        </w:rPr>
        <w:t xml:space="preserve"> takto: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206 ods. 1 sa za slová</w:t>
      </w:r>
      <w:r>
        <w:rPr>
          <w:rFonts w:cs="Times New Roman" w:hint="default"/>
          <w:szCs w:val="24"/>
        </w:rPr>
        <w:t xml:space="preserve"> „</w:t>
      </w:r>
      <w:r w:rsidRPr="00BC05CE">
        <w:rPr>
          <w:rFonts w:cs="Times New Roman"/>
          <w:szCs w:val="24"/>
        </w:rPr>
        <w:t>sudca,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vkladajú</w:t>
      </w:r>
      <w:r>
        <w:rPr>
          <w:rFonts w:cs="Times New Roman" w:hint="default"/>
          <w:szCs w:val="24"/>
        </w:rPr>
        <w:t xml:space="preserve"> slová</w:t>
      </w:r>
      <w:r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aj Sú</w:t>
      </w:r>
      <w:r>
        <w:rPr>
          <w:rFonts w:cs="Times New Roman" w:hint="default"/>
          <w:szCs w:val="24"/>
        </w:rPr>
        <w:t>dnej rade Slovenskej republiky, ak je obvinený</w:t>
      </w:r>
      <w:r>
        <w:rPr>
          <w:rFonts w:cs="Times New Roman" w:hint="default"/>
          <w:szCs w:val="24"/>
        </w:rPr>
        <w:t>m“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RPr="007C5A3D" w:rsidP="007D18DD">
      <w:pPr>
        <w:jc w:val="center"/>
        <w:rPr>
          <w:rFonts w:cs="Times New Roman"/>
          <w:b/>
          <w:szCs w:val="24"/>
        </w:rPr>
      </w:pPr>
      <w:r w:rsidRPr="007C5A3D">
        <w:rPr>
          <w:rFonts w:cs="Times New Roman" w:hint="default"/>
          <w:b/>
          <w:szCs w:val="24"/>
        </w:rPr>
        <w:t>Č</w:t>
      </w:r>
      <w:r>
        <w:rPr>
          <w:rFonts w:cs="Times New Roman"/>
          <w:b/>
          <w:szCs w:val="24"/>
        </w:rPr>
        <w:t>l. III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 w:rsidRPr="007C5A3D">
        <w:rPr>
          <w:rFonts w:cs="Times New Roman" w:hint="default"/>
          <w:szCs w:val="24"/>
        </w:rPr>
        <w:t>Zá</w:t>
      </w:r>
      <w:r w:rsidRPr="007C5A3D">
        <w:rPr>
          <w:rFonts w:cs="Times New Roman" w:hint="default"/>
          <w:szCs w:val="24"/>
        </w:rPr>
        <w:t>kon č</w:t>
      </w:r>
      <w:r w:rsidRPr="007C5A3D">
        <w:rPr>
          <w:rFonts w:cs="Times New Roman" w:hint="default"/>
          <w:szCs w:val="24"/>
        </w:rPr>
        <w:t>. 154/2001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 o prokurá</w:t>
      </w:r>
      <w:r w:rsidRPr="007C5A3D">
        <w:rPr>
          <w:rFonts w:cs="Times New Roman" w:hint="default"/>
          <w:szCs w:val="24"/>
        </w:rPr>
        <w:t>toroch a prá</w:t>
      </w:r>
      <w:r w:rsidRPr="007C5A3D">
        <w:rPr>
          <w:rFonts w:cs="Times New Roman" w:hint="default"/>
          <w:szCs w:val="24"/>
        </w:rPr>
        <w:t>vnych č</w:t>
      </w:r>
      <w:r w:rsidRPr="007C5A3D">
        <w:rPr>
          <w:rFonts w:cs="Times New Roman" w:hint="default"/>
          <w:szCs w:val="24"/>
        </w:rPr>
        <w:t>akateľ</w:t>
      </w:r>
      <w:r w:rsidRPr="007C5A3D">
        <w:rPr>
          <w:rFonts w:cs="Times New Roman" w:hint="default"/>
          <w:szCs w:val="24"/>
        </w:rPr>
        <w:t>och prokuratú</w:t>
      </w:r>
      <w:r w:rsidRPr="007C5A3D">
        <w:rPr>
          <w:rFonts w:cs="Times New Roman" w:hint="default"/>
          <w:szCs w:val="24"/>
        </w:rPr>
        <w:t>ry v zne</w:t>
      </w:r>
      <w:r w:rsidRPr="007C5A3D">
        <w:rPr>
          <w:rFonts w:cs="Times New Roman" w:hint="default"/>
          <w:szCs w:val="24"/>
        </w:rPr>
        <w:t>ní</w:t>
      </w:r>
      <w:r w:rsidRPr="007C5A3D">
        <w:rPr>
          <w:rFonts w:cs="Times New Roman" w:hint="default"/>
          <w:szCs w:val="24"/>
        </w:rPr>
        <w:t xml:space="preserve">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669/2002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458/2003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462/2003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548/2003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561/2003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365/2004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530/2004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586/2004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609/2004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 xml:space="preserve">. 122/2005 </w:t>
      </w:r>
      <w:r w:rsidRPr="007C5A3D">
        <w:rPr>
          <w:rFonts w:cs="Times New Roman" w:hint="default"/>
          <w:szCs w:val="24"/>
        </w:rPr>
        <w:t>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z.,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622/2005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 a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520/2008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 sa mení</w:t>
      </w:r>
      <w:r w:rsidRPr="007C5A3D">
        <w:rPr>
          <w:rFonts w:cs="Times New Roman" w:hint="default"/>
          <w:szCs w:val="24"/>
        </w:rPr>
        <w:t xml:space="preserve"> a dopĺň</w:t>
      </w:r>
      <w:r>
        <w:rPr>
          <w:rFonts w:cs="Times New Roman"/>
          <w:szCs w:val="24"/>
        </w:rPr>
        <w:t xml:space="preserve">a takto: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7C5A3D">
        <w:rPr>
          <w:rFonts w:cs="Times New Roman"/>
          <w:b/>
          <w:szCs w:val="24"/>
        </w:rPr>
        <w:t>1.</w:t>
      </w:r>
      <w:r w:rsidRPr="007C5A3D">
        <w:rPr>
          <w:rFonts w:cs="Times New Roman" w:hint="default"/>
          <w:szCs w:val="24"/>
        </w:rPr>
        <w:t xml:space="preserve"> V §</w:t>
      </w:r>
      <w:r w:rsidRPr="007C5A3D">
        <w:rPr>
          <w:rFonts w:cs="Times New Roman" w:hint="default"/>
          <w:szCs w:val="24"/>
        </w:rPr>
        <w:t xml:space="preserve"> 9 sa za odsek 6 vkl</w:t>
      </w:r>
      <w:r>
        <w:rPr>
          <w:rFonts w:cs="Times New Roman" w:hint="default"/>
          <w:szCs w:val="24"/>
        </w:rPr>
        <w:t>adá</w:t>
      </w:r>
      <w:r>
        <w:rPr>
          <w:rFonts w:cs="Times New Roman" w:hint="default"/>
          <w:szCs w:val="24"/>
        </w:rPr>
        <w:t xml:space="preserve"> nový</w:t>
      </w:r>
      <w:r>
        <w:rPr>
          <w:rFonts w:cs="Times New Roman" w:hint="default"/>
          <w:szCs w:val="24"/>
        </w:rPr>
        <w:t xml:space="preserve"> odsek 7, ktorý</w:t>
      </w:r>
      <w:r>
        <w:rPr>
          <w:rFonts w:cs="Times New Roman" w:hint="default"/>
          <w:szCs w:val="24"/>
        </w:rPr>
        <w:t xml:space="preserve"> znie: </w:t>
      </w:r>
    </w:p>
    <w:p w:rsidR="007D18DD" w:rsidP="007D18DD">
      <w:pPr>
        <w:jc w:val="both"/>
        <w:rPr>
          <w:rFonts w:cs="Times New Roman"/>
          <w:szCs w:val="24"/>
        </w:rPr>
      </w:pPr>
      <w:r w:rsidRPr="007C5A3D">
        <w:rPr>
          <w:rFonts w:cs="Times New Roman" w:hint="default"/>
          <w:szCs w:val="24"/>
        </w:rPr>
        <w:t>„</w:t>
      </w:r>
      <w:r w:rsidRPr="007C5A3D">
        <w:rPr>
          <w:rFonts w:cs="Times New Roman" w:hint="default"/>
          <w:szCs w:val="24"/>
        </w:rPr>
        <w:t>(7) Prokurá</w:t>
      </w:r>
      <w:r w:rsidRPr="007C5A3D">
        <w:rPr>
          <w:rFonts w:cs="Times New Roman" w:hint="default"/>
          <w:szCs w:val="24"/>
        </w:rPr>
        <w:t>tor, ktorý</w:t>
      </w:r>
      <w:r w:rsidRPr="007C5A3D">
        <w:rPr>
          <w:rFonts w:cs="Times New Roman" w:hint="default"/>
          <w:szCs w:val="24"/>
        </w:rPr>
        <w:t xml:space="preserve"> vo funkcii ná</w:t>
      </w:r>
      <w:r w:rsidRPr="007C5A3D">
        <w:rPr>
          <w:rFonts w:cs="Times New Roman" w:hint="default"/>
          <w:szCs w:val="24"/>
        </w:rPr>
        <w:t>rodné</w:t>
      </w:r>
      <w:r w:rsidRPr="007C5A3D">
        <w:rPr>
          <w:rFonts w:cs="Times New Roman" w:hint="default"/>
          <w:szCs w:val="24"/>
        </w:rPr>
        <w:t>ho č</w:t>
      </w:r>
      <w:r w:rsidRPr="007C5A3D">
        <w:rPr>
          <w:rFonts w:cs="Times New Roman" w:hint="default"/>
          <w:szCs w:val="24"/>
        </w:rPr>
        <w:t>lena zastupuje Slovenskú</w:t>
      </w:r>
      <w:r w:rsidRPr="007C5A3D">
        <w:rPr>
          <w:rFonts w:cs="Times New Roman" w:hint="default"/>
          <w:szCs w:val="24"/>
        </w:rPr>
        <w:t xml:space="preserve"> republiku v Eurojuste, má</w:t>
      </w:r>
      <w:r w:rsidRPr="007C5A3D">
        <w:rPr>
          <w:rFonts w:cs="Times New Roman" w:hint="default"/>
          <w:szCs w:val="24"/>
        </w:rPr>
        <w:t xml:space="preserve"> na ú</w:t>
      </w:r>
      <w:r w:rsidRPr="007C5A3D">
        <w:rPr>
          <w:rFonts w:cs="Times New Roman" w:hint="default"/>
          <w:szCs w:val="24"/>
        </w:rPr>
        <w:t>zemí</w:t>
      </w:r>
      <w:r w:rsidRPr="007C5A3D">
        <w:rPr>
          <w:rFonts w:cs="Times New Roman" w:hint="default"/>
          <w:szCs w:val="24"/>
        </w:rPr>
        <w:t xml:space="preserve"> Slovenskej republiky poč</w:t>
      </w:r>
      <w:r w:rsidRPr="007C5A3D">
        <w:rPr>
          <w:rFonts w:cs="Times New Roman" w:hint="default"/>
          <w:szCs w:val="24"/>
        </w:rPr>
        <w:t>as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>ho pridelenia podľ</w:t>
      </w:r>
      <w:r w:rsidRPr="007C5A3D">
        <w:rPr>
          <w:rFonts w:cs="Times New Roman" w:hint="default"/>
          <w:szCs w:val="24"/>
        </w:rPr>
        <w:t>a odseku 6 prá</w:t>
      </w:r>
      <w:r w:rsidRPr="007C5A3D">
        <w:rPr>
          <w:rFonts w:cs="Times New Roman" w:hint="default"/>
          <w:szCs w:val="24"/>
        </w:rPr>
        <w:t>vomoci prokurá</w:t>
      </w:r>
      <w:r w:rsidRPr="007C5A3D">
        <w:rPr>
          <w:rFonts w:cs="Times New Roman" w:hint="default"/>
          <w:szCs w:val="24"/>
        </w:rPr>
        <w:t>tora generá</w:t>
      </w:r>
      <w:r w:rsidRPr="007C5A3D">
        <w:rPr>
          <w:rFonts w:cs="Times New Roman" w:hint="default"/>
          <w:szCs w:val="24"/>
        </w:rPr>
        <w:t>lnej prokuratú</w:t>
      </w:r>
      <w:r w:rsidRPr="007C5A3D">
        <w:rPr>
          <w:rFonts w:cs="Times New Roman" w:hint="default"/>
          <w:szCs w:val="24"/>
        </w:rPr>
        <w:t>ry pô</w:t>
      </w:r>
      <w:r w:rsidRPr="007C5A3D">
        <w:rPr>
          <w:rFonts w:cs="Times New Roman" w:hint="default"/>
          <w:szCs w:val="24"/>
        </w:rPr>
        <w:t>sobiaceho na ú</w:t>
      </w:r>
      <w:r w:rsidRPr="007C5A3D">
        <w:rPr>
          <w:rFonts w:cs="Times New Roman" w:hint="default"/>
          <w:szCs w:val="24"/>
        </w:rPr>
        <w:t>seku trestné</w:t>
      </w:r>
      <w:r w:rsidRPr="007C5A3D">
        <w:rPr>
          <w:rFonts w:cs="Times New Roman" w:hint="default"/>
          <w:szCs w:val="24"/>
        </w:rPr>
        <w:t>ho prá</w:t>
      </w:r>
      <w:r w:rsidRPr="007C5A3D">
        <w:rPr>
          <w:rFonts w:cs="Times New Roman" w:hint="default"/>
          <w:szCs w:val="24"/>
        </w:rPr>
        <w:t>va.“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 w:rsidRPr="007C5A3D">
        <w:rPr>
          <w:rFonts w:cs="Times New Roman" w:hint="default"/>
          <w:szCs w:val="24"/>
        </w:rPr>
        <w:t>Doterajší</w:t>
      </w:r>
      <w:r w:rsidRPr="007C5A3D">
        <w:rPr>
          <w:rFonts w:cs="Times New Roman" w:hint="default"/>
          <w:szCs w:val="24"/>
        </w:rPr>
        <w:t xml:space="preserve"> odsek 7 sa označ</w:t>
      </w:r>
      <w:r>
        <w:rPr>
          <w:rFonts w:cs="Times New Roman"/>
          <w:szCs w:val="24"/>
        </w:rPr>
        <w:t xml:space="preserve">uje ako odsek 8.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 w:rsidRPr="007C5A3D">
        <w:rPr>
          <w:rFonts w:cs="Times New Roman"/>
          <w:b/>
          <w:szCs w:val="24"/>
        </w:rPr>
        <w:t>2.</w:t>
      </w:r>
      <w:r w:rsidRPr="007C5A3D">
        <w:rPr>
          <w:rFonts w:cs="Times New Roman" w:hint="default"/>
          <w:szCs w:val="24"/>
        </w:rPr>
        <w:t xml:space="preserve"> V §</w:t>
      </w:r>
      <w:r w:rsidRPr="007C5A3D">
        <w:rPr>
          <w:rFonts w:cs="Times New Roman" w:hint="default"/>
          <w:szCs w:val="24"/>
        </w:rPr>
        <w:t xml:space="preserve"> 92 ods. 1 sa vypúšť</w:t>
      </w:r>
      <w:r w:rsidRPr="007C5A3D">
        <w:rPr>
          <w:rFonts w:cs="Times New Roman" w:hint="default"/>
          <w:szCs w:val="24"/>
        </w:rPr>
        <w:t>a druhá</w:t>
      </w:r>
      <w:r w:rsidRPr="007C5A3D">
        <w:rPr>
          <w:rFonts w:cs="Times New Roman" w:hint="default"/>
          <w:szCs w:val="24"/>
        </w:rPr>
        <w:t xml:space="preserve"> a tretia veta vrá</w:t>
      </w:r>
      <w:r w:rsidRPr="007C5A3D">
        <w:rPr>
          <w:rFonts w:cs="Times New Roman" w:hint="default"/>
          <w:szCs w:val="24"/>
        </w:rPr>
        <w:t>tane pozn</w:t>
      </w:r>
      <w:r w:rsidRPr="007C5A3D">
        <w:rPr>
          <w:rFonts w:cs="Times New Roman" w:hint="default"/>
          <w:szCs w:val="24"/>
        </w:rPr>
        <w:t>á</w:t>
      </w:r>
      <w:r w:rsidRPr="007C5A3D">
        <w:rPr>
          <w:rFonts w:cs="Times New Roman" w:hint="default"/>
          <w:szCs w:val="24"/>
        </w:rPr>
        <w:t>mky pod č</w:t>
      </w:r>
      <w:r>
        <w:rPr>
          <w:rFonts w:cs="Times New Roman"/>
          <w:szCs w:val="24"/>
        </w:rPr>
        <w:t xml:space="preserve">iarou k odkazu 36a.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7C5A3D">
        <w:rPr>
          <w:rFonts w:cs="Times New Roman"/>
          <w:b/>
          <w:szCs w:val="24"/>
        </w:rPr>
        <w:t>3.</w:t>
      </w:r>
      <w:r w:rsidRPr="007C5A3D">
        <w:rPr>
          <w:rFonts w:cs="Times New Roman" w:hint="default"/>
          <w:szCs w:val="24"/>
        </w:rPr>
        <w:t xml:space="preserve"> Za §</w:t>
      </w:r>
      <w:r w:rsidRPr="007C5A3D">
        <w:rPr>
          <w:rFonts w:cs="Times New Roman" w:hint="default"/>
          <w:szCs w:val="24"/>
        </w:rPr>
        <w:t xml:space="preserve"> 103 sa vkladá</w:t>
      </w:r>
      <w:r w:rsidRPr="007C5A3D">
        <w:rPr>
          <w:rFonts w:cs="Times New Roman" w:hint="default"/>
          <w:szCs w:val="24"/>
        </w:rPr>
        <w:t xml:space="preserve"> §</w:t>
      </w:r>
      <w:r w:rsidRPr="007C5A3D">
        <w:rPr>
          <w:rFonts w:cs="Times New Roman" w:hint="default"/>
          <w:szCs w:val="24"/>
        </w:rPr>
        <w:t xml:space="preserve"> 103a</w:t>
      </w:r>
      <w:r>
        <w:rPr>
          <w:rFonts w:cs="Times New Roman" w:hint="default"/>
          <w:szCs w:val="24"/>
        </w:rPr>
        <w:t>, ktorý</w:t>
      </w:r>
      <w:r>
        <w:rPr>
          <w:rFonts w:cs="Times New Roman" w:hint="default"/>
          <w:szCs w:val="24"/>
        </w:rPr>
        <w:t xml:space="preserve"> vrá</w:t>
      </w:r>
      <w:r>
        <w:rPr>
          <w:rFonts w:cs="Times New Roman" w:hint="default"/>
          <w:szCs w:val="24"/>
        </w:rPr>
        <w:t xml:space="preserve">tane nadpisu znie: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103a</w:t>
      </w:r>
    </w:p>
    <w:p w:rsidR="007D18DD" w:rsidP="007D18DD">
      <w:pPr>
        <w:jc w:val="center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Plat poč</w:t>
      </w:r>
      <w:r w:rsidRPr="007C5A3D">
        <w:rPr>
          <w:rFonts w:cs="Times New Roman" w:hint="default"/>
          <w:szCs w:val="24"/>
        </w:rPr>
        <w:t>as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>ho pride</w:t>
      </w:r>
      <w:r>
        <w:rPr>
          <w:rFonts w:cs="Times New Roman" w:hint="default"/>
          <w:szCs w:val="24"/>
        </w:rPr>
        <w:t>lenia k orgá</w:t>
      </w:r>
      <w:r>
        <w:rPr>
          <w:rFonts w:cs="Times New Roman" w:hint="default"/>
          <w:szCs w:val="24"/>
        </w:rPr>
        <w:t>nu Euró</w:t>
      </w:r>
      <w:r>
        <w:rPr>
          <w:rFonts w:cs="Times New Roman" w:hint="default"/>
          <w:szCs w:val="24"/>
        </w:rPr>
        <w:t>pskej ú</w:t>
      </w:r>
      <w:r>
        <w:rPr>
          <w:rFonts w:cs="Times New Roman" w:hint="default"/>
          <w:szCs w:val="24"/>
        </w:rPr>
        <w:t>nie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(1) Prokurá</w:t>
      </w:r>
      <w:r w:rsidRPr="007C5A3D">
        <w:rPr>
          <w:rFonts w:cs="Times New Roman" w:hint="default"/>
          <w:szCs w:val="24"/>
        </w:rPr>
        <w:t>torovi, ktorý</w:t>
      </w:r>
      <w:r w:rsidRPr="007C5A3D">
        <w:rPr>
          <w:rFonts w:cs="Times New Roman" w:hint="default"/>
          <w:szCs w:val="24"/>
        </w:rPr>
        <w:t xml:space="preserve"> je doč</w:t>
      </w:r>
      <w:r w:rsidRPr="007C5A3D">
        <w:rPr>
          <w:rFonts w:cs="Times New Roman" w:hint="default"/>
          <w:szCs w:val="24"/>
        </w:rPr>
        <w:t>asne pridelený</w:t>
      </w:r>
      <w:r w:rsidRPr="007C5A3D">
        <w:rPr>
          <w:rFonts w:cs="Times New Roman" w:hint="default"/>
          <w:szCs w:val="24"/>
        </w:rPr>
        <w:t xml:space="preserve">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nie, patrí</w:t>
      </w:r>
      <w:r w:rsidRPr="007C5A3D">
        <w:rPr>
          <w:rFonts w:cs="Times New Roman" w:hint="default"/>
          <w:szCs w:val="24"/>
        </w:rPr>
        <w:t xml:space="preserve"> za podmienok ustanoven</w:t>
      </w:r>
      <w:r w:rsidRPr="007C5A3D">
        <w:rPr>
          <w:rFonts w:cs="Times New Roman" w:hint="default"/>
          <w:szCs w:val="24"/>
        </w:rPr>
        <w:t>ý</w:t>
      </w:r>
      <w:r w:rsidRPr="007C5A3D">
        <w:rPr>
          <w:rFonts w:cs="Times New Roman" w:hint="default"/>
          <w:szCs w:val="24"/>
        </w:rPr>
        <w:t>ch tý</w:t>
      </w:r>
      <w:r w:rsidRPr="007C5A3D">
        <w:rPr>
          <w:rFonts w:cs="Times New Roman" w:hint="default"/>
          <w:szCs w:val="24"/>
        </w:rPr>
        <w:t>mto zá</w:t>
      </w:r>
      <w:r w:rsidRPr="007C5A3D">
        <w:rPr>
          <w:rFonts w:cs="Times New Roman" w:hint="default"/>
          <w:szCs w:val="24"/>
        </w:rPr>
        <w:t>konom plat vo výš</w:t>
      </w:r>
      <w:r w:rsidRPr="007C5A3D">
        <w:rPr>
          <w:rFonts w:cs="Times New Roman" w:hint="default"/>
          <w:szCs w:val="24"/>
        </w:rPr>
        <w:t>ke zahranič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funkč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platu (ď</w:t>
      </w:r>
      <w:r w:rsidRPr="007C5A3D">
        <w:rPr>
          <w:rFonts w:cs="Times New Roman" w:hint="default"/>
          <w:szCs w:val="24"/>
        </w:rPr>
        <w:t>alej len „</w:t>
      </w:r>
      <w:r w:rsidRPr="007C5A3D">
        <w:rPr>
          <w:rFonts w:cs="Times New Roman" w:hint="default"/>
          <w:szCs w:val="24"/>
        </w:rPr>
        <w:t>zahranič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funkč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plat“</w:t>
      </w:r>
      <w:r w:rsidRPr="007C5A3D">
        <w:rPr>
          <w:rFonts w:cs="Times New Roman" w:hint="default"/>
          <w:szCs w:val="24"/>
        </w:rPr>
        <w:t>). Zahranič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funkč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plat je súč</w:t>
      </w:r>
      <w:r w:rsidRPr="007C5A3D">
        <w:rPr>
          <w:rFonts w:cs="Times New Roman" w:hint="default"/>
          <w:szCs w:val="24"/>
        </w:rPr>
        <w:t>in funkč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platu a platové</w:t>
      </w:r>
      <w:r w:rsidRPr="007C5A3D">
        <w:rPr>
          <w:rFonts w:cs="Times New Roman" w:hint="default"/>
          <w:szCs w:val="24"/>
        </w:rPr>
        <w:t>ho koeficientu ustanovené</w:t>
      </w:r>
      <w:r w:rsidRPr="007C5A3D">
        <w:rPr>
          <w:rFonts w:cs="Times New Roman" w:hint="default"/>
          <w:szCs w:val="24"/>
        </w:rPr>
        <w:t>ho osobitný</w:t>
      </w:r>
      <w:r w:rsidRPr="007C5A3D">
        <w:rPr>
          <w:rFonts w:cs="Times New Roman" w:hint="default"/>
          <w:szCs w:val="24"/>
        </w:rPr>
        <w:t>m predpisom pre š</w:t>
      </w:r>
      <w:r w:rsidRPr="007C5A3D">
        <w:rPr>
          <w:rFonts w:cs="Times New Roman" w:hint="default"/>
          <w:szCs w:val="24"/>
        </w:rPr>
        <w:t>tá</w:t>
      </w:r>
      <w:r w:rsidRPr="007C5A3D">
        <w:rPr>
          <w:rFonts w:cs="Times New Roman" w:hint="default"/>
          <w:szCs w:val="24"/>
        </w:rPr>
        <w:t>tnych zamestnancov</w:t>
      </w:r>
      <w:r w:rsidRPr="00A93FB1">
        <w:rPr>
          <w:rFonts w:cs="Times New Roman"/>
          <w:szCs w:val="24"/>
          <w:vertAlign w:val="superscript"/>
        </w:rPr>
        <w:t>38a</w:t>
      </w:r>
      <w:r w:rsidRPr="007C5A3D">
        <w:rPr>
          <w:rFonts w:cs="Times New Roman" w:hint="default"/>
          <w:szCs w:val="24"/>
        </w:rPr>
        <w:t>) (ď</w:t>
      </w:r>
      <w:r w:rsidRPr="007C5A3D">
        <w:rPr>
          <w:rFonts w:cs="Times New Roman" w:hint="default"/>
          <w:szCs w:val="24"/>
        </w:rPr>
        <w:t>alej len „</w:t>
      </w:r>
      <w:r w:rsidRPr="007C5A3D">
        <w:rPr>
          <w:rFonts w:cs="Times New Roman" w:hint="default"/>
          <w:szCs w:val="24"/>
        </w:rPr>
        <w:t>platový</w:t>
      </w:r>
      <w:r w:rsidRPr="007C5A3D">
        <w:rPr>
          <w:rFonts w:cs="Times New Roman" w:hint="default"/>
          <w:szCs w:val="24"/>
        </w:rPr>
        <w:t xml:space="preserve"> </w:t>
      </w:r>
      <w:r w:rsidRPr="007C5A3D">
        <w:rPr>
          <w:rFonts w:cs="Times New Roman" w:hint="default"/>
          <w:szCs w:val="24"/>
        </w:rPr>
        <w:t>koeficient“</w:t>
      </w:r>
      <w:r w:rsidRPr="007C5A3D">
        <w:rPr>
          <w:rFonts w:cs="Times New Roman" w:hint="default"/>
          <w:szCs w:val="24"/>
        </w:rPr>
        <w:t>). Suma zahranič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funkč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platu sa zaokrú</w:t>
      </w:r>
      <w:r w:rsidRPr="007C5A3D">
        <w:rPr>
          <w:rFonts w:cs="Times New Roman" w:hint="default"/>
          <w:szCs w:val="24"/>
        </w:rPr>
        <w:t>hľ</w:t>
      </w:r>
      <w:r w:rsidRPr="007C5A3D">
        <w:rPr>
          <w:rFonts w:cs="Times New Roman" w:hint="default"/>
          <w:szCs w:val="24"/>
        </w:rPr>
        <w:t>uje na najbližš</w:t>
      </w:r>
      <w:r>
        <w:rPr>
          <w:rFonts w:cs="Times New Roman" w:hint="default"/>
          <w:szCs w:val="24"/>
        </w:rPr>
        <w:t>í</w:t>
      </w:r>
      <w:r>
        <w:rPr>
          <w:rFonts w:cs="Times New Roman" w:hint="default"/>
          <w:szCs w:val="24"/>
        </w:rPr>
        <w:t xml:space="preserve"> eurocent nahor.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(2) Ná</w:t>
      </w:r>
      <w:r w:rsidRPr="007C5A3D">
        <w:rPr>
          <w:rFonts w:cs="Times New Roman" w:hint="default"/>
          <w:szCs w:val="24"/>
        </w:rPr>
        <w:t>hrady platu vo výš</w:t>
      </w:r>
      <w:r w:rsidRPr="007C5A3D">
        <w:rPr>
          <w:rFonts w:cs="Times New Roman" w:hint="default"/>
          <w:szCs w:val="24"/>
        </w:rPr>
        <w:t>ke funkč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platu alebo jeho č</w:t>
      </w:r>
      <w:r w:rsidRPr="007C5A3D">
        <w:rPr>
          <w:rFonts w:cs="Times New Roman" w:hint="default"/>
          <w:szCs w:val="24"/>
        </w:rPr>
        <w:t>asti, prí</w:t>
      </w:r>
      <w:r w:rsidRPr="007C5A3D">
        <w:rPr>
          <w:rFonts w:cs="Times New Roman" w:hint="default"/>
          <w:szCs w:val="24"/>
        </w:rPr>
        <w:t>platok k ná</w:t>
      </w:r>
      <w:r w:rsidRPr="007C5A3D">
        <w:rPr>
          <w:rFonts w:cs="Times New Roman" w:hint="default"/>
          <w:szCs w:val="24"/>
        </w:rPr>
        <w:t>hrade prí</w:t>
      </w:r>
      <w:r w:rsidRPr="007C5A3D">
        <w:rPr>
          <w:rFonts w:cs="Times New Roman" w:hint="default"/>
          <w:szCs w:val="24"/>
        </w:rPr>
        <w:t>jmu, prí</w:t>
      </w:r>
      <w:r w:rsidRPr="007C5A3D">
        <w:rPr>
          <w:rFonts w:cs="Times New Roman" w:hint="default"/>
          <w:szCs w:val="24"/>
        </w:rPr>
        <w:t>platok k nemocenské</w:t>
      </w:r>
      <w:r w:rsidRPr="007C5A3D">
        <w:rPr>
          <w:rFonts w:cs="Times New Roman" w:hint="default"/>
          <w:szCs w:val="24"/>
        </w:rPr>
        <w:t>mu, prí</w:t>
      </w:r>
      <w:r w:rsidRPr="007C5A3D">
        <w:rPr>
          <w:rFonts w:cs="Times New Roman" w:hint="default"/>
          <w:szCs w:val="24"/>
        </w:rPr>
        <w:t>platok k oš</w:t>
      </w:r>
      <w:r w:rsidRPr="007C5A3D">
        <w:rPr>
          <w:rFonts w:cs="Times New Roman" w:hint="default"/>
          <w:szCs w:val="24"/>
        </w:rPr>
        <w:t>etrovné</w:t>
      </w:r>
      <w:r w:rsidRPr="007C5A3D">
        <w:rPr>
          <w:rFonts w:cs="Times New Roman" w:hint="default"/>
          <w:szCs w:val="24"/>
        </w:rPr>
        <w:t>mu, ď</w:t>
      </w:r>
      <w:r w:rsidRPr="007C5A3D">
        <w:rPr>
          <w:rFonts w:cs="Times New Roman" w:hint="default"/>
          <w:szCs w:val="24"/>
        </w:rPr>
        <w:t>alší</w:t>
      </w:r>
      <w:r w:rsidRPr="007C5A3D">
        <w:rPr>
          <w:rFonts w:cs="Times New Roman" w:hint="default"/>
          <w:szCs w:val="24"/>
        </w:rPr>
        <w:t xml:space="preserve"> plat, odmena a p</w:t>
      </w:r>
      <w:r w:rsidRPr="007C5A3D">
        <w:rPr>
          <w:rFonts w:cs="Times New Roman" w:hint="default"/>
          <w:szCs w:val="24"/>
        </w:rPr>
        <w:t>aušá</w:t>
      </w:r>
      <w:r w:rsidRPr="007C5A3D">
        <w:rPr>
          <w:rFonts w:cs="Times New Roman" w:hint="default"/>
          <w:szCs w:val="24"/>
        </w:rPr>
        <w:t>lna ná</w:t>
      </w:r>
      <w:r w:rsidRPr="007C5A3D">
        <w:rPr>
          <w:rFonts w:cs="Times New Roman" w:hint="default"/>
          <w:szCs w:val="24"/>
        </w:rPr>
        <w:t>hrada spojená</w:t>
      </w:r>
      <w:r w:rsidRPr="007C5A3D">
        <w:rPr>
          <w:rFonts w:cs="Times New Roman" w:hint="default"/>
          <w:szCs w:val="24"/>
        </w:rPr>
        <w:t xml:space="preserve"> s vý</w:t>
      </w:r>
      <w:r w:rsidRPr="007C5A3D">
        <w:rPr>
          <w:rFonts w:cs="Times New Roman" w:hint="default"/>
          <w:szCs w:val="24"/>
        </w:rPr>
        <w:t>konom funkcie prokurá</w:t>
      </w:r>
      <w:r w:rsidRPr="007C5A3D">
        <w:rPr>
          <w:rFonts w:cs="Times New Roman" w:hint="default"/>
          <w:szCs w:val="24"/>
        </w:rPr>
        <w:t>tora, na ktoré</w:t>
      </w:r>
      <w:r w:rsidRPr="007C5A3D">
        <w:rPr>
          <w:rFonts w:cs="Times New Roman" w:hint="default"/>
          <w:szCs w:val="24"/>
        </w:rPr>
        <w:t xml:space="preserve"> vznikne prokurá</w:t>
      </w:r>
      <w:r w:rsidRPr="007C5A3D">
        <w:rPr>
          <w:rFonts w:cs="Times New Roman" w:hint="default"/>
          <w:szCs w:val="24"/>
        </w:rPr>
        <w:t>torovi ná</w:t>
      </w:r>
      <w:r w:rsidRPr="007C5A3D">
        <w:rPr>
          <w:rFonts w:cs="Times New Roman" w:hint="default"/>
          <w:szCs w:val="24"/>
        </w:rPr>
        <w:t>rok poč</w:t>
      </w:r>
      <w:r w:rsidRPr="007C5A3D">
        <w:rPr>
          <w:rFonts w:cs="Times New Roman" w:hint="default"/>
          <w:szCs w:val="24"/>
        </w:rPr>
        <w:t>as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>ho pridelenia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nie, sa vyná</w:t>
      </w:r>
      <w:r w:rsidRPr="007C5A3D">
        <w:rPr>
          <w:rFonts w:cs="Times New Roman" w:hint="default"/>
          <w:szCs w:val="24"/>
        </w:rPr>
        <w:t>sobia platový</w:t>
      </w:r>
      <w:r w:rsidRPr="007C5A3D">
        <w:rPr>
          <w:rFonts w:cs="Times New Roman" w:hint="default"/>
          <w:szCs w:val="24"/>
        </w:rPr>
        <w:t>m koeficientom a zaokrú</w:t>
      </w:r>
      <w:r w:rsidRPr="007C5A3D">
        <w:rPr>
          <w:rFonts w:cs="Times New Roman" w:hint="default"/>
          <w:szCs w:val="24"/>
        </w:rPr>
        <w:t>hlia na najbližší</w:t>
      </w:r>
      <w:r w:rsidRPr="007C5A3D">
        <w:rPr>
          <w:rFonts w:cs="Times New Roman" w:hint="default"/>
          <w:szCs w:val="24"/>
        </w:rPr>
        <w:t xml:space="preserve"> eurocent nahor. Tieto sumy sa na úč</w:t>
      </w:r>
      <w:r w:rsidRPr="007C5A3D">
        <w:rPr>
          <w:rFonts w:cs="Times New Roman" w:hint="default"/>
          <w:szCs w:val="24"/>
        </w:rPr>
        <w:t>ely tohto zá</w:t>
      </w:r>
      <w:r w:rsidRPr="007C5A3D">
        <w:rPr>
          <w:rFonts w:cs="Times New Roman" w:hint="default"/>
          <w:szCs w:val="24"/>
        </w:rPr>
        <w:t>kon</w:t>
      </w:r>
      <w:r w:rsidRPr="007C5A3D">
        <w:rPr>
          <w:rFonts w:cs="Times New Roman" w:hint="default"/>
          <w:szCs w:val="24"/>
        </w:rPr>
        <w:t>a</w:t>
      </w:r>
      <w:r w:rsidRPr="007C5A3D">
        <w:rPr>
          <w:rFonts w:cs="Times New Roman" w:hint="default"/>
          <w:szCs w:val="24"/>
        </w:rPr>
        <w:t xml:space="preserve"> považ</w:t>
      </w:r>
      <w:r w:rsidRPr="007C5A3D">
        <w:rPr>
          <w:rFonts w:cs="Times New Roman" w:hint="default"/>
          <w:szCs w:val="24"/>
        </w:rPr>
        <w:t>ujú</w:t>
      </w:r>
      <w:r w:rsidRPr="007C5A3D">
        <w:rPr>
          <w:rFonts w:cs="Times New Roman" w:hint="default"/>
          <w:szCs w:val="24"/>
        </w:rPr>
        <w:t xml:space="preserve"> za zahranič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funkč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plat. Ostatné</w:t>
      </w:r>
      <w:r w:rsidRPr="007C5A3D">
        <w:rPr>
          <w:rFonts w:cs="Times New Roman" w:hint="default"/>
          <w:szCs w:val="24"/>
        </w:rPr>
        <w:t xml:space="preserve"> zlož</w:t>
      </w:r>
      <w:r w:rsidRPr="007C5A3D">
        <w:rPr>
          <w:rFonts w:cs="Times New Roman" w:hint="default"/>
          <w:szCs w:val="24"/>
        </w:rPr>
        <w:t>ky platu a iné</w:t>
      </w:r>
      <w:r w:rsidRPr="007C5A3D">
        <w:rPr>
          <w:rFonts w:cs="Times New Roman" w:hint="default"/>
          <w:szCs w:val="24"/>
        </w:rPr>
        <w:t xml:space="preserve"> peň</w:t>
      </w:r>
      <w:r w:rsidRPr="007C5A3D">
        <w:rPr>
          <w:rFonts w:cs="Times New Roman" w:hint="default"/>
          <w:szCs w:val="24"/>
        </w:rPr>
        <w:t>až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 xml:space="preserve"> ná</w:t>
      </w:r>
      <w:r w:rsidRPr="007C5A3D">
        <w:rPr>
          <w:rFonts w:cs="Times New Roman" w:hint="default"/>
          <w:szCs w:val="24"/>
        </w:rPr>
        <w:t>roky sa vyplá</w:t>
      </w:r>
      <w:r w:rsidRPr="007C5A3D">
        <w:rPr>
          <w:rFonts w:cs="Times New Roman" w:hint="default"/>
          <w:szCs w:val="24"/>
        </w:rPr>
        <w:t>cajú</w:t>
      </w:r>
      <w:r w:rsidRPr="007C5A3D">
        <w:rPr>
          <w:rFonts w:cs="Times New Roman" w:hint="default"/>
          <w:szCs w:val="24"/>
        </w:rPr>
        <w:t xml:space="preserve"> v rozsahu a za podmienok ustanovený</w:t>
      </w:r>
      <w:r w:rsidRPr="007C5A3D">
        <w:rPr>
          <w:rFonts w:cs="Times New Roman" w:hint="default"/>
          <w:szCs w:val="24"/>
        </w:rPr>
        <w:t>ch tý</w:t>
      </w:r>
      <w:r w:rsidRPr="007C5A3D">
        <w:rPr>
          <w:rFonts w:cs="Times New Roman" w:hint="default"/>
          <w:szCs w:val="24"/>
        </w:rPr>
        <w:t>mto zá</w:t>
      </w:r>
      <w:r w:rsidRPr="007C5A3D">
        <w:rPr>
          <w:rFonts w:cs="Times New Roman" w:hint="default"/>
          <w:szCs w:val="24"/>
        </w:rPr>
        <w:t>konom v sume pred prepoč</w:t>
      </w:r>
      <w:r>
        <w:rPr>
          <w:rFonts w:cs="Times New Roman" w:hint="default"/>
          <w:szCs w:val="24"/>
        </w:rPr>
        <w:t>tom platový</w:t>
      </w:r>
      <w:r>
        <w:rPr>
          <w:rFonts w:cs="Times New Roman" w:hint="default"/>
          <w:szCs w:val="24"/>
        </w:rPr>
        <w:t>m koeficientom.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(3) Prokurá</w:t>
      </w:r>
      <w:r w:rsidRPr="007C5A3D">
        <w:rPr>
          <w:rFonts w:cs="Times New Roman" w:hint="default"/>
          <w:szCs w:val="24"/>
        </w:rPr>
        <w:t>torovi, ktorý</w:t>
      </w:r>
      <w:r w:rsidRPr="007C5A3D">
        <w:rPr>
          <w:rFonts w:cs="Times New Roman" w:hint="default"/>
          <w:szCs w:val="24"/>
        </w:rPr>
        <w:t xml:space="preserve"> je doč</w:t>
      </w:r>
      <w:r w:rsidRPr="007C5A3D">
        <w:rPr>
          <w:rFonts w:cs="Times New Roman" w:hint="default"/>
          <w:szCs w:val="24"/>
        </w:rPr>
        <w:t>asne pridelený</w:t>
      </w:r>
      <w:r w:rsidRPr="007C5A3D">
        <w:rPr>
          <w:rFonts w:cs="Times New Roman" w:hint="default"/>
          <w:szCs w:val="24"/>
        </w:rPr>
        <w:t xml:space="preserve">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 xml:space="preserve">pskej </w:t>
      </w:r>
      <w:r w:rsidRPr="007C5A3D">
        <w:rPr>
          <w:rFonts w:cs="Times New Roman" w:hint="default"/>
          <w:szCs w:val="24"/>
        </w:rPr>
        <w:t>ú</w:t>
      </w:r>
      <w:r w:rsidRPr="007C5A3D">
        <w:rPr>
          <w:rFonts w:cs="Times New Roman" w:hint="default"/>
          <w:szCs w:val="24"/>
        </w:rPr>
        <w:t>nie, patrí</w:t>
      </w:r>
      <w:r w:rsidRPr="007C5A3D">
        <w:rPr>
          <w:rFonts w:cs="Times New Roman" w:hint="default"/>
          <w:szCs w:val="24"/>
        </w:rPr>
        <w:t xml:space="preserve"> popri zahranič</w:t>
      </w:r>
      <w:r w:rsidRPr="007C5A3D">
        <w:rPr>
          <w:rFonts w:cs="Times New Roman" w:hint="default"/>
          <w:szCs w:val="24"/>
        </w:rPr>
        <w:t>nom funkč</w:t>
      </w:r>
      <w:r w:rsidRPr="007C5A3D">
        <w:rPr>
          <w:rFonts w:cs="Times New Roman" w:hint="default"/>
          <w:szCs w:val="24"/>
        </w:rPr>
        <w:t>nom plate od prvé</w:t>
      </w:r>
      <w:r w:rsidRPr="007C5A3D">
        <w:rPr>
          <w:rFonts w:cs="Times New Roman" w:hint="default"/>
          <w:szCs w:val="24"/>
        </w:rPr>
        <w:t>ho dň</w:t>
      </w:r>
      <w:r w:rsidRPr="007C5A3D">
        <w:rPr>
          <w:rFonts w:cs="Times New Roman" w:hint="default"/>
          <w:szCs w:val="24"/>
        </w:rPr>
        <w:t>a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>ho pridelenia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 aj ná</w:t>
      </w:r>
      <w:r w:rsidRPr="007C5A3D">
        <w:rPr>
          <w:rFonts w:cs="Times New Roman" w:hint="default"/>
          <w:szCs w:val="24"/>
        </w:rPr>
        <w:t>hrada vý</w:t>
      </w:r>
      <w:r w:rsidRPr="007C5A3D">
        <w:rPr>
          <w:rFonts w:cs="Times New Roman" w:hint="default"/>
          <w:szCs w:val="24"/>
        </w:rPr>
        <w:t>davkov podľ</w:t>
      </w:r>
      <w:r w:rsidRPr="007C5A3D">
        <w:rPr>
          <w:rFonts w:cs="Times New Roman" w:hint="default"/>
          <w:szCs w:val="24"/>
        </w:rPr>
        <w:t>a osobitné</w:t>
      </w:r>
      <w:r w:rsidRPr="007C5A3D">
        <w:rPr>
          <w:rFonts w:cs="Times New Roman" w:hint="default"/>
          <w:szCs w:val="24"/>
        </w:rPr>
        <w:t>ho zá</w:t>
      </w:r>
      <w:r w:rsidRPr="007C5A3D">
        <w:rPr>
          <w:rFonts w:cs="Times New Roman" w:hint="default"/>
          <w:szCs w:val="24"/>
        </w:rPr>
        <w:t>kona.</w:t>
      </w:r>
      <w:r w:rsidRPr="00A93FB1">
        <w:rPr>
          <w:rFonts w:cs="Times New Roman"/>
          <w:szCs w:val="24"/>
          <w:vertAlign w:val="superscript"/>
        </w:rPr>
        <w:t>38b</w:t>
      </w:r>
      <w:r w:rsidRPr="007C5A3D">
        <w:rPr>
          <w:rFonts w:cs="Times New Roman" w:hint="default"/>
          <w:szCs w:val="24"/>
        </w:rPr>
        <w:t>) Poč</w:t>
      </w:r>
      <w:r w:rsidRPr="007C5A3D">
        <w:rPr>
          <w:rFonts w:cs="Times New Roman" w:hint="default"/>
          <w:szCs w:val="24"/>
        </w:rPr>
        <w:t>as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>ho pridelenia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 má</w:t>
      </w:r>
      <w:r w:rsidRPr="007C5A3D">
        <w:rPr>
          <w:rFonts w:cs="Times New Roman" w:hint="default"/>
          <w:szCs w:val="24"/>
        </w:rPr>
        <w:t xml:space="preserve"> prokurá</w:t>
      </w:r>
      <w:r w:rsidRPr="007C5A3D">
        <w:rPr>
          <w:rFonts w:cs="Times New Roman" w:hint="default"/>
          <w:szCs w:val="24"/>
        </w:rPr>
        <w:t>tor prá</w:t>
      </w:r>
      <w:r w:rsidRPr="007C5A3D">
        <w:rPr>
          <w:rFonts w:cs="Times New Roman" w:hint="default"/>
          <w:szCs w:val="24"/>
        </w:rPr>
        <w:t>vo aj na ostatné</w:t>
      </w:r>
      <w:r w:rsidRPr="007C5A3D">
        <w:rPr>
          <w:rFonts w:cs="Times New Roman" w:hint="default"/>
          <w:szCs w:val="24"/>
        </w:rPr>
        <w:t xml:space="preserve"> ná</w:t>
      </w:r>
      <w:r w:rsidRPr="007C5A3D">
        <w:rPr>
          <w:rFonts w:cs="Times New Roman" w:hint="default"/>
          <w:szCs w:val="24"/>
        </w:rPr>
        <w:t>roky vyplý</w:t>
      </w:r>
      <w:r w:rsidRPr="007C5A3D">
        <w:rPr>
          <w:rFonts w:cs="Times New Roman" w:hint="default"/>
          <w:szCs w:val="24"/>
        </w:rPr>
        <w:t>vajú</w:t>
      </w:r>
      <w:r w:rsidRPr="007C5A3D">
        <w:rPr>
          <w:rFonts w:cs="Times New Roman" w:hint="default"/>
          <w:szCs w:val="24"/>
        </w:rPr>
        <w:t>ce</w:t>
      </w:r>
      <w:r w:rsidRPr="007C5A3D">
        <w:rPr>
          <w:rFonts w:cs="Times New Roman" w:hint="default"/>
          <w:szCs w:val="24"/>
        </w:rPr>
        <w:t xml:space="preserve"> z jeho služ</w:t>
      </w:r>
      <w:r w:rsidRPr="007C5A3D">
        <w:rPr>
          <w:rFonts w:cs="Times New Roman" w:hint="default"/>
          <w:szCs w:val="24"/>
        </w:rPr>
        <w:t>obné</w:t>
      </w:r>
      <w:r w:rsidRPr="007C5A3D">
        <w:rPr>
          <w:rFonts w:cs="Times New Roman" w:hint="default"/>
          <w:szCs w:val="24"/>
        </w:rPr>
        <w:t>ho pomeru prokurá</w:t>
      </w:r>
      <w:r w:rsidRPr="007C5A3D">
        <w:rPr>
          <w:rFonts w:cs="Times New Roman" w:hint="default"/>
          <w:szCs w:val="24"/>
        </w:rPr>
        <w:t>tora, a to v rozsahu a za podmieno</w:t>
      </w:r>
      <w:r>
        <w:rPr>
          <w:rFonts w:cs="Times New Roman" w:hint="default"/>
          <w:szCs w:val="24"/>
        </w:rPr>
        <w:t>k ustanovený</w:t>
      </w:r>
      <w:r>
        <w:rPr>
          <w:rFonts w:cs="Times New Roman" w:hint="default"/>
          <w:szCs w:val="24"/>
        </w:rPr>
        <w:t>ch tý</w:t>
      </w:r>
      <w:r>
        <w:rPr>
          <w:rFonts w:cs="Times New Roman" w:hint="default"/>
          <w:szCs w:val="24"/>
        </w:rPr>
        <w:t>mto zá</w:t>
      </w:r>
      <w:r>
        <w:rPr>
          <w:rFonts w:cs="Times New Roman" w:hint="default"/>
          <w:szCs w:val="24"/>
        </w:rPr>
        <w:t xml:space="preserve">konom.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 w:rsidRPr="007C5A3D">
        <w:rPr>
          <w:rFonts w:cs="Times New Roman" w:hint="default"/>
          <w:szCs w:val="24"/>
        </w:rPr>
        <w:t>(4) Zahranič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funkč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plat a ostatné</w:t>
      </w:r>
      <w:r w:rsidRPr="007C5A3D">
        <w:rPr>
          <w:rFonts w:cs="Times New Roman" w:hint="default"/>
          <w:szCs w:val="24"/>
        </w:rPr>
        <w:t xml:space="preserve"> ná</w:t>
      </w:r>
      <w:r w:rsidRPr="007C5A3D">
        <w:rPr>
          <w:rFonts w:cs="Times New Roman" w:hint="default"/>
          <w:szCs w:val="24"/>
        </w:rPr>
        <w:t>roky priznané</w:t>
      </w:r>
      <w:r w:rsidRPr="007C5A3D">
        <w:rPr>
          <w:rFonts w:cs="Times New Roman" w:hint="default"/>
          <w:szCs w:val="24"/>
        </w:rPr>
        <w:t xml:space="preserve"> tý</w:t>
      </w:r>
      <w:r w:rsidRPr="007C5A3D">
        <w:rPr>
          <w:rFonts w:cs="Times New Roman" w:hint="default"/>
          <w:szCs w:val="24"/>
        </w:rPr>
        <w:t>mto zá</w:t>
      </w:r>
      <w:r w:rsidRPr="007C5A3D">
        <w:rPr>
          <w:rFonts w:cs="Times New Roman" w:hint="default"/>
          <w:szCs w:val="24"/>
        </w:rPr>
        <w:t>konom poskytuje prokurá</w:t>
      </w:r>
      <w:r w:rsidRPr="007C5A3D">
        <w:rPr>
          <w:rFonts w:cs="Times New Roman" w:hint="default"/>
          <w:szCs w:val="24"/>
        </w:rPr>
        <w:t>torovi až</w:t>
      </w:r>
      <w:r w:rsidRPr="007C5A3D">
        <w:rPr>
          <w:rFonts w:cs="Times New Roman" w:hint="default"/>
          <w:szCs w:val="24"/>
        </w:rPr>
        <w:t xml:space="preserve"> do skonč</w:t>
      </w:r>
      <w:r w:rsidRPr="007C5A3D">
        <w:rPr>
          <w:rFonts w:cs="Times New Roman" w:hint="default"/>
          <w:szCs w:val="24"/>
        </w:rPr>
        <w:t>enia jeho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>ho pridelenia služ</w:t>
      </w:r>
      <w:r w:rsidRPr="007C5A3D">
        <w:rPr>
          <w:rFonts w:cs="Times New Roman" w:hint="default"/>
          <w:szCs w:val="24"/>
        </w:rPr>
        <w:t>obný</w:t>
      </w:r>
      <w:r w:rsidRPr="007C5A3D">
        <w:rPr>
          <w:rFonts w:cs="Times New Roman" w:hint="default"/>
          <w:szCs w:val="24"/>
        </w:rPr>
        <w:t xml:space="preserve"> ú</w:t>
      </w:r>
      <w:r w:rsidRPr="007C5A3D">
        <w:rPr>
          <w:rFonts w:cs="Times New Roman" w:hint="default"/>
          <w:szCs w:val="24"/>
        </w:rPr>
        <w:t xml:space="preserve">rad. </w:t>
      </w:r>
      <w:r w:rsidRPr="00C31D86">
        <w:rPr>
          <w:rFonts w:cs="Times New Roman"/>
          <w:szCs w:val="24"/>
        </w:rPr>
        <w:t>Minister</w:t>
      </w:r>
      <w:r w:rsidRPr="00C31D86">
        <w:rPr>
          <w:rFonts w:cs="Times New Roman" w:hint="default"/>
          <w:szCs w:val="24"/>
        </w:rPr>
        <w:t>stvo spravodlivosti Slovenskej republiky poskytuje prokurá</w:t>
      </w:r>
      <w:r w:rsidRPr="00C31D86">
        <w:rPr>
          <w:rFonts w:cs="Times New Roman" w:hint="default"/>
          <w:szCs w:val="24"/>
        </w:rPr>
        <w:t>torovi ná</w:t>
      </w:r>
      <w:r w:rsidRPr="00C31D86">
        <w:rPr>
          <w:rFonts w:cs="Times New Roman" w:hint="default"/>
          <w:szCs w:val="24"/>
        </w:rPr>
        <w:t>hradu vý</w:t>
      </w:r>
      <w:r w:rsidRPr="00C31D86">
        <w:rPr>
          <w:rFonts w:cs="Times New Roman" w:hint="default"/>
          <w:szCs w:val="24"/>
        </w:rPr>
        <w:t>davkov podľ</w:t>
      </w:r>
      <w:r w:rsidRPr="00C31D86">
        <w:rPr>
          <w:rFonts w:cs="Times New Roman" w:hint="default"/>
          <w:szCs w:val="24"/>
        </w:rPr>
        <w:t>a osobitné</w:t>
      </w:r>
      <w:r w:rsidRPr="00C31D86">
        <w:rPr>
          <w:rFonts w:cs="Times New Roman" w:hint="default"/>
          <w:szCs w:val="24"/>
        </w:rPr>
        <w:t>ho zá</w:t>
      </w:r>
      <w:r w:rsidRPr="00C31D86">
        <w:rPr>
          <w:rFonts w:cs="Times New Roman" w:hint="default"/>
          <w:szCs w:val="24"/>
        </w:rPr>
        <w:t>kona</w:t>
      </w:r>
      <w:r w:rsidRPr="00C31D86">
        <w:rPr>
          <w:rFonts w:cs="Times New Roman"/>
          <w:szCs w:val="24"/>
          <w:vertAlign w:val="superscript"/>
        </w:rPr>
        <w:t>38b</w:t>
      </w:r>
      <w:r w:rsidRPr="00C31D86">
        <w:rPr>
          <w:rFonts w:cs="Times New Roman" w:hint="default"/>
          <w:szCs w:val="24"/>
        </w:rPr>
        <w:t>) a jeho služ</w:t>
      </w:r>
      <w:r w:rsidRPr="00C31D86">
        <w:rPr>
          <w:rFonts w:cs="Times New Roman" w:hint="default"/>
          <w:szCs w:val="24"/>
        </w:rPr>
        <w:t>obné</w:t>
      </w:r>
      <w:r w:rsidRPr="00C31D86">
        <w:rPr>
          <w:rFonts w:cs="Times New Roman" w:hint="default"/>
          <w:szCs w:val="24"/>
        </w:rPr>
        <w:t>mu ú</w:t>
      </w:r>
      <w:r w:rsidRPr="00C31D86">
        <w:rPr>
          <w:rFonts w:cs="Times New Roman" w:hint="default"/>
          <w:szCs w:val="24"/>
        </w:rPr>
        <w:t>radu uhrá</w:t>
      </w:r>
      <w:r w:rsidRPr="00C31D86">
        <w:rPr>
          <w:rFonts w:cs="Times New Roman" w:hint="default"/>
          <w:szCs w:val="24"/>
        </w:rPr>
        <w:t>dza rozdiel medzi funkč</w:t>
      </w:r>
      <w:r w:rsidRPr="00C31D86">
        <w:rPr>
          <w:rFonts w:cs="Times New Roman" w:hint="default"/>
          <w:szCs w:val="24"/>
        </w:rPr>
        <w:t>ný</w:t>
      </w:r>
      <w:r w:rsidRPr="00C31D86">
        <w:rPr>
          <w:rFonts w:cs="Times New Roman" w:hint="default"/>
          <w:szCs w:val="24"/>
        </w:rPr>
        <w:t>m platom prokurá</w:t>
      </w:r>
      <w:r w:rsidRPr="00C31D86">
        <w:rPr>
          <w:rFonts w:cs="Times New Roman" w:hint="default"/>
          <w:szCs w:val="24"/>
        </w:rPr>
        <w:t>tora a jeho zahranič</w:t>
      </w:r>
      <w:r w:rsidRPr="00C31D86">
        <w:rPr>
          <w:rFonts w:cs="Times New Roman" w:hint="default"/>
          <w:szCs w:val="24"/>
        </w:rPr>
        <w:t>ný</w:t>
      </w:r>
      <w:r w:rsidRPr="00C31D86">
        <w:rPr>
          <w:rFonts w:cs="Times New Roman" w:hint="default"/>
          <w:szCs w:val="24"/>
        </w:rPr>
        <w:t>m funkč</w:t>
      </w:r>
      <w:r w:rsidRPr="00C31D86">
        <w:rPr>
          <w:rFonts w:cs="Times New Roman" w:hint="default"/>
          <w:szCs w:val="24"/>
        </w:rPr>
        <w:t>ný</w:t>
      </w:r>
      <w:r w:rsidRPr="00C31D86">
        <w:rPr>
          <w:rFonts w:cs="Times New Roman" w:hint="default"/>
          <w:szCs w:val="24"/>
        </w:rPr>
        <w:t>m platom.</w:t>
      </w:r>
      <w:r>
        <w:rPr>
          <w:rFonts w:cs="Times New Roman"/>
          <w:szCs w:val="24"/>
        </w:rPr>
        <w:t xml:space="preserve">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(5) Služ</w:t>
      </w:r>
      <w:r w:rsidRPr="007C5A3D">
        <w:rPr>
          <w:rFonts w:cs="Times New Roman" w:hint="default"/>
          <w:szCs w:val="24"/>
        </w:rPr>
        <w:t>obný</w:t>
      </w:r>
      <w:r w:rsidRPr="007C5A3D">
        <w:rPr>
          <w:rFonts w:cs="Times New Roman" w:hint="default"/>
          <w:szCs w:val="24"/>
        </w:rPr>
        <w:t xml:space="preserve"> ú</w:t>
      </w:r>
      <w:r w:rsidRPr="007C5A3D">
        <w:rPr>
          <w:rFonts w:cs="Times New Roman" w:hint="default"/>
          <w:szCs w:val="24"/>
        </w:rPr>
        <w:t>rad poskytne prokurá</w:t>
      </w:r>
      <w:r w:rsidRPr="007C5A3D">
        <w:rPr>
          <w:rFonts w:cs="Times New Roman" w:hint="default"/>
          <w:szCs w:val="24"/>
        </w:rPr>
        <w:t>torovi ná</w:t>
      </w:r>
      <w:r w:rsidRPr="007C5A3D">
        <w:rPr>
          <w:rFonts w:cs="Times New Roman" w:hint="default"/>
          <w:szCs w:val="24"/>
        </w:rPr>
        <w:t>vratný</w:t>
      </w:r>
      <w:r w:rsidRPr="007C5A3D">
        <w:rPr>
          <w:rFonts w:cs="Times New Roman" w:hint="default"/>
          <w:szCs w:val="24"/>
        </w:rPr>
        <w:t xml:space="preserve"> preddavok na ú</w:t>
      </w:r>
      <w:r w:rsidRPr="007C5A3D">
        <w:rPr>
          <w:rFonts w:cs="Times New Roman" w:hint="default"/>
          <w:szCs w:val="24"/>
        </w:rPr>
        <w:t>hradu vý</w:t>
      </w:r>
      <w:r w:rsidRPr="007C5A3D">
        <w:rPr>
          <w:rFonts w:cs="Times New Roman" w:hint="default"/>
          <w:szCs w:val="24"/>
        </w:rPr>
        <w:t>davkov v sú</w:t>
      </w:r>
      <w:r w:rsidRPr="007C5A3D">
        <w:rPr>
          <w:rFonts w:cs="Times New Roman" w:hint="default"/>
          <w:szCs w:val="24"/>
        </w:rPr>
        <w:t>vislosti s doč</w:t>
      </w:r>
      <w:r w:rsidRPr="007C5A3D">
        <w:rPr>
          <w:rFonts w:cs="Times New Roman" w:hint="default"/>
          <w:szCs w:val="24"/>
        </w:rPr>
        <w:t>asný</w:t>
      </w:r>
      <w:r w:rsidRPr="007C5A3D">
        <w:rPr>
          <w:rFonts w:cs="Times New Roman" w:hint="default"/>
          <w:szCs w:val="24"/>
        </w:rPr>
        <w:t>m pridelení</w:t>
      </w:r>
      <w:r w:rsidRPr="007C5A3D">
        <w:rPr>
          <w:rFonts w:cs="Times New Roman" w:hint="default"/>
          <w:szCs w:val="24"/>
        </w:rPr>
        <w:t>m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nie, najviac do výš</w:t>
      </w:r>
      <w:r w:rsidRPr="007C5A3D">
        <w:rPr>
          <w:rFonts w:cs="Times New Roman" w:hint="default"/>
          <w:szCs w:val="24"/>
        </w:rPr>
        <w:t>ky dvojná</w:t>
      </w:r>
      <w:r w:rsidRPr="007C5A3D">
        <w:rPr>
          <w:rFonts w:cs="Times New Roman" w:hint="default"/>
          <w:szCs w:val="24"/>
        </w:rPr>
        <w:t>sobku zahranič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funkč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>ho platu urč</w:t>
      </w:r>
      <w:r w:rsidRPr="007C5A3D">
        <w:rPr>
          <w:rFonts w:cs="Times New Roman" w:hint="default"/>
          <w:szCs w:val="24"/>
        </w:rPr>
        <w:t>ené</w:t>
      </w:r>
      <w:r w:rsidRPr="007C5A3D">
        <w:rPr>
          <w:rFonts w:cs="Times New Roman" w:hint="default"/>
          <w:szCs w:val="24"/>
        </w:rPr>
        <w:t>ho podľ</w:t>
      </w:r>
      <w:r w:rsidRPr="007C5A3D">
        <w:rPr>
          <w:rFonts w:cs="Times New Roman" w:hint="default"/>
          <w:szCs w:val="24"/>
        </w:rPr>
        <w:t>a odseku 1. Prokurá</w:t>
      </w:r>
      <w:r w:rsidRPr="007C5A3D">
        <w:rPr>
          <w:rFonts w:cs="Times New Roman" w:hint="default"/>
          <w:szCs w:val="24"/>
        </w:rPr>
        <w:t>tor je povinný</w:t>
      </w:r>
      <w:r w:rsidRPr="007C5A3D">
        <w:rPr>
          <w:rFonts w:cs="Times New Roman" w:hint="default"/>
          <w:szCs w:val="24"/>
        </w:rPr>
        <w:t xml:space="preserve"> poskytnutý</w:t>
      </w:r>
      <w:r w:rsidRPr="007C5A3D">
        <w:rPr>
          <w:rFonts w:cs="Times New Roman" w:hint="default"/>
          <w:szCs w:val="24"/>
        </w:rPr>
        <w:t xml:space="preserve"> ná</w:t>
      </w:r>
      <w:r w:rsidRPr="007C5A3D">
        <w:rPr>
          <w:rFonts w:cs="Times New Roman" w:hint="default"/>
          <w:szCs w:val="24"/>
        </w:rPr>
        <w:t>vratný</w:t>
      </w:r>
      <w:r w:rsidRPr="007C5A3D">
        <w:rPr>
          <w:rFonts w:cs="Times New Roman" w:hint="default"/>
          <w:szCs w:val="24"/>
        </w:rPr>
        <w:t xml:space="preserve"> preddavok vrá</w:t>
      </w:r>
      <w:r w:rsidRPr="007C5A3D">
        <w:rPr>
          <w:rFonts w:cs="Times New Roman" w:hint="default"/>
          <w:szCs w:val="24"/>
        </w:rPr>
        <w:t>tiť</w:t>
      </w:r>
      <w:r w:rsidRPr="007C5A3D">
        <w:rPr>
          <w:rFonts w:cs="Times New Roman" w:hint="default"/>
          <w:szCs w:val="24"/>
        </w:rPr>
        <w:t xml:space="preserve"> najneskô</w:t>
      </w:r>
      <w:r w:rsidRPr="007C5A3D">
        <w:rPr>
          <w:rFonts w:cs="Times New Roman" w:hint="default"/>
          <w:szCs w:val="24"/>
        </w:rPr>
        <w:t>r</w:t>
      </w:r>
      <w:r w:rsidRPr="007C5A3D">
        <w:rPr>
          <w:rFonts w:cs="Times New Roman" w:hint="default"/>
          <w:szCs w:val="24"/>
        </w:rPr>
        <w:t xml:space="preserve"> do š</w:t>
      </w:r>
      <w:r w:rsidRPr="007C5A3D">
        <w:rPr>
          <w:rFonts w:cs="Times New Roman" w:hint="default"/>
          <w:szCs w:val="24"/>
        </w:rPr>
        <w:t>iestich mesiacov od prvé</w:t>
      </w:r>
      <w:r w:rsidRPr="007C5A3D">
        <w:rPr>
          <w:rFonts w:cs="Times New Roman" w:hint="default"/>
          <w:szCs w:val="24"/>
        </w:rPr>
        <w:t>ho dň</w:t>
      </w:r>
      <w:r w:rsidRPr="007C5A3D">
        <w:rPr>
          <w:rFonts w:cs="Times New Roman" w:hint="default"/>
          <w:szCs w:val="24"/>
        </w:rPr>
        <w:t>a mesiaca nasledujú</w:t>
      </w:r>
      <w:r w:rsidRPr="007C5A3D">
        <w:rPr>
          <w:rFonts w:cs="Times New Roman" w:hint="default"/>
          <w:szCs w:val="24"/>
        </w:rPr>
        <w:t>ceho po mesiaci, v ktorom mu bol tento preddavok poskytnutý</w:t>
      </w:r>
      <w:r w:rsidRPr="007C5A3D">
        <w:rPr>
          <w:rFonts w:cs="Times New Roman" w:hint="default"/>
          <w:szCs w:val="24"/>
        </w:rPr>
        <w:t>. Ak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 xml:space="preserve"> pridelenie prokurá</w:t>
      </w:r>
      <w:r w:rsidRPr="007C5A3D">
        <w:rPr>
          <w:rFonts w:cs="Times New Roman" w:hint="default"/>
          <w:szCs w:val="24"/>
        </w:rPr>
        <w:t>tora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 skončí</w:t>
      </w:r>
      <w:r w:rsidRPr="007C5A3D">
        <w:rPr>
          <w:rFonts w:cs="Times New Roman" w:hint="default"/>
          <w:szCs w:val="24"/>
        </w:rPr>
        <w:t xml:space="preserve"> pred uplynutí</w:t>
      </w:r>
      <w:r w:rsidRPr="007C5A3D">
        <w:rPr>
          <w:rFonts w:cs="Times New Roman" w:hint="default"/>
          <w:szCs w:val="24"/>
        </w:rPr>
        <w:t>m š</w:t>
      </w:r>
      <w:r w:rsidRPr="007C5A3D">
        <w:rPr>
          <w:rFonts w:cs="Times New Roman" w:hint="default"/>
          <w:szCs w:val="24"/>
        </w:rPr>
        <w:t>iestich mesiacov, prokurá</w:t>
      </w:r>
      <w:r w:rsidRPr="007C5A3D">
        <w:rPr>
          <w:rFonts w:cs="Times New Roman" w:hint="default"/>
          <w:szCs w:val="24"/>
        </w:rPr>
        <w:t>tor je povinný</w:t>
      </w:r>
      <w:r w:rsidRPr="007C5A3D">
        <w:rPr>
          <w:rFonts w:cs="Times New Roman" w:hint="default"/>
          <w:szCs w:val="24"/>
        </w:rPr>
        <w:t xml:space="preserve"> vrá</w:t>
      </w:r>
      <w:r w:rsidRPr="007C5A3D">
        <w:rPr>
          <w:rFonts w:cs="Times New Roman" w:hint="default"/>
          <w:szCs w:val="24"/>
        </w:rPr>
        <w:t>tiť</w:t>
      </w:r>
      <w:r w:rsidRPr="007C5A3D">
        <w:rPr>
          <w:rFonts w:cs="Times New Roman" w:hint="default"/>
          <w:szCs w:val="24"/>
        </w:rPr>
        <w:t xml:space="preserve"> poskytnutý</w:t>
      </w:r>
      <w:r w:rsidRPr="007C5A3D">
        <w:rPr>
          <w:rFonts w:cs="Times New Roman" w:hint="default"/>
          <w:szCs w:val="24"/>
        </w:rPr>
        <w:t xml:space="preserve"> pr</w:t>
      </w:r>
      <w:r w:rsidRPr="007C5A3D">
        <w:rPr>
          <w:rFonts w:cs="Times New Roman" w:hint="default"/>
          <w:szCs w:val="24"/>
        </w:rPr>
        <w:t>e</w:t>
      </w:r>
      <w:r w:rsidRPr="007C5A3D">
        <w:rPr>
          <w:rFonts w:cs="Times New Roman" w:hint="default"/>
          <w:szCs w:val="24"/>
        </w:rPr>
        <w:t>ddavok najne</w:t>
      </w:r>
      <w:r>
        <w:rPr>
          <w:rFonts w:cs="Times New Roman" w:hint="default"/>
          <w:szCs w:val="24"/>
        </w:rPr>
        <w:t>skô</w:t>
      </w:r>
      <w:r>
        <w:rPr>
          <w:rFonts w:cs="Times New Roman" w:hint="default"/>
          <w:szCs w:val="24"/>
        </w:rPr>
        <w:t xml:space="preserve">r pred odchodom z cudziny.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 w:rsidRPr="007C5A3D">
        <w:rPr>
          <w:rFonts w:cs="Times New Roman" w:hint="default"/>
          <w:szCs w:val="24"/>
        </w:rPr>
        <w:t>(6) Ustanovenia odsekov 1 až</w:t>
      </w:r>
      <w:r w:rsidRPr="007C5A3D">
        <w:rPr>
          <w:rFonts w:cs="Times New Roman" w:hint="default"/>
          <w:szCs w:val="24"/>
        </w:rPr>
        <w:t xml:space="preserve"> 5 sa nevzť</w:t>
      </w:r>
      <w:r w:rsidRPr="007C5A3D">
        <w:rPr>
          <w:rFonts w:cs="Times New Roman" w:hint="default"/>
          <w:szCs w:val="24"/>
        </w:rPr>
        <w:t>ahujú</w:t>
      </w:r>
      <w:r w:rsidRPr="007C5A3D">
        <w:rPr>
          <w:rFonts w:cs="Times New Roman" w:hint="default"/>
          <w:szCs w:val="24"/>
        </w:rPr>
        <w:t xml:space="preserve"> na prokurá</w:t>
      </w:r>
      <w:r w:rsidRPr="007C5A3D">
        <w:rPr>
          <w:rFonts w:cs="Times New Roman" w:hint="default"/>
          <w:szCs w:val="24"/>
        </w:rPr>
        <w:t>tora, ktoré</w:t>
      </w:r>
      <w:r w:rsidRPr="007C5A3D">
        <w:rPr>
          <w:rFonts w:cs="Times New Roman" w:hint="default"/>
          <w:szCs w:val="24"/>
        </w:rPr>
        <w:t>ho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 xml:space="preserve"> pridelenie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 nepresahuje š</w:t>
      </w:r>
      <w:r w:rsidRPr="007C5A3D">
        <w:rPr>
          <w:rFonts w:cs="Times New Roman" w:hint="default"/>
          <w:szCs w:val="24"/>
        </w:rPr>
        <w:t>esť</w:t>
      </w:r>
      <w:r w:rsidRPr="007C5A3D">
        <w:rPr>
          <w:rFonts w:cs="Times New Roman" w:hint="default"/>
          <w:szCs w:val="24"/>
        </w:rPr>
        <w:t xml:space="preserve"> mesiacov. Na úč</w:t>
      </w:r>
      <w:r w:rsidRPr="007C5A3D">
        <w:rPr>
          <w:rFonts w:cs="Times New Roman" w:hint="default"/>
          <w:szCs w:val="24"/>
        </w:rPr>
        <w:t>ely tohto zá</w:t>
      </w:r>
      <w:r w:rsidRPr="007C5A3D">
        <w:rPr>
          <w:rFonts w:cs="Times New Roman" w:hint="default"/>
          <w:szCs w:val="24"/>
        </w:rPr>
        <w:t>kona sa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 xml:space="preserve"> pridelenie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 kratš</w:t>
      </w:r>
      <w:r w:rsidRPr="007C5A3D">
        <w:rPr>
          <w:rFonts w:cs="Times New Roman" w:hint="default"/>
          <w:szCs w:val="24"/>
        </w:rPr>
        <w:t>ie ako š</w:t>
      </w:r>
      <w:r w:rsidRPr="007C5A3D">
        <w:rPr>
          <w:rFonts w:cs="Times New Roman" w:hint="default"/>
          <w:szCs w:val="24"/>
        </w:rPr>
        <w:t>esť</w:t>
      </w:r>
      <w:r w:rsidRPr="007C5A3D">
        <w:rPr>
          <w:rFonts w:cs="Times New Roman" w:hint="default"/>
          <w:szCs w:val="24"/>
        </w:rPr>
        <w:t xml:space="preserve"> mesiacov považ</w:t>
      </w:r>
      <w:r w:rsidRPr="007C5A3D">
        <w:rPr>
          <w:rFonts w:cs="Times New Roman" w:hint="default"/>
          <w:szCs w:val="24"/>
        </w:rPr>
        <w:t>uje za zahranič</w:t>
      </w:r>
      <w:r w:rsidRPr="007C5A3D">
        <w:rPr>
          <w:rFonts w:cs="Times New Roman" w:hint="default"/>
          <w:szCs w:val="24"/>
        </w:rPr>
        <w:t>nú</w:t>
      </w:r>
      <w:r w:rsidRPr="007C5A3D">
        <w:rPr>
          <w:rFonts w:cs="Times New Roman" w:hint="default"/>
          <w:szCs w:val="24"/>
        </w:rPr>
        <w:t xml:space="preserve"> služ</w:t>
      </w:r>
      <w:r w:rsidRPr="007C5A3D">
        <w:rPr>
          <w:rFonts w:cs="Times New Roman" w:hint="default"/>
          <w:szCs w:val="24"/>
        </w:rPr>
        <w:t>obnú</w:t>
      </w:r>
      <w:r w:rsidRPr="007C5A3D">
        <w:rPr>
          <w:rFonts w:cs="Times New Roman" w:hint="default"/>
          <w:szCs w:val="24"/>
        </w:rPr>
        <w:t xml:space="preserve"> cestu.“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Pozná</w:t>
      </w:r>
      <w:r w:rsidRPr="007C5A3D">
        <w:rPr>
          <w:rFonts w:cs="Times New Roman" w:hint="default"/>
          <w:szCs w:val="24"/>
        </w:rPr>
        <w:t>mky pod č</w:t>
      </w:r>
      <w:r w:rsidRPr="007C5A3D">
        <w:rPr>
          <w:rFonts w:cs="Times New Roman" w:hint="default"/>
          <w:szCs w:val="24"/>
        </w:rPr>
        <w:t>ia</w:t>
      </w:r>
      <w:r>
        <w:rPr>
          <w:rFonts w:cs="Times New Roman" w:hint="default"/>
          <w:szCs w:val="24"/>
        </w:rPr>
        <w:t>rou k odkazom 38a a 38b znejú</w:t>
      </w:r>
      <w:r>
        <w:rPr>
          <w:rFonts w:cs="Times New Roman" w:hint="default"/>
          <w:szCs w:val="24"/>
        </w:rPr>
        <w:t xml:space="preserve">: </w:t>
      </w:r>
    </w:p>
    <w:p w:rsidR="007D18DD" w:rsidP="007D18DD">
      <w:pPr>
        <w:jc w:val="both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„</w:t>
      </w:r>
      <w:r w:rsidRPr="007C5A3D">
        <w:rPr>
          <w:rFonts w:cs="Times New Roman" w:hint="default"/>
          <w:szCs w:val="24"/>
        </w:rPr>
        <w:t>38a) §</w:t>
      </w:r>
      <w:r w:rsidRPr="007C5A3D">
        <w:rPr>
          <w:rFonts w:cs="Times New Roman" w:hint="default"/>
          <w:szCs w:val="24"/>
        </w:rPr>
        <w:t xml:space="preserve"> 99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312/2001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 o š</w:t>
      </w:r>
      <w:r w:rsidRPr="007C5A3D">
        <w:rPr>
          <w:rFonts w:cs="Times New Roman" w:hint="default"/>
          <w:szCs w:val="24"/>
        </w:rPr>
        <w:t>tá</w:t>
      </w:r>
      <w:r w:rsidRPr="007C5A3D">
        <w:rPr>
          <w:rFonts w:cs="Times New Roman" w:hint="default"/>
          <w:szCs w:val="24"/>
        </w:rPr>
        <w:t>tnej služ</w:t>
      </w:r>
      <w:r w:rsidRPr="007C5A3D">
        <w:rPr>
          <w:rFonts w:cs="Times New Roman" w:hint="default"/>
          <w:szCs w:val="24"/>
        </w:rPr>
        <w:t>be a o zmene a doplnení</w:t>
      </w:r>
      <w:r w:rsidRPr="007C5A3D">
        <w:rPr>
          <w:rFonts w:cs="Times New Roman" w:hint="default"/>
          <w:szCs w:val="24"/>
        </w:rPr>
        <w:t xml:space="preserve"> niektorý</w:t>
      </w:r>
      <w:r w:rsidRPr="007C5A3D">
        <w:rPr>
          <w:rFonts w:cs="Times New Roman" w:hint="default"/>
          <w:szCs w:val="24"/>
        </w:rPr>
        <w:t>ch zá</w:t>
      </w:r>
      <w:r w:rsidRPr="007C5A3D">
        <w:rPr>
          <w:rFonts w:cs="Times New Roman" w:hint="default"/>
          <w:szCs w:val="24"/>
        </w:rPr>
        <w:t>konov v znení</w:t>
      </w:r>
      <w:r w:rsidRPr="007C5A3D">
        <w:rPr>
          <w:rFonts w:cs="Times New Roman" w:hint="default"/>
          <w:szCs w:val="24"/>
        </w:rPr>
        <w:t xml:space="preserve"> neskorš</w:t>
      </w:r>
      <w:r>
        <w:rPr>
          <w:rFonts w:cs="Times New Roman" w:hint="default"/>
          <w:szCs w:val="24"/>
        </w:rPr>
        <w:t>í</w:t>
      </w:r>
      <w:r>
        <w:rPr>
          <w:rFonts w:cs="Times New Roman" w:hint="default"/>
          <w:szCs w:val="24"/>
        </w:rPr>
        <w:t xml:space="preserve">ch predpisov. </w:t>
      </w:r>
    </w:p>
    <w:p w:rsidR="007D18DD" w:rsidP="007D18DD">
      <w:pPr>
        <w:jc w:val="both"/>
        <w:rPr>
          <w:rFonts w:cs="Times New Roman"/>
          <w:szCs w:val="24"/>
        </w:rPr>
      </w:pPr>
      <w:r w:rsidRPr="007C5A3D">
        <w:rPr>
          <w:rFonts w:cs="Times New Roman"/>
          <w:szCs w:val="24"/>
        </w:rPr>
        <w:t xml:space="preserve">38b) 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18 až</w:t>
      </w:r>
      <w:r>
        <w:rPr>
          <w:rFonts w:cs="Times New Roman" w:hint="default"/>
          <w:szCs w:val="24"/>
        </w:rPr>
        <w:t xml:space="preserve"> 33a</w:t>
      </w:r>
      <w:r w:rsidRPr="007C5A3D">
        <w:rPr>
          <w:rFonts w:cs="Times New Roman" w:hint="default"/>
          <w:szCs w:val="24"/>
        </w:rPr>
        <w:t xml:space="preserve"> zá</w:t>
      </w:r>
      <w:r w:rsidRPr="007C5A3D">
        <w:rPr>
          <w:rFonts w:cs="Times New Roman" w:hint="default"/>
          <w:szCs w:val="24"/>
        </w:rPr>
        <w:t>kona č</w:t>
      </w:r>
      <w:r w:rsidRPr="007C5A3D">
        <w:rPr>
          <w:rFonts w:cs="Times New Roman" w:hint="default"/>
          <w:szCs w:val="24"/>
        </w:rPr>
        <w:t>. 283/2002 Z.</w:t>
      </w:r>
      <w:r>
        <w:rPr>
          <w:rFonts w:cs="Times New Roman"/>
          <w:szCs w:val="24"/>
        </w:rPr>
        <w:t xml:space="preserve"> </w:t>
      </w:r>
      <w:r w:rsidRPr="007C5A3D">
        <w:rPr>
          <w:rFonts w:cs="Times New Roman" w:hint="default"/>
          <w:szCs w:val="24"/>
        </w:rPr>
        <w:t>z. v znení</w:t>
      </w:r>
      <w:r w:rsidRPr="007C5A3D">
        <w:rPr>
          <w:rFonts w:cs="Times New Roman" w:hint="default"/>
          <w:szCs w:val="24"/>
        </w:rPr>
        <w:t xml:space="preserve"> neskorší</w:t>
      </w:r>
      <w:r w:rsidRPr="007C5A3D">
        <w:rPr>
          <w:rFonts w:cs="Times New Roman" w:hint="default"/>
          <w:szCs w:val="24"/>
        </w:rPr>
        <w:t>ch predpisov.“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 w:rsidRPr="007C5A3D">
        <w:rPr>
          <w:rFonts w:cs="Times New Roman"/>
          <w:b/>
          <w:szCs w:val="24"/>
        </w:rPr>
        <w:t>4.</w:t>
      </w:r>
      <w:r w:rsidRPr="007C5A3D">
        <w:rPr>
          <w:rFonts w:cs="Times New Roman" w:hint="default"/>
          <w:szCs w:val="24"/>
        </w:rPr>
        <w:t xml:space="preserve"> V §</w:t>
      </w:r>
      <w:r w:rsidRPr="007C5A3D">
        <w:rPr>
          <w:rFonts w:cs="Times New Roman" w:hint="default"/>
          <w:szCs w:val="24"/>
        </w:rPr>
        <w:t xml:space="preserve"> 1</w:t>
      </w:r>
      <w:r>
        <w:rPr>
          <w:rFonts w:cs="Times New Roman"/>
          <w:szCs w:val="24"/>
        </w:rPr>
        <w:t xml:space="preserve">22 odsek 4 znie: </w:t>
      </w:r>
    </w:p>
    <w:p w:rsidR="007D18DD" w:rsidP="007D18DD">
      <w:pPr>
        <w:jc w:val="both"/>
        <w:rPr>
          <w:rFonts w:cs="Times New Roman"/>
          <w:szCs w:val="24"/>
        </w:rPr>
      </w:pPr>
      <w:r w:rsidRPr="007C5A3D">
        <w:rPr>
          <w:rFonts w:cs="Times New Roman" w:hint="default"/>
          <w:szCs w:val="24"/>
        </w:rPr>
        <w:t>„</w:t>
      </w:r>
      <w:r w:rsidRPr="007C5A3D">
        <w:rPr>
          <w:rFonts w:cs="Times New Roman" w:hint="default"/>
          <w:szCs w:val="24"/>
        </w:rPr>
        <w:t>(4) Zahranič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funkč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 xml:space="preserve"> plat prokurá</w:t>
      </w:r>
      <w:r w:rsidRPr="007C5A3D">
        <w:rPr>
          <w:rFonts w:cs="Times New Roman" w:hint="default"/>
          <w:szCs w:val="24"/>
        </w:rPr>
        <w:t>tora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 xml:space="preserve">a </w:t>
      </w:r>
      <w:r w:rsidRPr="007C5A3D">
        <w:rPr>
          <w:rFonts w:cs="Times New Roman" w:hint="default"/>
          <w:szCs w:val="24"/>
        </w:rPr>
        <w:t>§</w:t>
      </w:r>
      <w:r w:rsidRPr="007C5A3D">
        <w:rPr>
          <w:rFonts w:cs="Times New Roman" w:hint="default"/>
          <w:szCs w:val="24"/>
        </w:rPr>
        <w:t xml:space="preserve"> 103a, ktorý</w:t>
      </w:r>
      <w:r w:rsidRPr="007C5A3D">
        <w:rPr>
          <w:rFonts w:cs="Times New Roman" w:hint="default"/>
          <w:szCs w:val="24"/>
        </w:rPr>
        <w:t xml:space="preserve"> je doč</w:t>
      </w:r>
      <w:r w:rsidRPr="007C5A3D">
        <w:rPr>
          <w:rFonts w:cs="Times New Roman" w:hint="default"/>
          <w:szCs w:val="24"/>
        </w:rPr>
        <w:t>asne pridelený</w:t>
      </w:r>
      <w:r w:rsidRPr="007C5A3D">
        <w:rPr>
          <w:rFonts w:cs="Times New Roman" w:hint="default"/>
          <w:szCs w:val="24"/>
        </w:rPr>
        <w:t xml:space="preserve">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nie, služ</w:t>
      </w:r>
      <w:r w:rsidRPr="007C5A3D">
        <w:rPr>
          <w:rFonts w:cs="Times New Roman" w:hint="default"/>
          <w:szCs w:val="24"/>
        </w:rPr>
        <w:t>obný</w:t>
      </w:r>
      <w:r w:rsidRPr="007C5A3D">
        <w:rPr>
          <w:rFonts w:cs="Times New Roman" w:hint="default"/>
          <w:szCs w:val="24"/>
        </w:rPr>
        <w:t xml:space="preserve"> ú</w:t>
      </w:r>
      <w:r w:rsidRPr="007C5A3D">
        <w:rPr>
          <w:rFonts w:cs="Times New Roman" w:hint="default"/>
          <w:szCs w:val="24"/>
        </w:rPr>
        <w:t>rad prevedie po vykonaní</w:t>
      </w:r>
      <w:r w:rsidRPr="007C5A3D">
        <w:rPr>
          <w:rFonts w:cs="Times New Roman" w:hint="default"/>
          <w:szCs w:val="24"/>
        </w:rPr>
        <w:t xml:space="preserve"> zá</w:t>
      </w:r>
      <w:r w:rsidRPr="007C5A3D">
        <w:rPr>
          <w:rFonts w:cs="Times New Roman" w:hint="default"/>
          <w:szCs w:val="24"/>
        </w:rPr>
        <w:t>konný</w:t>
      </w:r>
      <w:r w:rsidRPr="007C5A3D">
        <w:rPr>
          <w:rFonts w:cs="Times New Roman" w:hint="default"/>
          <w:szCs w:val="24"/>
        </w:rPr>
        <w:t>ch zráž</w:t>
      </w:r>
      <w:r w:rsidRPr="007C5A3D">
        <w:rPr>
          <w:rFonts w:cs="Times New Roman" w:hint="default"/>
          <w:szCs w:val="24"/>
        </w:rPr>
        <w:t>ok v deň</w:t>
      </w:r>
      <w:r w:rsidRPr="007C5A3D">
        <w:rPr>
          <w:rFonts w:cs="Times New Roman" w:hint="default"/>
          <w:szCs w:val="24"/>
        </w:rPr>
        <w:t xml:space="preserve"> vý</w:t>
      </w:r>
      <w:r w:rsidRPr="007C5A3D">
        <w:rPr>
          <w:rFonts w:cs="Times New Roman" w:hint="default"/>
          <w:szCs w:val="24"/>
        </w:rPr>
        <w:t xml:space="preserve">platy </w:t>
      </w:r>
      <w:r w:rsidRPr="007C5A3D">
        <w:rPr>
          <w:rFonts w:cs="Times New Roman" w:hint="default"/>
          <w:szCs w:val="24"/>
        </w:rPr>
        <w:t>platu na prokurá</w:t>
      </w:r>
      <w:r w:rsidRPr="007C5A3D">
        <w:rPr>
          <w:rFonts w:cs="Times New Roman" w:hint="default"/>
          <w:szCs w:val="24"/>
        </w:rPr>
        <w:t>torom urč</w:t>
      </w:r>
      <w:r w:rsidRPr="007C5A3D">
        <w:rPr>
          <w:rFonts w:cs="Times New Roman" w:hint="default"/>
          <w:szCs w:val="24"/>
        </w:rPr>
        <w:t>ený</w:t>
      </w:r>
      <w:r w:rsidRPr="007C5A3D">
        <w:rPr>
          <w:rFonts w:cs="Times New Roman" w:hint="default"/>
          <w:szCs w:val="24"/>
        </w:rPr>
        <w:t xml:space="preserve"> bankový</w:t>
      </w:r>
      <w:r w:rsidRPr="007C5A3D">
        <w:rPr>
          <w:rFonts w:cs="Times New Roman" w:hint="default"/>
          <w:szCs w:val="24"/>
        </w:rPr>
        <w:t xml:space="preserve"> úč</w:t>
      </w:r>
      <w:r w:rsidRPr="007C5A3D">
        <w:rPr>
          <w:rFonts w:cs="Times New Roman" w:hint="default"/>
          <w:szCs w:val="24"/>
        </w:rPr>
        <w:t>et zriadený</w:t>
      </w:r>
      <w:r w:rsidRPr="007C5A3D">
        <w:rPr>
          <w:rFonts w:cs="Times New Roman" w:hint="default"/>
          <w:szCs w:val="24"/>
        </w:rPr>
        <w:t xml:space="preserve"> v mieste jeho doč</w:t>
      </w:r>
      <w:r w:rsidRPr="007C5A3D">
        <w:rPr>
          <w:rFonts w:cs="Times New Roman" w:hint="default"/>
          <w:szCs w:val="24"/>
        </w:rPr>
        <w:t>asné</w:t>
      </w:r>
      <w:r w:rsidRPr="007C5A3D">
        <w:rPr>
          <w:rFonts w:cs="Times New Roman" w:hint="default"/>
          <w:szCs w:val="24"/>
        </w:rPr>
        <w:t>ho pridelenia. Ostatné</w:t>
      </w:r>
      <w:r w:rsidRPr="007C5A3D">
        <w:rPr>
          <w:rFonts w:cs="Times New Roman" w:hint="default"/>
          <w:szCs w:val="24"/>
        </w:rPr>
        <w:t xml:space="preserve"> zlož</w:t>
      </w:r>
      <w:r w:rsidRPr="007C5A3D">
        <w:rPr>
          <w:rFonts w:cs="Times New Roman" w:hint="default"/>
          <w:szCs w:val="24"/>
        </w:rPr>
        <w:t>ky platu a iné</w:t>
      </w:r>
      <w:r w:rsidRPr="007C5A3D">
        <w:rPr>
          <w:rFonts w:cs="Times New Roman" w:hint="default"/>
          <w:szCs w:val="24"/>
        </w:rPr>
        <w:t xml:space="preserve"> peň</w:t>
      </w:r>
      <w:r w:rsidRPr="007C5A3D">
        <w:rPr>
          <w:rFonts w:cs="Times New Roman" w:hint="default"/>
          <w:szCs w:val="24"/>
        </w:rPr>
        <w:t>až</w:t>
      </w:r>
      <w:r w:rsidRPr="007C5A3D">
        <w:rPr>
          <w:rFonts w:cs="Times New Roman" w:hint="default"/>
          <w:szCs w:val="24"/>
        </w:rPr>
        <w:t>né</w:t>
      </w:r>
      <w:r w:rsidRPr="007C5A3D">
        <w:rPr>
          <w:rFonts w:cs="Times New Roman" w:hint="default"/>
          <w:szCs w:val="24"/>
        </w:rPr>
        <w:t xml:space="preserve"> ná</w:t>
      </w:r>
      <w:r w:rsidRPr="007C5A3D">
        <w:rPr>
          <w:rFonts w:cs="Times New Roman" w:hint="default"/>
          <w:szCs w:val="24"/>
        </w:rPr>
        <w:t>roky služ</w:t>
      </w:r>
      <w:r w:rsidRPr="007C5A3D">
        <w:rPr>
          <w:rFonts w:cs="Times New Roman" w:hint="default"/>
          <w:szCs w:val="24"/>
        </w:rPr>
        <w:t>obný</w:t>
      </w:r>
      <w:r w:rsidRPr="007C5A3D">
        <w:rPr>
          <w:rFonts w:cs="Times New Roman" w:hint="default"/>
          <w:szCs w:val="24"/>
        </w:rPr>
        <w:t xml:space="preserve"> ú</w:t>
      </w:r>
      <w:r w:rsidRPr="007C5A3D">
        <w:rPr>
          <w:rFonts w:cs="Times New Roman" w:hint="default"/>
          <w:szCs w:val="24"/>
        </w:rPr>
        <w:t>rad prevedie na prokurá</w:t>
      </w:r>
      <w:r w:rsidRPr="007C5A3D">
        <w:rPr>
          <w:rFonts w:cs="Times New Roman" w:hint="default"/>
          <w:szCs w:val="24"/>
        </w:rPr>
        <w:t>torom urč</w:t>
      </w:r>
      <w:r w:rsidRPr="007C5A3D">
        <w:rPr>
          <w:rFonts w:cs="Times New Roman" w:hint="default"/>
          <w:szCs w:val="24"/>
        </w:rPr>
        <w:t>ený</w:t>
      </w:r>
      <w:r w:rsidRPr="007C5A3D">
        <w:rPr>
          <w:rFonts w:cs="Times New Roman" w:hint="default"/>
          <w:szCs w:val="24"/>
        </w:rPr>
        <w:t xml:space="preserve"> úč</w:t>
      </w:r>
      <w:r w:rsidRPr="007C5A3D">
        <w:rPr>
          <w:rFonts w:cs="Times New Roman" w:hint="default"/>
          <w:szCs w:val="24"/>
        </w:rPr>
        <w:t>et v banke alebo poboč</w:t>
      </w:r>
      <w:r w:rsidRPr="007C5A3D">
        <w:rPr>
          <w:rFonts w:cs="Times New Roman" w:hint="default"/>
          <w:szCs w:val="24"/>
        </w:rPr>
        <w:t>ke zahranič</w:t>
      </w:r>
      <w:r w:rsidRPr="007C5A3D">
        <w:rPr>
          <w:rFonts w:cs="Times New Roman" w:hint="default"/>
          <w:szCs w:val="24"/>
        </w:rPr>
        <w:t>nej banky v Slovenskej republike.“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 w:rsidRPr="007C5A3D">
        <w:rPr>
          <w:rFonts w:cs="Times New Roman"/>
          <w:b/>
          <w:szCs w:val="24"/>
        </w:rPr>
        <w:t>5.</w:t>
      </w:r>
      <w:r w:rsidRPr="007C5A3D">
        <w:rPr>
          <w:rFonts w:cs="Times New Roman" w:hint="default"/>
          <w:szCs w:val="24"/>
        </w:rPr>
        <w:t xml:space="preserve"> Pozná</w:t>
      </w:r>
      <w:r w:rsidRPr="007C5A3D">
        <w:rPr>
          <w:rFonts w:cs="Times New Roman" w:hint="default"/>
          <w:szCs w:val="24"/>
        </w:rPr>
        <w:t>mka pod č</w:t>
      </w:r>
      <w:r w:rsidRPr="007C5A3D">
        <w:rPr>
          <w:rFonts w:cs="Times New Roman" w:hint="default"/>
          <w:szCs w:val="24"/>
        </w:rPr>
        <w:t>iarou k odkazu 40a sa vypúšť</w:t>
      </w:r>
      <w:r>
        <w:rPr>
          <w:rFonts w:cs="Times New Roman"/>
          <w:szCs w:val="24"/>
        </w:rPr>
        <w:t>a.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7C5A3D">
        <w:rPr>
          <w:rFonts w:cs="Times New Roman"/>
          <w:b/>
          <w:szCs w:val="24"/>
        </w:rPr>
        <w:t xml:space="preserve">6. </w:t>
      </w:r>
      <w:r w:rsidRPr="007C5A3D">
        <w:rPr>
          <w:rFonts w:cs="Times New Roman" w:hint="default"/>
          <w:szCs w:val="24"/>
        </w:rPr>
        <w:t>Za §</w:t>
      </w:r>
      <w:r w:rsidRPr="007C5A3D">
        <w:rPr>
          <w:rFonts w:cs="Times New Roman" w:hint="default"/>
          <w:szCs w:val="24"/>
        </w:rPr>
        <w:t xml:space="preserve"> 265c sa vkladá</w:t>
      </w:r>
      <w:r w:rsidRPr="007C5A3D">
        <w:rPr>
          <w:rFonts w:cs="Times New Roman" w:hint="default"/>
          <w:szCs w:val="24"/>
        </w:rPr>
        <w:t xml:space="preserve"> §</w:t>
      </w:r>
      <w:r w:rsidRPr="007C5A3D">
        <w:rPr>
          <w:rFonts w:cs="Times New Roman" w:hint="default"/>
          <w:szCs w:val="24"/>
        </w:rPr>
        <w:t xml:space="preserve"> 265d</w:t>
      </w:r>
      <w:r>
        <w:rPr>
          <w:rFonts w:cs="Times New Roman" w:hint="default"/>
          <w:szCs w:val="24"/>
        </w:rPr>
        <w:t>, ktorý</w:t>
      </w:r>
      <w:r>
        <w:rPr>
          <w:rFonts w:cs="Times New Roman" w:hint="default"/>
          <w:szCs w:val="24"/>
        </w:rPr>
        <w:t xml:space="preserve"> vrá</w:t>
      </w:r>
      <w:r>
        <w:rPr>
          <w:rFonts w:cs="Times New Roman" w:hint="default"/>
          <w:szCs w:val="24"/>
        </w:rPr>
        <w:t xml:space="preserve">tane nadpisu znie: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265d</w:t>
      </w:r>
    </w:p>
    <w:p w:rsidR="007D18DD" w:rsidP="007D18DD">
      <w:pPr>
        <w:jc w:val="center"/>
        <w:rPr>
          <w:rFonts w:cs="Times New Roman" w:hint="default"/>
          <w:szCs w:val="24"/>
        </w:rPr>
      </w:pPr>
      <w:r w:rsidRPr="007C5A3D">
        <w:rPr>
          <w:rFonts w:cs="Times New Roman" w:hint="default"/>
          <w:szCs w:val="24"/>
        </w:rPr>
        <w:t>Prechodné</w:t>
      </w:r>
      <w:r w:rsidRPr="007C5A3D">
        <w:rPr>
          <w:rFonts w:cs="Times New Roman" w:hint="default"/>
          <w:szCs w:val="24"/>
        </w:rPr>
        <w:t xml:space="preserve"> ustanovenie úč</w:t>
      </w:r>
      <w:r>
        <w:rPr>
          <w:rFonts w:cs="Times New Roman" w:hint="default"/>
          <w:szCs w:val="24"/>
        </w:rPr>
        <w:t>inné</w:t>
      </w:r>
      <w:r>
        <w:rPr>
          <w:rFonts w:cs="Times New Roman" w:hint="default"/>
          <w:szCs w:val="24"/>
        </w:rPr>
        <w:t xml:space="preserve"> od 1. jú</w:t>
      </w:r>
      <w:r>
        <w:rPr>
          <w:rFonts w:cs="Times New Roman" w:hint="default"/>
          <w:szCs w:val="24"/>
        </w:rPr>
        <w:t>na 2009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 w:rsidRPr="007C5A3D">
        <w:rPr>
          <w:rFonts w:cs="Times New Roman" w:hint="default"/>
          <w:szCs w:val="24"/>
        </w:rPr>
        <w:t>Prokurá</w:t>
      </w:r>
      <w:r w:rsidRPr="007C5A3D">
        <w:rPr>
          <w:rFonts w:cs="Times New Roman" w:hint="default"/>
          <w:szCs w:val="24"/>
        </w:rPr>
        <w:t>torovi, ktorý</w:t>
      </w:r>
      <w:r w:rsidRPr="007C5A3D">
        <w:rPr>
          <w:rFonts w:cs="Times New Roman" w:hint="default"/>
          <w:szCs w:val="24"/>
        </w:rPr>
        <w:t xml:space="preserve"> je doč</w:t>
      </w:r>
      <w:r w:rsidRPr="007C5A3D">
        <w:rPr>
          <w:rFonts w:cs="Times New Roman" w:hint="default"/>
          <w:szCs w:val="24"/>
        </w:rPr>
        <w:t>asne pridelený</w:t>
      </w:r>
      <w:r w:rsidRPr="007C5A3D">
        <w:rPr>
          <w:rFonts w:cs="Times New Roman" w:hint="default"/>
          <w:szCs w:val="24"/>
        </w:rPr>
        <w:t xml:space="preserve"> k orgá</w:t>
      </w:r>
      <w:r w:rsidRPr="007C5A3D">
        <w:rPr>
          <w:rFonts w:cs="Times New Roman" w:hint="default"/>
          <w:szCs w:val="24"/>
        </w:rPr>
        <w:t>nu Euró</w:t>
      </w:r>
      <w:r w:rsidRPr="007C5A3D">
        <w:rPr>
          <w:rFonts w:cs="Times New Roman" w:hint="default"/>
          <w:szCs w:val="24"/>
        </w:rPr>
        <w:t>pskej ú</w:t>
      </w:r>
      <w:r w:rsidRPr="007C5A3D">
        <w:rPr>
          <w:rFonts w:cs="Times New Roman" w:hint="default"/>
          <w:szCs w:val="24"/>
        </w:rPr>
        <w:t>nie, služ</w:t>
      </w:r>
      <w:r w:rsidRPr="007C5A3D">
        <w:rPr>
          <w:rFonts w:cs="Times New Roman" w:hint="default"/>
          <w:szCs w:val="24"/>
        </w:rPr>
        <w:t>obný</w:t>
      </w:r>
      <w:r w:rsidRPr="007C5A3D">
        <w:rPr>
          <w:rFonts w:cs="Times New Roman" w:hint="default"/>
          <w:szCs w:val="24"/>
        </w:rPr>
        <w:t xml:space="preserve"> ú</w:t>
      </w:r>
      <w:r w:rsidRPr="007C5A3D">
        <w:rPr>
          <w:rFonts w:cs="Times New Roman" w:hint="default"/>
          <w:szCs w:val="24"/>
        </w:rPr>
        <w:t>rad doplatí</w:t>
      </w:r>
      <w:r w:rsidRPr="007C5A3D">
        <w:rPr>
          <w:rFonts w:cs="Times New Roman" w:hint="default"/>
          <w:szCs w:val="24"/>
        </w:rPr>
        <w:t xml:space="preserve"> rozdiel med</w:t>
      </w:r>
      <w:r w:rsidRPr="007C5A3D">
        <w:rPr>
          <w:rFonts w:cs="Times New Roman" w:hint="default"/>
          <w:szCs w:val="24"/>
        </w:rPr>
        <w:t>zi platom vyplá</w:t>
      </w:r>
      <w:r w:rsidRPr="007C5A3D">
        <w:rPr>
          <w:rFonts w:cs="Times New Roman" w:hint="default"/>
          <w:szCs w:val="24"/>
        </w:rPr>
        <w:t>caný</w:t>
      </w:r>
      <w:r w:rsidRPr="007C5A3D">
        <w:rPr>
          <w:rFonts w:cs="Times New Roman" w:hint="default"/>
          <w:szCs w:val="24"/>
        </w:rPr>
        <w:t>m od 1. januá</w:t>
      </w:r>
      <w:r w:rsidRPr="007C5A3D">
        <w:rPr>
          <w:rFonts w:cs="Times New Roman" w:hint="default"/>
          <w:szCs w:val="24"/>
        </w:rPr>
        <w:t>ra 2009 a zahranič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>m funkč</w:t>
      </w:r>
      <w:r w:rsidRPr="007C5A3D">
        <w:rPr>
          <w:rFonts w:cs="Times New Roman" w:hint="default"/>
          <w:szCs w:val="24"/>
        </w:rPr>
        <w:t>ný</w:t>
      </w:r>
      <w:r w:rsidRPr="007C5A3D">
        <w:rPr>
          <w:rFonts w:cs="Times New Roman" w:hint="default"/>
          <w:szCs w:val="24"/>
        </w:rPr>
        <w:t>m platom ustanovený</w:t>
      </w:r>
      <w:r w:rsidRPr="007C5A3D">
        <w:rPr>
          <w:rFonts w:cs="Times New Roman" w:hint="default"/>
          <w:szCs w:val="24"/>
        </w:rPr>
        <w:t>m v §</w:t>
      </w:r>
      <w:r w:rsidRPr="007C5A3D">
        <w:rPr>
          <w:rFonts w:cs="Times New Roman" w:hint="default"/>
          <w:szCs w:val="24"/>
        </w:rPr>
        <w:t xml:space="preserve"> 103a v najbližš</w:t>
      </w:r>
      <w:r w:rsidRPr="007C5A3D">
        <w:rPr>
          <w:rFonts w:cs="Times New Roman" w:hint="default"/>
          <w:szCs w:val="24"/>
        </w:rPr>
        <w:t>om termí</w:t>
      </w:r>
      <w:r w:rsidRPr="007C5A3D">
        <w:rPr>
          <w:rFonts w:cs="Times New Roman" w:hint="default"/>
          <w:szCs w:val="24"/>
        </w:rPr>
        <w:t>ne na vý</w:t>
      </w:r>
      <w:r w:rsidRPr="007C5A3D">
        <w:rPr>
          <w:rFonts w:cs="Times New Roman" w:hint="default"/>
          <w:szCs w:val="24"/>
        </w:rPr>
        <w:t>platu platu.“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D067BE" w:rsidP="007D18DD">
      <w:pPr>
        <w:jc w:val="center"/>
        <w:rPr>
          <w:rFonts w:cs="Times New Roman"/>
          <w:b/>
          <w:szCs w:val="24"/>
        </w:rPr>
      </w:pPr>
      <w:r w:rsidRPr="00D067BE">
        <w:rPr>
          <w:rFonts w:cs="Times New Roman" w:hint="default"/>
          <w:b/>
          <w:szCs w:val="24"/>
        </w:rPr>
        <w:t>Č</w:t>
      </w:r>
      <w:r w:rsidRPr="00D067BE">
        <w:rPr>
          <w:rFonts w:cs="Times New Roman" w:hint="default"/>
          <w:b/>
          <w:szCs w:val="24"/>
        </w:rPr>
        <w:t xml:space="preserve">l. </w:t>
      </w:r>
      <w:r>
        <w:rPr>
          <w:rFonts w:cs="Times New Roman"/>
          <w:b/>
          <w:szCs w:val="24"/>
        </w:rPr>
        <w:t>IV</w:t>
      </w:r>
    </w:p>
    <w:p w:rsidR="007D18DD" w:rsidRPr="00D067BE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ind w:firstLine="708"/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Zá</w:t>
      </w:r>
      <w:r w:rsidRPr="00807AC4">
        <w:rPr>
          <w:rFonts w:cs="Times New Roman" w:hint="default"/>
          <w:szCs w:val="24"/>
        </w:rPr>
        <w:t>kon č</w:t>
      </w:r>
      <w:r w:rsidRPr="00807AC4">
        <w:rPr>
          <w:rFonts w:cs="Times New Roman" w:hint="default"/>
          <w:szCs w:val="24"/>
        </w:rPr>
        <w:t>. 185/2002 Z. z. o Sú</w:t>
      </w:r>
      <w:r w:rsidRPr="00807AC4">
        <w:rPr>
          <w:rFonts w:cs="Times New Roman" w:hint="default"/>
          <w:szCs w:val="24"/>
        </w:rPr>
        <w:t>dnej rade Slovenskej republiky a o zmene a doplnení</w:t>
      </w:r>
      <w:r w:rsidRPr="00807AC4">
        <w:rPr>
          <w:rFonts w:cs="Times New Roman" w:hint="default"/>
          <w:szCs w:val="24"/>
        </w:rPr>
        <w:t xml:space="preserve"> niektorý</w:t>
      </w:r>
      <w:r w:rsidRPr="00807AC4">
        <w:rPr>
          <w:rFonts w:cs="Times New Roman" w:hint="default"/>
          <w:szCs w:val="24"/>
        </w:rPr>
        <w:t>ch zá</w:t>
      </w:r>
      <w:r w:rsidRPr="00807AC4">
        <w:rPr>
          <w:rFonts w:cs="Times New Roman" w:hint="default"/>
          <w:szCs w:val="24"/>
        </w:rPr>
        <w:t>konov v znení</w:t>
      </w:r>
      <w:r w:rsidRPr="00807AC4">
        <w:rPr>
          <w:rFonts w:cs="Times New Roman" w:hint="default"/>
          <w:szCs w:val="24"/>
        </w:rPr>
        <w:t xml:space="preserve"> zá</w:t>
      </w:r>
      <w:r w:rsidRPr="00807AC4">
        <w:rPr>
          <w:rFonts w:cs="Times New Roman" w:hint="default"/>
          <w:szCs w:val="24"/>
        </w:rPr>
        <w:t xml:space="preserve">kona </w:t>
      </w:r>
      <w:r w:rsidRPr="00807AC4">
        <w:rPr>
          <w:rFonts w:cs="Times New Roman" w:hint="default"/>
          <w:szCs w:val="24"/>
        </w:rPr>
        <w:t>č</w:t>
      </w:r>
      <w:r w:rsidRPr="00807AC4">
        <w:rPr>
          <w:rFonts w:cs="Times New Roman" w:hint="default"/>
          <w:szCs w:val="24"/>
        </w:rPr>
        <w:t>. 267/2003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426/2003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458/2003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548/2003 Z. z.,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523/2004 Z. z. a </w:t>
      </w:r>
      <w:r w:rsidRPr="00807AC4">
        <w:rPr>
          <w:rFonts w:cs="Times New Roman" w:hint="default"/>
          <w:szCs w:val="24"/>
        </w:rPr>
        <w:t>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597/2008 Z. z. sa mení</w:t>
      </w:r>
      <w:r w:rsidRPr="00807AC4">
        <w:rPr>
          <w:rFonts w:cs="Times New Roman" w:hint="default"/>
          <w:szCs w:val="24"/>
        </w:rPr>
        <w:t xml:space="preserve"> a </w:t>
      </w:r>
      <w:r w:rsidRPr="00807AC4">
        <w:rPr>
          <w:rFonts w:cs="Times New Roman" w:hint="default"/>
          <w:szCs w:val="24"/>
        </w:rPr>
        <w:t>dopĺň</w:t>
      </w:r>
      <w:r w:rsidRPr="00807AC4">
        <w:rPr>
          <w:rFonts w:cs="Times New Roman" w:hint="default"/>
          <w:szCs w:val="24"/>
        </w:rPr>
        <w:t xml:space="preserve">a takto: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</w:t>
      </w:r>
      <w:r w:rsidRPr="00807AC4">
        <w:rPr>
          <w:rFonts w:cs="Times New Roman"/>
          <w:b/>
          <w:szCs w:val="24"/>
        </w:rPr>
        <w:t>.</w:t>
      </w:r>
      <w:r w:rsidRPr="00807AC4">
        <w:rPr>
          <w:rFonts w:cs="Times New Roman" w:hint="default"/>
          <w:szCs w:val="24"/>
        </w:rPr>
        <w:t xml:space="preserve"> V §</w:t>
      </w:r>
      <w:r w:rsidRPr="00807AC4">
        <w:rPr>
          <w:rFonts w:cs="Times New Roman" w:hint="default"/>
          <w:szCs w:val="24"/>
        </w:rPr>
        <w:t xml:space="preserve"> 4 odsek 1 znie: 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„</w:t>
      </w:r>
      <w:r w:rsidRPr="00807AC4">
        <w:rPr>
          <w:rFonts w:cs="Times New Roman" w:hint="default"/>
          <w:szCs w:val="24"/>
        </w:rPr>
        <w:t>(1) Do ď</w:t>
      </w:r>
      <w:r w:rsidRPr="00807AC4">
        <w:rPr>
          <w:rFonts w:cs="Times New Roman" w:hint="default"/>
          <w:szCs w:val="24"/>
        </w:rPr>
        <w:t>alš</w:t>
      </w:r>
      <w:r w:rsidRPr="00807AC4">
        <w:rPr>
          <w:rFonts w:cs="Times New Roman" w:hint="default"/>
          <w:szCs w:val="24"/>
        </w:rPr>
        <w:t>ej pô</w:t>
      </w:r>
      <w:r w:rsidRPr="00807AC4">
        <w:rPr>
          <w:rFonts w:cs="Times New Roman" w:hint="default"/>
          <w:szCs w:val="24"/>
        </w:rPr>
        <w:t>sobnosti sú</w:t>
      </w:r>
      <w:r w:rsidRPr="00807AC4">
        <w:rPr>
          <w:rFonts w:cs="Times New Roman" w:hint="default"/>
          <w:szCs w:val="24"/>
        </w:rPr>
        <w:t>dnej rady</w:t>
      </w:r>
      <w:r w:rsidRPr="00807AC4">
        <w:rPr>
          <w:rFonts w:cs="Times New Roman"/>
          <w:szCs w:val="24"/>
          <w:vertAlign w:val="superscript"/>
        </w:rPr>
        <w:t>2</w:t>
      </w:r>
      <w:r w:rsidRPr="00807AC4">
        <w:rPr>
          <w:rFonts w:cs="Times New Roman" w:hint="default"/>
          <w:szCs w:val="24"/>
        </w:rPr>
        <w:t>) patrí</w:t>
      </w:r>
    </w:p>
    <w:p w:rsidR="007D18DD" w:rsidP="007D18DD">
      <w:pPr>
        <w:numPr>
          <w:numId w:val="4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podieľ</w:t>
      </w:r>
      <w:r>
        <w:rPr>
          <w:rFonts w:cs="Times New Roman" w:hint="default"/>
          <w:szCs w:val="24"/>
        </w:rPr>
        <w:t>ať</w:t>
      </w:r>
      <w:r>
        <w:rPr>
          <w:rFonts w:cs="Times New Roman" w:hint="default"/>
          <w:szCs w:val="24"/>
        </w:rPr>
        <w:t xml:space="preserve"> sa na riadení</w:t>
      </w:r>
      <w:r>
        <w:rPr>
          <w:rFonts w:cs="Times New Roman" w:hint="default"/>
          <w:szCs w:val="24"/>
        </w:rPr>
        <w:t xml:space="preserve"> a sprá</w:t>
      </w:r>
      <w:r>
        <w:rPr>
          <w:rFonts w:cs="Times New Roman" w:hint="default"/>
          <w:szCs w:val="24"/>
        </w:rPr>
        <w:t>ve sú</w:t>
      </w:r>
      <w:r>
        <w:rPr>
          <w:rFonts w:cs="Times New Roman" w:hint="default"/>
          <w:szCs w:val="24"/>
        </w:rPr>
        <w:t>dov v </w:t>
      </w:r>
      <w:r>
        <w:rPr>
          <w:rFonts w:cs="Times New Roman" w:hint="default"/>
          <w:szCs w:val="24"/>
        </w:rPr>
        <w:t>rozsahu urč</w:t>
      </w:r>
      <w:r>
        <w:rPr>
          <w:rFonts w:cs="Times New Roman" w:hint="default"/>
          <w:szCs w:val="24"/>
        </w:rPr>
        <w:t>enom zá</w:t>
      </w:r>
      <w:r>
        <w:rPr>
          <w:rFonts w:cs="Times New Roman" w:hint="default"/>
          <w:szCs w:val="24"/>
        </w:rPr>
        <w:t>konom,</w:t>
      </w:r>
      <w:r w:rsidRPr="00072A1A">
        <w:rPr>
          <w:rFonts w:cs="Times New Roman"/>
          <w:szCs w:val="24"/>
          <w:vertAlign w:val="superscript"/>
        </w:rPr>
        <w:t>2a</w:t>
      </w:r>
      <w:r>
        <w:rPr>
          <w:rFonts w:cs="Times New Roman"/>
          <w:szCs w:val="24"/>
        </w:rPr>
        <w:t>)</w:t>
      </w:r>
    </w:p>
    <w:p w:rsidR="007D18DD" w:rsidRPr="00807AC4" w:rsidP="007D18DD">
      <w:pPr>
        <w:numPr>
          <w:numId w:val="4"/>
        </w:numPr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prerokovať</w:t>
      </w:r>
      <w:r w:rsidRPr="00807AC4">
        <w:rPr>
          <w:rFonts w:cs="Times New Roman" w:hint="default"/>
          <w:szCs w:val="24"/>
        </w:rPr>
        <w:t xml:space="preserve"> sprá</w:t>
      </w:r>
      <w:r w:rsidRPr="00807AC4">
        <w:rPr>
          <w:rFonts w:cs="Times New Roman" w:hint="default"/>
          <w:szCs w:val="24"/>
        </w:rPr>
        <w:t>vy o č</w:t>
      </w:r>
      <w:r w:rsidRPr="00807AC4">
        <w:rPr>
          <w:rFonts w:cs="Times New Roman" w:hint="default"/>
          <w:szCs w:val="24"/>
        </w:rPr>
        <w:t>erpaní</w:t>
      </w:r>
      <w:r w:rsidRPr="00807AC4">
        <w:rPr>
          <w:rFonts w:cs="Times New Roman" w:hint="default"/>
          <w:szCs w:val="24"/>
        </w:rPr>
        <w:t xml:space="preserve"> rozpoč</w:t>
      </w:r>
      <w:r w:rsidRPr="00807AC4">
        <w:rPr>
          <w:rFonts w:cs="Times New Roman" w:hint="default"/>
          <w:szCs w:val="24"/>
        </w:rPr>
        <w:t>tový</w:t>
      </w:r>
      <w:r w:rsidRPr="00807AC4">
        <w:rPr>
          <w:rFonts w:cs="Times New Roman" w:hint="default"/>
          <w:szCs w:val="24"/>
        </w:rPr>
        <w:t>ch prostriedkov sú</w:t>
      </w:r>
      <w:r w:rsidRPr="00807AC4">
        <w:rPr>
          <w:rFonts w:cs="Times New Roman" w:hint="default"/>
          <w:szCs w:val="24"/>
        </w:rPr>
        <w:t>dov,</w:t>
      </w:r>
    </w:p>
    <w:p w:rsidR="007D18DD" w:rsidRPr="00807AC4" w:rsidP="007D18DD">
      <w:pPr>
        <w:numPr>
          <w:numId w:val="4"/>
        </w:numPr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schvaľ</w:t>
      </w:r>
      <w:r w:rsidRPr="00807AC4">
        <w:rPr>
          <w:rFonts w:cs="Times New Roman" w:hint="default"/>
          <w:szCs w:val="24"/>
        </w:rPr>
        <w:t>ovať</w:t>
      </w:r>
      <w:r w:rsidRPr="00807AC4">
        <w:rPr>
          <w:rFonts w:cs="Times New Roman" w:hint="default"/>
          <w:szCs w:val="24"/>
        </w:rPr>
        <w:t xml:space="preserve"> rokovací</w:t>
      </w:r>
      <w:r w:rsidRPr="00807AC4">
        <w:rPr>
          <w:rFonts w:cs="Times New Roman" w:hint="default"/>
          <w:szCs w:val="24"/>
        </w:rPr>
        <w:t xml:space="preserve"> poriadok sú</w:t>
      </w:r>
      <w:r w:rsidRPr="00807AC4">
        <w:rPr>
          <w:rFonts w:cs="Times New Roman" w:hint="default"/>
          <w:szCs w:val="24"/>
        </w:rPr>
        <w:t>dnej rady,</w:t>
      </w:r>
    </w:p>
    <w:p w:rsidR="007D18DD" w:rsidRPr="00807AC4" w:rsidP="007D18DD">
      <w:pPr>
        <w:numPr>
          <w:numId w:val="4"/>
        </w:numPr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schvaľ</w:t>
      </w:r>
      <w:r w:rsidRPr="00807AC4">
        <w:rPr>
          <w:rFonts w:cs="Times New Roman" w:hint="default"/>
          <w:szCs w:val="24"/>
        </w:rPr>
        <w:t>ovať</w:t>
      </w:r>
      <w:r w:rsidRPr="00807AC4">
        <w:rPr>
          <w:rFonts w:cs="Times New Roman" w:hint="default"/>
          <w:szCs w:val="24"/>
        </w:rPr>
        <w:t xml:space="preserve"> organizač</w:t>
      </w:r>
      <w:r w:rsidRPr="00807AC4">
        <w:rPr>
          <w:rFonts w:cs="Times New Roman" w:hint="default"/>
          <w:szCs w:val="24"/>
        </w:rPr>
        <w:t>ný</w:t>
      </w:r>
      <w:r w:rsidRPr="00807AC4">
        <w:rPr>
          <w:rFonts w:cs="Times New Roman" w:hint="default"/>
          <w:szCs w:val="24"/>
        </w:rPr>
        <w:t xml:space="preserve"> poriadok Kancelá</w:t>
      </w:r>
      <w:r w:rsidRPr="00807AC4">
        <w:rPr>
          <w:rFonts w:cs="Times New Roman" w:hint="default"/>
          <w:szCs w:val="24"/>
        </w:rPr>
        <w:t>rie Sú</w:t>
      </w:r>
      <w:r w:rsidRPr="00807AC4">
        <w:rPr>
          <w:rFonts w:cs="Times New Roman" w:hint="default"/>
          <w:szCs w:val="24"/>
        </w:rPr>
        <w:t>dnej rady Slovenskej republiky (ď</w:t>
      </w:r>
      <w:r w:rsidRPr="00807AC4">
        <w:rPr>
          <w:rFonts w:cs="Times New Roman" w:hint="default"/>
          <w:szCs w:val="24"/>
        </w:rPr>
        <w:t>alej len „</w:t>
      </w:r>
      <w:r w:rsidRPr="00807AC4">
        <w:rPr>
          <w:rFonts w:cs="Times New Roman" w:hint="default"/>
          <w:szCs w:val="24"/>
        </w:rPr>
        <w:t>kancelá</w:t>
      </w:r>
      <w:r w:rsidRPr="00807AC4">
        <w:rPr>
          <w:rFonts w:cs="Times New Roman" w:hint="default"/>
          <w:szCs w:val="24"/>
        </w:rPr>
        <w:t>ria sú</w:t>
      </w:r>
      <w:r w:rsidRPr="00807AC4">
        <w:rPr>
          <w:rFonts w:cs="Times New Roman" w:hint="default"/>
          <w:szCs w:val="24"/>
        </w:rPr>
        <w:t>dnej rady“</w:t>
      </w:r>
      <w:r w:rsidRPr="00807AC4">
        <w:rPr>
          <w:rFonts w:cs="Times New Roman" w:hint="default"/>
          <w:szCs w:val="24"/>
        </w:rPr>
        <w:t>),</w:t>
      </w:r>
    </w:p>
    <w:p w:rsidR="00885D11" w:rsidP="00885D11">
      <w:pPr>
        <w:numPr>
          <w:numId w:val="4"/>
        </w:numPr>
        <w:jc w:val="both"/>
        <w:rPr>
          <w:rFonts w:cs="Times New Roman"/>
          <w:szCs w:val="24"/>
        </w:rPr>
      </w:pPr>
      <w:r w:rsidRPr="00807AC4" w:rsidR="007D18DD">
        <w:rPr>
          <w:rFonts w:cs="Times New Roman" w:hint="default"/>
          <w:szCs w:val="24"/>
        </w:rPr>
        <w:t>voliť</w:t>
      </w:r>
      <w:r w:rsidRPr="00807AC4" w:rsidR="007D18DD">
        <w:rPr>
          <w:rFonts w:cs="Times New Roman" w:hint="default"/>
          <w:szCs w:val="24"/>
        </w:rPr>
        <w:t xml:space="preserve"> podpredsedu sú</w:t>
      </w:r>
      <w:r w:rsidRPr="00807AC4" w:rsidR="007D18DD">
        <w:rPr>
          <w:rFonts w:cs="Times New Roman" w:hint="default"/>
          <w:szCs w:val="24"/>
        </w:rPr>
        <w:t>dnej rady,</w:t>
      </w:r>
    </w:p>
    <w:p w:rsidR="00885D11" w:rsidRPr="00A952D6" w:rsidP="00885D11">
      <w:pPr>
        <w:numPr>
          <w:numId w:val="4"/>
        </w:numPr>
        <w:jc w:val="both"/>
        <w:rPr>
          <w:rFonts w:cs="Times New Roman" w:hint="default"/>
          <w:szCs w:val="24"/>
        </w:rPr>
      </w:pPr>
      <w:r w:rsidR="003F1DEC">
        <w:rPr>
          <w:rFonts w:cs="Times New Roman"/>
          <w:szCs w:val="24"/>
        </w:rPr>
        <w:t>vy</w:t>
      </w:r>
      <w:r w:rsidRPr="00A952D6">
        <w:rPr>
          <w:rFonts w:cs="Times New Roman"/>
          <w:szCs w:val="24"/>
        </w:rPr>
        <w:t>men</w:t>
      </w:r>
      <w:r w:rsidR="003F1DEC">
        <w:rPr>
          <w:rFonts w:cs="Times New Roman" w:hint="default"/>
          <w:szCs w:val="24"/>
        </w:rPr>
        <w:t>ú</w:t>
      </w:r>
      <w:r w:rsidRPr="00A952D6">
        <w:rPr>
          <w:rFonts w:cs="Times New Roman" w:hint="default"/>
          <w:szCs w:val="24"/>
        </w:rPr>
        <w:t>vať</w:t>
      </w:r>
      <w:r w:rsidRPr="00A952D6">
        <w:rPr>
          <w:rFonts w:cs="Times New Roman" w:hint="default"/>
          <w:szCs w:val="24"/>
        </w:rPr>
        <w:t xml:space="preserve"> predsedov okresný</w:t>
      </w:r>
      <w:r w:rsidRPr="00A952D6">
        <w:rPr>
          <w:rFonts w:cs="Times New Roman" w:hint="default"/>
          <w:szCs w:val="24"/>
        </w:rPr>
        <w:t>ch sú</w:t>
      </w:r>
      <w:r w:rsidRPr="00A952D6">
        <w:rPr>
          <w:rFonts w:cs="Times New Roman" w:hint="default"/>
          <w:szCs w:val="24"/>
        </w:rPr>
        <w:t>dov, predsedu krajský</w:t>
      </w:r>
      <w:r w:rsidRPr="00A952D6">
        <w:rPr>
          <w:rFonts w:cs="Times New Roman" w:hint="default"/>
          <w:szCs w:val="24"/>
        </w:rPr>
        <w:t>ch sú</w:t>
      </w:r>
      <w:r w:rsidRPr="00A952D6">
        <w:rPr>
          <w:rFonts w:cs="Times New Roman" w:hint="default"/>
          <w:szCs w:val="24"/>
        </w:rPr>
        <w:t>dov a </w:t>
      </w:r>
      <w:r w:rsidRPr="00A952D6">
        <w:rPr>
          <w:rFonts w:cs="Times New Roman" w:hint="default"/>
          <w:szCs w:val="24"/>
        </w:rPr>
        <w:t>predsedu Š</w:t>
      </w:r>
      <w:r w:rsidRPr="00A952D6">
        <w:rPr>
          <w:rFonts w:cs="Times New Roman" w:hint="default"/>
          <w:szCs w:val="24"/>
        </w:rPr>
        <w:t>peciá</w:t>
      </w:r>
      <w:r w:rsidRPr="00A952D6">
        <w:rPr>
          <w:rFonts w:cs="Times New Roman" w:hint="default"/>
          <w:szCs w:val="24"/>
        </w:rPr>
        <w:t>lneho sudu,</w:t>
      </w:r>
    </w:p>
    <w:p w:rsidR="007D18DD" w:rsidRPr="002922F6" w:rsidP="00885D11">
      <w:pPr>
        <w:numPr>
          <w:numId w:val="4"/>
        </w:numPr>
        <w:jc w:val="both"/>
        <w:rPr>
          <w:rFonts w:cs="Times New Roman"/>
          <w:szCs w:val="24"/>
        </w:rPr>
      </w:pPr>
      <w:r w:rsidRPr="00A952D6" w:rsidR="00885D11">
        <w:rPr>
          <w:rFonts w:cs="Times New Roman" w:hint="default"/>
          <w:szCs w:val="24"/>
        </w:rPr>
        <w:t>odvolá</w:t>
      </w:r>
      <w:r w:rsidRPr="00A952D6" w:rsidR="00885D11">
        <w:rPr>
          <w:rFonts w:cs="Times New Roman" w:hint="default"/>
          <w:szCs w:val="24"/>
        </w:rPr>
        <w:t>vať</w:t>
      </w:r>
      <w:r w:rsidRPr="00A952D6" w:rsidR="00885D11">
        <w:rPr>
          <w:rFonts w:cs="Times New Roman" w:hint="default"/>
          <w:szCs w:val="24"/>
        </w:rPr>
        <w:t xml:space="preserve">  predsedov okresný</w:t>
      </w:r>
      <w:r w:rsidRPr="00A952D6" w:rsidR="00885D11">
        <w:rPr>
          <w:rFonts w:cs="Times New Roman" w:hint="default"/>
          <w:szCs w:val="24"/>
        </w:rPr>
        <w:t>ch sú</w:t>
      </w:r>
      <w:r w:rsidRPr="00A952D6" w:rsidR="00885D11">
        <w:rPr>
          <w:rFonts w:cs="Times New Roman" w:hint="default"/>
          <w:szCs w:val="24"/>
        </w:rPr>
        <w:t>dov, predsedu krajský</w:t>
      </w:r>
      <w:r w:rsidRPr="00A952D6" w:rsidR="00885D11">
        <w:rPr>
          <w:rFonts w:cs="Times New Roman" w:hint="default"/>
          <w:szCs w:val="24"/>
        </w:rPr>
        <w:t>ch sú</w:t>
      </w:r>
      <w:r w:rsidRPr="00A952D6" w:rsidR="00885D11">
        <w:rPr>
          <w:rFonts w:cs="Times New Roman" w:hint="default"/>
          <w:szCs w:val="24"/>
        </w:rPr>
        <w:t>dov a </w:t>
      </w:r>
      <w:r w:rsidRPr="00A952D6" w:rsidR="00885D11">
        <w:rPr>
          <w:rFonts w:cs="Times New Roman" w:hint="default"/>
          <w:szCs w:val="24"/>
        </w:rPr>
        <w:t>predsedu Š</w:t>
      </w:r>
      <w:r w:rsidRPr="00A952D6" w:rsidR="00885D11">
        <w:rPr>
          <w:rFonts w:cs="Times New Roman" w:hint="default"/>
          <w:szCs w:val="24"/>
        </w:rPr>
        <w:t>peciá</w:t>
      </w:r>
      <w:r w:rsidRPr="00A952D6" w:rsidR="00885D11">
        <w:rPr>
          <w:rFonts w:cs="Times New Roman" w:hint="default"/>
          <w:szCs w:val="24"/>
        </w:rPr>
        <w:t>lneho sudu,</w:t>
      </w:r>
    </w:p>
    <w:p w:rsidR="007D18DD" w:rsidP="007D18DD">
      <w:pPr>
        <w:numPr>
          <w:numId w:val="4"/>
        </w:numPr>
        <w:jc w:val="both"/>
        <w:rPr>
          <w:rFonts w:cs="Times New Roman"/>
          <w:szCs w:val="24"/>
        </w:rPr>
      </w:pPr>
      <w:r w:rsidRPr="001F76B4">
        <w:rPr>
          <w:rFonts w:cs="Times New Roman" w:hint="default"/>
          <w:szCs w:val="24"/>
        </w:rPr>
        <w:t>voliť</w:t>
      </w:r>
      <w:r w:rsidRPr="001F76B4">
        <w:rPr>
          <w:rFonts w:cs="Times New Roman" w:hint="default"/>
          <w:szCs w:val="24"/>
        </w:rPr>
        <w:t xml:space="preserve"> </w:t>
      </w:r>
      <w:r>
        <w:rPr>
          <w:rFonts w:cs="Times New Roman"/>
          <w:szCs w:val="24"/>
        </w:rPr>
        <w:t>a </w:t>
      </w:r>
      <w:r>
        <w:rPr>
          <w:rFonts w:cs="Times New Roman" w:hint="default"/>
          <w:szCs w:val="24"/>
        </w:rPr>
        <w:t>odvolá</w:t>
      </w:r>
      <w:r>
        <w:rPr>
          <w:rFonts w:cs="Times New Roman" w:hint="default"/>
          <w:szCs w:val="24"/>
        </w:rPr>
        <w:t>vať</w:t>
      </w:r>
      <w:r>
        <w:rPr>
          <w:rFonts w:cs="Times New Roman" w:hint="default"/>
          <w:szCs w:val="24"/>
        </w:rPr>
        <w:t xml:space="preserve"> </w:t>
      </w:r>
      <w:r w:rsidRPr="001F76B4">
        <w:rPr>
          <w:rFonts w:cs="Times New Roman" w:hint="default"/>
          <w:szCs w:val="24"/>
        </w:rPr>
        <w:t>č</w:t>
      </w:r>
      <w:r w:rsidRPr="001F76B4">
        <w:rPr>
          <w:rFonts w:cs="Times New Roman" w:hint="default"/>
          <w:szCs w:val="24"/>
        </w:rPr>
        <w:t>lenov rady Justič</w:t>
      </w:r>
      <w:r w:rsidRPr="001F76B4">
        <w:rPr>
          <w:rFonts w:cs="Times New Roman" w:hint="default"/>
          <w:szCs w:val="24"/>
        </w:rPr>
        <w:t>nej akadé</w:t>
      </w:r>
      <w:r w:rsidRPr="001F76B4">
        <w:rPr>
          <w:rFonts w:cs="Times New Roman" w:hint="default"/>
          <w:szCs w:val="24"/>
        </w:rPr>
        <w:t>mie podľ</w:t>
      </w:r>
      <w:r w:rsidRPr="001F76B4">
        <w:rPr>
          <w:rFonts w:cs="Times New Roman" w:hint="default"/>
          <w:szCs w:val="24"/>
        </w:rPr>
        <w:t>a osobitné</w:t>
      </w:r>
      <w:r w:rsidRPr="001F76B4">
        <w:rPr>
          <w:rFonts w:cs="Times New Roman" w:hint="default"/>
          <w:szCs w:val="24"/>
        </w:rPr>
        <w:t>ho predpisu,</w:t>
      </w:r>
      <w:r w:rsidRPr="001F76B4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  <w:vertAlign w:val="superscript"/>
        </w:rPr>
        <w:t>b</w:t>
      </w:r>
      <w:r w:rsidRPr="001F76B4">
        <w:rPr>
          <w:rFonts w:cs="Times New Roman"/>
          <w:szCs w:val="24"/>
        </w:rPr>
        <w:t>)</w:t>
      </w:r>
    </w:p>
    <w:p w:rsidR="007D18DD" w:rsidRPr="001F76B4" w:rsidP="007D18DD">
      <w:pPr>
        <w:numPr>
          <w:numId w:val="4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rozhodovať</w:t>
      </w:r>
      <w:r>
        <w:rPr>
          <w:rFonts w:cs="Times New Roman" w:hint="default"/>
          <w:szCs w:val="24"/>
        </w:rPr>
        <w:t xml:space="preserve"> o </w:t>
      </w:r>
      <w:r>
        <w:rPr>
          <w:rFonts w:cs="Times New Roman" w:hint="default"/>
          <w:szCs w:val="24"/>
        </w:rPr>
        <w:t>personá</w:t>
      </w:r>
      <w:r>
        <w:rPr>
          <w:rFonts w:cs="Times New Roman" w:hint="default"/>
          <w:szCs w:val="24"/>
        </w:rPr>
        <w:t>lnych zá</w:t>
      </w:r>
      <w:r>
        <w:rPr>
          <w:rFonts w:cs="Times New Roman" w:hint="default"/>
          <w:szCs w:val="24"/>
        </w:rPr>
        <w:t>lež</w:t>
      </w:r>
      <w:r>
        <w:rPr>
          <w:rFonts w:cs="Times New Roman" w:hint="default"/>
          <w:szCs w:val="24"/>
        </w:rPr>
        <w:t>itostiach sudcov</w:t>
      </w:r>
      <w:r w:rsidRPr="00875A8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 </w:t>
      </w:r>
      <w:r>
        <w:rPr>
          <w:rFonts w:cs="Times New Roman" w:hint="default"/>
          <w:szCs w:val="24"/>
        </w:rPr>
        <w:t>rozsahu ustanovenom zá</w:t>
      </w:r>
      <w:r>
        <w:rPr>
          <w:rFonts w:cs="Times New Roman" w:hint="default"/>
          <w:szCs w:val="24"/>
        </w:rPr>
        <w:t>konom,</w:t>
      </w:r>
      <w:r w:rsidRPr="00072A1A"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  <w:vertAlign w:val="superscript"/>
        </w:rPr>
        <w:t>a</w:t>
      </w:r>
      <w:r>
        <w:rPr>
          <w:rFonts w:cs="Times New Roman"/>
          <w:szCs w:val="24"/>
        </w:rPr>
        <w:t>)</w:t>
      </w:r>
    </w:p>
    <w:p w:rsidR="007D18DD" w:rsidRPr="00807AC4" w:rsidP="007D18DD">
      <w:pPr>
        <w:numPr>
          <w:numId w:val="4"/>
        </w:numPr>
        <w:jc w:val="both"/>
        <w:rPr>
          <w:rFonts w:cs="Times New Roman"/>
          <w:szCs w:val="24"/>
        </w:rPr>
      </w:pPr>
      <w:r w:rsidRPr="00807AC4">
        <w:rPr>
          <w:rFonts w:cs="Times New Roman" w:hint="default"/>
          <w:szCs w:val="24"/>
        </w:rPr>
        <w:t>koordinovať</w:t>
      </w:r>
      <w:r w:rsidRPr="00807AC4">
        <w:rPr>
          <w:rFonts w:cs="Times New Roman" w:hint="default"/>
          <w:szCs w:val="24"/>
        </w:rPr>
        <w:t xml:space="preserve"> č</w:t>
      </w:r>
      <w:r w:rsidRPr="00807AC4">
        <w:rPr>
          <w:rFonts w:cs="Times New Roman" w:hint="default"/>
          <w:szCs w:val="24"/>
        </w:rPr>
        <w:t>innosť</w:t>
      </w:r>
      <w:r w:rsidRPr="00807AC4">
        <w:rPr>
          <w:rFonts w:cs="Times New Roman" w:hint="default"/>
          <w:szCs w:val="24"/>
        </w:rPr>
        <w:t xml:space="preserve"> sudcovský</w:t>
      </w:r>
      <w:r w:rsidRPr="00807AC4">
        <w:rPr>
          <w:rFonts w:cs="Times New Roman" w:hint="default"/>
          <w:szCs w:val="24"/>
        </w:rPr>
        <w:t>ch rá</w:t>
      </w:r>
      <w:r w:rsidRPr="00807AC4">
        <w:rPr>
          <w:rFonts w:cs="Times New Roman" w:hint="default"/>
          <w:szCs w:val="24"/>
        </w:rPr>
        <w:t>d zriadený</w:t>
      </w:r>
      <w:r w:rsidRPr="00807AC4">
        <w:rPr>
          <w:rFonts w:cs="Times New Roman" w:hint="default"/>
          <w:szCs w:val="24"/>
        </w:rPr>
        <w:t>ch podľ</w:t>
      </w:r>
      <w:r w:rsidRPr="00807AC4">
        <w:rPr>
          <w:rFonts w:cs="Times New Roman" w:hint="default"/>
          <w:szCs w:val="24"/>
        </w:rPr>
        <w:t>a osobitné</w:t>
      </w:r>
      <w:r w:rsidRPr="00807AC4">
        <w:rPr>
          <w:rFonts w:cs="Times New Roman" w:hint="default"/>
          <w:szCs w:val="24"/>
        </w:rPr>
        <w:t>ho predpisu,</w:t>
      </w:r>
      <w:r w:rsidRPr="00807AC4">
        <w:rPr>
          <w:rFonts w:cs="Times New Roman"/>
          <w:szCs w:val="24"/>
          <w:vertAlign w:val="superscript"/>
        </w:rPr>
        <w:t>3</w:t>
      </w:r>
      <w:r w:rsidRPr="00807AC4">
        <w:rPr>
          <w:rFonts w:cs="Times New Roman"/>
          <w:szCs w:val="24"/>
        </w:rPr>
        <w:t>)</w:t>
      </w:r>
    </w:p>
    <w:p w:rsidR="007D18DD" w:rsidRPr="00807AC4" w:rsidP="007D18DD">
      <w:pPr>
        <w:numPr>
          <w:numId w:val="4"/>
        </w:numPr>
        <w:jc w:val="both"/>
        <w:rPr>
          <w:rFonts w:cs="Times New Roman"/>
          <w:szCs w:val="24"/>
        </w:rPr>
      </w:pPr>
      <w:r w:rsidRPr="00807AC4">
        <w:rPr>
          <w:rFonts w:cs="Times New Roman" w:hint="default"/>
          <w:szCs w:val="24"/>
        </w:rPr>
        <w:t>zaují</w:t>
      </w:r>
      <w:r w:rsidRPr="00807AC4">
        <w:rPr>
          <w:rFonts w:cs="Times New Roman" w:hint="default"/>
          <w:szCs w:val="24"/>
        </w:rPr>
        <w:t>mať</w:t>
      </w:r>
      <w:r w:rsidRPr="00807AC4">
        <w:rPr>
          <w:rFonts w:cs="Times New Roman" w:hint="default"/>
          <w:szCs w:val="24"/>
        </w:rPr>
        <w:t xml:space="preserve"> stanoviská</w:t>
      </w:r>
      <w:r w:rsidRPr="00807AC4">
        <w:rPr>
          <w:rFonts w:cs="Times New Roman" w:hint="default"/>
          <w:szCs w:val="24"/>
        </w:rPr>
        <w:t xml:space="preserve"> k ná</w:t>
      </w:r>
      <w:r w:rsidRPr="00807AC4">
        <w:rPr>
          <w:rFonts w:cs="Times New Roman" w:hint="default"/>
          <w:szCs w:val="24"/>
        </w:rPr>
        <w:t>vrhom vš</w:t>
      </w:r>
      <w:r w:rsidRPr="00807AC4">
        <w:rPr>
          <w:rFonts w:cs="Times New Roman" w:hint="default"/>
          <w:szCs w:val="24"/>
        </w:rPr>
        <w:t>eobecne zá</w:t>
      </w:r>
      <w:r w:rsidRPr="00807AC4">
        <w:rPr>
          <w:rFonts w:cs="Times New Roman" w:hint="default"/>
          <w:szCs w:val="24"/>
        </w:rPr>
        <w:t>vä</w:t>
      </w:r>
      <w:r w:rsidRPr="00807AC4">
        <w:rPr>
          <w:rFonts w:cs="Times New Roman" w:hint="default"/>
          <w:szCs w:val="24"/>
        </w:rPr>
        <w:t>zný</w:t>
      </w:r>
      <w:r w:rsidRPr="00807AC4">
        <w:rPr>
          <w:rFonts w:cs="Times New Roman" w:hint="default"/>
          <w:szCs w:val="24"/>
        </w:rPr>
        <w:t>ch prá</w:t>
      </w:r>
      <w:r w:rsidRPr="00807AC4">
        <w:rPr>
          <w:rFonts w:cs="Times New Roman" w:hint="default"/>
          <w:szCs w:val="24"/>
        </w:rPr>
        <w:t>vnych predpisov upravujú</w:t>
      </w:r>
      <w:r w:rsidRPr="00807AC4">
        <w:rPr>
          <w:rFonts w:cs="Times New Roman" w:hint="default"/>
          <w:szCs w:val="24"/>
        </w:rPr>
        <w:t>cich organizá</w:t>
      </w:r>
      <w:r w:rsidRPr="00807AC4">
        <w:rPr>
          <w:rFonts w:cs="Times New Roman" w:hint="default"/>
          <w:szCs w:val="24"/>
        </w:rPr>
        <w:t>ciu sú</w:t>
      </w:r>
      <w:r w:rsidRPr="00807AC4">
        <w:rPr>
          <w:rFonts w:cs="Times New Roman" w:hint="default"/>
          <w:szCs w:val="24"/>
        </w:rPr>
        <w:t>dnictva, konanie</w:t>
      </w:r>
      <w:r>
        <w:rPr>
          <w:rFonts w:cs="Times New Roman" w:hint="default"/>
          <w:szCs w:val="24"/>
        </w:rPr>
        <w:t xml:space="preserve"> pred sú</w:t>
      </w:r>
      <w:r>
        <w:rPr>
          <w:rFonts w:cs="Times New Roman" w:hint="default"/>
          <w:szCs w:val="24"/>
        </w:rPr>
        <w:t>dmi a postavenie sudcov, spolupracovať</w:t>
      </w:r>
      <w:r>
        <w:rPr>
          <w:rFonts w:cs="Times New Roman" w:hint="default"/>
          <w:szCs w:val="24"/>
        </w:rPr>
        <w:t xml:space="preserve"> s </w:t>
      </w:r>
      <w:r>
        <w:rPr>
          <w:rFonts w:cs="Times New Roman" w:hint="default"/>
          <w:szCs w:val="24"/>
        </w:rPr>
        <w:t>Ministerstvom spravodlivosti Slovenskej republiky na ich prí</w:t>
      </w:r>
      <w:r>
        <w:rPr>
          <w:rFonts w:cs="Times New Roman" w:hint="default"/>
          <w:szCs w:val="24"/>
        </w:rPr>
        <w:t>prave alebo predkladať</w:t>
      </w:r>
      <w:r>
        <w:rPr>
          <w:rFonts w:cs="Times New Roman" w:hint="default"/>
          <w:szCs w:val="24"/>
        </w:rPr>
        <w:t xml:space="preserve"> také</w:t>
      </w:r>
      <w:r>
        <w:rPr>
          <w:rFonts w:cs="Times New Roman" w:hint="default"/>
          <w:szCs w:val="24"/>
        </w:rPr>
        <w:t xml:space="preserve">to </w:t>
      </w:r>
      <w:r>
        <w:rPr>
          <w:rFonts w:cs="Times New Roman" w:hint="default"/>
          <w:szCs w:val="24"/>
        </w:rPr>
        <w:t>ná</w:t>
      </w:r>
      <w:r>
        <w:rPr>
          <w:rFonts w:cs="Times New Roman" w:hint="default"/>
          <w:szCs w:val="24"/>
        </w:rPr>
        <w:t xml:space="preserve">vrhy Ministerstvu spravodlivosti Slovenskej republiky, </w:t>
      </w:r>
    </w:p>
    <w:p w:rsidR="007D18DD" w:rsidP="007D18DD">
      <w:pPr>
        <w:numPr>
          <w:numId w:val="4"/>
        </w:numPr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zaují</w:t>
      </w:r>
      <w:r w:rsidRPr="00807AC4">
        <w:rPr>
          <w:rFonts w:cs="Times New Roman" w:hint="default"/>
          <w:szCs w:val="24"/>
        </w:rPr>
        <w:t>mať</w:t>
      </w:r>
      <w:r w:rsidRPr="00807AC4">
        <w:rPr>
          <w:rFonts w:cs="Times New Roman" w:hint="default"/>
          <w:szCs w:val="24"/>
        </w:rPr>
        <w:t xml:space="preserve"> stanoviská</w:t>
      </w:r>
      <w:r w:rsidRPr="00807AC4">
        <w:rPr>
          <w:rFonts w:cs="Times New Roman" w:hint="default"/>
          <w:szCs w:val="24"/>
        </w:rPr>
        <w:t xml:space="preserve"> k ná</w:t>
      </w:r>
      <w:r w:rsidRPr="00807AC4">
        <w:rPr>
          <w:rFonts w:cs="Times New Roman" w:hint="default"/>
          <w:szCs w:val="24"/>
        </w:rPr>
        <w:t>vrhom koncepč</w:t>
      </w:r>
      <w:r w:rsidRPr="00807AC4">
        <w:rPr>
          <w:rFonts w:cs="Times New Roman" w:hint="default"/>
          <w:szCs w:val="24"/>
        </w:rPr>
        <w:t>ný</w:t>
      </w:r>
      <w:r w:rsidRPr="00807AC4">
        <w:rPr>
          <w:rFonts w:cs="Times New Roman" w:hint="default"/>
          <w:szCs w:val="24"/>
        </w:rPr>
        <w:t>ch dokumentov tý</w:t>
      </w:r>
      <w:r w:rsidRPr="00807AC4">
        <w:rPr>
          <w:rFonts w:cs="Times New Roman" w:hint="default"/>
          <w:szCs w:val="24"/>
        </w:rPr>
        <w:t>kajú</w:t>
      </w:r>
      <w:r w:rsidRPr="00807AC4">
        <w:rPr>
          <w:rFonts w:cs="Times New Roman" w:hint="default"/>
          <w:szCs w:val="24"/>
        </w:rPr>
        <w:t>cich sa sú</w:t>
      </w:r>
      <w:r w:rsidRPr="00807AC4">
        <w:rPr>
          <w:rFonts w:cs="Times New Roman" w:hint="default"/>
          <w:szCs w:val="24"/>
        </w:rPr>
        <w:t>dnictva, ktoré</w:t>
      </w:r>
      <w:r w:rsidRPr="00807AC4">
        <w:rPr>
          <w:rFonts w:cs="Times New Roman" w:hint="default"/>
          <w:szCs w:val="24"/>
        </w:rPr>
        <w:t xml:space="preserve"> sa predkladajú</w:t>
      </w:r>
      <w:r w:rsidRPr="00807AC4">
        <w:rPr>
          <w:rFonts w:cs="Times New Roman" w:hint="default"/>
          <w:szCs w:val="24"/>
        </w:rPr>
        <w:t xml:space="preserve"> na </w:t>
      </w:r>
      <w:r>
        <w:rPr>
          <w:rFonts w:cs="Times New Roman" w:hint="default"/>
          <w:szCs w:val="24"/>
        </w:rPr>
        <w:t>rokovanie ná</w:t>
      </w:r>
      <w:r>
        <w:rPr>
          <w:rFonts w:cs="Times New Roman" w:hint="default"/>
          <w:szCs w:val="24"/>
        </w:rPr>
        <w:t>rodnej rady a </w:t>
      </w:r>
      <w:r>
        <w:rPr>
          <w:rFonts w:cs="Times New Roman" w:hint="default"/>
          <w:szCs w:val="24"/>
        </w:rPr>
        <w:t>vlá</w:t>
      </w:r>
      <w:r>
        <w:rPr>
          <w:rFonts w:cs="Times New Roman" w:hint="default"/>
          <w:szCs w:val="24"/>
        </w:rPr>
        <w:t>dy,</w:t>
      </w:r>
    </w:p>
    <w:p w:rsidR="007D18DD" w:rsidP="007D18DD">
      <w:pPr>
        <w:numPr>
          <w:numId w:val="4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predkladať</w:t>
      </w:r>
      <w:r>
        <w:rPr>
          <w:rFonts w:cs="Times New Roman" w:hint="default"/>
          <w:szCs w:val="24"/>
        </w:rPr>
        <w:t xml:space="preserve"> raz roč</w:t>
      </w:r>
      <w:r>
        <w:rPr>
          <w:rFonts w:cs="Times New Roman" w:hint="default"/>
          <w:szCs w:val="24"/>
        </w:rPr>
        <w:t>ne sprá</w:t>
      </w:r>
      <w:r>
        <w:rPr>
          <w:rFonts w:cs="Times New Roman" w:hint="default"/>
          <w:szCs w:val="24"/>
        </w:rPr>
        <w:t>vu o </w:t>
      </w:r>
      <w:r>
        <w:rPr>
          <w:rFonts w:cs="Times New Roman" w:hint="default"/>
          <w:szCs w:val="24"/>
        </w:rPr>
        <w:t>č</w:t>
      </w:r>
      <w:r>
        <w:rPr>
          <w:rFonts w:cs="Times New Roman" w:hint="default"/>
          <w:szCs w:val="24"/>
        </w:rPr>
        <w:t>innosti sú</w:t>
      </w:r>
      <w:r>
        <w:rPr>
          <w:rFonts w:cs="Times New Roman" w:hint="default"/>
          <w:szCs w:val="24"/>
        </w:rPr>
        <w:t>dov vlá</w:t>
      </w:r>
      <w:r>
        <w:rPr>
          <w:rFonts w:cs="Times New Roman" w:hint="default"/>
          <w:szCs w:val="24"/>
        </w:rPr>
        <w:t>de a </w:t>
      </w:r>
      <w:r>
        <w:rPr>
          <w:rFonts w:cs="Times New Roman" w:hint="default"/>
          <w:szCs w:val="24"/>
        </w:rPr>
        <w:t>ná</w:t>
      </w:r>
      <w:r>
        <w:rPr>
          <w:rFonts w:cs="Times New Roman" w:hint="default"/>
          <w:szCs w:val="24"/>
        </w:rPr>
        <w:t>ro</w:t>
      </w:r>
      <w:r>
        <w:rPr>
          <w:rFonts w:cs="Times New Roman" w:hint="default"/>
          <w:szCs w:val="24"/>
        </w:rPr>
        <w:t xml:space="preserve">dnej rade, </w:t>
      </w:r>
    </w:p>
    <w:p w:rsidR="007D18DD" w:rsidRPr="00807AC4" w:rsidP="007D18DD">
      <w:pPr>
        <w:numPr>
          <w:numId w:val="4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plniť</w:t>
      </w:r>
      <w:r>
        <w:rPr>
          <w:rFonts w:cs="Times New Roman" w:hint="default"/>
          <w:szCs w:val="24"/>
        </w:rPr>
        <w:t xml:space="preserve"> ď</w:t>
      </w:r>
      <w:r>
        <w:rPr>
          <w:rFonts w:cs="Times New Roman" w:hint="default"/>
          <w:szCs w:val="24"/>
        </w:rPr>
        <w:t>alš</w:t>
      </w:r>
      <w:r>
        <w:rPr>
          <w:rFonts w:cs="Times New Roman" w:hint="default"/>
          <w:szCs w:val="24"/>
        </w:rPr>
        <w:t>ie ú</w:t>
      </w:r>
      <w:r>
        <w:rPr>
          <w:rFonts w:cs="Times New Roman" w:hint="default"/>
          <w:szCs w:val="24"/>
        </w:rPr>
        <w:t>lohy, ak tak ustanoví</w:t>
      </w:r>
      <w:r>
        <w:rPr>
          <w:rFonts w:cs="Times New Roman" w:hint="default"/>
          <w:szCs w:val="24"/>
        </w:rPr>
        <w:t xml:space="preserve"> zá</w:t>
      </w:r>
      <w:r>
        <w:rPr>
          <w:rFonts w:cs="Times New Roman" w:hint="default"/>
          <w:szCs w:val="24"/>
        </w:rPr>
        <w:t>kon.“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Pozná</w:t>
      </w:r>
      <w:r>
        <w:rPr>
          <w:rFonts w:cs="Times New Roman" w:hint="default"/>
          <w:szCs w:val="24"/>
        </w:rPr>
        <w:t>mky pod č</w:t>
      </w:r>
      <w:r>
        <w:rPr>
          <w:rFonts w:cs="Times New Roman" w:hint="default"/>
          <w:szCs w:val="24"/>
        </w:rPr>
        <w:t>iarou k odkazom 2a a </w:t>
      </w:r>
      <w:r>
        <w:rPr>
          <w:rFonts w:cs="Times New Roman" w:hint="default"/>
          <w:szCs w:val="24"/>
        </w:rPr>
        <w:t>2b znejú</w:t>
      </w:r>
      <w:r>
        <w:rPr>
          <w:rFonts w:cs="Times New Roman" w:hint="default"/>
          <w:szCs w:val="24"/>
        </w:rPr>
        <w:t>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2a) Naprí</w:t>
      </w:r>
      <w:r>
        <w:rPr>
          <w:rFonts w:cs="Times New Roman" w:hint="default"/>
          <w:szCs w:val="24"/>
        </w:rPr>
        <w:t>klad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385/2000 Z. z. o sudcoch a </w:t>
      </w:r>
      <w:r>
        <w:rPr>
          <w:rFonts w:cs="Times New Roman" w:hint="default"/>
          <w:szCs w:val="24"/>
        </w:rPr>
        <w:t>prí</w:t>
      </w:r>
      <w:r>
        <w:rPr>
          <w:rFonts w:cs="Times New Roman" w:hint="default"/>
          <w:szCs w:val="24"/>
        </w:rPr>
        <w:t>sediacich a o zmene a </w:t>
      </w:r>
      <w:r>
        <w:rPr>
          <w:rFonts w:cs="Times New Roman" w:hint="default"/>
          <w:szCs w:val="24"/>
        </w:rPr>
        <w:t>doplnení</w:t>
      </w:r>
      <w:r>
        <w:rPr>
          <w:rFonts w:cs="Times New Roman" w:hint="default"/>
          <w:szCs w:val="24"/>
        </w:rPr>
        <w:t xml:space="preserve"> niektorý</w:t>
      </w:r>
      <w:r>
        <w:rPr>
          <w:rFonts w:cs="Times New Roman" w:hint="default"/>
          <w:szCs w:val="24"/>
        </w:rPr>
        <w:t>ch zá</w:t>
      </w:r>
      <w:r>
        <w:rPr>
          <w:rFonts w:cs="Times New Roman" w:hint="default"/>
          <w:szCs w:val="24"/>
        </w:rPr>
        <w:t>konov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predpisov,</w:t>
      </w:r>
      <w:r w:rsidRPr="00B87159">
        <w:rPr>
          <w:rFonts w:cs="Times New Roman"/>
          <w:szCs w:val="24"/>
        </w:rPr>
        <w:t xml:space="preserve"> </w:t>
      </w:r>
      <w:r>
        <w:rPr>
          <w:rFonts w:cs="Times New Roman" w:hint="default"/>
          <w:szCs w:val="24"/>
        </w:rPr>
        <w:t>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757/20</w:t>
      </w:r>
      <w:r>
        <w:rPr>
          <w:rFonts w:cs="Times New Roman" w:hint="default"/>
          <w:szCs w:val="24"/>
        </w:rPr>
        <w:t>04 Z. z. o 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doch a o zmene a </w:t>
      </w:r>
      <w:r>
        <w:rPr>
          <w:rFonts w:cs="Times New Roman" w:hint="default"/>
          <w:szCs w:val="24"/>
        </w:rPr>
        <w:t>doplnení</w:t>
      </w:r>
      <w:r>
        <w:rPr>
          <w:rFonts w:cs="Times New Roman" w:hint="default"/>
          <w:szCs w:val="24"/>
        </w:rPr>
        <w:t xml:space="preserve"> niektorý</w:t>
      </w:r>
      <w:r>
        <w:rPr>
          <w:rFonts w:cs="Times New Roman" w:hint="default"/>
          <w:szCs w:val="24"/>
        </w:rPr>
        <w:t>ch zá</w:t>
      </w:r>
      <w:r>
        <w:rPr>
          <w:rFonts w:cs="Times New Roman" w:hint="default"/>
          <w:szCs w:val="24"/>
        </w:rPr>
        <w:t>konov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2b)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548/2003 Z. z. o </w:t>
      </w:r>
      <w:r>
        <w:rPr>
          <w:rFonts w:cs="Times New Roman" w:hint="default"/>
          <w:szCs w:val="24"/>
        </w:rPr>
        <w:t>Justič</w:t>
      </w:r>
      <w:r>
        <w:rPr>
          <w:rFonts w:cs="Times New Roman" w:hint="default"/>
          <w:szCs w:val="24"/>
        </w:rPr>
        <w:t>nej akadé</w:t>
      </w:r>
      <w:r>
        <w:rPr>
          <w:rFonts w:cs="Times New Roman" w:hint="default"/>
          <w:szCs w:val="24"/>
        </w:rPr>
        <w:t>mii a o zmene a </w:t>
      </w:r>
      <w:r>
        <w:rPr>
          <w:rFonts w:cs="Times New Roman" w:hint="default"/>
          <w:szCs w:val="24"/>
        </w:rPr>
        <w:t>doplnení</w:t>
      </w:r>
      <w:r>
        <w:rPr>
          <w:rFonts w:cs="Times New Roman" w:hint="default"/>
          <w:szCs w:val="24"/>
        </w:rPr>
        <w:t xml:space="preserve"> niektorý</w:t>
      </w:r>
      <w:r>
        <w:rPr>
          <w:rFonts w:cs="Times New Roman" w:hint="default"/>
          <w:szCs w:val="24"/>
        </w:rPr>
        <w:t>ch zá</w:t>
      </w:r>
      <w:r>
        <w:rPr>
          <w:rFonts w:cs="Times New Roman" w:hint="default"/>
          <w:szCs w:val="24"/>
        </w:rPr>
        <w:t>konov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predpisov.“</w:t>
      </w:r>
      <w:r>
        <w:rPr>
          <w:rFonts w:cs="Times New Roman" w:hint="default"/>
          <w:szCs w:val="24"/>
        </w:rPr>
        <w:t xml:space="preserve">. 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2</w:t>
      </w:r>
      <w:r w:rsidRPr="00807AC4">
        <w:rPr>
          <w:rFonts w:cs="Times New Roman"/>
          <w:b/>
          <w:szCs w:val="24"/>
        </w:rPr>
        <w:t>.</w:t>
      </w:r>
      <w:r w:rsidRPr="00807AC4">
        <w:rPr>
          <w:rFonts w:cs="Times New Roman" w:hint="default"/>
          <w:szCs w:val="24"/>
        </w:rPr>
        <w:t xml:space="preserve"> V §</w:t>
      </w:r>
      <w:r w:rsidRPr="00807AC4">
        <w:rPr>
          <w:rFonts w:cs="Times New Roman" w:hint="default"/>
          <w:szCs w:val="24"/>
        </w:rPr>
        <w:t xml:space="preserve"> 4 ods. 2 </w:t>
      </w:r>
      <w:r>
        <w:rPr>
          <w:rFonts w:cs="Times New Roman"/>
          <w:szCs w:val="24"/>
        </w:rPr>
        <w:t>v </w:t>
      </w:r>
      <w:r>
        <w:rPr>
          <w:rFonts w:cs="Times New Roman" w:hint="default"/>
          <w:szCs w:val="24"/>
        </w:rPr>
        <w:t>ú</w:t>
      </w:r>
      <w:r>
        <w:rPr>
          <w:rFonts w:cs="Times New Roman" w:hint="default"/>
          <w:szCs w:val="24"/>
        </w:rPr>
        <w:t xml:space="preserve">vodnej vete </w:t>
      </w:r>
      <w:r w:rsidRPr="00807AC4">
        <w:rPr>
          <w:rFonts w:cs="Times New Roman"/>
          <w:szCs w:val="24"/>
        </w:rPr>
        <w:t xml:space="preserve">sa </w:t>
      </w:r>
      <w:r>
        <w:rPr>
          <w:rFonts w:cs="Times New Roman" w:hint="default"/>
          <w:szCs w:val="24"/>
        </w:rPr>
        <w:t>vypúšť</w:t>
      </w:r>
      <w:r>
        <w:rPr>
          <w:rFonts w:cs="Times New Roman" w:hint="default"/>
          <w:szCs w:val="24"/>
        </w:rPr>
        <w:t>ajú</w:t>
      </w:r>
      <w:r>
        <w:rPr>
          <w:rFonts w:cs="Times New Roman" w:hint="default"/>
          <w:szCs w:val="24"/>
        </w:rPr>
        <w:t xml:space="preserve"> slova</w:t>
      </w:r>
      <w:r w:rsidRPr="00807AC4">
        <w:rPr>
          <w:rFonts w:cs="Times New Roman" w:hint="default"/>
          <w:szCs w:val="24"/>
        </w:rPr>
        <w:t xml:space="preserve"> „</w:t>
      </w:r>
      <w:r w:rsidRPr="00AE2770">
        <w:rPr>
          <w:rFonts w:cs="Times New Roman"/>
          <w:szCs w:val="24"/>
        </w:rPr>
        <w:t>po dohode s ministrom spravodlivosti Slovenskej republiky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3</w:t>
      </w:r>
      <w:r w:rsidRPr="00807AC4">
        <w:rPr>
          <w:rFonts w:cs="Times New Roman"/>
          <w:b/>
          <w:szCs w:val="24"/>
        </w:rPr>
        <w:t>.</w:t>
      </w:r>
      <w:r w:rsidRPr="00807AC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V p</w:t>
      </w:r>
      <w:r w:rsidRPr="00807AC4">
        <w:rPr>
          <w:rFonts w:cs="Times New Roman" w:hint="default"/>
          <w:szCs w:val="24"/>
        </w:rPr>
        <w:t>ozná</w:t>
      </w:r>
      <w:r w:rsidRPr="00807AC4">
        <w:rPr>
          <w:rFonts w:cs="Times New Roman" w:hint="default"/>
          <w:szCs w:val="24"/>
        </w:rPr>
        <w:t>mk</w:t>
      </w:r>
      <w:r>
        <w:rPr>
          <w:rFonts w:cs="Times New Roman"/>
          <w:szCs w:val="24"/>
        </w:rPr>
        <w:t>e</w:t>
      </w:r>
      <w:r w:rsidRPr="00807AC4">
        <w:rPr>
          <w:rFonts w:cs="Times New Roman" w:hint="default"/>
          <w:szCs w:val="24"/>
        </w:rPr>
        <w:t xml:space="preserve"> pod č</w:t>
      </w:r>
      <w:r w:rsidRPr="00807AC4">
        <w:rPr>
          <w:rFonts w:cs="Times New Roman" w:hint="default"/>
          <w:szCs w:val="24"/>
        </w:rPr>
        <w:t>iarou k odkazu 4</w:t>
      </w:r>
      <w:r>
        <w:rPr>
          <w:rFonts w:cs="Times New Roman" w:hint="default"/>
          <w:szCs w:val="24"/>
        </w:rPr>
        <w:t xml:space="preserve"> sa citá</w:t>
      </w:r>
      <w:r>
        <w:rPr>
          <w:rFonts w:cs="Times New Roman" w:hint="default"/>
          <w:szCs w:val="24"/>
        </w:rPr>
        <w:t>cia „</w:t>
      </w:r>
      <w:r w:rsidRPr="002B6608">
        <w:rPr>
          <w:rFonts w:cs="Times New Roman" w:hint="default"/>
          <w:szCs w:val="24"/>
        </w:rPr>
        <w:t>Zá</w:t>
      </w:r>
      <w:r w:rsidRPr="002B6608">
        <w:rPr>
          <w:rFonts w:cs="Times New Roman" w:hint="default"/>
          <w:szCs w:val="24"/>
        </w:rPr>
        <w:t>kon č</w:t>
      </w:r>
      <w:r w:rsidRPr="002B6608">
        <w:rPr>
          <w:rFonts w:cs="Times New Roman" w:hint="default"/>
          <w:szCs w:val="24"/>
        </w:rPr>
        <w:t>. 385/2000 Z. z. o sudcoch a pr</w:t>
      </w:r>
      <w:r>
        <w:rPr>
          <w:rFonts w:cs="Times New Roman" w:hint="default"/>
          <w:szCs w:val="24"/>
        </w:rPr>
        <w:t>í</w:t>
      </w:r>
      <w:r>
        <w:rPr>
          <w:rFonts w:cs="Times New Roman" w:hint="default"/>
          <w:szCs w:val="24"/>
        </w:rPr>
        <w:t>sediacich a o zmene a doplnení</w:t>
      </w:r>
      <w:r w:rsidRPr="002B6608">
        <w:rPr>
          <w:rFonts w:cs="Times New Roman" w:hint="default"/>
          <w:szCs w:val="24"/>
        </w:rPr>
        <w:t xml:space="preserve"> niektorý</w:t>
      </w:r>
      <w:r w:rsidRPr="002B6608">
        <w:rPr>
          <w:rFonts w:cs="Times New Roman" w:hint="default"/>
          <w:szCs w:val="24"/>
        </w:rPr>
        <w:t>ch zá</w:t>
      </w:r>
      <w:r w:rsidRPr="002B6608">
        <w:rPr>
          <w:rFonts w:cs="Times New Roman" w:hint="default"/>
          <w:szCs w:val="24"/>
        </w:rPr>
        <w:t>k</w:t>
      </w:r>
      <w:r>
        <w:rPr>
          <w:rFonts w:cs="Times New Roman"/>
          <w:szCs w:val="24"/>
        </w:rPr>
        <w:t>o</w:t>
      </w:r>
      <w:r w:rsidRPr="002B6608">
        <w:rPr>
          <w:rFonts w:cs="Times New Roman" w:hint="default"/>
          <w:szCs w:val="24"/>
        </w:rPr>
        <w:t>nov v znení</w:t>
      </w:r>
      <w:r w:rsidRPr="002B6608">
        <w:rPr>
          <w:rFonts w:cs="Times New Roman" w:hint="default"/>
          <w:szCs w:val="24"/>
        </w:rPr>
        <w:t xml:space="preserve"> neskorší</w:t>
      </w:r>
      <w:r w:rsidRPr="002B6608">
        <w:rPr>
          <w:rFonts w:cs="Times New Roman" w:hint="default"/>
          <w:szCs w:val="24"/>
        </w:rPr>
        <w:t>ch predpisov.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citá</w:t>
      </w:r>
      <w:r>
        <w:rPr>
          <w:rFonts w:cs="Times New Roman" w:hint="default"/>
          <w:szCs w:val="24"/>
        </w:rPr>
        <w:t>ciou</w:t>
      </w:r>
      <w:r w:rsidRPr="00807AC4">
        <w:rPr>
          <w:rFonts w:cs="Times New Roman"/>
          <w:szCs w:val="24"/>
        </w:rPr>
        <w:t xml:space="preserve"> </w:t>
      </w: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Naprí</w:t>
      </w:r>
      <w:r>
        <w:rPr>
          <w:rFonts w:cs="Times New Roman" w:hint="default"/>
          <w:szCs w:val="24"/>
        </w:rPr>
        <w:t>klad</w:t>
      </w:r>
      <w:r w:rsidRPr="00807AC4">
        <w:rPr>
          <w:rFonts w:cs="Times New Roman" w:hint="default"/>
          <w:szCs w:val="24"/>
        </w:rPr>
        <w:t xml:space="preserve"> zá</w:t>
      </w:r>
      <w:r w:rsidRPr="00807AC4">
        <w:rPr>
          <w:rFonts w:cs="Times New Roman" w:hint="default"/>
          <w:szCs w:val="24"/>
        </w:rPr>
        <w:t>kon č</w:t>
      </w:r>
      <w:r w:rsidRPr="00807AC4">
        <w:rPr>
          <w:rFonts w:cs="Times New Roman" w:hint="default"/>
          <w:szCs w:val="24"/>
        </w:rPr>
        <w:t>. 385/2000 Z. z. v </w:t>
      </w:r>
      <w:r w:rsidRPr="00807AC4">
        <w:rPr>
          <w:rFonts w:cs="Times New Roman" w:hint="default"/>
          <w:szCs w:val="24"/>
        </w:rPr>
        <w:t>znení</w:t>
      </w:r>
      <w:r w:rsidRPr="00807AC4">
        <w:rPr>
          <w:rFonts w:cs="Times New Roman" w:hint="default"/>
          <w:szCs w:val="24"/>
        </w:rPr>
        <w:t xml:space="preserve"> neskorší</w:t>
      </w:r>
      <w:r w:rsidRPr="00807AC4">
        <w:rPr>
          <w:rFonts w:cs="Times New Roman" w:hint="default"/>
          <w:szCs w:val="24"/>
        </w:rPr>
        <w:t>ch predpisov, zá</w:t>
      </w:r>
      <w:r w:rsidRPr="00807AC4">
        <w:rPr>
          <w:rFonts w:cs="Times New Roman" w:hint="default"/>
          <w:szCs w:val="24"/>
        </w:rPr>
        <w:t>kon č</w:t>
      </w:r>
      <w:r w:rsidRPr="00807AC4">
        <w:rPr>
          <w:rFonts w:cs="Times New Roman" w:hint="default"/>
          <w:szCs w:val="24"/>
        </w:rPr>
        <w:t>. 757/2004 Z. z. v </w:t>
      </w:r>
      <w:r w:rsidRPr="00807AC4">
        <w:rPr>
          <w:rFonts w:cs="Times New Roman" w:hint="default"/>
          <w:szCs w:val="24"/>
        </w:rPr>
        <w:t>znení</w:t>
      </w:r>
      <w:r w:rsidRPr="00807AC4">
        <w:rPr>
          <w:rFonts w:cs="Times New Roman" w:hint="default"/>
          <w:szCs w:val="24"/>
        </w:rPr>
        <w:t xml:space="preserve"> neskorší</w:t>
      </w:r>
      <w:r w:rsidRPr="00807AC4">
        <w:rPr>
          <w:rFonts w:cs="Times New Roman" w:hint="default"/>
          <w:szCs w:val="24"/>
        </w:rPr>
        <w:t>ch predpisov</w:t>
      </w:r>
      <w:r>
        <w:rPr>
          <w:rFonts w:cs="Times New Roman" w:hint="default"/>
          <w:szCs w:val="24"/>
        </w:rPr>
        <w:t>,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548/2003 Z. z.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</w:t>
      </w:r>
      <w:r w:rsidRPr="00807AC4">
        <w:rPr>
          <w:rFonts w:cs="Times New Roman" w:hint="default"/>
          <w:szCs w:val="24"/>
        </w:rPr>
        <w:t>.“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4</w:t>
      </w:r>
      <w:r w:rsidRPr="00BD7ACC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6 ods. 7 sa na konci pripá</w:t>
      </w:r>
      <w:r>
        <w:rPr>
          <w:rFonts w:cs="Times New Roman" w:hint="default"/>
          <w:szCs w:val="24"/>
        </w:rPr>
        <w:t>ja tá</w:t>
      </w:r>
      <w:r>
        <w:rPr>
          <w:rFonts w:cs="Times New Roman" w:hint="default"/>
          <w:szCs w:val="24"/>
        </w:rPr>
        <w:t>to veta: „Č</w:t>
      </w:r>
      <w:r>
        <w:rPr>
          <w:rFonts w:cs="Times New Roman" w:hint="default"/>
          <w:szCs w:val="24"/>
        </w:rPr>
        <w:t>len sú</w:t>
      </w:r>
      <w:r>
        <w:rPr>
          <w:rFonts w:cs="Times New Roman" w:hint="default"/>
          <w:szCs w:val="24"/>
        </w:rPr>
        <w:t>dnej rady nemá</w:t>
      </w:r>
      <w:r>
        <w:rPr>
          <w:rFonts w:cs="Times New Roman" w:hint="default"/>
          <w:szCs w:val="24"/>
        </w:rPr>
        <w:t xml:space="preserve"> prá</w:t>
      </w:r>
      <w:r>
        <w:rPr>
          <w:rFonts w:cs="Times New Roman" w:hint="default"/>
          <w:szCs w:val="24"/>
        </w:rPr>
        <w:t>vo hlas</w:t>
      </w:r>
      <w:r>
        <w:rPr>
          <w:rFonts w:cs="Times New Roman" w:hint="default"/>
          <w:szCs w:val="24"/>
        </w:rPr>
        <w:t>ovať</w:t>
      </w:r>
      <w:r>
        <w:rPr>
          <w:rFonts w:cs="Times New Roman" w:hint="default"/>
          <w:szCs w:val="24"/>
        </w:rPr>
        <w:t xml:space="preserve"> aj v </w:t>
      </w:r>
      <w:r>
        <w:rPr>
          <w:rFonts w:cs="Times New Roman" w:hint="default"/>
          <w:szCs w:val="24"/>
        </w:rPr>
        <w:t>prí</w:t>
      </w:r>
      <w:r>
        <w:rPr>
          <w:rFonts w:cs="Times New Roman" w:hint="default"/>
          <w:szCs w:val="24"/>
        </w:rPr>
        <w:t>pade dô</w:t>
      </w:r>
      <w:r>
        <w:rPr>
          <w:rFonts w:cs="Times New Roman" w:hint="default"/>
          <w:szCs w:val="24"/>
        </w:rPr>
        <w:t>vodnej pochybnosti o jeho </w:t>
      </w:r>
      <w:r>
        <w:rPr>
          <w:rFonts w:cs="Times New Roman" w:hint="default"/>
          <w:szCs w:val="24"/>
        </w:rPr>
        <w:t>nezaujatosti pri hlasovaní</w:t>
      </w:r>
      <w:r>
        <w:rPr>
          <w:rFonts w:cs="Times New Roman" w:hint="default"/>
          <w:szCs w:val="24"/>
        </w:rPr>
        <w:t>; ak tú</w:t>
      </w:r>
      <w:r>
        <w:rPr>
          <w:rFonts w:cs="Times New Roman" w:hint="default"/>
          <w:szCs w:val="24"/>
        </w:rPr>
        <w:t>to okolnosť</w:t>
      </w:r>
      <w:r>
        <w:rPr>
          <w:rFonts w:cs="Times New Roman" w:hint="default"/>
          <w:szCs w:val="24"/>
        </w:rPr>
        <w:t xml:space="preserve"> neozná</w:t>
      </w:r>
      <w:r>
        <w:rPr>
          <w:rFonts w:cs="Times New Roman" w:hint="default"/>
          <w:szCs w:val="24"/>
        </w:rPr>
        <w:t>mi č</w:t>
      </w:r>
      <w:r>
        <w:rPr>
          <w:rFonts w:cs="Times New Roman" w:hint="default"/>
          <w:szCs w:val="24"/>
        </w:rPr>
        <w:t>len sú</w:t>
      </w:r>
      <w:r>
        <w:rPr>
          <w:rFonts w:cs="Times New Roman" w:hint="default"/>
          <w:szCs w:val="24"/>
        </w:rPr>
        <w:t>dnej rady, ktoré</w:t>
      </w:r>
      <w:r>
        <w:rPr>
          <w:rFonts w:cs="Times New Roman" w:hint="default"/>
          <w:szCs w:val="24"/>
        </w:rPr>
        <w:t>ho sa tý</w:t>
      </w:r>
      <w:r>
        <w:rPr>
          <w:rFonts w:cs="Times New Roman" w:hint="default"/>
          <w:szCs w:val="24"/>
        </w:rPr>
        <w:t>ka, rozhodne na ná</w:t>
      </w:r>
      <w:r>
        <w:rPr>
          <w:rFonts w:cs="Times New Roman" w:hint="default"/>
          <w:szCs w:val="24"/>
        </w:rPr>
        <w:t>vrh iné</w:t>
      </w:r>
      <w:r>
        <w:rPr>
          <w:rFonts w:cs="Times New Roman" w:hint="default"/>
          <w:szCs w:val="24"/>
        </w:rPr>
        <w:t>ho č</w:t>
      </w:r>
      <w:r>
        <w:rPr>
          <w:rFonts w:cs="Times New Roman" w:hint="default"/>
          <w:szCs w:val="24"/>
        </w:rPr>
        <w:t>lena sú</w:t>
      </w:r>
      <w:r>
        <w:rPr>
          <w:rFonts w:cs="Times New Roman" w:hint="default"/>
          <w:szCs w:val="24"/>
        </w:rPr>
        <w:t>dnej rady o </w:t>
      </w:r>
      <w:r>
        <w:rPr>
          <w:rFonts w:cs="Times New Roman" w:hint="default"/>
          <w:szCs w:val="24"/>
        </w:rPr>
        <w:t>prá</w:t>
      </w:r>
      <w:r>
        <w:rPr>
          <w:rFonts w:cs="Times New Roman" w:hint="default"/>
          <w:szCs w:val="24"/>
        </w:rPr>
        <w:t>ve hlasovať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dna rada.“</w:t>
      </w:r>
      <w:r>
        <w:rPr>
          <w:rFonts w:cs="Times New Roman" w:hint="default"/>
          <w:szCs w:val="24"/>
        </w:rPr>
        <w:t xml:space="preserve">.  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5</w:t>
      </w:r>
      <w:r w:rsidRPr="00516CF3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6 sa za odsek 7 vkladá</w:t>
      </w:r>
      <w:r>
        <w:rPr>
          <w:rFonts w:cs="Times New Roman" w:hint="default"/>
          <w:szCs w:val="24"/>
        </w:rPr>
        <w:t xml:space="preserve"> nový</w:t>
      </w:r>
      <w:r>
        <w:rPr>
          <w:rFonts w:cs="Times New Roman" w:hint="default"/>
          <w:szCs w:val="24"/>
        </w:rPr>
        <w:t xml:space="preserve"> odsek 8, </w:t>
      </w:r>
      <w:r>
        <w:rPr>
          <w:rFonts w:cs="Times New Roman" w:hint="default"/>
          <w:szCs w:val="24"/>
        </w:rPr>
        <w:t>ktorý</w:t>
      </w:r>
      <w:r>
        <w:rPr>
          <w:rFonts w:cs="Times New Roman" w:hint="default"/>
          <w:szCs w:val="24"/>
        </w:rPr>
        <w:t xml:space="preserve"> znie: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(8) Predseda sú</w:t>
      </w:r>
      <w:r>
        <w:rPr>
          <w:rFonts w:cs="Times New Roman" w:hint="default"/>
          <w:szCs w:val="24"/>
        </w:rPr>
        <w:t>dnej rady je vylúč</w:t>
      </w:r>
      <w:r>
        <w:rPr>
          <w:rFonts w:cs="Times New Roman" w:hint="default"/>
          <w:szCs w:val="24"/>
        </w:rPr>
        <w:t>ený</w:t>
      </w:r>
      <w:r>
        <w:rPr>
          <w:rFonts w:cs="Times New Roman" w:hint="default"/>
          <w:szCs w:val="24"/>
        </w:rPr>
        <w:t xml:space="preserve"> z </w:t>
      </w:r>
      <w:r>
        <w:rPr>
          <w:rFonts w:cs="Times New Roman" w:hint="default"/>
          <w:szCs w:val="24"/>
        </w:rPr>
        <w:t>úč</w:t>
      </w:r>
      <w:r>
        <w:rPr>
          <w:rFonts w:cs="Times New Roman" w:hint="default"/>
          <w:szCs w:val="24"/>
        </w:rPr>
        <w:t>asti na zasadnutí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dnej rady a </w:t>
      </w:r>
      <w:r>
        <w:rPr>
          <w:rFonts w:cs="Times New Roman" w:hint="default"/>
          <w:szCs w:val="24"/>
        </w:rPr>
        <w:t>jej hlasovaní</w:t>
      </w:r>
      <w:r>
        <w:rPr>
          <w:rFonts w:cs="Times New Roman" w:hint="default"/>
          <w:szCs w:val="24"/>
        </w:rPr>
        <w:t>, ak sú</w:t>
      </w:r>
      <w:r>
        <w:rPr>
          <w:rFonts w:cs="Times New Roman" w:hint="default"/>
          <w:szCs w:val="24"/>
        </w:rPr>
        <w:t>dna rada rozhoduje o </w:t>
      </w:r>
      <w:r>
        <w:rPr>
          <w:rFonts w:cs="Times New Roman" w:hint="default"/>
          <w:szCs w:val="24"/>
        </w:rPr>
        <w:t>zruš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doč</w:t>
      </w:r>
      <w:r>
        <w:rPr>
          <w:rFonts w:cs="Times New Roman" w:hint="default"/>
          <w:szCs w:val="24"/>
        </w:rPr>
        <w:t>asné</w:t>
      </w:r>
      <w:r>
        <w:rPr>
          <w:rFonts w:cs="Times New Roman" w:hint="default"/>
          <w:szCs w:val="24"/>
        </w:rPr>
        <w:t>ho pozastavenia vý</w:t>
      </w:r>
      <w:r>
        <w:rPr>
          <w:rFonts w:cs="Times New Roman" w:hint="default"/>
          <w:szCs w:val="24"/>
        </w:rPr>
        <w:t>konu funkcie sudcu, o ktorom rozhodol predseda sú</w:t>
      </w:r>
      <w:r>
        <w:rPr>
          <w:rFonts w:cs="Times New Roman" w:hint="default"/>
          <w:szCs w:val="24"/>
        </w:rPr>
        <w:t>dnej rady. Z </w:t>
      </w:r>
      <w:r>
        <w:rPr>
          <w:rFonts w:cs="Times New Roman" w:hint="default"/>
          <w:szCs w:val="24"/>
        </w:rPr>
        <w:t>úč</w:t>
      </w:r>
      <w:r>
        <w:rPr>
          <w:rFonts w:cs="Times New Roman" w:hint="default"/>
          <w:szCs w:val="24"/>
        </w:rPr>
        <w:t>asti na zasadnutí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dnej rady a </w:t>
      </w:r>
      <w:r>
        <w:rPr>
          <w:rFonts w:cs="Times New Roman" w:hint="default"/>
          <w:szCs w:val="24"/>
        </w:rPr>
        <w:t>jej hlasovaní</w:t>
      </w:r>
      <w:r>
        <w:rPr>
          <w:rFonts w:cs="Times New Roman" w:hint="default"/>
          <w:szCs w:val="24"/>
        </w:rPr>
        <w:t xml:space="preserve"> je vylúč</w:t>
      </w:r>
      <w:r>
        <w:rPr>
          <w:rFonts w:cs="Times New Roman" w:hint="default"/>
          <w:szCs w:val="24"/>
        </w:rPr>
        <w:t>ený</w:t>
      </w:r>
      <w:r>
        <w:rPr>
          <w:rFonts w:cs="Times New Roman" w:hint="default"/>
          <w:szCs w:val="24"/>
        </w:rPr>
        <w:t xml:space="preserve"> aj č</w:t>
      </w:r>
      <w:r>
        <w:rPr>
          <w:rFonts w:cs="Times New Roman" w:hint="default"/>
          <w:szCs w:val="24"/>
        </w:rPr>
        <w:t>len sú</w:t>
      </w:r>
      <w:r>
        <w:rPr>
          <w:rFonts w:cs="Times New Roman" w:hint="default"/>
          <w:szCs w:val="24"/>
        </w:rPr>
        <w:t>dnej rady, ktorý</w:t>
      </w:r>
      <w:r>
        <w:rPr>
          <w:rFonts w:cs="Times New Roman" w:hint="default"/>
          <w:szCs w:val="24"/>
        </w:rPr>
        <w:t xml:space="preserve"> podal ná</w:t>
      </w:r>
      <w:r>
        <w:rPr>
          <w:rFonts w:cs="Times New Roman" w:hint="default"/>
          <w:szCs w:val="24"/>
        </w:rPr>
        <w:t>vrh na zač</w:t>
      </w:r>
      <w:r>
        <w:rPr>
          <w:rFonts w:cs="Times New Roman" w:hint="default"/>
          <w:szCs w:val="24"/>
        </w:rPr>
        <w:t>atie discipliná</w:t>
      </w:r>
      <w:r>
        <w:rPr>
          <w:rFonts w:cs="Times New Roman" w:hint="default"/>
          <w:szCs w:val="24"/>
        </w:rPr>
        <w:t>rneho konania, ak sú</w:t>
      </w:r>
      <w:r>
        <w:rPr>
          <w:rFonts w:cs="Times New Roman" w:hint="default"/>
          <w:szCs w:val="24"/>
        </w:rPr>
        <w:t>dna rada rozhoduje o </w:t>
      </w:r>
      <w:r>
        <w:rPr>
          <w:rFonts w:cs="Times New Roman" w:hint="default"/>
          <w:szCs w:val="24"/>
        </w:rPr>
        <w:t>zruš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 xml:space="preserve"> doč</w:t>
      </w:r>
      <w:r>
        <w:rPr>
          <w:rFonts w:cs="Times New Roman" w:hint="default"/>
          <w:szCs w:val="24"/>
        </w:rPr>
        <w:t>asné</w:t>
      </w:r>
      <w:r>
        <w:rPr>
          <w:rFonts w:cs="Times New Roman" w:hint="default"/>
          <w:szCs w:val="24"/>
        </w:rPr>
        <w:t>ho pozastavenia vý</w:t>
      </w:r>
      <w:r>
        <w:rPr>
          <w:rFonts w:cs="Times New Roman" w:hint="default"/>
          <w:szCs w:val="24"/>
        </w:rPr>
        <w:t>konu funkcie sudcu, o </w:t>
      </w:r>
      <w:r>
        <w:rPr>
          <w:rFonts w:cs="Times New Roman" w:hint="default"/>
          <w:szCs w:val="24"/>
        </w:rPr>
        <w:t>ktorom bolo rozhodnuté</w:t>
      </w:r>
      <w:r>
        <w:rPr>
          <w:rFonts w:cs="Times New Roman" w:hint="default"/>
          <w:szCs w:val="24"/>
        </w:rPr>
        <w:t xml:space="preserve"> z </w:t>
      </w:r>
      <w:r>
        <w:rPr>
          <w:rFonts w:cs="Times New Roman" w:hint="default"/>
          <w:szCs w:val="24"/>
        </w:rPr>
        <w:t>dô</w:t>
      </w:r>
      <w:r>
        <w:rPr>
          <w:rFonts w:cs="Times New Roman" w:hint="default"/>
          <w:szCs w:val="24"/>
        </w:rPr>
        <w:t>vodu vedenia tohto discipliná</w:t>
      </w:r>
      <w:r>
        <w:rPr>
          <w:rFonts w:cs="Times New Roman" w:hint="default"/>
          <w:szCs w:val="24"/>
        </w:rPr>
        <w:t>rneho konania.“</w:t>
      </w:r>
      <w:r>
        <w:rPr>
          <w:rFonts w:cs="Times New Roman" w:hint="default"/>
          <w:szCs w:val="24"/>
        </w:rPr>
        <w:t>.</w:t>
      </w:r>
      <w:r>
        <w:rPr>
          <w:rFonts w:cs="Times New Roman" w:hint="default"/>
          <w:szCs w:val="24"/>
        </w:rPr>
        <w:t xml:space="preserve">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RPr="00EF1DBF" w:rsidP="007D18DD">
      <w:p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Doterajš</w:t>
      </w:r>
      <w:r>
        <w:rPr>
          <w:rFonts w:cs="Times New Roman" w:hint="default"/>
          <w:szCs w:val="24"/>
        </w:rPr>
        <w:t>ie odseky 8 až</w:t>
      </w:r>
      <w:r>
        <w:rPr>
          <w:rFonts w:cs="Times New Roman" w:hint="default"/>
          <w:szCs w:val="24"/>
        </w:rPr>
        <w:t xml:space="preserve"> 10 sa označ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ako odseky 9 až</w:t>
      </w:r>
      <w:r>
        <w:rPr>
          <w:rFonts w:cs="Times New Roman" w:hint="default"/>
          <w:szCs w:val="24"/>
        </w:rPr>
        <w:t xml:space="preserve"> 11.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357CF8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6</w:t>
      </w:r>
      <w:r w:rsidRPr="007E61E0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7 ods. 2 sa slová</w:t>
      </w:r>
      <w:r>
        <w:rPr>
          <w:rFonts w:cs="Times New Roman" w:hint="default"/>
          <w:szCs w:val="24"/>
        </w:rPr>
        <w:t xml:space="preserve"> „</w:t>
      </w:r>
      <w:r w:rsidRPr="00357CF8">
        <w:rPr>
          <w:rFonts w:cs="Times New Roman" w:hint="default"/>
          <w:szCs w:val="24"/>
        </w:rPr>
        <w:t>podľ</w:t>
      </w:r>
      <w:r w:rsidRPr="00357CF8">
        <w:rPr>
          <w:rFonts w:cs="Times New Roman" w:hint="default"/>
          <w:szCs w:val="24"/>
        </w:rPr>
        <w:t>a §</w:t>
      </w:r>
      <w:r w:rsidRPr="00357CF8">
        <w:rPr>
          <w:rFonts w:cs="Times New Roman" w:hint="default"/>
          <w:szCs w:val="24"/>
        </w:rPr>
        <w:t xml:space="preserve"> 4 ods. 1 pí</w:t>
      </w:r>
      <w:r w:rsidRPr="00357CF8">
        <w:rPr>
          <w:rFonts w:cs="Times New Roman" w:hint="default"/>
          <w:szCs w:val="24"/>
        </w:rPr>
        <w:t>sm. a), e) až</w:t>
      </w:r>
      <w:r w:rsidRPr="00357CF8">
        <w:rPr>
          <w:rFonts w:cs="Times New Roman" w:hint="default"/>
          <w:szCs w:val="24"/>
        </w:rPr>
        <w:t xml:space="preserve"> g) a ods. 2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4 ods. 1 pí</w:t>
      </w:r>
      <w:r>
        <w:rPr>
          <w:rFonts w:cs="Times New Roman" w:hint="default"/>
          <w:szCs w:val="24"/>
        </w:rPr>
        <w:t>sm. k) a </w:t>
      </w:r>
      <w:r>
        <w:rPr>
          <w:rFonts w:cs="Times New Roman" w:hint="default"/>
          <w:szCs w:val="24"/>
        </w:rPr>
        <w:t>l)“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862D5C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7</w:t>
      </w:r>
      <w:r w:rsidRPr="00AE5661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9 ods. 3 sa slová</w:t>
      </w:r>
      <w:r>
        <w:rPr>
          <w:rFonts w:cs="Times New Roman" w:hint="default"/>
          <w:szCs w:val="24"/>
        </w:rPr>
        <w:t xml:space="preserve"> „</w:t>
      </w:r>
      <w:r w:rsidRPr="00862D5C">
        <w:rPr>
          <w:rFonts w:cs="Times New Roman" w:hint="default"/>
          <w:szCs w:val="24"/>
        </w:rPr>
        <w:t>Najvyšší</w:t>
      </w:r>
      <w:r w:rsidRPr="00862D5C">
        <w:rPr>
          <w:rFonts w:cs="Times New Roman" w:hint="default"/>
          <w:szCs w:val="24"/>
        </w:rPr>
        <w:t xml:space="preserve"> sú</w:t>
      </w:r>
      <w:r w:rsidRPr="00862D5C">
        <w:rPr>
          <w:rFonts w:cs="Times New Roman" w:hint="default"/>
          <w:szCs w:val="24"/>
        </w:rPr>
        <w:t>d Slovenskej republiky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Slovenskej republiky“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8.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27g ods. 4 sa slová</w:t>
      </w:r>
      <w:r>
        <w:rPr>
          <w:rFonts w:cs="Times New Roman" w:hint="default"/>
          <w:szCs w:val="24"/>
        </w:rPr>
        <w:t xml:space="preserve"> „§</w:t>
      </w:r>
      <w:r>
        <w:rPr>
          <w:rFonts w:cs="Times New Roman" w:hint="default"/>
          <w:szCs w:val="24"/>
        </w:rPr>
        <w:t xml:space="preserve"> 6 ods. 7“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„§</w:t>
      </w:r>
      <w:r>
        <w:rPr>
          <w:rFonts w:cs="Times New Roman" w:hint="default"/>
          <w:szCs w:val="24"/>
        </w:rPr>
        <w:t xml:space="preserve"> 6 ods. 7 prvá</w:t>
      </w:r>
      <w:r>
        <w:rPr>
          <w:rFonts w:cs="Times New Roman" w:hint="default"/>
          <w:szCs w:val="24"/>
        </w:rPr>
        <w:t xml:space="preserve"> veta“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9.</w:t>
      </w:r>
      <w:r>
        <w:rPr>
          <w:rFonts w:cs="Times New Roman" w:hint="default"/>
          <w:szCs w:val="24"/>
        </w:rPr>
        <w:t xml:space="preserve"> Za §</w:t>
      </w:r>
      <w:r>
        <w:rPr>
          <w:rFonts w:cs="Times New Roman" w:hint="default"/>
          <w:szCs w:val="24"/>
        </w:rPr>
        <w:t xml:space="preserve"> 29 sa vkladá</w:t>
      </w:r>
      <w:r>
        <w:rPr>
          <w:rFonts w:cs="Times New Roman" w:hint="default"/>
          <w:szCs w:val="24"/>
        </w:rPr>
        <w:t xml:space="preserve"> §</w:t>
      </w:r>
      <w:r>
        <w:rPr>
          <w:rFonts w:cs="Times New Roman" w:hint="default"/>
          <w:szCs w:val="24"/>
        </w:rPr>
        <w:t xml:space="preserve"> 30, ktorý</w:t>
      </w:r>
      <w:r>
        <w:rPr>
          <w:rFonts w:cs="Times New Roman" w:hint="default"/>
          <w:szCs w:val="24"/>
        </w:rPr>
        <w:t xml:space="preserve"> vrá</w:t>
      </w:r>
      <w:r>
        <w:rPr>
          <w:rFonts w:cs="Times New Roman" w:hint="default"/>
          <w:szCs w:val="24"/>
        </w:rPr>
        <w:t xml:space="preserve">tane nadpisu znie: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„§</w:t>
      </w:r>
      <w:r>
        <w:rPr>
          <w:rFonts w:cs="Times New Roman" w:hint="default"/>
          <w:szCs w:val="24"/>
        </w:rPr>
        <w:t xml:space="preserve"> 30</w:t>
      </w:r>
    </w:p>
    <w:p w:rsidR="007D18DD" w:rsidP="007D18DD">
      <w:pPr>
        <w:jc w:val="center"/>
        <w:rPr>
          <w:rFonts w:cs="Times New Roman"/>
          <w:szCs w:val="24"/>
        </w:rPr>
      </w:pPr>
      <w:r>
        <w:rPr>
          <w:rFonts w:cs="Times New Roman" w:hint="default"/>
          <w:szCs w:val="24"/>
        </w:rPr>
        <w:t>Prechodné</w:t>
      </w:r>
      <w:r>
        <w:rPr>
          <w:rFonts w:cs="Times New Roman" w:hint="default"/>
          <w:szCs w:val="24"/>
        </w:rPr>
        <w:t xml:space="preserve"> ustanovenia k </w:t>
      </w:r>
      <w:r>
        <w:rPr>
          <w:rFonts w:cs="Times New Roman" w:hint="default"/>
          <w:szCs w:val="24"/>
        </w:rPr>
        <w:t>ú</w:t>
      </w:r>
      <w:r>
        <w:rPr>
          <w:rFonts w:cs="Times New Roman" w:hint="default"/>
          <w:szCs w:val="24"/>
        </w:rPr>
        <w:t>p</w:t>
      </w:r>
      <w:r w:rsidR="00CF297B">
        <w:rPr>
          <w:rFonts w:cs="Times New Roman" w:hint="default"/>
          <w:szCs w:val="24"/>
        </w:rPr>
        <w:t>ravá</w:t>
      </w:r>
      <w:r w:rsidR="00CF297B">
        <w:rPr>
          <w:rFonts w:cs="Times New Roman" w:hint="default"/>
          <w:szCs w:val="24"/>
        </w:rPr>
        <w:t>m úč</w:t>
      </w:r>
      <w:r w:rsidR="00CF297B">
        <w:rPr>
          <w:rFonts w:cs="Times New Roman" w:hint="default"/>
          <w:szCs w:val="24"/>
        </w:rPr>
        <w:t>inný</w:t>
      </w:r>
      <w:r w:rsidR="00CF297B">
        <w:rPr>
          <w:rFonts w:cs="Times New Roman" w:hint="default"/>
          <w:szCs w:val="24"/>
        </w:rPr>
        <w:t>m</w:t>
      </w:r>
      <w:r w:rsidR="00CF297B">
        <w:rPr>
          <w:rFonts w:cs="Times New Roman" w:hint="default"/>
          <w:szCs w:val="24"/>
        </w:rPr>
        <w:t xml:space="preserve"> od 1. januá</w:t>
      </w:r>
      <w:r w:rsidR="00CF297B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CF297B">
        <w:rPr>
          <w:rFonts w:cs="Times New Roman"/>
          <w:szCs w:val="24"/>
        </w:rPr>
        <w:t>1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Zá</w:t>
      </w:r>
      <w:r>
        <w:rPr>
          <w:rFonts w:cs="Times New Roman" w:hint="default"/>
          <w:szCs w:val="24"/>
        </w:rPr>
        <w:t>sady schvá</w:t>
      </w:r>
      <w:r>
        <w:rPr>
          <w:rFonts w:cs="Times New Roman" w:hint="default"/>
          <w:szCs w:val="24"/>
        </w:rPr>
        <w:t>lené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4 ods. 2 pí</w:t>
      </w:r>
      <w:r>
        <w:rPr>
          <w:rFonts w:cs="Times New Roman" w:hint="default"/>
          <w:szCs w:val="24"/>
        </w:rPr>
        <w:t>sm. a) až</w:t>
      </w:r>
      <w:r>
        <w:rPr>
          <w:rFonts w:cs="Times New Roman" w:hint="default"/>
          <w:szCs w:val="24"/>
        </w:rPr>
        <w:t xml:space="preserve"> e) a </w:t>
      </w:r>
      <w:r>
        <w:rPr>
          <w:rFonts w:cs="Times New Roman" w:hint="default"/>
          <w:szCs w:val="24"/>
        </w:rPr>
        <w:t>obsahová</w:t>
      </w:r>
      <w:r>
        <w:rPr>
          <w:rFonts w:cs="Times New Roman" w:hint="default"/>
          <w:szCs w:val="24"/>
        </w:rPr>
        <w:t xml:space="preserve"> ná</w:t>
      </w:r>
      <w:r>
        <w:rPr>
          <w:rFonts w:cs="Times New Roman" w:hint="default"/>
          <w:szCs w:val="24"/>
        </w:rPr>
        <w:t>plň</w:t>
      </w:r>
      <w:r>
        <w:rPr>
          <w:rFonts w:cs="Times New Roman" w:hint="default"/>
          <w:szCs w:val="24"/>
        </w:rPr>
        <w:t xml:space="preserve"> vzdelá</w:t>
      </w:r>
      <w:r>
        <w:rPr>
          <w:rFonts w:cs="Times New Roman" w:hint="default"/>
          <w:szCs w:val="24"/>
        </w:rPr>
        <w:t>vania sudcov urč</w:t>
      </w:r>
      <w:r>
        <w:rPr>
          <w:rFonts w:cs="Times New Roman" w:hint="default"/>
          <w:szCs w:val="24"/>
        </w:rPr>
        <w:t>ená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4 ods. 2 pí</w:t>
      </w:r>
      <w:r>
        <w:rPr>
          <w:rFonts w:cs="Times New Roman" w:hint="default"/>
          <w:szCs w:val="24"/>
        </w:rPr>
        <w:t>sm. f) pred 1. j</w:t>
      </w:r>
      <w:r w:rsidR="00CF297B">
        <w:rPr>
          <w:rFonts w:cs="Times New Roman" w:hint="default"/>
          <w:szCs w:val="24"/>
        </w:rPr>
        <w:t>anuá</w:t>
      </w:r>
      <w:r w:rsidR="00CF297B">
        <w:rPr>
          <w:rFonts w:cs="Times New Roman" w:hint="default"/>
          <w:szCs w:val="24"/>
        </w:rPr>
        <w:t>rom</w:t>
      </w:r>
      <w:r>
        <w:rPr>
          <w:rFonts w:cs="Times New Roman"/>
          <w:szCs w:val="24"/>
        </w:rPr>
        <w:t xml:space="preserve"> 201</w:t>
      </w:r>
      <w:r w:rsidR="00CF297B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zá</w:t>
      </w:r>
      <w:r>
        <w:rPr>
          <w:rFonts w:cs="Times New Roman" w:hint="default"/>
          <w:szCs w:val="24"/>
        </w:rPr>
        <w:t>sady schvá</w:t>
      </w:r>
      <w:r>
        <w:rPr>
          <w:rFonts w:cs="Times New Roman" w:hint="default"/>
          <w:szCs w:val="24"/>
        </w:rPr>
        <w:t>lené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obsahovú</w:t>
      </w:r>
      <w:r>
        <w:rPr>
          <w:rFonts w:cs="Times New Roman" w:hint="default"/>
          <w:szCs w:val="24"/>
        </w:rPr>
        <w:t xml:space="preserve"> ná</w:t>
      </w:r>
      <w:r>
        <w:rPr>
          <w:rFonts w:cs="Times New Roman" w:hint="default"/>
          <w:szCs w:val="24"/>
        </w:rPr>
        <w:t>plň</w:t>
      </w:r>
      <w:r>
        <w:rPr>
          <w:rFonts w:cs="Times New Roman" w:hint="default"/>
          <w:szCs w:val="24"/>
        </w:rPr>
        <w:t xml:space="preserve"> vzdelá</w:t>
      </w:r>
      <w:r>
        <w:rPr>
          <w:rFonts w:cs="Times New Roman" w:hint="default"/>
          <w:szCs w:val="24"/>
        </w:rPr>
        <w:t>vania sudcov urč</w:t>
      </w:r>
      <w:r>
        <w:rPr>
          <w:rFonts w:cs="Times New Roman" w:hint="default"/>
          <w:szCs w:val="24"/>
        </w:rPr>
        <w:t>enú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CF297B">
        <w:rPr>
          <w:rFonts w:cs="Times New Roman" w:hint="default"/>
          <w:szCs w:val="24"/>
        </w:rPr>
        <w:t>nuá</w:t>
      </w:r>
      <w:r w:rsidR="00CF297B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CF297B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>.“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center"/>
        <w:rPr>
          <w:rFonts w:cs="Times New Roman"/>
          <w:b/>
          <w:szCs w:val="24"/>
        </w:rPr>
      </w:pPr>
    </w:p>
    <w:p w:rsidR="007D18DD" w:rsidRPr="0054089E" w:rsidP="007D18DD">
      <w:pPr>
        <w:jc w:val="center"/>
        <w:rPr>
          <w:rFonts w:cs="Times New Roman"/>
          <w:b/>
          <w:szCs w:val="24"/>
        </w:rPr>
      </w:pPr>
      <w:r w:rsidRPr="0054089E">
        <w:rPr>
          <w:rFonts w:cs="Times New Roman" w:hint="default"/>
          <w:b/>
          <w:szCs w:val="24"/>
        </w:rPr>
        <w:t>Č</w:t>
      </w:r>
      <w:r w:rsidRPr="0054089E">
        <w:rPr>
          <w:rFonts w:cs="Times New Roman" w:hint="default"/>
          <w:b/>
          <w:szCs w:val="24"/>
        </w:rPr>
        <w:t xml:space="preserve">l. </w:t>
      </w:r>
      <w:r>
        <w:rPr>
          <w:rFonts w:cs="Times New Roman"/>
          <w:b/>
          <w:szCs w:val="24"/>
        </w:rPr>
        <w:t>V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548/2003 Z. z. o </w:t>
      </w:r>
      <w:r>
        <w:rPr>
          <w:rFonts w:cs="Times New Roman" w:hint="default"/>
          <w:szCs w:val="24"/>
        </w:rPr>
        <w:t>Justič</w:t>
      </w:r>
      <w:r>
        <w:rPr>
          <w:rFonts w:cs="Times New Roman" w:hint="default"/>
          <w:szCs w:val="24"/>
        </w:rPr>
        <w:t>nej akadé</w:t>
      </w:r>
      <w:r>
        <w:rPr>
          <w:rFonts w:cs="Times New Roman" w:hint="default"/>
          <w:szCs w:val="24"/>
        </w:rPr>
        <w:t>mii a o zmene a </w:t>
      </w:r>
      <w:r>
        <w:rPr>
          <w:rFonts w:cs="Times New Roman" w:hint="default"/>
          <w:szCs w:val="24"/>
        </w:rPr>
        <w:t>doplnení</w:t>
      </w:r>
      <w:r>
        <w:rPr>
          <w:rFonts w:cs="Times New Roman" w:hint="default"/>
          <w:szCs w:val="24"/>
        </w:rPr>
        <w:t xml:space="preserve"> niektorý</w:t>
      </w:r>
      <w:r>
        <w:rPr>
          <w:rFonts w:cs="Times New Roman" w:hint="default"/>
          <w:szCs w:val="24"/>
        </w:rPr>
        <w:t>ch zá</w:t>
      </w:r>
      <w:r>
        <w:rPr>
          <w:rFonts w:cs="Times New Roman" w:hint="default"/>
          <w:szCs w:val="24"/>
        </w:rPr>
        <w:t>konov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757/2004 Z. 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319/2005 Z. z., 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330/2007 Z. z. a </w:t>
      </w:r>
      <w:r>
        <w:rPr>
          <w:rFonts w:cs="Times New Roman" w:hint="default"/>
          <w:szCs w:val="24"/>
        </w:rPr>
        <w:t>zá</w:t>
      </w:r>
      <w:r>
        <w:rPr>
          <w:rFonts w:cs="Times New Roman" w:hint="default"/>
          <w:szCs w:val="24"/>
        </w:rPr>
        <w:t>kona č</w:t>
      </w:r>
      <w:r>
        <w:rPr>
          <w:rFonts w:cs="Times New Roman" w:hint="default"/>
          <w:szCs w:val="24"/>
        </w:rPr>
        <w:t>. .../2009 Z. z. sa mení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dopĺň</w:t>
      </w:r>
      <w:r>
        <w:rPr>
          <w:rFonts w:cs="Times New Roman" w:hint="default"/>
          <w:szCs w:val="24"/>
        </w:rPr>
        <w:t>a takto</w:t>
      </w:r>
      <w:r>
        <w:rPr>
          <w:rFonts w:cs="Times New Roman" w:hint="default"/>
          <w:szCs w:val="24"/>
        </w:rPr>
        <w:t xml:space="preserve">: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980EB0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</w:t>
      </w:r>
      <w:r w:rsidRPr="00980EB0">
        <w:rPr>
          <w:rFonts w:cs="Times New Roman"/>
          <w:b/>
          <w:szCs w:val="24"/>
        </w:rPr>
        <w:t>.</w:t>
      </w:r>
      <w:r w:rsidRPr="00980EB0">
        <w:rPr>
          <w:rFonts w:cs="Times New Roman" w:hint="default"/>
          <w:szCs w:val="24"/>
        </w:rPr>
        <w:t xml:space="preserve"> V §</w:t>
      </w:r>
      <w:r w:rsidRPr="00980EB0">
        <w:rPr>
          <w:rFonts w:cs="Times New Roman" w:hint="default"/>
          <w:szCs w:val="24"/>
        </w:rPr>
        <w:t xml:space="preserve"> 2 ods. 2 sa slová</w:t>
      </w:r>
      <w:r w:rsidRPr="00980EB0">
        <w:rPr>
          <w:rFonts w:cs="Times New Roman" w:hint="default"/>
          <w:szCs w:val="24"/>
        </w:rPr>
        <w:t xml:space="preserve"> „</w:t>
      </w:r>
      <w:r w:rsidRPr="00980EB0">
        <w:rPr>
          <w:rFonts w:cs="Times New Roman" w:hint="default"/>
          <w:szCs w:val="24"/>
        </w:rPr>
        <w:t>Ministerstva spravodlivosti Slovenskej republiky (ď</w:t>
      </w:r>
      <w:r w:rsidRPr="00980EB0">
        <w:rPr>
          <w:rFonts w:cs="Times New Roman" w:hint="default"/>
          <w:szCs w:val="24"/>
        </w:rPr>
        <w:t>alej len „</w:t>
      </w:r>
      <w:r w:rsidRPr="00980EB0">
        <w:rPr>
          <w:rFonts w:cs="Times New Roman" w:hint="default"/>
          <w:szCs w:val="24"/>
        </w:rPr>
        <w:t>ministerstvo“</w:t>
      </w:r>
      <w:r w:rsidRPr="00980EB0">
        <w:rPr>
          <w:rFonts w:cs="Times New Roman" w:hint="default"/>
          <w:szCs w:val="24"/>
        </w:rPr>
        <w:t>)“</w:t>
      </w:r>
      <w:r w:rsidRPr="00980EB0">
        <w:rPr>
          <w:rFonts w:cs="Times New Roman" w:hint="default"/>
          <w:szCs w:val="24"/>
        </w:rPr>
        <w:t xml:space="preserve"> nahrá</w:t>
      </w:r>
      <w:r w:rsidRPr="00980EB0">
        <w:rPr>
          <w:rFonts w:cs="Times New Roman" w:hint="default"/>
          <w:szCs w:val="24"/>
        </w:rPr>
        <w:t>dzajú</w:t>
      </w:r>
      <w:r w:rsidRPr="00980EB0"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rie </w:t>
      </w:r>
      <w:r w:rsidRPr="00980EB0">
        <w:rPr>
          <w:rFonts w:cs="Times New Roman" w:hint="default"/>
          <w:szCs w:val="24"/>
        </w:rPr>
        <w:t>Najvyšš</w:t>
      </w:r>
      <w:r w:rsidRPr="00980EB0">
        <w:rPr>
          <w:rFonts w:cs="Times New Roman" w:hint="default"/>
          <w:szCs w:val="24"/>
        </w:rPr>
        <w:t>ieho sú</w:t>
      </w:r>
      <w:r w:rsidRPr="00980EB0">
        <w:rPr>
          <w:rFonts w:cs="Times New Roman" w:hint="default"/>
          <w:szCs w:val="24"/>
        </w:rPr>
        <w:t>du Slovenskej republiky (ď</w:t>
      </w:r>
      <w:r w:rsidRPr="00980EB0"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ria </w:t>
      </w:r>
      <w:r w:rsidRPr="00980EB0">
        <w:rPr>
          <w:rFonts w:cs="Times New Roman" w:hint="default"/>
          <w:szCs w:val="24"/>
        </w:rPr>
        <w:t>najvyšš</w:t>
      </w:r>
      <w:r>
        <w:rPr>
          <w:rFonts w:cs="Times New Roman"/>
          <w:szCs w:val="24"/>
        </w:rPr>
        <w:t>ieho</w:t>
      </w:r>
      <w:r w:rsidRPr="00980EB0">
        <w:rPr>
          <w:rFonts w:cs="Times New Roman" w:hint="default"/>
          <w:szCs w:val="24"/>
        </w:rPr>
        <w:t xml:space="preserve"> sú</w:t>
      </w:r>
      <w:r w:rsidRPr="00980EB0">
        <w:rPr>
          <w:rFonts w:cs="Times New Roman" w:hint="default"/>
          <w:szCs w:val="24"/>
        </w:rPr>
        <w:t>d</w:t>
      </w:r>
      <w:r>
        <w:rPr>
          <w:rFonts w:cs="Times New Roman"/>
          <w:szCs w:val="24"/>
        </w:rPr>
        <w:t>u</w:t>
      </w:r>
      <w:r w:rsidRPr="00980EB0">
        <w:rPr>
          <w:rFonts w:cs="Times New Roman" w:hint="default"/>
          <w:szCs w:val="24"/>
        </w:rPr>
        <w:t>“</w:t>
      </w:r>
      <w:r w:rsidRPr="00980EB0">
        <w:rPr>
          <w:rFonts w:cs="Times New Roman" w:hint="default"/>
          <w:szCs w:val="24"/>
        </w:rPr>
        <w:t>)“</w:t>
      </w:r>
      <w:r w:rsidRPr="00980EB0"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1F6CB6">
        <w:rPr>
          <w:rFonts w:cs="Times New Roman"/>
          <w:b/>
          <w:szCs w:val="24"/>
        </w:rPr>
        <w:t>2.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6 odsek 1 znie: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 w:rsidRPr="00A338F9">
        <w:rPr>
          <w:rFonts w:cs="Times New Roman"/>
          <w:szCs w:val="24"/>
        </w:rPr>
        <w:t>(1) Najvy</w:t>
      </w:r>
      <w:r w:rsidRPr="00A338F9">
        <w:rPr>
          <w:rFonts w:cs="Times New Roman" w:hint="default"/>
          <w:szCs w:val="24"/>
        </w:rPr>
        <w:t>šší</w:t>
      </w:r>
      <w:r w:rsidRPr="00A338F9">
        <w:rPr>
          <w:rFonts w:cs="Times New Roman" w:hint="default"/>
          <w:szCs w:val="24"/>
        </w:rPr>
        <w:t>m orgá</w:t>
      </w:r>
      <w:r w:rsidRPr="00A338F9">
        <w:rPr>
          <w:rFonts w:cs="Times New Roman" w:hint="default"/>
          <w:szCs w:val="24"/>
        </w:rPr>
        <w:t>nom akadé</w:t>
      </w:r>
      <w:r w:rsidRPr="00A338F9">
        <w:rPr>
          <w:rFonts w:cs="Times New Roman" w:hint="default"/>
          <w:szCs w:val="24"/>
        </w:rPr>
        <w:t>mie je rada; má</w:t>
      </w:r>
      <w:r w:rsidRPr="00A338F9">
        <w:rPr>
          <w:rFonts w:cs="Times New Roman" w:hint="default"/>
          <w:szCs w:val="24"/>
        </w:rPr>
        <w:t xml:space="preserve"> desať</w:t>
      </w:r>
      <w:r w:rsidRPr="00A338F9">
        <w:rPr>
          <w:rFonts w:cs="Times New Roman" w:hint="default"/>
          <w:szCs w:val="24"/>
        </w:rPr>
        <w:t xml:space="preserve"> č</w:t>
      </w:r>
      <w:r w:rsidRPr="00A338F9">
        <w:rPr>
          <w:rFonts w:cs="Times New Roman" w:hint="default"/>
          <w:szCs w:val="24"/>
        </w:rPr>
        <w:t xml:space="preserve">lenov. </w:t>
      </w:r>
      <w:r>
        <w:rPr>
          <w:rFonts w:cs="Times New Roman" w:hint="default"/>
          <w:szCs w:val="24"/>
        </w:rPr>
        <w:t>Š</w:t>
      </w:r>
      <w:r>
        <w:rPr>
          <w:rFonts w:cs="Times New Roman" w:hint="default"/>
          <w:szCs w:val="24"/>
        </w:rPr>
        <w:t>iestich</w:t>
      </w:r>
      <w:r w:rsidRPr="00A338F9">
        <w:rPr>
          <w:rFonts w:cs="Times New Roman" w:hint="default"/>
          <w:szCs w:val="24"/>
        </w:rPr>
        <w:t xml:space="preserve"> č</w:t>
      </w:r>
      <w:r w:rsidRPr="00A338F9">
        <w:rPr>
          <w:rFonts w:cs="Times New Roman" w:hint="default"/>
          <w:szCs w:val="24"/>
        </w:rPr>
        <w:t>lenov volí</w:t>
      </w:r>
      <w:r w:rsidRPr="00A338F9">
        <w:rPr>
          <w:rFonts w:cs="Times New Roman" w:hint="default"/>
          <w:szCs w:val="24"/>
        </w:rPr>
        <w:t xml:space="preserve"> Sú</w:t>
      </w:r>
      <w:r w:rsidRPr="00A338F9">
        <w:rPr>
          <w:rFonts w:cs="Times New Roman" w:hint="default"/>
          <w:szCs w:val="24"/>
        </w:rPr>
        <w:t>dna rada S</w:t>
      </w:r>
      <w:r>
        <w:rPr>
          <w:rFonts w:cs="Times New Roman" w:hint="default"/>
          <w:szCs w:val="24"/>
        </w:rPr>
        <w:t>lovenskej republiky (ď</w:t>
      </w:r>
      <w:r>
        <w:rPr>
          <w:rFonts w:cs="Times New Roman" w:hint="default"/>
          <w:szCs w:val="24"/>
        </w:rPr>
        <w:t>alej len „</w:t>
      </w:r>
      <w:r w:rsidRPr="00A338F9">
        <w:rPr>
          <w:rFonts w:cs="Times New Roman" w:hint="default"/>
          <w:szCs w:val="24"/>
        </w:rPr>
        <w:t>sú</w:t>
      </w:r>
      <w:r w:rsidRPr="00A338F9">
        <w:rPr>
          <w:rFonts w:cs="Times New Roman" w:hint="default"/>
          <w:szCs w:val="24"/>
        </w:rPr>
        <w:t>dna rada</w:t>
      </w:r>
      <w:r>
        <w:rPr>
          <w:rFonts w:cs="Times New Roman" w:hint="default"/>
          <w:szCs w:val="24"/>
        </w:rPr>
        <w:t>“</w:t>
      </w:r>
      <w:r w:rsidRPr="00A338F9">
        <w:rPr>
          <w:rFonts w:cs="Times New Roman"/>
          <w:szCs w:val="24"/>
        </w:rPr>
        <w:t xml:space="preserve">) z radov sudcov a </w:t>
      </w:r>
      <w:r>
        <w:rPr>
          <w:rFonts w:cs="Times New Roman" w:hint="default"/>
          <w:szCs w:val="24"/>
        </w:rPr>
        <w:t>š</w:t>
      </w:r>
      <w:r>
        <w:rPr>
          <w:rFonts w:cs="Times New Roman" w:hint="default"/>
          <w:szCs w:val="24"/>
        </w:rPr>
        <w:t>tyroch</w:t>
      </w:r>
      <w:r w:rsidRPr="00A338F9">
        <w:rPr>
          <w:rFonts w:cs="Times New Roman" w:hint="default"/>
          <w:szCs w:val="24"/>
        </w:rPr>
        <w:t xml:space="preserve"> č</w:t>
      </w:r>
      <w:r w:rsidRPr="00A338F9">
        <w:rPr>
          <w:rFonts w:cs="Times New Roman" w:hint="default"/>
          <w:szCs w:val="24"/>
        </w:rPr>
        <w:t>lenov vymenú</w:t>
      </w:r>
      <w:r w:rsidRPr="00A338F9">
        <w:rPr>
          <w:rFonts w:cs="Times New Roman" w:hint="default"/>
          <w:szCs w:val="24"/>
        </w:rPr>
        <w:t>va generá</w:t>
      </w:r>
      <w:r w:rsidRPr="00A338F9">
        <w:rPr>
          <w:rFonts w:cs="Times New Roman" w:hint="default"/>
          <w:szCs w:val="24"/>
        </w:rPr>
        <w:t>ln</w:t>
      </w:r>
      <w:r>
        <w:rPr>
          <w:rFonts w:cs="Times New Roman" w:hint="default"/>
          <w:szCs w:val="24"/>
        </w:rPr>
        <w:t>y prokurá</w:t>
      </w:r>
      <w:r>
        <w:rPr>
          <w:rFonts w:cs="Times New Roman" w:hint="default"/>
          <w:szCs w:val="24"/>
        </w:rPr>
        <w:t>tor</w:t>
      </w:r>
      <w:r w:rsidRPr="00A338F9">
        <w:rPr>
          <w:rFonts w:cs="Times New Roman"/>
          <w:szCs w:val="24"/>
        </w:rPr>
        <w:t xml:space="preserve"> S</w:t>
      </w:r>
      <w:r>
        <w:rPr>
          <w:rFonts w:cs="Times New Roman" w:hint="default"/>
          <w:szCs w:val="24"/>
        </w:rPr>
        <w:t>lovenskej republiky (ď</w:t>
      </w:r>
      <w:r>
        <w:rPr>
          <w:rFonts w:cs="Times New Roman" w:hint="default"/>
          <w:szCs w:val="24"/>
        </w:rPr>
        <w:t>alej len „</w:t>
      </w:r>
      <w:r w:rsidRPr="00A338F9">
        <w:rPr>
          <w:rFonts w:cs="Times New Roman" w:hint="default"/>
          <w:szCs w:val="24"/>
        </w:rPr>
        <w:t>generá</w:t>
      </w:r>
      <w:r w:rsidRPr="00A338F9">
        <w:rPr>
          <w:rFonts w:cs="Times New Roman" w:hint="default"/>
          <w:szCs w:val="24"/>
        </w:rPr>
        <w:t>lny prokurá</w:t>
      </w:r>
      <w:r w:rsidRPr="00A338F9">
        <w:rPr>
          <w:rFonts w:cs="Times New Roman" w:hint="default"/>
          <w:szCs w:val="24"/>
        </w:rPr>
        <w:t>tor</w:t>
      </w:r>
      <w:r>
        <w:rPr>
          <w:rFonts w:cs="Times New Roman" w:hint="default"/>
          <w:szCs w:val="24"/>
        </w:rPr>
        <w:t>“</w:t>
      </w:r>
      <w:r w:rsidRPr="00A338F9">
        <w:rPr>
          <w:rFonts w:cs="Times New Roman"/>
          <w:szCs w:val="24"/>
        </w:rPr>
        <w:t>)</w:t>
      </w:r>
      <w:r>
        <w:rPr>
          <w:rFonts w:cs="Times New Roman" w:hint="default"/>
          <w:szCs w:val="24"/>
        </w:rPr>
        <w:t>.“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 xml:space="preserve">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3</w:t>
      </w:r>
      <w:r w:rsidRPr="00C110D1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6 ods. 6 ú</w:t>
      </w:r>
      <w:r>
        <w:rPr>
          <w:rFonts w:cs="Times New Roman" w:hint="default"/>
          <w:szCs w:val="24"/>
        </w:rPr>
        <w:t>vodná</w:t>
      </w:r>
      <w:r>
        <w:rPr>
          <w:rFonts w:cs="Times New Roman" w:hint="default"/>
          <w:szCs w:val="24"/>
        </w:rPr>
        <w:t xml:space="preserve"> veta znie: „</w:t>
      </w:r>
      <w:r w:rsidRPr="00C110D1">
        <w:rPr>
          <w:rFonts w:cs="Times New Roman" w:hint="default"/>
          <w:szCs w:val="24"/>
        </w:rPr>
        <w:t>Č</w:t>
      </w:r>
      <w:r w:rsidRPr="00C110D1">
        <w:rPr>
          <w:rFonts w:cs="Times New Roman" w:hint="default"/>
          <w:szCs w:val="24"/>
        </w:rPr>
        <w:t>lena rady vymenované</w:t>
      </w:r>
      <w:r w:rsidRPr="00C110D1">
        <w:rPr>
          <w:rFonts w:cs="Times New Roman" w:hint="default"/>
          <w:szCs w:val="24"/>
        </w:rPr>
        <w:t xml:space="preserve">ho </w:t>
      </w:r>
      <w:r>
        <w:rPr>
          <w:rFonts w:cs="Times New Roman" w:hint="default"/>
          <w:szCs w:val="24"/>
        </w:rPr>
        <w:t>generá</w:t>
      </w:r>
      <w:r>
        <w:rPr>
          <w:rFonts w:cs="Times New Roman" w:hint="default"/>
          <w:szCs w:val="24"/>
        </w:rPr>
        <w:t>lnym prokurá</w:t>
      </w:r>
      <w:r>
        <w:rPr>
          <w:rFonts w:cs="Times New Roman" w:hint="default"/>
          <w:szCs w:val="24"/>
        </w:rPr>
        <w:t>torom podľ</w:t>
      </w:r>
      <w:r>
        <w:rPr>
          <w:rFonts w:cs="Times New Roman" w:hint="default"/>
          <w:szCs w:val="24"/>
        </w:rPr>
        <w:t>a odseku 1 generá</w:t>
      </w:r>
      <w:r>
        <w:rPr>
          <w:rFonts w:cs="Times New Roman" w:hint="default"/>
          <w:szCs w:val="24"/>
        </w:rPr>
        <w:t>lny prokurá</w:t>
      </w:r>
      <w:r>
        <w:rPr>
          <w:rFonts w:cs="Times New Roman" w:hint="default"/>
          <w:szCs w:val="24"/>
        </w:rPr>
        <w:t>tor</w:t>
      </w:r>
      <w:r w:rsidRPr="00C110D1">
        <w:rPr>
          <w:rFonts w:cs="Times New Roman" w:hint="default"/>
          <w:szCs w:val="24"/>
        </w:rPr>
        <w:t xml:space="preserve"> odvolá</w:t>
      </w:r>
      <w:r w:rsidRPr="00C110D1">
        <w:rPr>
          <w:rFonts w:cs="Times New Roman" w:hint="default"/>
          <w:szCs w:val="24"/>
        </w:rPr>
        <w:t>, ak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RPr="005F7A98" w:rsidP="007D18DD">
      <w:pPr>
        <w:tabs>
          <w:tab w:val="left" w:pos="2310"/>
        </w:tabs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4</w:t>
      </w:r>
      <w:r w:rsidRPr="00DA6AFB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6 ods. 7 ú</w:t>
      </w:r>
      <w:r>
        <w:rPr>
          <w:rFonts w:cs="Times New Roman" w:hint="default"/>
          <w:szCs w:val="24"/>
        </w:rPr>
        <w:t>vodná</w:t>
      </w:r>
      <w:r>
        <w:rPr>
          <w:rFonts w:cs="Times New Roman" w:hint="default"/>
          <w:szCs w:val="24"/>
        </w:rPr>
        <w:t xml:space="preserve"> veta znie: „</w:t>
      </w:r>
      <w:r w:rsidRPr="00B14EB0">
        <w:rPr>
          <w:rFonts w:cs="Times New Roman" w:hint="default"/>
          <w:szCs w:val="24"/>
        </w:rPr>
        <w:t>Č</w:t>
      </w:r>
      <w:r w:rsidRPr="00B14EB0">
        <w:rPr>
          <w:rFonts w:cs="Times New Roman" w:hint="default"/>
          <w:szCs w:val="24"/>
        </w:rPr>
        <w:t>lena rady vymenované</w:t>
      </w:r>
      <w:r w:rsidRPr="00B14EB0">
        <w:rPr>
          <w:rFonts w:cs="Times New Roman" w:hint="default"/>
          <w:szCs w:val="24"/>
        </w:rPr>
        <w:t xml:space="preserve">ho </w:t>
      </w:r>
      <w:r>
        <w:rPr>
          <w:rFonts w:cs="Times New Roman" w:hint="default"/>
          <w:szCs w:val="24"/>
        </w:rPr>
        <w:t>generá</w:t>
      </w:r>
      <w:r>
        <w:rPr>
          <w:rFonts w:cs="Times New Roman" w:hint="default"/>
          <w:szCs w:val="24"/>
        </w:rPr>
        <w:t>lnym prokurá</w:t>
      </w:r>
      <w:r>
        <w:rPr>
          <w:rFonts w:cs="Times New Roman" w:hint="default"/>
          <w:szCs w:val="24"/>
        </w:rPr>
        <w:t xml:space="preserve">torom </w:t>
      </w:r>
      <w:r w:rsidRPr="00B14EB0">
        <w:rPr>
          <w:rFonts w:cs="Times New Roman" w:hint="default"/>
          <w:szCs w:val="24"/>
        </w:rPr>
        <w:t>podľ</w:t>
      </w:r>
      <w:r w:rsidRPr="00B14EB0">
        <w:rPr>
          <w:rFonts w:cs="Times New Roman" w:hint="default"/>
          <w:szCs w:val="24"/>
        </w:rPr>
        <w:t>a odseku 1 môž</w:t>
      </w:r>
      <w:r w:rsidRPr="00B14EB0">
        <w:rPr>
          <w:rFonts w:cs="Times New Roman" w:hint="default"/>
          <w:szCs w:val="24"/>
        </w:rPr>
        <w:t xml:space="preserve">e </w:t>
      </w:r>
      <w:r>
        <w:rPr>
          <w:rFonts w:cs="Times New Roman" w:hint="default"/>
          <w:szCs w:val="24"/>
        </w:rPr>
        <w:t>generá</w:t>
      </w:r>
      <w:r>
        <w:rPr>
          <w:rFonts w:cs="Times New Roman" w:hint="default"/>
          <w:szCs w:val="24"/>
        </w:rPr>
        <w:t>lny prokurá</w:t>
      </w:r>
      <w:r>
        <w:rPr>
          <w:rFonts w:cs="Times New Roman" w:hint="default"/>
          <w:szCs w:val="24"/>
        </w:rPr>
        <w:t>tor</w:t>
      </w:r>
      <w:r w:rsidRPr="00C110D1">
        <w:rPr>
          <w:rFonts w:cs="Times New Roman"/>
          <w:szCs w:val="24"/>
        </w:rPr>
        <w:t xml:space="preserve"> </w:t>
      </w:r>
      <w:r w:rsidRPr="00B14EB0">
        <w:rPr>
          <w:rFonts w:cs="Times New Roman" w:hint="default"/>
          <w:szCs w:val="24"/>
        </w:rPr>
        <w:t>odvolať</w:t>
      </w:r>
      <w:r>
        <w:rPr>
          <w:rFonts w:cs="Times New Roman" w:hint="default"/>
          <w:szCs w:val="24"/>
        </w:rPr>
        <w:t>,“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5</w:t>
      </w:r>
      <w:r w:rsidRPr="00983957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6 ods. 9 sa slovo „</w:t>
      </w:r>
      <w:r>
        <w:rPr>
          <w:rFonts w:cs="Times New Roman" w:hint="default"/>
          <w:szCs w:val="24"/>
        </w:rPr>
        <w:t>ministra“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ministra spravodlivosti Slovenskej republiky (ď</w:t>
      </w:r>
      <w:r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>)“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/>
          <w:b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6</w:t>
      </w:r>
      <w:r w:rsidRPr="0004640A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6 sa vypúšť</w:t>
      </w:r>
      <w:r>
        <w:rPr>
          <w:rFonts w:cs="Times New Roman" w:hint="default"/>
          <w:szCs w:val="24"/>
        </w:rPr>
        <w:t xml:space="preserve">a odsek 10.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7</w:t>
      </w:r>
      <w:r w:rsidRPr="0004640A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7 pí</w:t>
      </w:r>
      <w:r>
        <w:rPr>
          <w:rFonts w:cs="Times New Roman" w:hint="default"/>
          <w:szCs w:val="24"/>
        </w:rPr>
        <w:t>sm. a) sa slovo „</w:t>
      </w:r>
      <w:r>
        <w:rPr>
          <w:rFonts w:cs="Times New Roman" w:hint="default"/>
          <w:szCs w:val="24"/>
        </w:rPr>
        <w:t>ministrovi“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predsedovi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8</w:t>
      </w:r>
      <w:r w:rsidRPr="0004640A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7 pí</w:t>
      </w:r>
      <w:r>
        <w:rPr>
          <w:rFonts w:cs="Times New Roman" w:hint="default"/>
          <w:szCs w:val="24"/>
        </w:rPr>
        <w:t>sm. f) sa vypúšť</w:t>
      </w:r>
      <w:r>
        <w:rPr>
          <w:rFonts w:cs="Times New Roman" w:hint="default"/>
          <w:szCs w:val="24"/>
        </w:rPr>
        <w:t>ajú</w:t>
      </w:r>
      <w:r>
        <w:rPr>
          <w:rFonts w:cs="Times New Roman" w:hint="default"/>
          <w:szCs w:val="24"/>
        </w:rPr>
        <w:t xml:space="preserve"> slová</w:t>
      </w:r>
      <w:r>
        <w:rPr>
          <w:rFonts w:cs="Times New Roman" w:hint="default"/>
          <w:szCs w:val="24"/>
        </w:rPr>
        <w:t xml:space="preserve"> „</w:t>
      </w:r>
      <w:r w:rsidRPr="006C632D">
        <w:rPr>
          <w:rFonts w:cs="Times New Roman"/>
          <w:szCs w:val="24"/>
        </w:rPr>
        <w:t>po dohode s</w:t>
      </w:r>
      <w:r>
        <w:rPr>
          <w:rFonts w:cs="Times New Roman"/>
          <w:szCs w:val="24"/>
        </w:rPr>
        <w:t> </w:t>
      </w:r>
      <w:r w:rsidRPr="006C632D">
        <w:rPr>
          <w:rFonts w:cs="Times New Roman"/>
          <w:szCs w:val="24"/>
        </w:rPr>
        <w:t>ministrom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9</w:t>
      </w:r>
      <w:r w:rsidRPr="0004640A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7 pí</w:t>
      </w:r>
      <w:r>
        <w:rPr>
          <w:rFonts w:cs="Times New Roman" w:hint="default"/>
          <w:szCs w:val="24"/>
        </w:rPr>
        <w:t>sm. h) sa slovo „</w:t>
      </w:r>
      <w:r>
        <w:rPr>
          <w:rFonts w:cs="Times New Roman" w:hint="default"/>
          <w:szCs w:val="24"/>
        </w:rPr>
        <w:t>ministrovi“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predsedovi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/>
          <w:szCs w:val="24"/>
        </w:rPr>
      </w:pPr>
      <w:r w:rsidRPr="001F6CB6">
        <w:rPr>
          <w:rFonts w:cs="Times New Roman"/>
          <w:b/>
          <w:szCs w:val="24"/>
        </w:rPr>
        <w:t>10.</w:t>
      </w:r>
      <w:r w:rsidRPr="001F6CB6">
        <w:rPr>
          <w:rFonts w:cs="Times New Roman" w:hint="default"/>
          <w:szCs w:val="24"/>
        </w:rPr>
        <w:t xml:space="preserve"> V §</w:t>
      </w:r>
      <w:r w:rsidRPr="001F6CB6">
        <w:rPr>
          <w:rFonts w:cs="Times New Roman" w:hint="default"/>
          <w:szCs w:val="24"/>
        </w:rPr>
        <w:t xml:space="preserve"> 7a pí</w:t>
      </w:r>
      <w:r w:rsidRPr="001F6CB6">
        <w:rPr>
          <w:rFonts w:cs="Times New Roman" w:hint="default"/>
          <w:szCs w:val="24"/>
        </w:rPr>
        <w:t>sm. b) sa vypúšť</w:t>
      </w:r>
      <w:r w:rsidRPr="001F6CB6">
        <w:rPr>
          <w:rFonts w:cs="Times New Roman" w:hint="default"/>
          <w:szCs w:val="24"/>
        </w:rPr>
        <w:t>ajú</w:t>
      </w:r>
      <w:r w:rsidRPr="001F6CB6">
        <w:rPr>
          <w:rFonts w:cs="Times New Roman" w:hint="default"/>
          <w:szCs w:val="24"/>
        </w:rPr>
        <w:t xml:space="preserve"> slová</w:t>
      </w:r>
      <w:r w:rsidRPr="001F6CB6">
        <w:rPr>
          <w:rFonts w:cs="Times New Roman" w:hint="default"/>
          <w:szCs w:val="24"/>
        </w:rPr>
        <w:t xml:space="preserve"> „</w:t>
      </w:r>
      <w:r w:rsidRPr="001F6CB6">
        <w:rPr>
          <w:rFonts w:cs="Times New Roman" w:hint="default"/>
          <w:szCs w:val="24"/>
        </w:rPr>
        <w:t>ministra,“</w:t>
      </w:r>
      <w:r w:rsidRPr="001F6CB6">
        <w:rPr>
          <w:rFonts w:cs="Times New Roman" w:hint="default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7D18DD" w:rsidP="007D18DD">
      <w:pPr>
        <w:tabs>
          <w:tab w:val="left" w:pos="2310"/>
        </w:tabs>
        <w:jc w:val="both"/>
        <w:rPr>
          <w:rFonts w:cs="Times New Roman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11</w:t>
      </w:r>
      <w:r w:rsidRPr="007731A2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8 odsek 2 znie: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 xml:space="preserve">(2) </w:t>
      </w:r>
      <w:r w:rsidRPr="00445683">
        <w:rPr>
          <w:rFonts w:cs="Times New Roman" w:hint="default"/>
          <w:szCs w:val="24"/>
        </w:rPr>
        <w:t>Riaditeľ</w:t>
      </w:r>
      <w:r w:rsidRPr="00445683">
        <w:rPr>
          <w:rFonts w:cs="Times New Roman" w:hint="default"/>
          <w:szCs w:val="24"/>
        </w:rPr>
        <w:t>a na ná</w:t>
      </w:r>
      <w:r w:rsidRPr="00445683">
        <w:rPr>
          <w:rFonts w:cs="Times New Roman" w:hint="default"/>
          <w:szCs w:val="24"/>
        </w:rPr>
        <w:t>vrh rady</w:t>
      </w:r>
      <w:r w:rsidRPr="00445683">
        <w:rPr>
          <w:rFonts w:cs="Times New Roman" w:hint="default"/>
          <w:szCs w:val="24"/>
        </w:rPr>
        <w:t xml:space="preserve"> vymenú</w:t>
      </w:r>
      <w:r w:rsidRPr="00445683">
        <w:rPr>
          <w:rFonts w:cs="Times New Roman" w:hint="default"/>
          <w:szCs w:val="24"/>
        </w:rPr>
        <w:t xml:space="preserve">va </w:t>
      </w:r>
      <w:r>
        <w:rPr>
          <w:rFonts w:cs="Times New Roman" w:hint="default"/>
          <w:szCs w:val="24"/>
        </w:rPr>
        <w:t>predseda sú</w:t>
      </w:r>
      <w:r>
        <w:rPr>
          <w:rFonts w:cs="Times New Roman" w:hint="default"/>
          <w:szCs w:val="24"/>
        </w:rPr>
        <w:t>dnej rady</w:t>
      </w:r>
      <w:r w:rsidRPr="00445683">
        <w:rPr>
          <w:rFonts w:cs="Times New Roman" w:hint="default"/>
          <w:szCs w:val="24"/>
        </w:rPr>
        <w:t xml:space="preserve"> na päť</w:t>
      </w:r>
      <w:r w:rsidRPr="00445683">
        <w:rPr>
          <w:rFonts w:cs="Times New Roman" w:hint="default"/>
          <w:szCs w:val="24"/>
        </w:rPr>
        <w:t xml:space="preserve"> rokov.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>.</w:t>
      </w:r>
    </w:p>
    <w:p w:rsidR="007D18DD" w:rsidP="007D18DD">
      <w:pPr>
        <w:tabs>
          <w:tab w:val="left" w:pos="2310"/>
        </w:tabs>
        <w:jc w:val="both"/>
        <w:rPr>
          <w:rFonts w:cs="Times New Roman"/>
          <w:b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12</w:t>
      </w:r>
      <w:r w:rsidRPr="00565104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8 ods. 7 sa slovo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Predseda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13</w:t>
      </w:r>
      <w:r w:rsidRPr="00565104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9 ods. 1 pí</w:t>
      </w:r>
      <w:r>
        <w:rPr>
          <w:rFonts w:cs="Times New Roman" w:hint="default"/>
          <w:szCs w:val="24"/>
        </w:rPr>
        <w:t>sm. c) sa slovo „</w:t>
      </w:r>
      <w:r>
        <w:rPr>
          <w:rFonts w:cs="Times New Roman" w:hint="default"/>
          <w:szCs w:val="24"/>
        </w:rPr>
        <w:t>ministrovi“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rii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114486" w:rsidP="007D18DD">
      <w:pPr>
        <w:tabs>
          <w:tab w:val="left" w:pos="2310"/>
        </w:tabs>
        <w:jc w:val="both"/>
        <w:rPr>
          <w:rFonts w:cs="Times New Roman"/>
          <w:b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14</w:t>
      </w:r>
      <w:r w:rsidRPr="00565104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9 ods. 1 pí</w:t>
      </w:r>
      <w:r>
        <w:rPr>
          <w:rFonts w:cs="Times New Roman" w:hint="default"/>
          <w:szCs w:val="24"/>
        </w:rPr>
        <w:t>sm. d) sa s</w:t>
      </w:r>
      <w:r>
        <w:rPr>
          <w:rFonts w:cs="Times New Roman" w:hint="default"/>
          <w:szCs w:val="24"/>
        </w:rPr>
        <w:t>lovo „</w:t>
      </w:r>
      <w:r>
        <w:rPr>
          <w:rFonts w:cs="Times New Roman" w:hint="default"/>
          <w:szCs w:val="24"/>
        </w:rPr>
        <w:t>ministerstvu“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rii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15</w:t>
      </w:r>
      <w:r w:rsidRPr="00EC4414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9 ods. 1 pí</w:t>
      </w:r>
      <w:r>
        <w:rPr>
          <w:rFonts w:cs="Times New Roman" w:hint="default"/>
          <w:szCs w:val="24"/>
        </w:rPr>
        <w:t>sm. g) sa slovo „</w:t>
      </w:r>
      <w:r>
        <w:rPr>
          <w:rFonts w:cs="Times New Roman" w:hint="default"/>
          <w:szCs w:val="24"/>
        </w:rPr>
        <w:t>ministrovi“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dnej rade“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16</w:t>
      </w:r>
      <w:r w:rsidRPr="00083A32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12 ods. 1 sa slovo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predseda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17</w:t>
      </w:r>
      <w:r w:rsidRPr="00083A32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13 odsek 1 znie: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 w:rsidRPr="0061727F">
        <w:rPr>
          <w:rFonts w:cs="Times New Roman" w:hint="default"/>
          <w:szCs w:val="24"/>
        </w:rPr>
        <w:t>(1) Skúš</w:t>
      </w:r>
      <w:r w:rsidRPr="0061727F">
        <w:rPr>
          <w:rFonts w:cs="Times New Roman" w:hint="default"/>
          <w:szCs w:val="24"/>
        </w:rPr>
        <w:t>ku vykoná</w:t>
      </w:r>
      <w:r>
        <w:rPr>
          <w:rFonts w:cs="Times New Roman" w:hint="default"/>
          <w:szCs w:val="24"/>
        </w:rPr>
        <w:t xml:space="preserve"> justič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 xml:space="preserve"> č</w:t>
      </w:r>
      <w:r>
        <w:rPr>
          <w:rFonts w:cs="Times New Roman" w:hint="default"/>
          <w:szCs w:val="24"/>
        </w:rPr>
        <w:t>akateľ</w:t>
      </w:r>
      <w:r>
        <w:rPr>
          <w:rFonts w:cs="Times New Roman" w:hint="default"/>
          <w:szCs w:val="24"/>
        </w:rPr>
        <w:t xml:space="preserve"> a</w:t>
      </w:r>
      <w:r w:rsidRPr="0061727F">
        <w:rPr>
          <w:rFonts w:cs="Times New Roman" w:hint="default"/>
          <w:szCs w:val="24"/>
        </w:rPr>
        <w:t xml:space="preserve"> prá</w:t>
      </w:r>
      <w:r w:rsidRPr="0061727F">
        <w:rPr>
          <w:rFonts w:cs="Times New Roman" w:hint="default"/>
          <w:szCs w:val="24"/>
        </w:rPr>
        <w:t>vny č</w:t>
      </w:r>
      <w:r w:rsidRPr="0061727F">
        <w:rPr>
          <w:rFonts w:cs="Times New Roman" w:hint="default"/>
          <w:szCs w:val="24"/>
        </w:rPr>
        <w:t>akateľ</w:t>
      </w:r>
      <w:r w:rsidRPr="0061727F">
        <w:rPr>
          <w:rFonts w:cs="Times New Roman" w:hint="default"/>
          <w:szCs w:val="24"/>
        </w:rPr>
        <w:t xml:space="preserve"> prokuratú</w:t>
      </w:r>
      <w:r w:rsidRPr="0061727F">
        <w:rPr>
          <w:rFonts w:cs="Times New Roman" w:hint="default"/>
          <w:szCs w:val="24"/>
        </w:rPr>
        <w:t>ry pred skúš</w:t>
      </w:r>
      <w:r w:rsidRPr="0061727F">
        <w:rPr>
          <w:rFonts w:cs="Times New Roman" w:hint="default"/>
          <w:szCs w:val="24"/>
        </w:rPr>
        <w:t>obnou kom</w:t>
      </w:r>
      <w:r>
        <w:rPr>
          <w:rFonts w:cs="Times New Roman" w:hint="default"/>
          <w:szCs w:val="24"/>
        </w:rPr>
        <w:t>isiou zlož</w:t>
      </w:r>
      <w:r>
        <w:rPr>
          <w:rFonts w:cs="Times New Roman" w:hint="default"/>
          <w:szCs w:val="24"/>
        </w:rPr>
        <w:t>enou z piatich č</w:t>
      </w:r>
      <w:r>
        <w:rPr>
          <w:rFonts w:cs="Times New Roman" w:hint="default"/>
          <w:szCs w:val="24"/>
        </w:rPr>
        <w:t>lenov, z </w:t>
      </w:r>
      <w:r>
        <w:rPr>
          <w:rFonts w:cs="Times New Roman" w:hint="default"/>
          <w:szCs w:val="24"/>
        </w:rPr>
        <w:t>ktorý</w:t>
      </w:r>
      <w:r>
        <w:rPr>
          <w:rFonts w:cs="Times New Roman" w:hint="default"/>
          <w:szCs w:val="24"/>
        </w:rPr>
        <w:t>ch traja č</w:t>
      </w:r>
      <w:r>
        <w:rPr>
          <w:rFonts w:cs="Times New Roman" w:hint="default"/>
          <w:szCs w:val="24"/>
        </w:rPr>
        <w:t>lenovia vrá</w:t>
      </w:r>
      <w:r>
        <w:rPr>
          <w:rFonts w:cs="Times New Roman" w:hint="default"/>
          <w:szCs w:val="24"/>
        </w:rPr>
        <w:t>tane predsedu skúš</w:t>
      </w:r>
      <w:r>
        <w:rPr>
          <w:rFonts w:cs="Times New Roman" w:hint="default"/>
          <w:szCs w:val="24"/>
        </w:rPr>
        <w:t>obnej komisie musia byť</w:t>
      </w:r>
      <w:r>
        <w:rPr>
          <w:rFonts w:cs="Times New Roman" w:hint="default"/>
          <w:szCs w:val="24"/>
        </w:rPr>
        <w:t xml:space="preserve"> vymenovaní</w:t>
      </w:r>
      <w:r>
        <w:rPr>
          <w:rFonts w:cs="Times New Roman" w:hint="default"/>
          <w:szCs w:val="24"/>
        </w:rPr>
        <w:t xml:space="preserve"> na ná</w:t>
      </w:r>
      <w:r>
        <w:rPr>
          <w:rFonts w:cs="Times New Roman" w:hint="default"/>
          <w:szCs w:val="24"/>
        </w:rPr>
        <w:t>vrh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a) sú</w:t>
      </w:r>
      <w:r>
        <w:rPr>
          <w:rFonts w:cs="Times New Roman" w:hint="default"/>
          <w:szCs w:val="24"/>
        </w:rPr>
        <w:t>dnej rady, ak ide o </w:t>
      </w:r>
      <w:r>
        <w:rPr>
          <w:rFonts w:cs="Times New Roman" w:hint="default"/>
          <w:szCs w:val="24"/>
        </w:rPr>
        <w:t>skúš</w:t>
      </w:r>
      <w:r>
        <w:rPr>
          <w:rFonts w:cs="Times New Roman" w:hint="default"/>
          <w:szCs w:val="24"/>
        </w:rPr>
        <w:t xml:space="preserve">ku </w:t>
      </w:r>
      <w:r>
        <w:rPr>
          <w:rFonts w:cs="Times New Roman" w:hint="default"/>
          <w:szCs w:val="24"/>
        </w:rPr>
        <w:t>justič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ho č</w:t>
      </w:r>
      <w:r>
        <w:rPr>
          <w:rFonts w:cs="Times New Roman" w:hint="default"/>
          <w:szCs w:val="24"/>
        </w:rPr>
        <w:t>akateľ</w:t>
      </w:r>
      <w:r>
        <w:rPr>
          <w:rFonts w:cs="Times New Roman" w:hint="default"/>
          <w:szCs w:val="24"/>
        </w:rPr>
        <w:t xml:space="preserve">a,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b) generá</w:t>
      </w:r>
      <w:r>
        <w:rPr>
          <w:rFonts w:cs="Times New Roman" w:hint="default"/>
          <w:szCs w:val="24"/>
        </w:rPr>
        <w:t>lneho prokurá</w:t>
      </w:r>
      <w:r>
        <w:rPr>
          <w:rFonts w:cs="Times New Roman" w:hint="default"/>
          <w:szCs w:val="24"/>
        </w:rPr>
        <w:t>tora, ak ide o </w:t>
      </w:r>
      <w:r>
        <w:rPr>
          <w:rFonts w:cs="Times New Roman" w:hint="default"/>
          <w:szCs w:val="24"/>
        </w:rPr>
        <w:t>skúš</w:t>
      </w:r>
      <w:r>
        <w:rPr>
          <w:rFonts w:cs="Times New Roman" w:hint="default"/>
          <w:szCs w:val="24"/>
        </w:rPr>
        <w:t>ku prá</w:t>
      </w:r>
      <w:r>
        <w:rPr>
          <w:rFonts w:cs="Times New Roman" w:hint="default"/>
          <w:szCs w:val="24"/>
        </w:rPr>
        <w:t>vneho č</w:t>
      </w:r>
      <w:r>
        <w:rPr>
          <w:rFonts w:cs="Times New Roman" w:hint="default"/>
          <w:szCs w:val="24"/>
        </w:rPr>
        <w:t>akateľ</w:t>
      </w:r>
      <w:r>
        <w:rPr>
          <w:rFonts w:cs="Times New Roman" w:hint="default"/>
          <w:szCs w:val="24"/>
        </w:rPr>
        <w:t>a prokuratú</w:t>
      </w:r>
      <w:r>
        <w:rPr>
          <w:rFonts w:cs="Times New Roman" w:hint="default"/>
          <w:szCs w:val="24"/>
        </w:rPr>
        <w:t>ry.“</w:t>
      </w:r>
      <w:r>
        <w:rPr>
          <w:rFonts w:cs="Times New Roman" w:hint="default"/>
          <w:szCs w:val="24"/>
        </w:rPr>
        <w:t>.</w:t>
      </w:r>
    </w:p>
    <w:p w:rsidR="002F025E" w:rsidP="007D18DD">
      <w:pPr>
        <w:tabs>
          <w:tab w:val="left" w:pos="2310"/>
        </w:tabs>
        <w:jc w:val="both"/>
        <w:rPr>
          <w:rFonts w:cs="Times New Roman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 w:rsidRPr="009A4584">
        <w:rPr>
          <w:rFonts w:cs="Times New Roman"/>
          <w:b/>
          <w:szCs w:val="24"/>
        </w:rPr>
        <w:t>18.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13 sa za odsek 1 vkladá</w:t>
      </w:r>
      <w:r>
        <w:rPr>
          <w:rFonts w:cs="Times New Roman" w:hint="default"/>
          <w:szCs w:val="24"/>
        </w:rPr>
        <w:t xml:space="preserve"> nový</w:t>
      </w:r>
      <w:r>
        <w:rPr>
          <w:rFonts w:cs="Times New Roman" w:hint="default"/>
          <w:szCs w:val="24"/>
        </w:rPr>
        <w:t xml:space="preserve"> odsek 2, ktorý</w:t>
      </w:r>
      <w:r>
        <w:rPr>
          <w:rFonts w:cs="Times New Roman" w:hint="default"/>
          <w:szCs w:val="24"/>
        </w:rPr>
        <w:t xml:space="preserve"> znie: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 xml:space="preserve">(2) </w:t>
      </w:r>
      <w:r w:rsidRPr="0061727F">
        <w:rPr>
          <w:rFonts w:cs="Times New Roman" w:hint="default"/>
          <w:szCs w:val="24"/>
        </w:rPr>
        <w:t>Predsedu a ď</w:t>
      </w:r>
      <w:r w:rsidRPr="0061727F">
        <w:rPr>
          <w:rFonts w:cs="Times New Roman" w:hint="default"/>
          <w:szCs w:val="24"/>
        </w:rPr>
        <w:t>alší</w:t>
      </w:r>
      <w:r w:rsidRPr="0061727F">
        <w:rPr>
          <w:rFonts w:cs="Times New Roman" w:hint="default"/>
          <w:szCs w:val="24"/>
        </w:rPr>
        <w:t>ch č</w:t>
      </w:r>
      <w:r w:rsidRPr="0061727F">
        <w:rPr>
          <w:rFonts w:cs="Times New Roman" w:hint="default"/>
          <w:szCs w:val="24"/>
        </w:rPr>
        <w:t>lenov skúš</w:t>
      </w:r>
      <w:r w:rsidRPr="0061727F">
        <w:rPr>
          <w:rFonts w:cs="Times New Roman" w:hint="default"/>
          <w:szCs w:val="24"/>
        </w:rPr>
        <w:t>obný</w:t>
      </w:r>
      <w:r w:rsidRPr="0061727F">
        <w:rPr>
          <w:rFonts w:cs="Times New Roman" w:hint="default"/>
          <w:szCs w:val="24"/>
        </w:rPr>
        <w:t>ch komisií</w:t>
      </w:r>
      <w:r w:rsidRPr="0061727F"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podľ</w:t>
      </w:r>
      <w:r>
        <w:rPr>
          <w:rFonts w:cs="Times New Roman" w:hint="default"/>
          <w:szCs w:val="24"/>
        </w:rPr>
        <w:t xml:space="preserve">a odseku 1 </w:t>
      </w:r>
      <w:r w:rsidRPr="0061727F">
        <w:rPr>
          <w:rFonts w:cs="Times New Roman" w:hint="default"/>
          <w:szCs w:val="24"/>
        </w:rPr>
        <w:t>vymenú</w:t>
      </w:r>
      <w:r w:rsidRPr="0061727F">
        <w:rPr>
          <w:rFonts w:cs="Times New Roman" w:hint="default"/>
          <w:szCs w:val="24"/>
        </w:rPr>
        <w:t>va a odvolá</w:t>
      </w:r>
      <w:r w:rsidRPr="0061727F">
        <w:rPr>
          <w:rFonts w:cs="Times New Roman" w:hint="default"/>
          <w:szCs w:val="24"/>
        </w:rPr>
        <w:t xml:space="preserve">va </w:t>
      </w:r>
      <w:r>
        <w:rPr>
          <w:rFonts w:cs="Times New Roman" w:hint="default"/>
          <w:szCs w:val="24"/>
        </w:rPr>
        <w:t>rada akadé</w:t>
      </w:r>
      <w:r>
        <w:rPr>
          <w:rFonts w:cs="Times New Roman" w:hint="default"/>
          <w:szCs w:val="24"/>
        </w:rPr>
        <w:t>mi</w:t>
      </w:r>
      <w:r>
        <w:rPr>
          <w:rFonts w:cs="Times New Roman" w:hint="default"/>
          <w:szCs w:val="24"/>
        </w:rPr>
        <w:t>e</w:t>
      </w:r>
      <w:r w:rsidRPr="0061727F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Pr="0061727F">
        <w:rPr>
          <w:rFonts w:cs="Times New Roman" w:hint="default"/>
          <w:szCs w:val="24"/>
        </w:rPr>
        <w:t>Č</w:t>
      </w:r>
      <w:r w:rsidRPr="0061727F">
        <w:rPr>
          <w:rFonts w:cs="Times New Roman" w:hint="default"/>
          <w:szCs w:val="24"/>
        </w:rPr>
        <w:t>lenov skúš</w:t>
      </w:r>
      <w:r w:rsidRPr="0061727F">
        <w:rPr>
          <w:rFonts w:cs="Times New Roman" w:hint="default"/>
          <w:szCs w:val="24"/>
        </w:rPr>
        <w:t>obný</w:t>
      </w:r>
      <w:r w:rsidRPr="0061727F">
        <w:rPr>
          <w:rFonts w:cs="Times New Roman" w:hint="default"/>
          <w:szCs w:val="24"/>
        </w:rPr>
        <w:t>ch komisií</w:t>
      </w:r>
      <w:r w:rsidRPr="0061727F">
        <w:rPr>
          <w:rFonts w:cs="Times New Roman" w:hint="default"/>
          <w:szCs w:val="24"/>
        </w:rPr>
        <w:t xml:space="preserve"> navrhuje sú</w:t>
      </w:r>
      <w:r w:rsidRPr="0061727F">
        <w:rPr>
          <w:rFonts w:cs="Times New Roman" w:hint="default"/>
          <w:szCs w:val="24"/>
        </w:rPr>
        <w:t>dna rada, generá</w:t>
      </w:r>
      <w:r w:rsidRPr="0061727F">
        <w:rPr>
          <w:rFonts w:cs="Times New Roman" w:hint="default"/>
          <w:szCs w:val="24"/>
        </w:rPr>
        <w:t>lny prokurá</w:t>
      </w:r>
      <w:r w:rsidRPr="0061727F">
        <w:rPr>
          <w:rFonts w:cs="Times New Roman" w:hint="default"/>
          <w:szCs w:val="24"/>
        </w:rPr>
        <w:t>tor, rada prokurá</w:t>
      </w:r>
      <w:r w:rsidRPr="0061727F">
        <w:rPr>
          <w:rFonts w:cs="Times New Roman" w:hint="default"/>
          <w:szCs w:val="24"/>
        </w:rPr>
        <w:t>torov, rada akadé</w:t>
      </w:r>
      <w:r w:rsidRPr="0061727F">
        <w:rPr>
          <w:rFonts w:cs="Times New Roman" w:hint="default"/>
          <w:szCs w:val="24"/>
        </w:rPr>
        <w:t>mie a</w:t>
      </w:r>
      <w:r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M</w:t>
      </w:r>
      <w:r w:rsidRPr="0061727F">
        <w:rPr>
          <w:rFonts w:cs="Times New Roman"/>
          <w:szCs w:val="24"/>
        </w:rPr>
        <w:t>inisterstvo</w:t>
      </w:r>
      <w:r>
        <w:rPr>
          <w:rFonts w:cs="Times New Roman" w:hint="default"/>
          <w:szCs w:val="24"/>
        </w:rPr>
        <w:t xml:space="preserve"> spravodlivosti Slovenskej republiky (ď</w:t>
      </w:r>
      <w:r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>)</w:t>
      </w:r>
      <w:r w:rsidRPr="0061727F">
        <w:rPr>
          <w:rFonts w:cs="Times New Roman"/>
          <w:szCs w:val="24"/>
        </w:rPr>
        <w:t>.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>.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Doterajš</w:t>
      </w:r>
      <w:r>
        <w:rPr>
          <w:rFonts w:cs="Times New Roman" w:hint="default"/>
          <w:szCs w:val="24"/>
        </w:rPr>
        <w:t>ie odseky 2 až</w:t>
      </w:r>
      <w:r>
        <w:rPr>
          <w:rFonts w:cs="Times New Roman" w:hint="default"/>
          <w:szCs w:val="24"/>
        </w:rPr>
        <w:t xml:space="preserve"> 6 sa označ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ako odseky 3 až</w:t>
      </w:r>
      <w:r>
        <w:rPr>
          <w:rFonts w:cs="Times New Roman" w:hint="default"/>
          <w:szCs w:val="24"/>
        </w:rPr>
        <w:t xml:space="preserve"> 7.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19</w:t>
      </w:r>
      <w:r w:rsidRPr="002D04D5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13 ods. 3 sa slová</w:t>
      </w:r>
      <w:r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podľ</w:t>
      </w:r>
      <w:r>
        <w:rPr>
          <w:rFonts w:cs="Times New Roman" w:hint="default"/>
          <w:szCs w:val="24"/>
        </w:rPr>
        <w:t>a odseku 1“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podľ</w:t>
      </w:r>
      <w:r>
        <w:rPr>
          <w:rFonts w:cs="Times New Roman" w:hint="default"/>
          <w:szCs w:val="24"/>
        </w:rPr>
        <w:t>a odsekov 1 a </w:t>
      </w:r>
      <w:r>
        <w:rPr>
          <w:rFonts w:cs="Times New Roman" w:hint="default"/>
          <w:szCs w:val="24"/>
        </w:rPr>
        <w:t>2“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20.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13 ods. 4 sa slovo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Rada“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21. </w:t>
      </w:r>
      <w:r w:rsidRPr="00D04FE1">
        <w:rPr>
          <w:rFonts w:cs="Times New Roman" w:hint="default"/>
          <w:szCs w:val="24"/>
        </w:rPr>
        <w:t>V §</w:t>
      </w:r>
      <w:r w:rsidRPr="00D04FE1">
        <w:rPr>
          <w:rFonts w:cs="Times New Roman" w:hint="default"/>
          <w:szCs w:val="24"/>
        </w:rPr>
        <w:t xml:space="preserve"> 13 ods. </w:t>
      </w:r>
      <w:r>
        <w:rPr>
          <w:rFonts w:cs="Times New Roman"/>
          <w:szCs w:val="24"/>
        </w:rPr>
        <w:t>7</w:t>
      </w:r>
      <w:r w:rsidRPr="00D04FE1">
        <w:rPr>
          <w:rFonts w:cs="Times New Roman" w:hint="default"/>
          <w:szCs w:val="24"/>
        </w:rPr>
        <w:t xml:space="preserve"> sa slovo „</w:t>
      </w:r>
      <w:r w:rsidRPr="00D04FE1">
        <w:rPr>
          <w:rFonts w:cs="Times New Roman" w:hint="default"/>
          <w:szCs w:val="24"/>
        </w:rPr>
        <w:t>ministrovi“</w:t>
      </w:r>
      <w:r w:rsidRPr="00D04FE1">
        <w:rPr>
          <w:rFonts w:cs="Times New Roman" w:hint="default"/>
          <w:szCs w:val="24"/>
        </w:rPr>
        <w:t xml:space="preserve"> nahrá</w:t>
      </w:r>
      <w:r w:rsidRPr="00D04FE1">
        <w:rPr>
          <w:rFonts w:cs="Times New Roman" w:hint="default"/>
          <w:szCs w:val="24"/>
        </w:rPr>
        <w:t>dza slovami „</w:t>
      </w:r>
      <w:r w:rsidRPr="00D04FE1">
        <w:rPr>
          <w:rFonts w:cs="Times New Roman" w:hint="default"/>
          <w:szCs w:val="24"/>
        </w:rPr>
        <w:t>predsedovi sú</w:t>
      </w:r>
      <w:r w:rsidRPr="00D04FE1">
        <w:rPr>
          <w:rFonts w:cs="Times New Roman" w:hint="default"/>
          <w:szCs w:val="24"/>
        </w:rPr>
        <w:t>dnej rady“</w:t>
      </w:r>
      <w:r w:rsidRPr="00D04FE1">
        <w:rPr>
          <w:rFonts w:cs="Times New Roman" w:hint="default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7D18DD" w:rsidP="007D18DD">
      <w:pPr>
        <w:tabs>
          <w:tab w:val="left" w:pos="2310"/>
        </w:tabs>
        <w:jc w:val="both"/>
        <w:rPr>
          <w:rFonts w:cs="Times New Roman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22.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14 ods. 1 sa slov</w:t>
      </w:r>
      <w:r>
        <w:rPr>
          <w:rFonts w:cs="Times New Roman" w:hint="default"/>
          <w:szCs w:val="24"/>
        </w:rPr>
        <w:t>o „</w:t>
      </w:r>
      <w:r>
        <w:rPr>
          <w:rFonts w:cs="Times New Roman" w:hint="default"/>
          <w:szCs w:val="24"/>
        </w:rPr>
        <w:t>ministra“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„č</w:t>
      </w:r>
      <w:r>
        <w:rPr>
          <w:rFonts w:cs="Times New Roman" w:hint="default"/>
          <w:szCs w:val="24"/>
        </w:rPr>
        <w:t>lena sú</w:t>
      </w:r>
      <w:r>
        <w:rPr>
          <w:rFonts w:cs="Times New Roman" w:hint="default"/>
          <w:szCs w:val="24"/>
        </w:rPr>
        <w:t>dnej rady urč</w:t>
      </w:r>
      <w:r>
        <w:rPr>
          <w:rFonts w:cs="Times New Roman" w:hint="default"/>
          <w:szCs w:val="24"/>
        </w:rPr>
        <w:t>ené</w:t>
      </w:r>
      <w:r>
        <w:rPr>
          <w:rFonts w:cs="Times New Roman" w:hint="default"/>
          <w:szCs w:val="24"/>
        </w:rPr>
        <w:t>ho predsedom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23.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14 ods. 2 sa slovo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predseda sú</w:t>
      </w:r>
      <w:r>
        <w:rPr>
          <w:rFonts w:cs="Times New Roman" w:hint="default"/>
          <w:szCs w:val="24"/>
        </w:rPr>
        <w:t>dnej rady“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24. </w:t>
      </w:r>
      <w:r>
        <w:rPr>
          <w:rFonts w:cs="Times New Roman" w:hint="default"/>
          <w:szCs w:val="24"/>
        </w:rPr>
        <w:t>Za §</w:t>
      </w:r>
      <w:r>
        <w:rPr>
          <w:rFonts w:cs="Times New Roman" w:hint="default"/>
          <w:szCs w:val="24"/>
        </w:rPr>
        <w:t xml:space="preserve"> 17a sa vkladá</w:t>
      </w:r>
      <w:r>
        <w:rPr>
          <w:rFonts w:cs="Times New Roman" w:hint="default"/>
          <w:szCs w:val="24"/>
        </w:rPr>
        <w:t xml:space="preserve"> §</w:t>
      </w:r>
      <w:r>
        <w:rPr>
          <w:rFonts w:cs="Times New Roman" w:hint="default"/>
          <w:szCs w:val="24"/>
        </w:rPr>
        <w:t xml:space="preserve"> 17b, ktorý</w:t>
      </w:r>
      <w:r>
        <w:rPr>
          <w:rFonts w:cs="Times New Roman" w:hint="default"/>
          <w:szCs w:val="24"/>
        </w:rPr>
        <w:t xml:space="preserve"> vrá</w:t>
      </w:r>
      <w:r>
        <w:rPr>
          <w:rFonts w:cs="Times New Roman" w:hint="default"/>
          <w:szCs w:val="24"/>
        </w:rPr>
        <w:t xml:space="preserve">tane nadpisu znie: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„§</w:t>
      </w:r>
      <w:r>
        <w:rPr>
          <w:rFonts w:cs="Times New Roman" w:hint="default"/>
          <w:szCs w:val="24"/>
        </w:rPr>
        <w:t xml:space="preserve"> 17b</w:t>
      </w:r>
    </w:p>
    <w:p w:rsidR="007D18DD" w:rsidP="007D18DD">
      <w:pPr>
        <w:jc w:val="center"/>
        <w:rPr>
          <w:rFonts w:cs="Times New Roman"/>
          <w:szCs w:val="24"/>
        </w:rPr>
      </w:pPr>
      <w:r>
        <w:rPr>
          <w:rFonts w:cs="Times New Roman" w:hint="default"/>
          <w:szCs w:val="24"/>
        </w:rPr>
        <w:t>Prechodné</w:t>
      </w:r>
      <w:r>
        <w:rPr>
          <w:rFonts w:cs="Times New Roman" w:hint="default"/>
          <w:szCs w:val="24"/>
        </w:rPr>
        <w:t xml:space="preserve"> ustanovenia k </w:t>
      </w:r>
      <w:r>
        <w:rPr>
          <w:rFonts w:cs="Times New Roman" w:hint="default"/>
          <w:szCs w:val="24"/>
        </w:rPr>
        <w:t>ú</w:t>
      </w:r>
      <w:r>
        <w:rPr>
          <w:rFonts w:cs="Times New Roman" w:hint="default"/>
          <w:szCs w:val="24"/>
        </w:rPr>
        <w:t>pravá</w:t>
      </w:r>
      <w:r>
        <w:rPr>
          <w:rFonts w:cs="Times New Roman" w:hint="default"/>
          <w:szCs w:val="24"/>
        </w:rPr>
        <w:t>m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m od 1. ja</w:t>
      </w:r>
      <w:r w:rsidR="002F025E">
        <w:rPr>
          <w:rFonts w:cs="Times New Roman" w:hint="default"/>
          <w:szCs w:val="24"/>
        </w:rPr>
        <w:t>nuá</w:t>
      </w:r>
      <w:r w:rsidR="002F025E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2F025E">
        <w:rPr>
          <w:rFonts w:cs="Times New Roman"/>
          <w:szCs w:val="24"/>
        </w:rPr>
        <w:t>1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(1) Č</w:t>
      </w:r>
      <w:r>
        <w:rPr>
          <w:rFonts w:cs="Times New Roman" w:hint="default"/>
          <w:szCs w:val="24"/>
        </w:rPr>
        <w:t>len rady, riaditeľ</w:t>
      </w:r>
      <w:r>
        <w:rPr>
          <w:rFonts w:cs="Times New Roman" w:hint="default"/>
          <w:szCs w:val="24"/>
        </w:rPr>
        <w:t>, zá</w:t>
      </w:r>
      <w:r>
        <w:rPr>
          <w:rFonts w:cs="Times New Roman" w:hint="default"/>
          <w:szCs w:val="24"/>
        </w:rPr>
        <w:t>stupca riaditeľ</w:t>
      </w:r>
      <w:r>
        <w:rPr>
          <w:rFonts w:cs="Times New Roman" w:hint="default"/>
          <w:szCs w:val="24"/>
        </w:rPr>
        <w:t>a, č</w:t>
      </w:r>
      <w:r>
        <w:rPr>
          <w:rFonts w:cs="Times New Roman" w:hint="default"/>
          <w:szCs w:val="24"/>
        </w:rPr>
        <w:t>lenovia pedagogické</w:t>
      </w:r>
      <w:r>
        <w:rPr>
          <w:rFonts w:cs="Times New Roman" w:hint="default"/>
          <w:szCs w:val="24"/>
        </w:rPr>
        <w:t>ho zboru, č</w:t>
      </w:r>
      <w:r>
        <w:rPr>
          <w:rFonts w:cs="Times New Roman" w:hint="default"/>
          <w:szCs w:val="24"/>
        </w:rPr>
        <w:t>lenovia skúš</w:t>
      </w:r>
      <w:r>
        <w:rPr>
          <w:rFonts w:cs="Times New Roman" w:hint="default"/>
          <w:szCs w:val="24"/>
        </w:rPr>
        <w:t>obný</w:t>
      </w:r>
      <w:r>
        <w:rPr>
          <w:rFonts w:cs="Times New Roman" w:hint="default"/>
          <w:szCs w:val="24"/>
        </w:rPr>
        <w:t>ch komisií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ich zá</w:t>
      </w:r>
      <w:r>
        <w:rPr>
          <w:rFonts w:cs="Times New Roman" w:hint="default"/>
          <w:szCs w:val="24"/>
        </w:rPr>
        <w:t>stupcovia vykoná</w:t>
      </w:r>
      <w:r>
        <w:rPr>
          <w:rFonts w:cs="Times New Roman" w:hint="default"/>
          <w:szCs w:val="24"/>
        </w:rPr>
        <w:t>vajú</w:t>
      </w:r>
      <w:r>
        <w:rPr>
          <w:rFonts w:cs="Times New Roman" w:hint="default"/>
          <w:szCs w:val="24"/>
        </w:rPr>
        <w:t>ci tú</w:t>
      </w:r>
      <w:r>
        <w:rPr>
          <w:rFonts w:cs="Times New Roman" w:hint="default"/>
          <w:szCs w:val="24"/>
        </w:rPr>
        <w:t>to funkciu k 3</w:t>
      </w:r>
      <w:r w:rsidR="002F025E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  <w:r w:rsidR="002F025E">
        <w:rPr>
          <w:rFonts w:cs="Times New Roman"/>
          <w:szCs w:val="24"/>
        </w:rPr>
        <w:t>decembru</w:t>
      </w:r>
      <w:r>
        <w:rPr>
          <w:rFonts w:cs="Times New Roman" w:hint="default"/>
          <w:szCs w:val="24"/>
        </w:rPr>
        <w:t xml:space="preserve"> 2010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ustanovený</w:t>
      </w:r>
      <w:r>
        <w:rPr>
          <w:rFonts w:cs="Times New Roman" w:hint="default"/>
          <w:szCs w:val="24"/>
        </w:rPr>
        <w:t>ch do tý</w:t>
      </w:r>
      <w:r>
        <w:rPr>
          <w:rFonts w:cs="Times New Roman" w:hint="default"/>
          <w:szCs w:val="24"/>
        </w:rPr>
        <w:t>chto funkcií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</w:t>
      </w:r>
      <w:r>
        <w:rPr>
          <w:rFonts w:cs="Times New Roman" w:hint="default"/>
          <w:szCs w:val="24"/>
        </w:rPr>
        <w:t>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2F025E">
        <w:rPr>
          <w:rFonts w:cs="Times New Roman" w:hint="default"/>
          <w:szCs w:val="24"/>
        </w:rPr>
        <w:t>nuá</w:t>
      </w:r>
      <w:r w:rsidR="002F025E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2F025E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>; tý</w:t>
      </w:r>
      <w:r>
        <w:rPr>
          <w:rFonts w:cs="Times New Roman" w:hint="default"/>
          <w:szCs w:val="24"/>
        </w:rPr>
        <w:t>m nie je dotknuté</w:t>
      </w:r>
      <w:r>
        <w:rPr>
          <w:rFonts w:cs="Times New Roman" w:hint="default"/>
          <w:szCs w:val="24"/>
        </w:rPr>
        <w:t xml:space="preserve"> plynutie ich funkč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ho obdobia.</w:t>
      </w: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(2) Č</w:t>
      </w:r>
      <w:r>
        <w:rPr>
          <w:rFonts w:cs="Times New Roman" w:hint="default"/>
          <w:szCs w:val="24"/>
        </w:rPr>
        <w:t>lenovia rady podľ</w:t>
      </w:r>
      <w:r>
        <w:rPr>
          <w:rFonts w:cs="Times New Roman" w:hint="default"/>
          <w:szCs w:val="24"/>
        </w:rPr>
        <w:t>a odseku 1 vymenovaný</w:t>
      </w:r>
      <w:r>
        <w:rPr>
          <w:rFonts w:cs="Times New Roman" w:hint="default"/>
          <w:szCs w:val="24"/>
        </w:rPr>
        <w:t xml:space="preserve"> ministrom spravodlivosti Slovenskej republiky na ná</w:t>
      </w:r>
      <w:r>
        <w:rPr>
          <w:rFonts w:cs="Times New Roman" w:hint="default"/>
          <w:szCs w:val="24"/>
        </w:rPr>
        <w:t>vrh generá</w:t>
      </w:r>
      <w:r>
        <w:rPr>
          <w:rFonts w:cs="Times New Roman" w:hint="default"/>
          <w:szCs w:val="24"/>
        </w:rPr>
        <w:t>lneho prokurá</w:t>
      </w:r>
      <w:r>
        <w:rPr>
          <w:rFonts w:cs="Times New Roman" w:hint="default"/>
          <w:szCs w:val="24"/>
        </w:rPr>
        <w:t>tora sa od 1. ja</w:t>
      </w:r>
      <w:r w:rsidR="002F025E">
        <w:rPr>
          <w:rFonts w:cs="Times New Roman" w:hint="default"/>
          <w:szCs w:val="24"/>
        </w:rPr>
        <w:t>nuá</w:t>
      </w:r>
      <w:r w:rsidR="002F025E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2F025E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č</w:t>
      </w:r>
      <w:r>
        <w:rPr>
          <w:rFonts w:cs="Times New Roman" w:hint="default"/>
          <w:szCs w:val="24"/>
        </w:rPr>
        <w:t>lenov rady vymenovaný</w:t>
      </w:r>
      <w:r>
        <w:rPr>
          <w:rFonts w:cs="Times New Roman" w:hint="default"/>
          <w:szCs w:val="24"/>
        </w:rPr>
        <w:t>ch generá</w:t>
      </w:r>
      <w:r>
        <w:rPr>
          <w:rFonts w:cs="Times New Roman" w:hint="default"/>
          <w:szCs w:val="24"/>
        </w:rPr>
        <w:t>lnym prokurá</w:t>
      </w:r>
      <w:r>
        <w:rPr>
          <w:rFonts w:cs="Times New Roman" w:hint="default"/>
          <w:szCs w:val="24"/>
        </w:rPr>
        <w:t>torom; ostá</w:t>
      </w:r>
      <w:r>
        <w:rPr>
          <w:rFonts w:cs="Times New Roman" w:hint="default"/>
          <w:szCs w:val="24"/>
        </w:rPr>
        <w:t>vajú</w:t>
      </w:r>
      <w:r>
        <w:rPr>
          <w:rFonts w:cs="Times New Roman" w:hint="default"/>
          <w:szCs w:val="24"/>
        </w:rPr>
        <w:t>ci č</w:t>
      </w:r>
      <w:r>
        <w:rPr>
          <w:rFonts w:cs="Times New Roman" w:hint="default"/>
          <w:szCs w:val="24"/>
        </w:rPr>
        <w:t>lenovia rady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vymenovaný</w:t>
      </w:r>
      <w:r>
        <w:rPr>
          <w:rFonts w:cs="Times New Roman" w:hint="default"/>
          <w:szCs w:val="24"/>
        </w:rPr>
        <w:t>ch sú</w:t>
      </w:r>
      <w:r>
        <w:rPr>
          <w:rFonts w:cs="Times New Roman" w:hint="default"/>
          <w:szCs w:val="24"/>
        </w:rPr>
        <w:t>dnou radou.“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2310"/>
        </w:tabs>
        <w:jc w:val="center"/>
        <w:rPr>
          <w:rFonts w:cs="Times New Roman"/>
          <w:b/>
          <w:szCs w:val="24"/>
        </w:rPr>
      </w:pPr>
    </w:p>
    <w:p w:rsidR="007D18DD" w:rsidP="007D18DD">
      <w:pPr>
        <w:tabs>
          <w:tab w:val="left" w:pos="2310"/>
        </w:tabs>
        <w:jc w:val="center"/>
        <w:rPr>
          <w:rFonts w:cs="Times New Roman"/>
          <w:b/>
          <w:szCs w:val="24"/>
        </w:rPr>
      </w:pPr>
    </w:p>
    <w:p w:rsidR="007D18DD" w:rsidRPr="00BE3322" w:rsidP="007D18DD">
      <w:pPr>
        <w:tabs>
          <w:tab w:val="left" w:pos="2310"/>
        </w:tabs>
        <w:jc w:val="center"/>
        <w:rPr>
          <w:rFonts w:cs="Times New Roman"/>
          <w:b/>
          <w:szCs w:val="24"/>
        </w:rPr>
      </w:pPr>
      <w:r>
        <w:rPr>
          <w:rFonts w:cs="Times New Roman" w:hint="default"/>
          <w:b/>
          <w:szCs w:val="24"/>
        </w:rPr>
        <w:t>Č</w:t>
      </w:r>
      <w:r w:rsidRPr="00BE3322">
        <w:rPr>
          <w:rFonts w:cs="Times New Roman"/>
          <w:b/>
          <w:szCs w:val="24"/>
        </w:rPr>
        <w:t>l. V</w:t>
      </w:r>
      <w:r>
        <w:rPr>
          <w:rFonts w:cs="Times New Roman"/>
          <w:b/>
          <w:szCs w:val="24"/>
        </w:rPr>
        <w:t>I</w:t>
      </w:r>
    </w:p>
    <w:p w:rsidR="007D18DD" w:rsidP="007D18DD">
      <w:pPr>
        <w:tabs>
          <w:tab w:val="left" w:pos="2310"/>
        </w:tabs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 w:rsidRPr="00B33C68">
        <w:rPr>
          <w:rFonts w:cs="Times New Roman" w:hint="default"/>
          <w:szCs w:val="24"/>
        </w:rPr>
        <w:t>Zá</w:t>
      </w:r>
      <w:r w:rsidRPr="00B33C68">
        <w:rPr>
          <w:rFonts w:cs="Times New Roman" w:hint="default"/>
          <w:szCs w:val="24"/>
        </w:rPr>
        <w:t>kon č</w:t>
      </w:r>
      <w:r w:rsidRPr="00B33C68">
        <w:rPr>
          <w:rFonts w:cs="Times New Roman" w:hint="default"/>
          <w:szCs w:val="24"/>
        </w:rPr>
        <w:t>. 523/2004 Z. z. o rozpoč</w:t>
      </w:r>
      <w:r w:rsidRPr="00B33C68">
        <w:rPr>
          <w:rFonts w:cs="Times New Roman" w:hint="default"/>
          <w:szCs w:val="24"/>
        </w:rPr>
        <w:t>tový</w:t>
      </w:r>
      <w:r w:rsidRPr="00B33C68">
        <w:rPr>
          <w:rFonts w:cs="Times New Roman" w:hint="default"/>
          <w:szCs w:val="24"/>
        </w:rPr>
        <w:t>ch pravidlá</w:t>
      </w:r>
      <w:r w:rsidRPr="00B33C68">
        <w:rPr>
          <w:rFonts w:cs="Times New Roman" w:hint="default"/>
          <w:szCs w:val="24"/>
        </w:rPr>
        <w:t>ch verejnej sprá</w:t>
      </w:r>
      <w:r w:rsidRPr="00B33C68">
        <w:rPr>
          <w:rFonts w:cs="Times New Roman" w:hint="default"/>
          <w:szCs w:val="24"/>
        </w:rPr>
        <w:t>vy a o zmene a doplnení</w:t>
      </w:r>
      <w:r w:rsidRPr="00B33C68">
        <w:rPr>
          <w:rFonts w:cs="Times New Roman" w:hint="default"/>
          <w:szCs w:val="24"/>
        </w:rPr>
        <w:t xml:space="preserve"> niektorý</w:t>
      </w:r>
      <w:r w:rsidRPr="00B33C68">
        <w:rPr>
          <w:rFonts w:cs="Times New Roman" w:hint="default"/>
          <w:szCs w:val="24"/>
        </w:rPr>
        <w:t>ch zá</w:t>
      </w:r>
      <w:r w:rsidRPr="00B33C68">
        <w:rPr>
          <w:rFonts w:cs="Times New Roman" w:hint="default"/>
          <w:szCs w:val="24"/>
        </w:rPr>
        <w:t>konov v znení</w:t>
      </w:r>
      <w:r w:rsidRPr="00B33C68">
        <w:rPr>
          <w:rFonts w:cs="Times New Roman" w:hint="default"/>
          <w:szCs w:val="24"/>
        </w:rPr>
        <w:t xml:space="preserve">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747</w:t>
      </w:r>
      <w:r w:rsidRPr="00B33C68">
        <w:rPr>
          <w:rFonts w:cs="Times New Roman" w:hint="default"/>
          <w:szCs w:val="24"/>
        </w:rPr>
        <w:t>/2004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171/2005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266/2005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534/2005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584/2005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659/2005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275/2006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527/2006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678/2006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198/2007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</w:t>
      </w:r>
      <w:r w:rsidRPr="00B33C68">
        <w:rPr>
          <w:rFonts w:cs="Times New Roman" w:hint="default"/>
          <w:szCs w:val="24"/>
        </w:rPr>
        <w:t xml:space="preserve"> 199/2007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323/2007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653/2007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165/2008 Z. z., 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 xml:space="preserve">. 383/2008 Z. z </w:t>
      </w:r>
      <w:r>
        <w:rPr>
          <w:rFonts w:cs="Times New Roman"/>
          <w:szCs w:val="24"/>
        </w:rPr>
        <w:t xml:space="preserve">a </w:t>
      </w:r>
      <w:r w:rsidRPr="00B33C68">
        <w:rPr>
          <w:rFonts w:cs="Times New Roman" w:hint="default"/>
          <w:szCs w:val="24"/>
        </w:rPr>
        <w:t>zá</w:t>
      </w:r>
      <w:r w:rsidRPr="00B33C68">
        <w:rPr>
          <w:rFonts w:cs="Times New Roman" w:hint="default"/>
          <w:szCs w:val="24"/>
        </w:rPr>
        <w:t>kona č</w:t>
      </w:r>
      <w:r w:rsidRPr="00B33C68">
        <w:rPr>
          <w:rFonts w:cs="Times New Roman" w:hint="default"/>
          <w:szCs w:val="24"/>
        </w:rPr>
        <w:t>. 465/2008 Z. z.</w:t>
      </w:r>
      <w:r>
        <w:rPr>
          <w:rFonts w:cs="Times New Roman"/>
          <w:szCs w:val="24"/>
        </w:rPr>
        <w:t xml:space="preserve"> </w:t>
      </w:r>
      <w:r w:rsidRPr="00B33C68">
        <w:rPr>
          <w:rFonts w:cs="Times New Roman" w:hint="default"/>
          <w:szCs w:val="24"/>
        </w:rPr>
        <w:t>sa mení</w:t>
      </w:r>
      <w:r w:rsidRPr="00B33C68">
        <w:rPr>
          <w:rFonts w:cs="Times New Roman" w:hint="default"/>
          <w:szCs w:val="24"/>
        </w:rPr>
        <w:t xml:space="preserve"> takto:</w:t>
      </w:r>
    </w:p>
    <w:p w:rsidR="007D18DD" w:rsidRPr="00807AC4" w:rsidP="007D18DD">
      <w:pPr>
        <w:ind w:firstLine="708"/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 w:rsidRPr="004B6DC0">
        <w:rPr>
          <w:rFonts w:cs="Times New Roman"/>
          <w:b/>
          <w:szCs w:val="24"/>
        </w:rPr>
        <w:t>1.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9 ods. 1 pí</w:t>
      </w:r>
      <w:r>
        <w:rPr>
          <w:rFonts w:cs="Times New Roman" w:hint="default"/>
          <w:szCs w:val="24"/>
        </w:rPr>
        <w:t xml:space="preserve">smeno f) znie: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f) 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Slovenskej republiky,“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 w:rsidRPr="001C17D4">
        <w:rPr>
          <w:rFonts w:cs="Times New Roman"/>
          <w:b/>
          <w:szCs w:val="24"/>
        </w:rPr>
        <w:t>2.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9 sa vypúšť</w:t>
      </w:r>
      <w:r>
        <w:rPr>
          <w:rFonts w:cs="Times New Roman" w:hint="default"/>
          <w:szCs w:val="24"/>
        </w:rPr>
        <w:t xml:space="preserve">a odsek 5.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Doterajší</w:t>
      </w:r>
      <w:r>
        <w:rPr>
          <w:rFonts w:cs="Times New Roman" w:hint="default"/>
          <w:szCs w:val="24"/>
        </w:rPr>
        <w:t xml:space="preserve"> odsek 6 sa označ</w:t>
      </w:r>
      <w:r>
        <w:rPr>
          <w:rFonts w:cs="Times New Roman" w:hint="default"/>
          <w:szCs w:val="24"/>
        </w:rPr>
        <w:t xml:space="preserve">uje ako odsek 5. </w:t>
      </w:r>
    </w:p>
    <w:p w:rsidR="007D18DD" w:rsidP="007D18DD">
      <w:pPr>
        <w:tabs>
          <w:tab w:val="left" w:pos="2310"/>
        </w:tabs>
        <w:jc w:val="both"/>
        <w:rPr>
          <w:rFonts w:cs="Times New Roman" w:hint="default"/>
          <w:szCs w:val="24"/>
        </w:rPr>
      </w:pPr>
    </w:p>
    <w:p w:rsidR="007D18DD" w:rsidRPr="00BE3322" w:rsidP="007D18DD">
      <w:pPr>
        <w:tabs>
          <w:tab w:val="left" w:pos="2310"/>
        </w:tabs>
        <w:jc w:val="center"/>
        <w:rPr>
          <w:rFonts w:cs="Times New Roman"/>
          <w:b/>
          <w:szCs w:val="24"/>
        </w:rPr>
      </w:pPr>
      <w:r>
        <w:rPr>
          <w:rFonts w:cs="Times New Roman" w:hint="default"/>
          <w:b/>
          <w:szCs w:val="24"/>
        </w:rPr>
        <w:t>Č</w:t>
      </w:r>
      <w:r>
        <w:rPr>
          <w:rFonts w:cs="Times New Roman" w:hint="default"/>
          <w:b/>
          <w:szCs w:val="24"/>
        </w:rPr>
        <w:t>l. VII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ind w:firstLine="708"/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Zá</w:t>
      </w:r>
      <w:r w:rsidRPr="00807AC4">
        <w:rPr>
          <w:rFonts w:cs="Times New Roman" w:hint="default"/>
          <w:szCs w:val="24"/>
        </w:rPr>
        <w:t>kon č</w:t>
      </w:r>
      <w:r w:rsidRPr="00807AC4">
        <w:rPr>
          <w:rFonts w:cs="Times New Roman" w:hint="default"/>
          <w:szCs w:val="24"/>
        </w:rPr>
        <w:t>. 757/2004 Z. z. o </w:t>
      </w:r>
      <w:r w:rsidRPr="00807AC4">
        <w:rPr>
          <w:rFonts w:cs="Times New Roman" w:hint="default"/>
          <w:szCs w:val="24"/>
        </w:rPr>
        <w:t>sú</w:t>
      </w:r>
      <w:r w:rsidRPr="00807AC4">
        <w:rPr>
          <w:rFonts w:cs="Times New Roman" w:hint="default"/>
          <w:szCs w:val="24"/>
        </w:rPr>
        <w:t>doch a o zmene a </w:t>
      </w:r>
      <w:r w:rsidRPr="00807AC4">
        <w:rPr>
          <w:rFonts w:cs="Times New Roman" w:hint="default"/>
          <w:szCs w:val="24"/>
        </w:rPr>
        <w:t>doplnení</w:t>
      </w:r>
      <w:r w:rsidRPr="00807AC4">
        <w:rPr>
          <w:rFonts w:cs="Times New Roman" w:hint="default"/>
          <w:szCs w:val="24"/>
        </w:rPr>
        <w:t xml:space="preserve"> niektorý</w:t>
      </w:r>
      <w:r w:rsidRPr="00807AC4">
        <w:rPr>
          <w:rFonts w:cs="Times New Roman" w:hint="default"/>
          <w:szCs w:val="24"/>
        </w:rPr>
        <w:t>ch zá</w:t>
      </w:r>
      <w:r w:rsidRPr="00807AC4">
        <w:rPr>
          <w:rFonts w:cs="Times New Roman" w:hint="default"/>
          <w:szCs w:val="24"/>
        </w:rPr>
        <w:t>konov v </w:t>
      </w:r>
      <w:r w:rsidRPr="00807AC4">
        <w:rPr>
          <w:rFonts w:cs="Times New Roman" w:hint="default"/>
          <w:szCs w:val="24"/>
        </w:rPr>
        <w:t>znení</w:t>
      </w:r>
      <w:r w:rsidRPr="00807AC4">
        <w:rPr>
          <w:rFonts w:cs="Times New Roman" w:hint="default"/>
          <w:szCs w:val="24"/>
        </w:rPr>
        <w:t xml:space="preserve"> 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>. 517/2008 Z. z. a </w:t>
      </w:r>
      <w:r w:rsidRPr="00807AC4">
        <w:rPr>
          <w:rFonts w:cs="Times New Roman" w:hint="default"/>
          <w:szCs w:val="24"/>
        </w:rPr>
        <w:t>zá</w:t>
      </w:r>
      <w:r w:rsidRPr="00807AC4">
        <w:rPr>
          <w:rFonts w:cs="Times New Roman" w:hint="default"/>
          <w:szCs w:val="24"/>
        </w:rPr>
        <w:t>kona č</w:t>
      </w:r>
      <w:r w:rsidRPr="00807AC4">
        <w:rPr>
          <w:rFonts w:cs="Times New Roman" w:hint="default"/>
          <w:szCs w:val="24"/>
        </w:rPr>
        <w:t xml:space="preserve">. </w:t>
      </w:r>
      <w:r>
        <w:rPr>
          <w:rFonts w:cs="Times New Roman"/>
          <w:szCs w:val="24"/>
        </w:rPr>
        <w:t>59</w:t>
      </w:r>
      <w:r w:rsidRPr="00807AC4">
        <w:rPr>
          <w:rFonts w:cs="Times New Roman" w:hint="default"/>
          <w:szCs w:val="24"/>
        </w:rPr>
        <w:t>/2009 Z. z. sa mení</w:t>
      </w:r>
      <w:r w:rsidRPr="00807AC4">
        <w:rPr>
          <w:rFonts w:cs="Times New Roman" w:hint="default"/>
          <w:szCs w:val="24"/>
        </w:rPr>
        <w:t xml:space="preserve"> a </w:t>
      </w:r>
      <w:r w:rsidRPr="00807AC4">
        <w:rPr>
          <w:rFonts w:cs="Times New Roman" w:hint="default"/>
          <w:szCs w:val="24"/>
        </w:rPr>
        <w:t>dopĺň</w:t>
      </w:r>
      <w:r w:rsidRPr="00807AC4">
        <w:rPr>
          <w:rFonts w:cs="Times New Roman" w:hint="default"/>
          <w:szCs w:val="24"/>
        </w:rPr>
        <w:t xml:space="preserve">a takto: </w:t>
      </w:r>
    </w:p>
    <w:p w:rsidR="007D18DD" w:rsidP="007D18DD">
      <w:pPr>
        <w:tabs>
          <w:tab w:val="left" w:pos="975"/>
        </w:tabs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1</w:t>
      </w:r>
      <w:r w:rsidRPr="00A528DA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Za §</w:t>
      </w:r>
      <w:r>
        <w:rPr>
          <w:rFonts w:cs="Times New Roman" w:hint="default"/>
          <w:szCs w:val="24"/>
        </w:rPr>
        <w:t xml:space="preserve"> 23 sa v</w:t>
      </w:r>
      <w:r>
        <w:rPr>
          <w:rFonts w:cs="Times New Roman" w:hint="default"/>
          <w:szCs w:val="24"/>
        </w:rPr>
        <w:t>kladá</w:t>
      </w:r>
      <w:r>
        <w:rPr>
          <w:rFonts w:cs="Times New Roman" w:hint="default"/>
          <w:szCs w:val="24"/>
        </w:rPr>
        <w:t xml:space="preserve"> §</w:t>
      </w:r>
      <w:r>
        <w:rPr>
          <w:rFonts w:cs="Times New Roman" w:hint="default"/>
          <w:szCs w:val="24"/>
        </w:rPr>
        <w:t xml:space="preserve"> 23a, ktorý</w:t>
      </w:r>
      <w:r>
        <w:rPr>
          <w:rFonts w:cs="Times New Roman" w:hint="default"/>
          <w:szCs w:val="24"/>
        </w:rPr>
        <w:t xml:space="preserve"> vrá</w:t>
      </w:r>
      <w:r>
        <w:rPr>
          <w:rFonts w:cs="Times New Roman" w:hint="default"/>
          <w:szCs w:val="24"/>
        </w:rPr>
        <w:t xml:space="preserve">tane nadpisu znie: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„§</w:t>
      </w:r>
      <w:r>
        <w:rPr>
          <w:rFonts w:cs="Times New Roman" w:hint="default"/>
          <w:szCs w:val="24"/>
        </w:rPr>
        <w:t xml:space="preserve"> 23a</w:t>
      </w: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Slovenskej republiky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(1) Ú</w:t>
      </w:r>
      <w:r>
        <w:rPr>
          <w:rFonts w:cs="Times New Roman" w:hint="default"/>
          <w:szCs w:val="24"/>
        </w:rPr>
        <w:t>lohy spojené</w:t>
      </w:r>
      <w:r>
        <w:rPr>
          <w:rFonts w:cs="Times New Roman" w:hint="default"/>
          <w:szCs w:val="24"/>
        </w:rPr>
        <w:t xml:space="preserve"> s odborný</w:t>
      </w:r>
      <w:r>
        <w:rPr>
          <w:rFonts w:cs="Times New Roman" w:hint="default"/>
          <w:szCs w:val="24"/>
        </w:rPr>
        <w:t>m, organizač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m, personá</w:t>
      </w:r>
      <w:r>
        <w:rPr>
          <w:rFonts w:cs="Times New Roman" w:hint="default"/>
          <w:szCs w:val="24"/>
        </w:rPr>
        <w:t>lnym, administratí</w:t>
      </w:r>
      <w:r>
        <w:rPr>
          <w:rFonts w:cs="Times New Roman" w:hint="default"/>
          <w:szCs w:val="24"/>
        </w:rPr>
        <w:t>vnym a technický</w:t>
      </w:r>
      <w:r>
        <w:rPr>
          <w:rFonts w:cs="Times New Roman" w:hint="default"/>
          <w:szCs w:val="24"/>
        </w:rPr>
        <w:t>m zabezpeč</w:t>
      </w:r>
      <w:r>
        <w:rPr>
          <w:rFonts w:cs="Times New Roman" w:hint="default"/>
          <w:szCs w:val="24"/>
        </w:rPr>
        <w:t>ení</w:t>
      </w:r>
      <w:r>
        <w:rPr>
          <w:rFonts w:cs="Times New Roman" w:hint="default"/>
          <w:szCs w:val="24"/>
        </w:rPr>
        <w:t>m vý</w:t>
      </w:r>
      <w:r>
        <w:rPr>
          <w:rFonts w:cs="Times New Roman" w:hint="default"/>
          <w:szCs w:val="24"/>
        </w:rPr>
        <w:t>konu sprá</w:t>
      </w:r>
      <w:r>
        <w:rPr>
          <w:rFonts w:cs="Times New Roman" w:hint="default"/>
          <w:szCs w:val="24"/>
        </w:rPr>
        <w:t>vy sú</w:t>
      </w:r>
      <w:r>
        <w:rPr>
          <w:rFonts w:cs="Times New Roman" w:hint="default"/>
          <w:szCs w:val="24"/>
        </w:rPr>
        <w:t>dov podľ</w:t>
      </w:r>
      <w:r>
        <w:rPr>
          <w:rFonts w:cs="Times New Roman" w:hint="default"/>
          <w:szCs w:val="24"/>
        </w:rPr>
        <w:t>a tohto zá</w:t>
      </w:r>
      <w:r>
        <w:rPr>
          <w:rFonts w:cs="Times New Roman" w:hint="default"/>
          <w:szCs w:val="24"/>
        </w:rPr>
        <w:t>kona alebo osobitný</w:t>
      </w:r>
      <w:r>
        <w:rPr>
          <w:rFonts w:cs="Times New Roman" w:hint="default"/>
          <w:szCs w:val="24"/>
        </w:rPr>
        <w:t>ch predpisov,</w:t>
      </w:r>
      <w:r w:rsidRPr="0018401B">
        <w:rPr>
          <w:rFonts w:cs="Times New Roman"/>
          <w:szCs w:val="24"/>
          <w:vertAlign w:val="superscript"/>
        </w:rPr>
        <w:t>8a</w:t>
      </w:r>
      <w:r>
        <w:rPr>
          <w:rFonts w:cs="Times New Roman" w:hint="default"/>
          <w:szCs w:val="24"/>
        </w:rPr>
        <w:t>) vykoná</w:t>
      </w:r>
      <w:r>
        <w:rPr>
          <w:rFonts w:cs="Times New Roman" w:hint="default"/>
          <w:szCs w:val="24"/>
        </w:rPr>
        <w:t>va 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Slovenskej republiky (ď</w:t>
      </w:r>
      <w:r>
        <w:rPr>
          <w:rFonts w:cs="Times New Roman" w:hint="default"/>
          <w:szCs w:val="24"/>
        </w:rPr>
        <w:t>alej len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).</w:t>
      </w: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(2) 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je</w:t>
      </w:r>
      <w:r w:rsidR="00B3540C">
        <w:rPr>
          <w:rFonts w:cs="Times New Roman" w:hint="default"/>
          <w:szCs w:val="24"/>
        </w:rPr>
        <w:t xml:space="preserve"> š</w:t>
      </w:r>
      <w:r w:rsidR="00B3540C">
        <w:rPr>
          <w:rFonts w:cs="Times New Roman" w:hint="default"/>
          <w:szCs w:val="24"/>
        </w:rPr>
        <w:t>tá</w:t>
      </w:r>
      <w:r w:rsidR="00B3540C">
        <w:rPr>
          <w:rFonts w:cs="Times New Roman" w:hint="default"/>
          <w:szCs w:val="24"/>
        </w:rPr>
        <w:t>tna</w:t>
      </w:r>
      <w:r>
        <w:rPr>
          <w:rFonts w:cs="Times New Roman" w:hint="default"/>
          <w:szCs w:val="24"/>
        </w:rPr>
        <w:t xml:space="preserve"> rozpoč</w:t>
      </w:r>
      <w:r>
        <w:rPr>
          <w:rFonts w:cs="Times New Roman" w:hint="default"/>
          <w:szCs w:val="24"/>
        </w:rPr>
        <w:t>tová</w:t>
      </w:r>
      <w:r>
        <w:rPr>
          <w:rFonts w:cs="Times New Roman" w:hint="default"/>
          <w:szCs w:val="24"/>
        </w:rPr>
        <w:t xml:space="preserve"> organizá</w:t>
      </w:r>
      <w:r>
        <w:rPr>
          <w:rFonts w:cs="Times New Roman" w:hint="default"/>
          <w:szCs w:val="24"/>
        </w:rPr>
        <w:t>cia. Kancelá</w:t>
      </w:r>
      <w:r>
        <w:rPr>
          <w:rFonts w:cs="Times New Roman" w:hint="default"/>
          <w:szCs w:val="24"/>
        </w:rPr>
        <w:t>riu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riadi a v jej mene vystupuje vedú</w:t>
      </w:r>
      <w:r>
        <w:rPr>
          <w:rFonts w:cs="Times New Roman" w:hint="default"/>
          <w:szCs w:val="24"/>
        </w:rPr>
        <w:t>ci kancel</w:t>
      </w:r>
      <w:r>
        <w:rPr>
          <w:rFonts w:cs="Times New Roman" w:hint="default"/>
          <w:szCs w:val="24"/>
        </w:rPr>
        <w:t>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du. Vedú</w:t>
      </w:r>
      <w:r>
        <w:rPr>
          <w:rFonts w:cs="Times New Roman" w:hint="default"/>
          <w:szCs w:val="24"/>
        </w:rPr>
        <w:t>ceho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vymenú</w:t>
      </w:r>
      <w:r>
        <w:rPr>
          <w:rFonts w:cs="Times New Roman" w:hint="default"/>
          <w:szCs w:val="24"/>
        </w:rPr>
        <w:t>va a odvolá</w:t>
      </w:r>
      <w:r>
        <w:rPr>
          <w:rFonts w:cs="Times New Roman" w:hint="default"/>
          <w:szCs w:val="24"/>
        </w:rPr>
        <w:t>va predseda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du, ktoré</w:t>
      </w:r>
      <w:r>
        <w:rPr>
          <w:rFonts w:cs="Times New Roman" w:hint="default"/>
          <w:szCs w:val="24"/>
        </w:rPr>
        <w:t>mu zodpovedá</w:t>
      </w:r>
      <w:r>
        <w:rPr>
          <w:rFonts w:cs="Times New Roman" w:hint="default"/>
          <w:szCs w:val="24"/>
        </w:rPr>
        <w:t xml:space="preserve"> za jej č</w:t>
      </w:r>
      <w:r>
        <w:rPr>
          <w:rFonts w:cs="Times New Roman" w:hint="default"/>
          <w:szCs w:val="24"/>
        </w:rPr>
        <w:t>innosť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(3) Ú</w:t>
      </w:r>
      <w:r>
        <w:rPr>
          <w:rFonts w:cs="Times New Roman" w:hint="default"/>
          <w:szCs w:val="24"/>
        </w:rPr>
        <w:t>lohy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plnia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tni zamestnanci</w:t>
      </w:r>
      <w:r w:rsidRPr="00796B45">
        <w:rPr>
          <w:rFonts w:cs="Times New Roman"/>
          <w:szCs w:val="24"/>
          <w:vertAlign w:val="superscript"/>
        </w:rPr>
        <w:t>8</w:t>
      </w:r>
      <w:r>
        <w:rPr>
          <w:rFonts w:cs="Times New Roman"/>
          <w:szCs w:val="24"/>
          <w:vertAlign w:val="superscript"/>
        </w:rPr>
        <w:t>b</w:t>
      </w:r>
      <w:r w:rsidRPr="007634C2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a zamestnanci.</w:t>
      </w:r>
      <w:r w:rsidRPr="00796B45">
        <w:rPr>
          <w:rFonts w:cs="Times New Roman"/>
          <w:szCs w:val="24"/>
          <w:vertAlign w:val="superscript"/>
        </w:rPr>
        <w:t>8</w:t>
      </w:r>
      <w:r>
        <w:rPr>
          <w:rFonts w:cs="Times New Roman"/>
          <w:szCs w:val="24"/>
          <w:vertAlign w:val="superscript"/>
        </w:rPr>
        <w:t>c</w:t>
      </w:r>
      <w:r w:rsidRPr="007634C2">
        <w:rPr>
          <w:rFonts w:cs="Times New Roman"/>
          <w:szCs w:val="24"/>
        </w:rPr>
        <w:t>)</w:t>
      </w:r>
    </w:p>
    <w:p w:rsidR="007D18DD" w:rsidP="007D18DD">
      <w:pPr>
        <w:ind w:firstLine="708"/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(4) Podrobnosti o organizá</w:t>
      </w:r>
      <w:r>
        <w:rPr>
          <w:rFonts w:cs="Times New Roman" w:hint="default"/>
          <w:szCs w:val="24"/>
        </w:rPr>
        <w:t>cii</w:t>
      </w:r>
      <w:r>
        <w:rPr>
          <w:rFonts w:cs="Times New Roman" w:hint="default"/>
          <w:szCs w:val="24"/>
        </w:rPr>
        <w:t xml:space="preserve"> a č</w:t>
      </w:r>
      <w:r>
        <w:rPr>
          <w:rFonts w:cs="Times New Roman" w:hint="default"/>
          <w:szCs w:val="24"/>
        </w:rPr>
        <w:t>innosti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a postavenie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tnych zamestnancov a zamestnancov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urč</w:t>
      </w:r>
      <w:r>
        <w:rPr>
          <w:rFonts w:cs="Times New Roman" w:hint="default"/>
          <w:szCs w:val="24"/>
        </w:rPr>
        <w:t>uje organizač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 xml:space="preserve"> poriadok, ktorý</w:t>
      </w:r>
      <w:r>
        <w:rPr>
          <w:rFonts w:cs="Times New Roman" w:hint="default"/>
          <w:szCs w:val="24"/>
        </w:rPr>
        <w:t xml:space="preserve"> vydá</w:t>
      </w:r>
      <w:r>
        <w:rPr>
          <w:rFonts w:cs="Times New Roman" w:hint="default"/>
          <w:szCs w:val="24"/>
        </w:rPr>
        <w:t>va vedú</w:t>
      </w:r>
      <w:r>
        <w:rPr>
          <w:rFonts w:cs="Times New Roman" w:hint="default"/>
          <w:szCs w:val="24"/>
        </w:rPr>
        <w:t>ci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du.“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Pozná</w:t>
      </w:r>
      <w:r>
        <w:rPr>
          <w:rFonts w:cs="Times New Roman" w:hint="default"/>
          <w:szCs w:val="24"/>
        </w:rPr>
        <w:t>mky pod č</w:t>
      </w:r>
      <w:r>
        <w:rPr>
          <w:rFonts w:cs="Times New Roman" w:hint="default"/>
          <w:szCs w:val="24"/>
        </w:rPr>
        <w:t>iarou k </w:t>
      </w:r>
      <w:r>
        <w:rPr>
          <w:rFonts w:cs="Times New Roman" w:hint="default"/>
          <w:szCs w:val="24"/>
        </w:rPr>
        <w:t>odkazom 8a až </w:t>
      </w:r>
      <w:r>
        <w:rPr>
          <w:rFonts w:cs="Times New Roman" w:hint="default"/>
          <w:szCs w:val="24"/>
        </w:rPr>
        <w:t>8c znejú</w:t>
      </w:r>
      <w:r>
        <w:rPr>
          <w:rFonts w:cs="Times New Roman" w:hint="default"/>
          <w:szCs w:val="24"/>
        </w:rPr>
        <w:t xml:space="preserve">: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8a) Napr</w:t>
      </w:r>
      <w:r>
        <w:rPr>
          <w:rFonts w:cs="Times New Roman" w:hint="default"/>
          <w:szCs w:val="24"/>
        </w:rPr>
        <w:t>í</w:t>
      </w:r>
      <w:r>
        <w:rPr>
          <w:rFonts w:cs="Times New Roman" w:hint="default"/>
          <w:szCs w:val="24"/>
        </w:rPr>
        <w:t>klad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385/2000 Z. z.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 xml:space="preserve">ch predpisov.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8b)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312/2001 Z. z.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8c)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</w:t>
      </w:r>
      <w:r w:rsidRPr="00CF531E">
        <w:rPr>
          <w:rFonts w:cs="Times New Roman"/>
          <w:szCs w:val="24"/>
        </w:rPr>
        <w:t xml:space="preserve"> 552/2003 Z.</w:t>
      </w:r>
      <w:r>
        <w:rPr>
          <w:rFonts w:cs="Times New Roman"/>
          <w:szCs w:val="24"/>
        </w:rPr>
        <w:t xml:space="preserve"> </w:t>
      </w:r>
      <w:r w:rsidRPr="00CF531E">
        <w:rPr>
          <w:rFonts w:cs="Times New Roman" w:hint="default"/>
          <w:szCs w:val="24"/>
        </w:rPr>
        <w:t>z. o vý</w:t>
      </w:r>
      <w:r w:rsidRPr="00CF531E">
        <w:rPr>
          <w:rFonts w:cs="Times New Roman" w:hint="default"/>
          <w:szCs w:val="24"/>
        </w:rPr>
        <w:t>kone prá</w:t>
      </w:r>
      <w:r w:rsidRPr="00CF531E">
        <w:rPr>
          <w:rFonts w:cs="Times New Roman" w:hint="default"/>
          <w:szCs w:val="24"/>
        </w:rPr>
        <w:t>ce vo verejnom zá</w:t>
      </w:r>
      <w:r w:rsidRPr="00CF531E">
        <w:rPr>
          <w:rFonts w:cs="Times New Roman" w:hint="default"/>
          <w:szCs w:val="24"/>
        </w:rPr>
        <w:t>ujme</w:t>
      </w:r>
      <w:r>
        <w:rPr>
          <w:rFonts w:cs="Times New Roman"/>
          <w:szCs w:val="24"/>
        </w:rPr>
        <w:t xml:space="preserve">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</w:t>
      </w:r>
      <w:r w:rsidRPr="00CF531E">
        <w:rPr>
          <w:rFonts w:cs="Times New Roman"/>
          <w:szCs w:val="24"/>
        </w:rPr>
        <w:t>.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975"/>
        </w:tabs>
        <w:jc w:val="both"/>
        <w:rPr>
          <w:rFonts w:cs="Times New Roman"/>
          <w:szCs w:val="24"/>
        </w:rPr>
      </w:pPr>
    </w:p>
    <w:p w:rsidR="007D18DD" w:rsidP="007D18DD">
      <w:pPr>
        <w:tabs>
          <w:tab w:val="left" w:pos="975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27 ods.1 sa odkaz 8a nahrá</w:t>
      </w:r>
      <w:r>
        <w:rPr>
          <w:rFonts w:cs="Times New Roman" w:hint="default"/>
          <w:szCs w:val="24"/>
        </w:rPr>
        <w:t>dza odka</w:t>
      </w:r>
      <w:r>
        <w:rPr>
          <w:rFonts w:cs="Times New Roman" w:hint="default"/>
          <w:szCs w:val="24"/>
        </w:rPr>
        <w:t>zom 8c a slovo „</w:t>
      </w:r>
      <w:r>
        <w:rPr>
          <w:rFonts w:cs="Times New Roman" w:hint="default"/>
          <w:szCs w:val="24"/>
        </w:rPr>
        <w:t>minister“</w:t>
      </w:r>
      <w:r>
        <w:rPr>
          <w:rFonts w:cs="Times New Roman" w:hint="default"/>
          <w:szCs w:val="24"/>
        </w:rPr>
        <w:t xml:space="preserve"> sa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dna rada“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975"/>
        </w:tabs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Pozná</w:t>
      </w:r>
      <w:r>
        <w:rPr>
          <w:rFonts w:cs="Times New Roman" w:hint="default"/>
          <w:szCs w:val="24"/>
        </w:rPr>
        <w:t>mka pod č</w:t>
      </w:r>
      <w:r>
        <w:rPr>
          <w:rFonts w:cs="Times New Roman" w:hint="default"/>
          <w:szCs w:val="24"/>
        </w:rPr>
        <w:t>iarou k odkazu 8c znie: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 xml:space="preserve">8c) </w:t>
      </w:r>
      <w:r w:rsidRPr="001D0982">
        <w:rPr>
          <w:rFonts w:cs="Times New Roman" w:hint="default"/>
          <w:szCs w:val="24"/>
        </w:rPr>
        <w:t>§</w:t>
      </w:r>
      <w:r w:rsidRPr="001D0982">
        <w:rPr>
          <w:rFonts w:cs="Times New Roman" w:hint="default"/>
          <w:szCs w:val="24"/>
        </w:rPr>
        <w:t xml:space="preserve"> 16 ods. 2 Trestné</w:t>
      </w:r>
      <w:r w:rsidRPr="001D0982">
        <w:rPr>
          <w:rFonts w:cs="Times New Roman" w:hint="default"/>
          <w:szCs w:val="24"/>
        </w:rPr>
        <w:t>ho poriadku.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27 ods. 2 sa odkaz 8a nahrá</w:t>
      </w:r>
      <w:r>
        <w:rPr>
          <w:rFonts w:cs="Times New Roman" w:hint="default"/>
          <w:szCs w:val="24"/>
        </w:rPr>
        <w:t xml:space="preserve">dza odkazom 8c. </w:t>
      </w:r>
    </w:p>
    <w:p w:rsidR="007D18DD" w:rsidP="007D18DD">
      <w:pPr>
        <w:tabs>
          <w:tab w:val="left" w:pos="975"/>
        </w:tabs>
        <w:jc w:val="both"/>
        <w:rPr>
          <w:rFonts w:cs="Times New Roman"/>
          <w:szCs w:val="24"/>
        </w:rPr>
      </w:pPr>
    </w:p>
    <w:p w:rsidR="007D18DD" w:rsidRPr="009C0B2A" w:rsidP="007D18DD">
      <w:pPr>
        <w:tabs>
          <w:tab w:val="left" w:pos="975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4. </w:t>
      </w:r>
      <w:r w:rsidRPr="009C0B2A">
        <w:rPr>
          <w:rFonts w:cs="Times New Roman" w:hint="default"/>
          <w:szCs w:val="24"/>
        </w:rPr>
        <w:t>V §</w:t>
      </w:r>
      <w:r w:rsidRPr="009C0B2A">
        <w:rPr>
          <w:rFonts w:cs="Times New Roman" w:hint="default"/>
          <w:szCs w:val="24"/>
        </w:rPr>
        <w:t xml:space="preserve"> 27 ods. 3 sa slov</w:t>
      </w:r>
      <w:r>
        <w:rPr>
          <w:rFonts w:cs="Times New Roman"/>
          <w:szCs w:val="24"/>
        </w:rPr>
        <w:t>o</w:t>
      </w:r>
      <w:r w:rsidRPr="009C0B2A">
        <w:rPr>
          <w:rFonts w:cs="Times New Roman" w:hint="default"/>
          <w:szCs w:val="24"/>
        </w:rPr>
        <w:t xml:space="preserve"> „</w:t>
      </w:r>
      <w:r w:rsidRPr="009C0B2A">
        <w:rPr>
          <w:rFonts w:cs="Times New Roman" w:hint="default"/>
          <w:szCs w:val="24"/>
        </w:rPr>
        <w:t>minister“</w:t>
      </w:r>
      <w:r w:rsidRPr="009C0B2A">
        <w:rPr>
          <w:rFonts w:cs="Times New Roman" w:hint="default"/>
          <w:szCs w:val="24"/>
        </w:rPr>
        <w:t xml:space="preserve"> nahrá</w:t>
      </w:r>
      <w:r w:rsidRPr="009C0B2A">
        <w:rPr>
          <w:rFonts w:cs="Times New Roman" w:hint="default"/>
          <w:szCs w:val="24"/>
        </w:rPr>
        <w:t>dzajú</w:t>
      </w:r>
      <w:r w:rsidRPr="009C0B2A">
        <w:rPr>
          <w:rFonts w:cs="Times New Roman" w:hint="default"/>
          <w:szCs w:val="24"/>
        </w:rPr>
        <w:t xml:space="preserve"> slovami „</w:t>
      </w:r>
      <w:r w:rsidRPr="009C0B2A">
        <w:rPr>
          <w:rFonts w:cs="Times New Roman" w:hint="default"/>
          <w:szCs w:val="24"/>
        </w:rPr>
        <w:t>predse</w:t>
      </w:r>
      <w:r w:rsidRPr="009C0B2A">
        <w:rPr>
          <w:rFonts w:cs="Times New Roman" w:hint="default"/>
          <w:szCs w:val="24"/>
        </w:rPr>
        <w:t>da sú</w:t>
      </w:r>
      <w:r w:rsidRPr="009C0B2A">
        <w:rPr>
          <w:rFonts w:cs="Times New Roman" w:hint="default"/>
          <w:szCs w:val="24"/>
        </w:rPr>
        <w:t>dnej rady“</w:t>
      </w:r>
      <w:r w:rsidRPr="009C0B2A"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975"/>
        </w:tabs>
        <w:jc w:val="both"/>
        <w:rPr>
          <w:rFonts w:cs="Times New Roman"/>
          <w:szCs w:val="24"/>
        </w:rPr>
      </w:pPr>
    </w:p>
    <w:p w:rsidR="007D18DD" w:rsidRPr="0053437D" w:rsidP="007D18DD">
      <w:pPr>
        <w:tabs>
          <w:tab w:val="left" w:pos="975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5. </w:t>
      </w:r>
      <w:r w:rsidRPr="0053437D">
        <w:rPr>
          <w:rFonts w:cs="Times New Roman" w:hint="default"/>
          <w:szCs w:val="24"/>
        </w:rPr>
        <w:t>V §</w:t>
      </w:r>
      <w:r w:rsidRPr="0053437D">
        <w:rPr>
          <w:rFonts w:cs="Times New Roman" w:hint="default"/>
          <w:szCs w:val="24"/>
        </w:rPr>
        <w:t xml:space="preserve"> 33 ods. 3 sa vypúšť</w:t>
      </w:r>
      <w:r w:rsidRPr="0053437D">
        <w:rPr>
          <w:rFonts w:cs="Times New Roman" w:hint="default"/>
          <w:szCs w:val="24"/>
        </w:rPr>
        <w:t>ajú</w:t>
      </w:r>
      <w:r w:rsidRPr="0053437D">
        <w:rPr>
          <w:rFonts w:cs="Times New Roman" w:hint="default"/>
          <w:szCs w:val="24"/>
        </w:rPr>
        <w:t xml:space="preserve"> slová</w:t>
      </w:r>
      <w:r w:rsidRPr="0053437D">
        <w:rPr>
          <w:rFonts w:cs="Times New Roman" w:hint="default"/>
          <w:szCs w:val="24"/>
        </w:rPr>
        <w:t xml:space="preserve"> „</w:t>
      </w:r>
      <w:r w:rsidRPr="0053437D">
        <w:rPr>
          <w:rFonts w:cs="Times New Roman" w:hint="default"/>
          <w:szCs w:val="24"/>
        </w:rPr>
        <w:t>podľ</w:t>
      </w:r>
      <w:r w:rsidRPr="0053437D">
        <w:rPr>
          <w:rFonts w:cs="Times New Roman" w:hint="default"/>
          <w:szCs w:val="24"/>
        </w:rPr>
        <w:t>a tohto zá</w:t>
      </w:r>
      <w:r w:rsidRPr="0053437D">
        <w:rPr>
          <w:rFonts w:cs="Times New Roman" w:hint="default"/>
          <w:szCs w:val="24"/>
        </w:rPr>
        <w:t>kona“</w:t>
      </w:r>
      <w:r w:rsidRPr="0053437D">
        <w:rPr>
          <w:rFonts w:cs="Times New Roman" w:hint="default"/>
          <w:szCs w:val="24"/>
        </w:rPr>
        <w:t xml:space="preserve">. </w:t>
      </w:r>
    </w:p>
    <w:p w:rsidR="007D18DD" w:rsidRPr="0053437D" w:rsidP="007D18DD">
      <w:pPr>
        <w:tabs>
          <w:tab w:val="left" w:pos="975"/>
        </w:tabs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975"/>
        </w:tabs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6. </w:t>
      </w:r>
      <w:r w:rsidRPr="00687B32">
        <w:rPr>
          <w:rFonts w:cs="Times New Roman" w:hint="default"/>
          <w:szCs w:val="24"/>
        </w:rPr>
        <w:t>V §</w:t>
      </w:r>
      <w:r w:rsidRPr="00687B32">
        <w:rPr>
          <w:rFonts w:cs="Times New Roman" w:hint="default"/>
          <w:szCs w:val="24"/>
        </w:rPr>
        <w:t xml:space="preserve"> 34 ods. 1 sa na konci pripá</w:t>
      </w:r>
      <w:r w:rsidRPr="00687B32">
        <w:rPr>
          <w:rFonts w:cs="Times New Roman" w:hint="default"/>
          <w:szCs w:val="24"/>
        </w:rPr>
        <w:t>jajú</w:t>
      </w:r>
      <w:r w:rsidRPr="00687B32">
        <w:rPr>
          <w:rFonts w:cs="Times New Roman" w:hint="default"/>
          <w:szCs w:val="24"/>
        </w:rPr>
        <w:t xml:space="preserve"> tieto slová</w:t>
      </w:r>
      <w:r w:rsidRPr="00687B32">
        <w:rPr>
          <w:rFonts w:cs="Times New Roman" w:hint="default"/>
          <w:szCs w:val="24"/>
        </w:rPr>
        <w:t>: „</w:t>
      </w:r>
      <w:r w:rsidRPr="00687B32">
        <w:rPr>
          <w:rFonts w:cs="Times New Roman" w:hint="default"/>
          <w:szCs w:val="24"/>
        </w:rPr>
        <w:t>v rozsahu a v medziach ustanovený</w:t>
      </w:r>
      <w:r w:rsidRPr="00687B32">
        <w:rPr>
          <w:rFonts w:cs="Times New Roman" w:hint="default"/>
          <w:szCs w:val="24"/>
        </w:rPr>
        <w:t>ch zá</w:t>
      </w:r>
      <w:r w:rsidRPr="00687B32">
        <w:rPr>
          <w:rFonts w:cs="Times New Roman" w:hint="default"/>
          <w:szCs w:val="24"/>
        </w:rPr>
        <w:t>konom“</w:t>
      </w:r>
      <w:r w:rsidRPr="00687B32">
        <w:rPr>
          <w:rFonts w:cs="Times New Roman" w:hint="default"/>
          <w:szCs w:val="24"/>
        </w:rPr>
        <w:t>.</w:t>
      </w:r>
    </w:p>
    <w:p w:rsidR="007D18DD" w:rsidP="007D18DD">
      <w:pPr>
        <w:tabs>
          <w:tab w:val="left" w:pos="975"/>
        </w:tabs>
        <w:jc w:val="both"/>
        <w:rPr>
          <w:rFonts w:cs="Times New Roman"/>
          <w:szCs w:val="24"/>
        </w:rPr>
      </w:pPr>
    </w:p>
    <w:p w:rsidR="007D18DD" w:rsidP="007D18DD">
      <w:pPr>
        <w:tabs>
          <w:tab w:val="left" w:pos="975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>7</w:t>
      </w:r>
      <w:r w:rsidRPr="004758DE">
        <w:rPr>
          <w:rFonts w:cs="Times New Roman"/>
          <w:b/>
          <w:szCs w:val="24"/>
        </w:rPr>
        <w:t>.</w:t>
      </w:r>
      <w:r>
        <w:rPr>
          <w:rFonts w:cs="Times New Roman" w:hint="default"/>
          <w:szCs w:val="24"/>
        </w:rPr>
        <w:t xml:space="preserve"> V §</w:t>
      </w:r>
      <w:r>
        <w:rPr>
          <w:rFonts w:cs="Times New Roman" w:hint="default"/>
          <w:szCs w:val="24"/>
        </w:rPr>
        <w:t xml:space="preserve"> 34 sa za odsek 1 vkladá</w:t>
      </w:r>
      <w:r>
        <w:rPr>
          <w:rFonts w:cs="Times New Roman" w:hint="default"/>
          <w:szCs w:val="24"/>
        </w:rPr>
        <w:t xml:space="preserve"> nový</w:t>
      </w:r>
      <w:r>
        <w:rPr>
          <w:rFonts w:cs="Times New Roman" w:hint="default"/>
          <w:szCs w:val="24"/>
        </w:rPr>
        <w:t xml:space="preserve"> odsek 2, ktorý</w:t>
      </w:r>
      <w:r>
        <w:rPr>
          <w:rFonts w:cs="Times New Roman" w:hint="default"/>
          <w:szCs w:val="24"/>
        </w:rPr>
        <w:t xml:space="preserve"> znie: </w:t>
      </w:r>
    </w:p>
    <w:p w:rsidR="007D18DD" w:rsidP="007D18DD">
      <w:pPr>
        <w:tabs>
          <w:tab w:val="left" w:pos="975"/>
        </w:tabs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(2) Na sprá</w:t>
      </w:r>
      <w:r>
        <w:rPr>
          <w:rFonts w:cs="Times New Roman" w:hint="default"/>
          <w:szCs w:val="24"/>
        </w:rPr>
        <w:t>ve sú</w:t>
      </w:r>
      <w:r>
        <w:rPr>
          <w:rFonts w:cs="Times New Roman" w:hint="default"/>
          <w:szCs w:val="24"/>
        </w:rPr>
        <w:t>dov sa v </w:t>
      </w:r>
      <w:r>
        <w:rPr>
          <w:rFonts w:cs="Times New Roman" w:hint="default"/>
          <w:szCs w:val="24"/>
        </w:rPr>
        <w:t>rozsahu ustanovenom zá</w:t>
      </w:r>
      <w:r>
        <w:rPr>
          <w:rFonts w:cs="Times New Roman" w:hint="default"/>
          <w:szCs w:val="24"/>
        </w:rPr>
        <w:t>konom podieľ</w:t>
      </w:r>
      <w:r>
        <w:rPr>
          <w:rFonts w:cs="Times New Roman" w:hint="default"/>
          <w:szCs w:val="24"/>
        </w:rPr>
        <w:t>a aj 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du.“</w:t>
      </w:r>
      <w:r>
        <w:rPr>
          <w:rFonts w:cs="Times New Roman" w:hint="default"/>
          <w:szCs w:val="24"/>
        </w:rPr>
        <w:t xml:space="preserve">. </w:t>
      </w:r>
    </w:p>
    <w:p w:rsidR="007D18DD" w:rsidRPr="00EB1F1F" w:rsidP="007D18DD">
      <w:pPr>
        <w:tabs>
          <w:tab w:val="left" w:pos="975"/>
        </w:tabs>
        <w:jc w:val="both"/>
        <w:rPr>
          <w:rFonts w:cs="Times New Roman"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 xml:space="preserve">8. </w:t>
      </w:r>
      <w:r w:rsidRPr="00A952D6">
        <w:rPr>
          <w:rFonts w:cs="Times New Roman" w:hint="default"/>
          <w:szCs w:val="24"/>
        </w:rPr>
        <w:t>V §</w:t>
      </w:r>
      <w:r w:rsidRPr="00A952D6">
        <w:rPr>
          <w:rFonts w:cs="Times New Roman" w:hint="default"/>
          <w:szCs w:val="24"/>
        </w:rPr>
        <w:t xml:space="preserve"> 36 prvá</w:t>
      </w:r>
      <w:r w:rsidRPr="00A952D6">
        <w:rPr>
          <w:rFonts w:cs="Times New Roman" w:hint="default"/>
          <w:szCs w:val="24"/>
        </w:rPr>
        <w:t xml:space="preserve"> veta znie: „</w:t>
      </w:r>
      <w:r w:rsidRPr="00A952D6">
        <w:rPr>
          <w:rFonts w:cs="Times New Roman" w:hint="default"/>
          <w:szCs w:val="24"/>
        </w:rPr>
        <w:t>Predsedu sú</w:t>
      </w:r>
      <w:r w:rsidRPr="00A952D6">
        <w:rPr>
          <w:rFonts w:cs="Times New Roman" w:hint="default"/>
          <w:szCs w:val="24"/>
        </w:rPr>
        <w:t>du okrem predsedu najvyšš</w:t>
      </w:r>
      <w:r w:rsidRPr="00A952D6">
        <w:rPr>
          <w:rFonts w:cs="Times New Roman" w:hint="default"/>
          <w:szCs w:val="24"/>
        </w:rPr>
        <w:t>ieho sú</w:t>
      </w:r>
      <w:r w:rsidRPr="00A952D6">
        <w:rPr>
          <w:rFonts w:cs="Times New Roman" w:hint="default"/>
          <w:szCs w:val="24"/>
        </w:rPr>
        <w:t>du vymenuje sú</w:t>
      </w:r>
      <w:r w:rsidRPr="00A952D6">
        <w:rPr>
          <w:rFonts w:cs="Times New Roman" w:hint="default"/>
          <w:szCs w:val="24"/>
        </w:rPr>
        <w:t>dna rada na ná</w:t>
      </w:r>
      <w:r w:rsidRPr="00A952D6">
        <w:rPr>
          <w:rFonts w:cs="Times New Roman" w:hint="default"/>
          <w:szCs w:val="24"/>
        </w:rPr>
        <w:t>vrh predsedu sú</w:t>
      </w:r>
      <w:r w:rsidRPr="00A952D6">
        <w:rPr>
          <w:rFonts w:cs="Times New Roman" w:hint="default"/>
          <w:szCs w:val="24"/>
        </w:rPr>
        <w:t>dnej rady na päť</w:t>
      </w:r>
      <w:r w:rsidRPr="00A952D6">
        <w:rPr>
          <w:rFonts w:cs="Times New Roman" w:hint="default"/>
          <w:szCs w:val="24"/>
        </w:rPr>
        <w:t xml:space="preserve"> rokov; do funkcie predsedu sú</w:t>
      </w:r>
      <w:r w:rsidRPr="00A952D6">
        <w:rPr>
          <w:rFonts w:cs="Times New Roman" w:hint="default"/>
          <w:szCs w:val="24"/>
        </w:rPr>
        <w:t>du mož</w:t>
      </w:r>
      <w:r w:rsidRPr="00A952D6">
        <w:rPr>
          <w:rFonts w:cs="Times New Roman" w:hint="default"/>
          <w:szCs w:val="24"/>
        </w:rPr>
        <w:t>no navrhnú</w:t>
      </w:r>
      <w:r w:rsidRPr="00A952D6">
        <w:rPr>
          <w:rFonts w:cs="Times New Roman" w:hint="default"/>
          <w:szCs w:val="24"/>
        </w:rPr>
        <w:t>ť</w:t>
      </w:r>
      <w:r w:rsidRPr="00A952D6">
        <w:rPr>
          <w:rFonts w:cs="Times New Roman" w:hint="default"/>
          <w:szCs w:val="24"/>
        </w:rPr>
        <w:t xml:space="preserve"> len sudcu.“</w:t>
      </w:r>
      <w:r w:rsidRPr="00A952D6">
        <w:rPr>
          <w:rFonts w:cs="Times New Roman" w:hint="default"/>
          <w:szCs w:val="24"/>
        </w:rPr>
        <w:t>.</w:t>
      </w:r>
    </w:p>
    <w:p w:rsidR="00885D11" w:rsidRPr="00A952D6" w:rsidP="00885D11">
      <w:pPr>
        <w:jc w:val="both"/>
        <w:rPr>
          <w:rFonts w:cs="Times New Roman"/>
          <w:b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 xml:space="preserve">9. </w:t>
      </w:r>
      <w:r w:rsidRPr="00A952D6">
        <w:rPr>
          <w:rFonts w:cs="Times New Roman" w:hint="default"/>
          <w:szCs w:val="24"/>
        </w:rPr>
        <w:t>§</w:t>
      </w:r>
      <w:r w:rsidRPr="00A952D6">
        <w:rPr>
          <w:rFonts w:cs="Times New Roman" w:hint="default"/>
          <w:szCs w:val="24"/>
        </w:rPr>
        <w:t xml:space="preserve"> 37 znie:</w:t>
      </w:r>
    </w:p>
    <w:p w:rsidR="00885D11" w:rsidRPr="00A952D6" w:rsidP="00885D11">
      <w:pPr>
        <w:jc w:val="both"/>
        <w:rPr>
          <w:rFonts w:cs="Times New Roman" w:hint="default"/>
          <w:szCs w:val="24"/>
        </w:rPr>
      </w:pPr>
    </w:p>
    <w:p w:rsidR="00885D11" w:rsidRPr="00A952D6" w:rsidP="00885D11">
      <w:pPr>
        <w:jc w:val="center"/>
        <w:rPr>
          <w:rFonts w:cs="Times New Roman" w:hint="default"/>
          <w:szCs w:val="24"/>
        </w:rPr>
      </w:pPr>
      <w:r w:rsidRPr="00A952D6">
        <w:rPr>
          <w:rFonts w:cs="Times New Roman" w:hint="default"/>
          <w:szCs w:val="24"/>
        </w:rPr>
        <w:t>„§</w:t>
      </w:r>
      <w:r w:rsidRPr="00A952D6">
        <w:rPr>
          <w:rFonts w:cs="Times New Roman" w:hint="default"/>
          <w:szCs w:val="24"/>
        </w:rPr>
        <w:t xml:space="preserve"> 37</w:t>
      </w:r>
    </w:p>
    <w:p w:rsidR="00885D11" w:rsidRPr="00A952D6" w:rsidP="00885D11">
      <w:pPr>
        <w:jc w:val="both"/>
        <w:rPr>
          <w:rFonts w:cs="Times New Roman"/>
          <w:szCs w:val="24"/>
        </w:rPr>
      </w:pPr>
    </w:p>
    <w:p w:rsidR="00885D11" w:rsidRPr="00A952D6" w:rsidP="00885D11">
      <w:pPr>
        <w:ind w:firstLine="708"/>
        <w:jc w:val="both"/>
        <w:rPr>
          <w:rFonts w:cs="Times New Roman" w:hint="default"/>
          <w:szCs w:val="24"/>
        </w:rPr>
      </w:pPr>
      <w:r w:rsidRPr="00A952D6">
        <w:rPr>
          <w:rFonts w:cs="Times New Roman" w:hint="default"/>
          <w:szCs w:val="24"/>
        </w:rPr>
        <w:t>Predseda sú</w:t>
      </w:r>
      <w:r w:rsidRPr="00A952D6">
        <w:rPr>
          <w:rFonts w:cs="Times New Roman" w:hint="default"/>
          <w:szCs w:val="24"/>
        </w:rPr>
        <w:t>dnej rady najneskô</w:t>
      </w:r>
      <w:r w:rsidRPr="00A952D6">
        <w:rPr>
          <w:rFonts w:cs="Times New Roman" w:hint="default"/>
          <w:szCs w:val="24"/>
        </w:rPr>
        <w:t>r 15 dní</w:t>
      </w:r>
      <w:r w:rsidRPr="00A952D6">
        <w:rPr>
          <w:rFonts w:cs="Times New Roman" w:hint="default"/>
          <w:szCs w:val="24"/>
        </w:rPr>
        <w:t xml:space="preserve"> pred uplynutí</w:t>
      </w:r>
      <w:r w:rsidRPr="00A952D6">
        <w:rPr>
          <w:rFonts w:cs="Times New Roman" w:hint="default"/>
          <w:szCs w:val="24"/>
        </w:rPr>
        <w:t>m funkč</w:t>
      </w:r>
      <w:r w:rsidRPr="00A952D6">
        <w:rPr>
          <w:rFonts w:cs="Times New Roman" w:hint="default"/>
          <w:szCs w:val="24"/>
        </w:rPr>
        <w:t>né</w:t>
      </w:r>
      <w:r w:rsidRPr="00A952D6">
        <w:rPr>
          <w:rFonts w:cs="Times New Roman" w:hint="default"/>
          <w:szCs w:val="24"/>
        </w:rPr>
        <w:t>ho obdobia predsedu sú</w:t>
      </w:r>
      <w:r w:rsidRPr="00A952D6">
        <w:rPr>
          <w:rFonts w:cs="Times New Roman" w:hint="default"/>
          <w:szCs w:val="24"/>
        </w:rPr>
        <w:t>du alebo najneskô</w:t>
      </w:r>
      <w:r w:rsidRPr="00A952D6">
        <w:rPr>
          <w:rFonts w:cs="Times New Roman" w:hint="default"/>
          <w:szCs w:val="24"/>
        </w:rPr>
        <w:t>r do 15 dní</w:t>
      </w:r>
      <w:r w:rsidRPr="00A952D6">
        <w:rPr>
          <w:rFonts w:cs="Times New Roman" w:hint="default"/>
          <w:szCs w:val="24"/>
        </w:rPr>
        <w:t xml:space="preserve"> odo dň</w:t>
      </w:r>
      <w:r w:rsidRPr="00A952D6">
        <w:rPr>
          <w:rFonts w:cs="Times New Roman" w:hint="default"/>
          <w:szCs w:val="24"/>
        </w:rPr>
        <w:t>a zá</w:t>
      </w:r>
      <w:r w:rsidRPr="00A952D6">
        <w:rPr>
          <w:rFonts w:cs="Times New Roman" w:hint="default"/>
          <w:szCs w:val="24"/>
        </w:rPr>
        <w:t>niku funkcie predsedu sú</w:t>
      </w:r>
      <w:r w:rsidRPr="00A952D6">
        <w:rPr>
          <w:rFonts w:cs="Times New Roman" w:hint="default"/>
          <w:szCs w:val="24"/>
        </w:rPr>
        <w:t>du z dô</w:t>
      </w:r>
      <w:r w:rsidRPr="00A952D6">
        <w:rPr>
          <w:rFonts w:cs="Times New Roman" w:hint="default"/>
          <w:szCs w:val="24"/>
        </w:rPr>
        <w:t>vodov podľ</w:t>
      </w:r>
      <w:r w:rsidRPr="00A952D6">
        <w:rPr>
          <w:rFonts w:cs="Times New Roman" w:hint="default"/>
          <w:szCs w:val="24"/>
        </w:rPr>
        <w:t>a §</w:t>
      </w:r>
      <w:r w:rsidRPr="00A952D6">
        <w:rPr>
          <w:rFonts w:cs="Times New Roman" w:hint="default"/>
          <w:szCs w:val="24"/>
        </w:rPr>
        <w:t xml:space="preserve"> 38 ods. 1 pí</w:t>
      </w:r>
      <w:r w:rsidRPr="00A952D6">
        <w:rPr>
          <w:rFonts w:cs="Times New Roman" w:hint="default"/>
          <w:szCs w:val="24"/>
        </w:rPr>
        <w:t>sm. a) až</w:t>
      </w:r>
      <w:r w:rsidRPr="00A952D6">
        <w:rPr>
          <w:rFonts w:cs="Times New Roman" w:hint="default"/>
          <w:szCs w:val="24"/>
        </w:rPr>
        <w:t xml:space="preserve"> e) predloží</w:t>
      </w:r>
      <w:r w:rsidRPr="00A952D6">
        <w:rPr>
          <w:rFonts w:cs="Times New Roman" w:hint="default"/>
          <w:szCs w:val="24"/>
        </w:rPr>
        <w:t xml:space="preserve"> sú</w:t>
      </w:r>
      <w:r w:rsidRPr="00A952D6">
        <w:rPr>
          <w:rFonts w:cs="Times New Roman" w:hint="default"/>
          <w:szCs w:val="24"/>
        </w:rPr>
        <w:t>dnej rade ná</w:t>
      </w:r>
      <w:r w:rsidRPr="00A952D6">
        <w:rPr>
          <w:rFonts w:cs="Times New Roman" w:hint="default"/>
          <w:szCs w:val="24"/>
        </w:rPr>
        <w:t xml:space="preserve">vrh </w:t>
      </w:r>
      <w:r w:rsidRPr="00A952D6">
        <w:rPr>
          <w:rFonts w:cs="Times New Roman" w:hint="default"/>
          <w:szCs w:val="24"/>
        </w:rPr>
        <w:t>na vymenovanie sudcu do funkcie predsedu sú</w:t>
      </w:r>
      <w:r w:rsidRPr="00A952D6">
        <w:rPr>
          <w:rFonts w:cs="Times New Roman" w:hint="default"/>
          <w:szCs w:val="24"/>
        </w:rPr>
        <w:t>du.“</w:t>
      </w:r>
      <w:r w:rsidRPr="00A952D6">
        <w:rPr>
          <w:rFonts w:cs="Times New Roman" w:hint="default"/>
          <w:szCs w:val="24"/>
        </w:rPr>
        <w:t xml:space="preserve">.  </w:t>
      </w:r>
    </w:p>
    <w:p w:rsidR="00885D11" w:rsidRPr="00A952D6" w:rsidP="00885D11">
      <w:pPr>
        <w:jc w:val="both"/>
        <w:rPr>
          <w:rFonts w:cs="Times New Roman"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 xml:space="preserve">10. </w:t>
      </w:r>
      <w:r w:rsidRPr="00A952D6">
        <w:rPr>
          <w:rFonts w:cs="Times New Roman" w:hint="default"/>
          <w:szCs w:val="24"/>
        </w:rPr>
        <w:t>V §</w:t>
      </w:r>
      <w:r w:rsidRPr="00A952D6">
        <w:rPr>
          <w:rFonts w:cs="Times New Roman" w:hint="default"/>
          <w:szCs w:val="24"/>
        </w:rPr>
        <w:t xml:space="preserve"> 38 ods. 2 sa slovo „</w:t>
      </w:r>
      <w:r w:rsidRPr="00A952D6">
        <w:rPr>
          <w:rFonts w:cs="Times New Roman" w:hint="default"/>
          <w:szCs w:val="24"/>
        </w:rPr>
        <w:t>ministrovi“</w:t>
      </w:r>
      <w:r w:rsidRPr="00A952D6">
        <w:rPr>
          <w:rFonts w:cs="Times New Roman" w:hint="default"/>
          <w:szCs w:val="24"/>
        </w:rPr>
        <w:t xml:space="preserve"> nahrá</w:t>
      </w:r>
      <w:r w:rsidRPr="00A952D6">
        <w:rPr>
          <w:rFonts w:cs="Times New Roman" w:hint="default"/>
          <w:szCs w:val="24"/>
        </w:rPr>
        <w:t>dza slovami „</w:t>
      </w:r>
      <w:r w:rsidRPr="00A952D6">
        <w:rPr>
          <w:rFonts w:cs="Times New Roman" w:hint="default"/>
          <w:szCs w:val="24"/>
        </w:rPr>
        <w:t>sú</w:t>
      </w:r>
      <w:r w:rsidRPr="00A952D6">
        <w:rPr>
          <w:rFonts w:cs="Times New Roman" w:hint="default"/>
          <w:szCs w:val="24"/>
        </w:rPr>
        <w:t>dnej rade“</w:t>
      </w:r>
      <w:r w:rsidRPr="00A952D6">
        <w:rPr>
          <w:rFonts w:cs="Times New Roman" w:hint="default"/>
          <w:szCs w:val="24"/>
        </w:rPr>
        <w:t xml:space="preserve">. </w:t>
      </w:r>
    </w:p>
    <w:p w:rsidR="00885D11" w:rsidRPr="00A952D6" w:rsidP="00885D11">
      <w:pPr>
        <w:jc w:val="both"/>
        <w:rPr>
          <w:rFonts w:cs="Times New Roman"/>
          <w:b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 xml:space="preserve">11. </w:t>
      </w:r>
      <w:r w:rsidRPr="00A952D6">
        <w:rPr>
          <w:rFonts w:cs="Times New Roman" w:hint="default"/>
          <w:szCs w:val="24"/>
        </w:rPr>
        <w:t>V §</w:t>
      </w:r>
      <w:r w:rsidRPr="00A952D6">
        <w:rPr>
          <w:rFonts w:cs="Times New Roman" w:hint="default"/>
          <w:szCs w:val="24"/>
        </w:rPr>
        <w:t xml:space="preserve"> 38 odsek 3 znie: </w:t>
      </w: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 w:hint="default"/>
          <w:szCs w:val="24"/>
        </w:rPr>
        <w:t>„</w:t>
      </w:r>
      <w:r w:rsidRPr="00A952D6">
        <w:rPr>
          <w:rFonts w:cs="Times New Roman" w:hint="default"/>
          <w:szCs w:val="24"/>
        </w:rPr>
        <w:t>(3) Odvolanie predsedu sú</w:t>
      </w:r>
      <w:r w:rsidRPr="00A952D6">
        <w:rPr>
          <w:rFonts w:cs="Times New Roman" w:hint="default"/>
          <w:szCs w:val="24"/>
        </w:rPr>
        <w:t>du môž</w:t>
      </w:r>
      <w:r w:rsidRPr="00A952D6">
        <w:rPr>
          <w:rFonts w:cs="Times New Roman" w:hint="default"/>
          <w:szCs w:val="24"/>
        </w:rPr>
        <w:t>e predsedovi sú</w:t>
      </w:r>
      <w:r w:rsidRPr="00A952D6">
        <w:rPr>
          <w:rFonts w:cs="Times New Roman" w:hint="default"/>
          <w:szCs w:val="24"/>
        </w:rPr>
        <w:t>dnej rady navrhnúť</w:t>
      </w:r>
      <w:r w:rsidRPr="00A952D6">
        <w:rPr>
          <w:rFonts w:cs="Times New Roman" w:hint="default"/>
          <w:szCs w:val="24"/>
        </w:rPr>
        <w:t xml:space="preserve"> predseda sú</w:t>
      </w:r>
      <w:r w:rsidRPr="00A952D6">
        <w:rPr>
          <w:rFonts w:cs="Times New Roman" w:hint="default"/>
          <w:szCs w:val="24"/>
        </w:rPr>
        <w:t>du vyšš</w:t>
      </w:r>
      <w:r w:rsidRPr="00A952D6">
        <w:rPr>
          <w:rFonts w:cs="Times New Roman" w:hint="default"/>
          <w:szCs w:val="24"/>
        </w:rPr>
        <w:t>ieho stupň</w:t>
      </w:r>
      <w:r w:rsidRPr="00A952D6">
        <w:rPr>
          <w:rFonts w:cs="Times New Roman" w:hint="default"/>
          <w:szCs w:val="24"/>
        </w:rPr>
        <w:t>a.“</w:t>
      </w:r>
      <w:r w:rsidRPr="00A952D6">
        <w:rPr>
          <w:rFonts w:cs="Times New Roman" w:hint="default"/>
          <w:szCs w:val="24"/>
        </w:rPr>
        <w:t xml:space="preserve">. </w:t>
      </w:r>
    </w:p>
    <w:p w:rsidR="00885D11" w:rsidRPr="00A952D6" w:rsidP="00885D11">
      <w:pPr>
        <w:jc w:val="both"/>
        <w:rPr>
          <w:rFonts w:cs="Times New Roman" w:hint="default"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>12.</w:t>
      </w:r>
      <w:r w:rsidRPr="00A952D6">
        <w:rPr>
          <w:rFonts w:cs="Times New Roman"/>
          <w:b/>
          <w:szCs w:val="24"/>
        </w:rPr>
        <w:t xml:space="preserve"> </w:t>
      </w:r>
      <w:r w:rsidRPr="00A952D6">
        <w:rPr>
          <w:rFonts w:cs="Times New Roman" w:hint="default"/>
          <w:szCs w:val="24"/>
        </w:rPr>
        <w:t>V §</w:t>
      </w:r>
      <w:r w:rsidRPr="00A952D6">
        <w:rPr>
          <w:rFonts w:cs="Times New Roman" w:hint="default"/>
          <w:szCs w:val="24"/>
        </w:rPr>
        <w:t xml:space="preserve"> 38 ods. 4 sa slovo „</w:t>
      </w:r>
      <w:r w:rsidRPr="00A952D6">
        <w:rPr>
          <w:rFonts w:cs="Times New Roman" w:hint="default"/>
          <w:szCs w:val="24"/>
        </w:rPr>
        <w:t>minister“</w:t>
      </w:r>
      <w:r w:rsidRPr="00A952D6">
        <w:rPr>
          <w:rFonts w:cs="Times New Roman" w:hint="default"/>
          <w:szCs w:val="24"/>
        </w:rPr>
        <w:t xml:space="preserve"> nahrá</w:t>
      </w:r>
      <w:r w:rsidRPr="00A952D6">
        <w:rPr>
          <w:rFonts w:cs="Times New Roman" w:hint="default"/>
          <w:szCs w:val="24"/>
        </w:rPr>
        <w:t>dza slovami „</w:t>
      </w:r>
      <w:r w:rsidRPr="00A952D6">
        <w:rPr>
          <w:rFonts w:cs="Times New Roman" w:hint="default"/>
          <w:szCs w:val="24"/>
        </w:rPr>
        <w:t>predseda sú</w:t>
      </w:r>
      <w:r w:rsidRPr="00A952D6">
        <w:rPr>
          <w:rFonts w:cs="Times New Roman" w:hint="default"/>
          <w:szCs w:val="24"/>
        </w:rPr>
        <w:t>dnej rady“</w:t>
      </w:r>
      <w:r w:rsidRPr="00A952D6">
        <w:rPr>
          <w:rFonts w:cs="Times New Roman" w:hint="default"/>
          <w:szCs w:val="24"/>
        </w:rPr>
        <w:t>.</w:t>
      </w:r>
    </w:p>
    <w:p w:rsidR="00885D11" w:rsidRPr="00A952D6" w:rsidP="00885D11">
      <w:pPr>
        <w:jc w:val="both"/>
        <w:rPr>
          <w:rFonts w:cs="Times New Roman" w:hint="default"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 xml:space="preserve">13. </w:t>
      </w:r>
      <w:r w:rsidRPr="00A952D6">
        <w:rPr>
          <w:rFonts w:cs="Times New Roman" w:hint="default"/>
          <w:szCs w:val="24"/>
        </w:rPr>
        <w:t>V §</w:t>
      </w:r>
      <w:r w:rsidRPr="00A952D6">
        <w:rPr>
          <w:rFonts w:cs="Times New Roman" w:hint="default"/>
          <w:szCs w:val="24"/>
        </w:rPr>
        <w:t xml:space="preserve"> 38 ods. 5 sa slovo „</w:t>
      </w:r>
      <w:r w:rsidRPr="00A952D6">
        <w:rPr>
          <w:rFonts w:cs="Times New Roman" w:hint="default"/>
          <w:szCs w:val="24"/>
        </w:rPr>
        <w:t>Minister môž</w:t>
      </w:r>
      <w:r w:rsidRPr="00A952D6">
        <w:rPr>
          <w:rFonts w:cs="Times New Roman" w:hint="default"/>
          <w:szCs w:val="24"/>
        </w:rPr>
        <w:t>e aj bez ná</w:t>
      </w:r>
      <w:r w:rsidRPr="00A952D6">
        <w:rPr>
          <w:rFonts w:cs="Times New Roman" w:hint="default"/>
          <w:szCs w:val="24"/>
        </w:rPr>
        <w:t>vrhu“</w:t>
      </w:r>
      <w:r w:rsidRPr="00A952D6">
        <w:rPr>
          <w:rFonts w:cs="Times New Roman" w:hint="default"/>
          <w:szCs w:val="24"/>
        </w:rPr>
        <w:t xml:space="preserve"> nahrá</w:t>
      </w:r>
      <w:r w:rsidRPr="00A952D6">
        <w:rPr>
          <w:rFonts w:cs="Times New Roman" w:hint="default"/>
          <w:szCs w:val="24"/>
        </w:rPr>
        <w:t>dza slovami „</w:t>
      </w:r>
      <w:r w:rsidRPr="00A952D6">
        <w:rPr>
          <w:rFonts w:cs="Times New Roman" w:hint="default"/>
          <w:szCs w:val="24"/>
        </w:rPr>
        <w:t>Sú</w:t>
      </w:r>
      <w:r w:rsidRPr="00A952D6">
        <w:rPr>
          <w:rFonts w:cs="Times New Roman" w:hint="default"/>
          <w:szCs w:val="24"/>
        </w:rPr>
        <w:t>dna rada môž</w:t>
      </w:r>
      <w:r w:rsidRPr="00A952D6">
        <w:rPr>
          <w:rFonts w:cs="Times New Roman" w:hint="default"/>
          <w:szCs w:val="24"/>
        </w:rPr>
        <w:t>e na ná</w:t>
      </w:r>
      <w:r w:rsidRPr="00A952D6">
        <w:rPr>
          <w:rFonts w:cs="Times New Roman" w:hint="default"/>
          <w:szCs w:val="24"/>
        </w:rPr>
        <w:t>vrh predsedu sú</w:t>
      </w:r>
      <w:r w:rsidRPr="00A952D6">
        <w:rPr>
          <w:rFonts w:cs="Times New Roman" w:hint="default"/>
          <w:szCs w:val="24"/>
        </w:rPr>
        <w:t>dnej rady“</w:t>
      </w:r>
      <w:r w:rsidRPr="00A952D6">
        <w:rPr>
          <w:rFonts w:cs="Times New Roman" w:hint="default"/>
          <w:szCs w:val="24"/>
        </w:rPr>
        <w:t xml:space="preserve"> a </w:t>
      </w:r>
      <w:r w:rsidRPr="00A952D6">
        <w:rPr>
          <w:rFonts w:cs="Times New Roman" w:hint="default"/>
          <w:szCs w:val="24"/>
        </w:rPr>
        <w:t>slová</w:t>
      </w:r>
      <w:r w:rsidRPr="00A952D6">
        <w:rPr>
          <w:rFonts w:cs="Times New Roman" w:hint="default"/>
          <w:szCs w:val="24"/>
        </w:rPr>
        <w:t xml:space="preserve"> „</w:t>
      </w:r>
      <w:r w:rsidRPr="00A952D6">
        <w:rPr>
          <w:rFonts w:cs="Times New Roman" w:hint="default"/>
          <w:szCs w:val="24"/>
        </w:rPr>
        <w:t>po prerokovaní</w:t>
      </w:r>
      <w:r w:rsidRPr="00A952D6">
        <w:rPr>
          <w:rFonts w:cs="Times New Roman" w:hint="default"/>
          <w:szCs w:val="24"/>
        </w:rPr>
        <w:t xml:space="preserve"> so sú</w:t>
      </w:r>
      <w:r w:rsidRPr="00A952D6">
        <w:rPr>
          <w:rFonts w:cs="Times New Roman" w:hint="default"/>
          <w:szCs w:val="24"/>
        </w:rPr>
        <w:t>dnou radou“</w:t>
      </w:r>
      <w:r w:rsidRPr="00A952D6">
        <w:rPr>
          <w:rFonts w:cs="Times New Roman" w:hint="default"/>
          <w:szCs w:val="24"/>
        </w:rPr>
        <w:t xml:space="preserve"> sa vypúšť</w:t>
      </w:r>
      <w:r w:rsidRPr="00A952D6">
        <w:rPr>
          <w:rFonts w:cs="Times New Roman" w:hint="default"/>
          <w:szCs w:val="24"/>
        </w:rPr>
        <w:t>ajú</w:t>
      </w:r>
      <w:r w:rsidRPr="00A952D6">
        <w:rPr>
          <w:rFonts w:cs="Times New Roman" w:hint="default"/>
          <w:szCs w:val="24"/>
        </w:rPr>
        <w:t>.</w:t>
      </w:r>
    </w:p>
    <w:p w:rsidR="00885D11" w:rsidRPr="00A952D6" w:rsidP="00885D11">
      <w:pPr>
        <w:jc w:val="both"/>
        <w:rPr>
          <w:rFonts w:cs="Times New Roman" w:hint="default"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>1</w:t>
      </w:r>
      <w:r w:rsidRPr="00A952D6">
        <w:rPr>
          <w:rFonts w:cs="Times New Roman"/>
          <w:b/>
          <w:szCs w:val="24"/>
        </w:rPr>
        <w:t xml:space="preserve">4. </w:t>
      </w:r>
      <w:r w:rsidRPr="00A952D6">
        <w:rPr>
          <w:rFonts w:cs="Times New Roman" w:hint="default"/>
          <w:szCs w:val="24"/>
        </w:rPr>
        <w:t>V §</w:t>
      </w:r>
      <w:r w:rsidRPr="00A952D6">
        <w:rPr>
          <w:rFonts w:cs="Times New Roman" w:hint="default"/>
          <w:szCs w:val="24"/>
        </w:rPr>
        <w:t xml:space="preserve"> 38 ods. 6 sa slovo „</w:t>
      </w:r>
      <w:r w:rsidRPr="00A952D6">
        <w:rPr>
          <w:rFonts w:cs="Times New Roman" w:hint="default"/>
          <w:szCs w:val="24"/>
        </w:rPr>
        <w:t>Minister“</w:t>
      </w:r>
      <w:r w:rsidRPr="00A952D6">
        <w:rPr>
          <w:rFonts w:cs="Times New Roman" w:hint="default"/>
          <w:szCs w:val="24"/>
        </w:rPr>
        <w:t xml:space="preserve"> nahrá</w:t>
      </w:r>
      <w:r w:rsidRPr="00A952D6">
        <w:rPr>
          <w:rFonts w:cs="Times New Roman" w:hint="default"/>
          <w:szCs w:val="24"/>
        </w:rPr>
        <w:t>dza slovami „</w:t>
      </w:r>
      <w:r w:rsidRPr="00A952D6">
        <w:rPr>
          <w:rFonts w:cs="Times New Roman" w:hint="default"/>
          <w:szCs w:val="24"/>
        </w:rPr>
        <w:t>Sú</w:t>
      </w:r>
      <w:r w:rsidRPr="00A952D6">
        <w:rPr>
          <w:rFonts w:cs="Times New Roman" w:hint="default"/>
          <w:szCs w:val="24"/>
        </w:rPr>
        <w:t>dna rada“</w:t>
      </w:r>
      <w:r w:rsidRPr="00A952D6">
        <w:rPr>
          <w:rFonts w:cs="Times New Roman" w:hint="default"/>
          <w:szCs w:val="24"/>
        </w:rPr>
        <w:t>.</w:t>
      </w:r>
    </w:p>
    <w:p w:rsidR="00885D11" w:rsidRPr="00A952D6" w:rsidP="00885D11">
      <w:pPr>
        <w:jc w:val="both"/>
        <w:rPr>
          <w:rFonts w:cs="Times New Roman"/>
          <w:b/>
          <w:szCs w:val="24"/>
        </w:rPr>
      </w:pPr>
    </w:p>
    <w:p w:rsidR="007D18DD" w:rsidP="00885D11">
      <w:pPr>
        <w:jc w:val="both"/>
        <w:rPr>
          <w:rFonts w:cs="Times New Roman"/>
          <w:szCs w:val="24"/>
        </w:rPr>
      </w:pPr>
      <w:r w:rsidRPr="00A952D6" w:rsidR="00885D11">
        <w:rPr>
          <w:rFonts w:cs="Times New Roman"/>
          <w:b/>
          <w:szCs w:val="24"/>
        </w:rPr>
        <w:t xml:space="preserve">15. </w:t>
      </w:r>
      <w:r w:rsidRPr="00A952D6" w:rsidR="00885D11">
        <w:rPr>
          <w:rFonts w:cs="Times New Roman" w:hint="default"/>
          <w:szCs w:val="24"/>
        </w:rPr>
        <w:t>V §</w:t>
      </w:r>
      <w:r w:rsidRPr="00A952D6" w:rsidR="00885D11">
        <w:rPr>
          <w:rFonts w:cs="Times New Roman" w:hint="default"/>
          <w:szCs w:val="24"/>
        </w:rPr>
        <w:t xml:space="preserve"> 38 ods. 7 sa slovo „</w:t>
      </w:r>
      <w:r w:rsidRPr="00A952D6" w:rsidR="00885D11">
        <w:rPr>
          <w:rFonts w:cs="Times New Roman" w:hint="default"/>
          <w:szCs w:val="24"/>
        </w:rPr>
        <w:t>ministra“</w:t>
      </w:r>
      <w:r w:rsidRPr="00A952D6" w:rsidR="00885D11">
        <w:rPr>
          <w:rFonts w:cs="Times New Roman" w:hint="default"/>
          <w:szCs w:val="24"/>
        </w:rPr>
        <w:t xml:space="preserve"> nahrá</w:t>
      </w:r>
      <w:r w:rsidRPr="00A952D6" w:rsidR="00885D11">
        <w:rPr>
          <w:rFonts w:cs="Times New Roman" w:hint="default"/>
          <w:szCs w:val="24"/>
        </w:rPr>
        <w:t>dza slovami „</w:t>
      </w:r>
      <w:r w:rsidRPr="00A952D6" w:rsidR="00885D11">
        <w:rPr>
          <w:rFonts w:cs="Times New Roman" w:hint="default"/>
          <w:szCs w:val="24"/>
        </w:rPr>
        <w:t>sú</w:t>
      </w:r>
      <w:r w:rsidRPr="00A952D6" w:rsidR="00885D11">
        <w:rPr>
          <w:rFonts w:cs="Times New Roman" w:hint="default"/>
          <w:szCs w:val="24"/>
        </w:rPr>
        <w:t>dnej rady“</w:t>
      </w:r>
      <w:r w:rsidRPr="00A952D6" w:rsidR="00885D11"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16.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38 ods. 8 sa slovo „</w:t>
      </w:r>
      <w:r w:rsidRPr="00807AC4">
        <w:rPr>
          <w:rFonts w:cs="Times New Roman" w:hint="default"/>
          <w:szCs w:val="24"/>
        </w:rPr>
        <w:t>minister“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/>
          <w:szCs w:val="24"/>
        </w:rPr>
        <w:t xml:space="preserve">predseda </w:t>
      </w:r>
      <w:r w:rsidRPr="00807AC4">
        <w:rPr>
          <w:rFonts w:cs="Times New Roman" w:hint="default"/>
          <w:szCs w:val="24"/>
        </w:rPr>
        <w:t>sú</w:t>
      </w:r>
      <w:r w:rsidRPr="00807AC4">
        <w:rPr>
          <w:rFonts w:cs="Times New Roman" w:hint="default"/>
          <w:szCs w:val="24"/>
        </w:rPr>
        <w:t>dn</w:t>
      </w:r>
      <w:r>
        <w:rPr>
          <w:rFonts w:cs="Times New Roman"/>
          <w:szCs w:val="24"/>
        </w:rPr>
        <w:t>ej</w:t>
      </w:r>
      <w:r w:rsidRPr="00807AC4">
        <w:rPr>
          <w:rFonts w:cs="Times New Roman"/>
          <w:szCs w:val="24"/>
        </w:rPr>
        <w:t xml:space="preserve"> rad</w:t>
      </w:r>
      <w:r>
        <w:rPr>
          <w:rFonts w:cs="Times New Roman"/>
          <w:szCs w:val="24"/>
        </w:rPr>
        <w:t>y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</w:p>
    <w:p w:rsidR="00885D11" w:rsidRPr="00A952D6" w:rsidP="00885D11">
      <w:pPr>
        <w:jc w:val="both"/>
        <w:rPr>
          <w:rFonts w:cs="Times New Roman" w:hint="default"/>
          <w:szCs w:val="24"/>
        </w:rPr>
      </w:pPr>
      <w:r w:rsidRPr="00A952D6">
        <w:rPr>
          <w:rFonts w:cs="Times New Roman"/>
          <w:b/>
          <w:szCs w:val="24"/>
        </w:rPr>
        <w:t xml:space="preserve">17. </w:t>
      </w:r>
      <w:r w:rsidRPr="00A952D6">
        <w:rPr>
          <w:rFonts w:cs="Times New Roman" w:hint="default"/>
          <w:szCs w:val="24"/>
        </w:rPr>
        <w:t>V §</w:t>
      </w:r>
      <w:r w:rsidRPr="00A952D6">
        <w:rPr>
          <w:rFonts w:cs="Times New Roman" w:hint="default"/>
          <w:szCs w:val="24"/>
        </w:rPr>
        <w:t xml:space="preserve"> 40 sa slovo „</w:t>
      </w:r>
      <w:r w:rsidRPr="00A952D6">
        <w:rPr>
          <w:rFonts w:cs="Times New Roman" w:hint="default"/>
          <w:szCs w:val="24"/>
        </w:rPr>
        <w:t>vymenú</w:t>
      </w:r>
      <w:r w:rsidRPr="00A952D6">
        <w:rPr>
          <w:rFonts w:cs="Times New Roman" w:hint="default"/>
          <w:szCs w:val="24"/>
        </w:rPr>
        <w:t>va“</w:t>
      </w:r>
      <w:r w:rsidRPr="00A952D6">
        <w:rPr>
          <w:rFonts w:cs="Times New Roman" w:hint="default"/>
          <w:szCs w:val="24"/>
        </w:rPr>
        <w:t xml:space="preserve"> nahrá</w:t>
      </w:r>
      <w:r w:rsidRPr="00A952D6">
        <w:rPr>
          <w:rFonts w:cs="Times New Roman" w:hint="default"/>
          <w:szCs w:val="24"/>
        </w:rPr>
        <w:t>dza slovom „</w:t>
      </w:r>
      <w:r w:rsidRPr="00A952D6">
        <w:rPr>
          <w:rFonts w:cs="Times New Roman" w:hint="default"/>
          <w:szCs w:val="24"/>
        </w:rPr>
        <w:t>vymenuje“</w:t>
      </w:r>
      <w:r w:rsidRPr="00A952D6">
        <w:rPr>
          <w:rFonts w:cs="Times New Roman" w:hint="default"/>
          <w:szCs w:val="24"/>
        </w:rPr>
        <w:t xml:space="preserve"> a </w:t>
      </w:r>
      <w:r w:rsidRPr="00A952D6">
        <w:rPr>
          <w:rFonts w:cs="Times New Roman" w:hint="default"/>
          <w:szCs w:val="24"/>
        </w:rPr>
        <w:t>slovo „</w:t>
      </w:r>
      <w:r w:rsidRPr="00A952D6">
        <w:rPr>
          <w:rFonts w:cs="Times New Roman" w:hint="default"/>
          <w:szCs w:val="24"/>
        </w:rPr>
        <w:t>minister“</w:t>
      </w:r>
      <w:r w:rsidRPr="00A952D6">
        <w:rPr>
          <w:rFonts w:cs="Times New Roman" w:hint="default"/>
          <w:szCs w:val="24"/>
        </w:rPr>
        <w:t xml:space="preserve"> sa nahrá</w:t>
      </w:r>
      <w:r w:rsidRPr="00A952D6">
        <w:rPr>
          <w:rFonts w:cs="Times New Roman" w:hint="default"/>
          <w:szCs w:val="24"/>
        </w:rPr>
        <w:t>dza slovami „</w:t>
      </w:r>
      <w:r w:rsidRPr="00A952D6">
        <w:rPr>
          <w:rFonts w:cs="Times New Roman" w:hint="default"/>
          <w:szCs w:val="24"/>
        </w:rPr>
        <w:t>sú</w:t>
      </w:r>
      <w:r w:rsidRPr="00A952D6">
        <w:rPr>
          <w:rFonts w:cs="Times New Roman" w:hint="default"/>
          <w:szCs w:val="24"/>
        </w:rPr>
        <w:t>dna rada“</w:t>
      </w:r>
      <w:r w:rsidRPr="00A952D6">
        <w:rPr>
          <w:rFonts w:cs="Times New Roman" w:hint="default"/>
          <w:szCs w:val="24"/>
        </w:rPr>
        <w:t>.</w:t>
      </w:r>
    </w:p>
    <w:p w:rsidR="00885D11" w:rsidRPr="00A952D6" w:rsidP="00885D11">
      <w:pPr>
        <w:jc w:val="both"/>
        <w:rPr>
          <w:rFonts w:cs="Times New Roman" w:hint="default"/>
          <w:szCs w:val="24"/>
        </w:rPr>
      </w:pPr>
    </w:p>
    <w:p w:rsidR="007D18DD" w:rsidRPr="00807AC4" w:rsidP="00885D11">
      <w:pPr>
        <w:jc w:val="both"/>
        <w:rPr>
          <w:rFonts w:cs="Times New Roman"/>
          <w:szCs w:val="24"/>
        </w:rPr>
      </w:pPr>
      <w:r w:rsidRPr="00A952D6" w:rsidR="00885D11">
        <w:rPr>
          <w:rFonts w:cs="Times New Roman"/>
          <w:b/>
          <w:szCs w:val="24"/>
        </w:rPr>
        <w:t xml:space="preserve">18. </w:t>
      </w:r>
      <w:r w:rsidRPr="00A952D6" w:rsidR="00885D11">
        <w:rPr>
          <w:rFonts w:cs="Times New Roman" w:hint="default"/>
          <w:szCs w:val="24"/>
        </w:rPr>
        <w:t>V §</w:t>
      </w:r>
      <w:r w:rsidRPr="00A952D6" w:rsidR="00885D11">
        <w:rPr>
          <w:rFonts w:cs="Times New Roman" w:hint="default"/>
          <w:szCs w:val="24"/>
        </w:rPr>
        <w:t xml:space="preserve"> 41 sa </w:t>
      </w:r>
      <w:r w:rsidRPr="00A952D6" w:rsidR="00885D11">
        <w:rPr>
          <w:rFonts w:cs="Times New Roman" w:hint="default"/>
          <w:szCs w:val="24"/>
        </w:rPr>
        <w:t>slovo „</w:t>
      </w:r>
      <w:r w:rsidRPr="00A952D6" w:rsidR="00885D11">
        <w:rPr>
          <w:rFonts w:cs="Times New Roman" w:hint="default"/>
          <w:szCs w:val="24"/>
        </w:rPr>
        <w:t>ministrovi“</w:t>
      </w:r>
      <w:r w:rsidRPr="00A952D6" w:rsidR="00885D11">
        <w:rPr>
          <w:rFonts w:cs="Times New Roman" w:hint="default"/>
          <w:szCs w:val="24"/>
        </w:rPr>
        <w:t xml:space="preserve"> sa nahrá</w:t>
      </w:r>
      <w:r w:rsidRPr="00A952D6" w:rsidR="00885D11">
        <w:rPr>
          <w:rFonts w:cs="Times New Roman" w:hint="default"/>
          <w:szCs w:val="24"/>
        </w:rPr>
        <w:t>dza slovom „</w:t>
      </w:r>
      <w:r w:rsidRPr="00A952D6" w:rsidR="00885D11">
        <w:rPr>
          <w:rFonts w:cs="Times New Roman" w:hint="default"/>
          <w:szCs w:val="24"/>
        </w:rPr>
        <w:t>sú</w:t>
      </w:r>
      <w:r w:rsidRPr="00A952D6" w:rsidR="00885D11">
        <w:rPr>
          <w:rFonts w:cs="Times New Roman" w:hint="default"/>
          <w:szCs w:val="24"/>
        </w:rPr>
        <w:t>dnej rade“</w:t>
      </w:r>
      <w:r w:rsidRPr="00A952D6" w:rsidR="00885D11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19. </w:t>
      </w:r>
      <w:r w:rsidRPr="005C2061">
        <w:rPr>
          <w:rFonts w:cs="Times New Roman" w:hint="default"/>
          <w:szCs w:val="24"/>
        </w:rPr>
        <w:t>V §</w:t>
      </w:r>
      <w:r w:rsidRPr="005C2061">
        <w:rPr>
          <w:rFonts w:cs="Times New Roman" w:hint="default"/>
          <w:szCs w:val="24"/>
        </w:rPr>
        <w:t xml:space="preserve"> 42 ods. 2 pí</w:t>
      </w:r>
      <w:r w:rsidRPr="005C2061">
        <w:rPr>
          <w:rFonts w:cs="Times New Roman" w:hint="default"/>
          <w:szCs w:val="24"/>
        </w:rPr>
        <w:t>sm. e) sa slová</w:t>
      </w:r>
      <w:r w:rsidRPr="005C2061">
        <w:rPr>
          <w:rFonts w:cs="Times New Roman" w:hint="default"/>
          <w:szCs w:val="24"/>
        </w:rPr>
        <w:t xml:space="preserve"> „§</w:t>
      </w:r>
      <w:r w:rsidRPr="005C2061">
        <w:rPr>
          <w:rFonts w:cs="Times New Roman" w:hint="default"/>
          <w:szCs w:val="24"/>
        </w:rPr>
        <w:t xml:space="preserve"> 74 ods. 1 pí</w:t>
      </w:r>
      <w:r w:rsidRPr="005C2061">
        <w:rPr>
          <w:rFonts w:cs="Times New Roman" w:hint="default"/>
          <w:szCs w:val="24"/>
        </w:rPr>
        <w:t>sm. e)“</w:t>
      </w:r>
      <w:r w:rsidRPr="005C2061">
        <w:rPr>
          <w:rFonts w:cs="Times New Roman" w:hint="default"/>
          <w:szCs w:val="24"/>
        </w:rPr>
        <w:t xml:space="preserve"> nahrá</w:t>
      </w:r>
      <w:r w:rsidRPr="005C2061">
        <w:rPr>
          <w:rFonts w:cs="Times New Roman" w:hint="default"/>
          <w:szCs w:val="24"/>
        </w:rPr>
        <w:t>dzajú</w:t>
      </w:r>
      <w:r w:rsidRPr="005C2061">
        <w:rPr>
          <w:rFonts w:cs="Times New Roman" w:hint="default"/>
          <w:szCs w:val="24"/>
        </w:rPr>
        <w:t xml:space="preserve"> slovami „§</w:t>
      </w:r>
      <w:r w:rsidRPr="005C2061">
        <w:rPr>
          <w:rFonts w:cs="Times New Roman" w:hint="default"/>
          <w:szCs w:val="24"/>
        </w:rPr>
        <w:t xml:space="preserve"> 74 ods. 1 pí</w:t>
      </w:r>
      <w:r w:rsidRPr="005C2061">
        <w:rPr>
          <w:rFonts w:cs="Times New Roman" w:hint="default"/>
          <w:szCs w:val="24"/>
        </w:rPr>
        <w:t>sm. f)“</w:t>
      </w:r>
      <w:r w:rsidRPr="005C2061">
        <w:rPr>
          <w:rFonts w:cs="Times New Roman" w:hint="default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20. </w:t>
      </w:r>
      <w:r>
        <w:rPr>
          <w:rFonts w:cs="Times New Roman"/>
          <w:szCs w:val="24"/>
        </w:rPr>
        <w:t>V 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45 ods. 7 sa vypúšť</w:t>
      </w:r>
      <w:r>
        <w:rPr>
          <w:rFonts w:cs="Times New Roman" w:hint="default"/>
          <w:szCs w:val="24"/>
        </w:rPr>
        <w:t>a pí</w:t>
      </w:r>
      <w:r>
        <w:rPr>
          <w:rFonts w:cs="Times New Roman" w:hint="default"/>
          <w:szCs w:val="24"/>
        </w:rPr>
        <w:t xml:space="preserve">smeno e).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Doterajš</w:t>
      </w:r>
      <w:r>
        <w:rPr>
          <w:rFonts w:cs="Times New Roman" w:hint="default"/>
          <w:szCs w:val="24"/>
        </w:rPr>
        <w:t>ie pí</w:t>
      </w:r>
      <w:r>
        <w:rPr>
          <w:rFonts w:cs="Times New Roman" w:hint="default"/>
          <w:szCs w:val="24"/>
        </w:rPr>
        <w:t>smená</w:t>
      </w:r>
      <w:r>
        <w:rPr>
          <w:rFonts w:cs="Times New Roman" w:hint="default"/>
          <w:szCs w:val="24"/>
        </w:rPr>
        <w:t xml:space="preserve"> f) až</w:t>
      </w:r>
      <w:r>
        <w:rPr>
          <w:rFonts w:cs="Times New Roman" w:hint="default"/>
          <w:szCs w:val="24"/>
        </w:rPr>
        <w:t xml:space="preserve"> j) sa označ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ako pí</w:t>
      </w:r>
      <w:r>
        <w:rPr>
          <w:rFonts w:cs="Times New Roman" w:hint="default"/>
          <w:szCs w:val="24"/>
        </w:rPr>
        <w:t>smená</w:t>
      </w:r>
      <w:r>
        <w:rPr>
          <w:rFonts w:cs="Times New Roman" w:hint="default"/>
          <w:szCs w:val="24"/>
        </w:rPr>
        <w:t xml:space="preserve"> e) až</w:t>
      </w:r>
      <w:r>
        <w:rPr>
          <w:rFonts w:cs="Times New Roman" w:hint="default"/>
          <w:szCs w:val="24"/>
        </w:rPr>
        <w:t xml:space="preserve"> i).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21. </w:t>
      </w:r>
      <w:r w:rsidRPr="008A1C69">
        <w:rPr>
          <w:rFonts w:cs="Times New Roman" w:hint="default"/>
          <w:szCs w:val="24"/>
        </w:rPr>
        <w:t>V §</w:t>
      </w:r>
      <w:r w:rsidRPr="008A1C69">
        <w:rPr>
          <w:rFonts w:cs="Times New Roman" w:hint="default"/>
          <w:szCs w:val="24"/>
        </w:rPr>
        <w:t xml:space="preserve"> 45 ods. 8 sa slová</w:t>
      </w:r>
      <w:r w:rsidRPr="008A1C69">
        <w:rPr>
          <w:rFonts w:cs="Times New Roman" w:hint="default"/>
          <w:szCs w:val="24"/>
        </w:rPr>
        <w:t xml:space="preserve"> „</w:t>
      </w:r>
      <w:r w:rsidRPr="008A1C69">
        <w:rPr>
          <w:rFonts w:cs="Times New Roman" w:hint="default"/>
          <w:szCs w:val="24"/>
        </w:rPr>
        <w:t>ministerstva podľ</w:t>
      </w:r>
      <w:r w:rsidRPr="008A1C69">
        <w:rPr>
          <w:rFonts w:cs="Times New Roman" w:hint="default"/>
          <w:szCs w:val="24"/>
        </w:rPr>
        <w:t>a §</w:t>
      </w:r>
      <w:r w:rsidRPr="008A1C69">
        <w:rPr>
          <w:rFonts w:cs="Times New Roman" w:hint="default"/>
          <w:szCs w:val="24"/>
        </w:rPr>
        <w:t xml:space="preserve"> 73“</w:t>
      </w:r>
      <w:r w:rsidRPr="008A1C69">
        <w:rPr>
          <w:rFonts w:cs="Times New Roman" w:hint="default"/>
          <w:szCs w:val="24"/>
        </w:rPr>
        <w:t xml:space="preserve"> nahrá</w:t>
      </w:r>
      <w:r w:rsidRPr="008A1C69">
        <w:rPr>
          <w:rFonts w:cs="Times New Roman" w:hint="default"/>
          <w:szCs w:val="24"/>
        </w:rPr>
        <w:t>dzajú</w:t>
      </w:r>
      <w:r w:rsidRPr="008A1C69">
        <w:rPr>
          <w:rFonts w:cs="Times New Roman" w:hint="default"/>
          <w:szCs w:val="24"/>
        </w:rPr>
        <w:t xml:space="preserve"> slovami „</w:t>
      </w:r>
      <w:r w:rsidRPr="008A1C69">
        <w:rPr>
          <w:rFonts w:cs="Times New Roman" w:hint="default"/>
          <w:szCs w:val="24"/>
        </w:rPr>
        <w:t>podľ</w:t>
      </w:r>
      <w:r w:rsidRPr="008A1C69">
        <w:rPr>
          <w:rFonts w:cs="Times New Roman" w:hint="default"/>
          <w:szCs w:val="24"/>
        </w:rPr>
        <w:t>a §</w:t>
      </w:r>
      <w:r w:rsidRPr="008A1C69">
        <w:rPr>
          <w:rFonts w:cs="Times New Roman" w:hint="default"/>
          <w:szCs w:val="24"/>
        </w:rPr>
        <w:t xml:space="preserve"> 73 ods. 3“</w:t>
      </w:r>
      <w:r w:rsidRPr="008A1C69">
        <w:rPr>
          <w:rFonts w:cs="Times New Roman" w:hint="default"/>
          <w:szCs w:val="24"/>
        </w:rPr>
        <w:t>.</w:t>
      </w:r>
      <w:r>
        <w:rPr>
          <w:rFonts w:cs="Times New Roman"/>
          <w:szCs w:val="24"/>
        </w:rPr>
        <w:t xml:space="preserve"> </w:t>
      </w:r>
    </w:p>
    <w:p w:rsidR="007D18DD" w:rsidRPr="00B204DA" w:rsidP="007D18DD">
      <w:pPr>
        <w:jc w:val="both"/>
        <w:rPr>
          <w:rFonts w:cs="Times New Roman"/>
          <w:szCs w:val="24"/>
        </w:rPr>
      </w:pPr>
    </w:p>
    <w:p w:rsidR="007D18DD" w:rsidRPr="00817AA2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22.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48 ods. 2 pí</w:t>
      </w:r>
      <w:r>
        <w:rPr>
          <w:rFonts w:cs="Times New Roman" w:hint="default"/>
          <w:szCs w:val="24"/>
        </w:rPr>
        <w:t>sm. d) sa vypúšť</w:t>
      </w:r>
      <w:r>
        <w:rPr>
          <w:rFonts w:cs="Times New Roman" w:hint="default"/>
          <w:szCs w:val="24"/>
        </w:rPr>
        <w:t>ajú</w:t>
      </w:r>
      <w:r>
        <w:rPr>
          <w:rFonts w:cs="Times New Roman" w:hint="default"/>
          <w:szCs w:val="24"/>
        </w:rPr>
        <w:t xml:space="preserve"> slová</w:t>
      </w:r>
      <w:r>
        <w:rPr>
          <w:rFonts w:cs="Times New Roman" w:hint="default"/>
          <w:szCs w:val="24"/>
        </w:rPr>
        <w:t xml:space="preserve"> „</w:t>
      </w:r>
      <w:r w:rsidRPr="00817AA2">
        <w:rPr>
          <w:rFonts w:cs="Times New Roman" w:hint="default"/>
          <w:szCs w:val="24"/>
        </w:rPr>
        <w:t>a voliť</w:t>
      </w:r>
      <w:r w:rsidRPr="00817AA2">
        <w:rPr>
          <w:rFonts w:cs="Times New Roman" w:hint="default"/>
          <w:szCs w:val="24"/>
        </w:rPr>
        <w:t xml:space="preserve"> č</w:t>
      </w:r>
      <w:r w:rsidRPr="00817AA2">
        <w:rPr>
          <w:rFonts w:cs="Times New Roman" w:hint="default"/>
          <w:szCs w:val="24"/>
        </w:rPr>
        <w:t>lena v</w:t>
      </w:r>
      <w:r w:rsidRPr="00817AA2">
        <w:rPr>
          <w:rFonts w:cs="Times New Roman" w:hint="default"/>
          <w:szCs w:val="24"/>
        </w:rPr>
        <w:t>ý</w:t>
      </w:r>
      <w:r w:rsidRPr="00817AA2">
        <w:rPr>
          <w:rFonts w:cs="Times New Roman" w:hint="default"/>
          <w:szCs w:val="24"/>
        </w:rPr>
        <w:t>berovej komisie na vý</w:t>
      </w:r>
      <w:r w:rsidRPr="00817AA2">
        <w:rPr>
          <w:rFonts w:cs="Times New Roman" w:hint="default"/>
          <w:szCs w:val="24"/>
        </w:rPr>
        <w:t>berové</w:t>
      </w:r>
      <w:r w:rsidRPr="00817AA2">
        <w:rPr>
          <w:rFonts w:cs="Times New Roman" w:hint="default"/>
          <w:szCs w:val="24"/>
        </w:rPr>
        <w:t xml:space="preserve"> konanie na funkciu predsedu krajské</w:t>
      </w:r>
      <w:r w:rsidRPr="00817AA2">
        <w:rPr>
          <w:rFonts w:cs="Times New Roman" w:hint="default"/>
          <w:szCs w:val="24"/>
        </w:rPr>
        <w:t>ho sú</w:t>
      </w:r>
      <w:r w:rsidRPr="00817AA2">
        <w:rPr>
          <w:rFonts w:cs="Times New Roman" w:hint="default"/>
          <w:szCs w:val="24"/>
        </w:rPr>
        <w:t>du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23. </w:t>
      </w:r>
      <w:r w:rsidRPr="0023633C">
        <w:rPr>
          <w:rFonts w:cs="Times New Roman"/>
          <w:szCs w:val="24"/>
        </w:rPr>
        <w:t>V</w:t>
      </w:r>
      <w:r>
        <w:rPr>
          <w:rFonts w:cs="Times New Roman"/>
          <w:szCs w:val="24"/>
        </w:rPr>
        <w:t> </w:t>
      </w:r>
      <w:r>
        <w:rPr>
          <w:rFonts w:cs="Times New Roman"/>
          <w:szCs w:val="24"/>
        </w:rPr>
        <w:t xml:space="preserve">celom texte </w:t>
      </w:r>
      <w:r w:rsidRPr="0023633C">
        <w:rPr>
          <w:rFonts w:cs="Times New Roman" w:hint="default"/>
          <w:szCs w:val="24"/>
        </w:rPr>
        <w:t>§</w:t>
      </w:r>
      <w:r w:rsidRPr="0023633C">
        <w:rPr>
          <w:rFonts w:cs="Times New Roman" w:hint="default"/>
          <w:szCs w:val="24"/>
        </w:rPr>
        <w:t xml:space="preserve"> 51 </w:t>
      </w:r>
      <w:r>
        <w:rPr>
          <w:rFonts w:cs="Times New Roman"/>
          <w:szCs w:val="24"/>
        </w:rPr>
        <w:t>sa</w:t>
      </w:r>
      <w:r w:rsidRPr="0023633C">
        <w:rPr>
          <w:rFonts w:cs="Times New Roman" w:hint="default"/>
          <w:szCs w:val="24"/>
        </w:rPr>
        <w:t xml:space="preserve"> slovo „</w:t>
      </w:r>
      <w:r w:rsidRPr="0023633C">
        <w:rPr>
          <w:rFonts w:cs="Times New Roman" w:hint="default"/>
          <w:szCs w:val="24"/>
        </w:rPr>
        <w:t>ministerstvom“</w:t>
      </w:r>
      <w:r w:rsidRPr="0023633C">
        <w:rPr>
          <w:rFonts w:cs="Times New Roman" w:hint="default"/>
          <w:szCs w:val="24"/>
        </w:rPr>
        <w:t xml:space="preserve"> nahrá</w:t>
      </w:r>
      <w:r w:rsidRPr="0023633C">
        <w:rPr>
          <w:rFonts w:cs="Times New Roman" w:hint="default"/>
          <w:szCs w:val="24"/>
        </w:rPr>
        <w:t>dza slovami „</w:t>
      </w:r>
      <w:r w:rsidRPr="0023633C">
        <w:rPr>
          <w:rFonts w:cs="Times New Roman" w:hint="default"/>
          <w:szCs w:val="24"/>
        </w:rPr>
        <w:t>najvyšší</w:t>
      </w:r>
      <w:r w:rsidRPr="0023633C">
        <w:rPr>
          <w:rFonts w:cs="Times New Roman" w:hint="default"/>
          <w:szCs w:val="24"/>
        </w:rPr>
        <w:t>m sú</w:t>
      </w:r>
      <w:r w:rsidRPr="0023633C">
        <w:rPr>
          <w:rFonts w:cs="Times New Roman" w:hint="default"/>
          <w:szCs w:val="24"/>
        </w:rPr>
        <w:t>dom“</w:t>
      </w:r>
      <w:r w:rsidRPr="0023633C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24.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55 ods. 5 sa slovo „</w:t>
      </w:r>
      <w:r w:rsidRPr="00807AC4">
        <w:rPr>
          <w:rFonts w:cs="Times New Roman" w:hint="default"/>
          <w:szCs w:val="24"/>
        </w:rPr>
        <w:t>ministra“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predsedu sú</w:t>
      </w:r>
      <w:r>
        <w:rPr>
          <w:rFonts w:cs="Times New Roman" w:hint="default"/>
          <w:szCs w:val="24"/>
        </w:rPr>
        <w:t>dnej rady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P="007D18DD">
      <w:pPr>
        <w:tabs>
          <w:tab w:val="left" w:pos="1050"/>
        </w:tabs>
        <w:jc w:val="both"/>
        <w:rPr>
          <w:rFonts w:cs="Times New Roman"/>
          <w:szCs w:val="24"/>
        </w:rPr>
      </w:pPr>
    </w:p>
    <w:p w:rsidR="007D18DD" w:rsidP="007D18DD">
      <w:pPr>
        <w:tabs>
          <w:tab w:val="left" w:pos="1050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25.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63 ods</w:t>
      </w:r>
      <w:r>
        <w:rPr>
          <w:rFonts w:cs="Times New Roman" w:hint="default"/>
          <w:szCs w:val="24"/>
        </w:rPr>
        <w:t>. 2 sa bodka na konci nahrá</w:t>
      </w:r>
      <w:r>
        <w:rPr>
          <w:rFonts w:cs="Times New Roman" w:hint="default"/>
          <w:szCs w:val="24"/>
        </w:rPr>
        <w:t>dza bodkoč</w:t>
      </w:r>
      <w:r>
        <w:rPr>
          <w:rFonts w:cs="Times New Roman" w:hint="default"/>
          <w:szCs w:val="24"/>
        </w:rPr>
        <w:t>iarkou a </w:t>
      </w:r>
      <w:r>
        <w:rPr>
          <w:rFonts w:cs="Times New Roman" w:hint="default"/>
          <w:szCs w:val="24"/>
        </w:rPr>
        <w:t>pripá</w:t>
      </w:r>
      <w:r>
        <w:rPr>
          <w:rFonts w:cs="Times New Roman" w:hint="default"/>
          <w:szCs w:val="24"/>
        </w:rPr>
        <w:t>jajú</w:t>
      </w:r>
      <w:r>
        <w:rPr>
          <w:rFonts w:cs="Times New Roman" w:hint="default"/>
          <w:szCs w:val="24"/>
        </w:rPr>
        <w:t xml:space="preserve"> sa tieto slová</w:t>
      </w:r>
      <w:r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sť</w:t>
      </w:r>
      <w:r>
        <w:rPr>
          <w:rFonts w:cs="Times New Roman" w:hint="default"/>
          <w:szCs w:val="24"/>
        </w:rPr>
        <w:t>až</w:t>
      </w:r>
      <w:r>
        <w:rPr>
          <w:rFonts w:cs="Times New Roman" w:hint="default"/>
          <w:szCs w:val="24"/>
        </w:rPr>
        <w:t>nosti na predsedu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vybavuje sú</w:t>
      </w:r>
      <w:r>
        <w:rPr>
          <w:rFonts w:cs="Times New Roman" w:hint="default"/>
          <w:szCs w:val="24"/>
        </w:rPr>
        <w:t>dna rada.“</w:t>
      </w:r>
      <w:r>
        <w:rPr>
          <w:rFonts w:cs="Times New Roman" w:hint="default"/>
          <w:szCs w:val="24"/>
        </w:rPr>
        <w:t>.</w:t>
      </w:r>
    </w:p>
    <w:p w:rsidR="007D18DD" w:rsidRPr="00807AC4" w:rsidP="007D18DD">
      <w:pPr>
        <w:tabs>
          <w:tab w:val="left" w:pos="1050"/>
        </w:tabs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26.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67 ods. 1 pí</w:t>
      </w:r>
      <w:r w:rsidRPr="00807AC4">
        <w:rPr>
          <w:rFonts w:cs="Times New Roman" w:hint="default"/>
          <w:szCs w:val="24"/>
        </w:rPr>
        <w:t xml:space="preserve">smeno b) znie: 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„</w:t>
      </w:r>
      <w:r w:rsidRPr="00807AC4">
        <w:rPr>
          <w:rFonts w:cs="Times New Roman" w:hint="default"/>
          <w:szCs w:val="24"/>
        </w:rPr>
        <w:t>b) sú</w:t>
      </w:r>
      <w:r w:rsidRPr="00807AC4">
        <w:rPr>
          <w:rFonts w:cs="Times New Roman" w:hint="default"/>
          <w:szCs w:val="24"/>
        </w:rPr>
        <w:t>dnu radu o preš</w:t>
      </w:r>
      <w:r w:rsidRPr="00807AC4">
        <w:rPr>
          <w:rFonts w:cs="Times New Roman" w:hint="default"/>
          <w:szCs w:val="24"/>
        </w:rPr>
        <w:t>etrenie vybavenia sť</w:t>
      </w:r>
      <w:r w:rsidRPr="00807AC4">
        <w:rPr>
          <w:rFonts w:cs="Times New Roman" w:hint="default"/>
          <w:szCs w:val="24"/>
        </w:rPr>
        <w:t>až</w:t>
      </w:r>
      <w:r w:rsidRPr="00807AC4">
        <w:rPr>
          <w:rFonts w:cs="Times New Roman" w:hint="default"/>
          <w:szCs w:val="24"/>
        </w:rPr>
        <w:t>nosti predsedom krajské</w:t>
      </w:r>
      <w:r w:rsidRPr="00807AC4">
        <w:rPr>
          <w:rFonts w:cs="Times New Roman" w:hint="default"/>
          <w:szCs w:val="24"/>
        </w:rPr>
        <w:t>ho sú</w:t>
      </w:r>
      <w:r w:rsidRPr="00807AC4">
        <w:rPr>
          <w:rFonts w:cs="Times New Roman" w:hint="default"/>
          <w:szCs w:val="24"/>
        </w:rPr>
        <w:t xml:space="preserve">du, predsedom </w:t>
      </w:r>
      <w:r w:rsidRPr="00807AC4">
        <w:rPr>
          <w:rFonts w:cs="Times New Roman" w:hint="default"/>
          <w:szCs w:val="24"/>
        </w:rPr>
        <w:t>Š</w:t>
      </w:r>
      <w:r w:rsidRPr="00807AC4">
        <w:rPr>
          <w:rFonts w:cs="Times New Roman" w:hint="default"/>
          <w:szCs w:val="24"/>
        </w:rPr>
        <w:t>peciá</w:t>
      </w:r>
      <w:r w:rsidRPr="00807AC4">
        <w:rPr>
          <w:rFonts w:cs="Times New Roman" w:hint="default"/>
          <w:szCs w:val="24"/>
        </w:rPr>
        <w:t>lneho sú</w:t>
      </w:r>
      <w:r w:rsidRPr="00807AC4">
        <w:rPr>
          <w:rFonts w:cs="Times New Roman" w:hint="default"/>
          <w:szCs w:val="24"/>
        </w:rPr>
        <w:t>du a </w:t>
      </w:r>
      <w:r w:rsidRPr="00807AC4">
        <w:rPr>
          <w:rFonts w:cs="Times New Roman" w:hint="default"/>
          <w:szCs w:val="24"/>
        </w:rPr>
        <w:t>predsedom 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du.“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27.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69 ods</w:t>
      </w:r>
      <w:r>
        <w:rPr>
          <w:rFonts w:cs="Times New Roman"/>
          <w:szCs w:val="24"/>
        </w:rPr>
        <w:t>ek</w:t>
      </w:r>
      <w:r w:rsidRPr="00807AC4">
        <w:rPr>
          <w:rFonts w:cs="Times New Roman"/>
          <w:szCs w:val="24"/>
        </w:rPr>
        <w:t xml:space="preserve"> 4 znie: 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  <w:r w:rsidRPr="00807AC4">
        <w:rPr>
          <w:rFonts w:cs="Times New Roman" w:hint="default"/>
          <w:szCs w:val="24"/>
        </w:rPr>
        <w:t>„</w:t>
      </w:r>
      <w:r w:rsidRPr="00807AC4">
        <w:rPr>
          <w:rFonts w:cs="Times New Roman" w:hint="default"/>
          <w:szCs w:val="24"/>
        </w:rPr>
        <w:t>(4) Podnet tý</w:t>
      </w:r>
      <w:r w:rsidRPr="00807AC4">
        <w:rPr>
          <w:rFonts w:cs="Times New Roman" w:hint="default"/>
          <w:szCs w:val="24"/>
        </w:rPr>
        <w:t>kajú</w:t>
      </w:r>
      <w:r w:rsidRPr="00807AC4">
        <w:rPr>
          <w:rFonts w:cs="Times New Roman" w:hint="default"/>
          <w:szCs w:val="24"/>
        </w:rPr>
        <w:t>ci sa vý</w:t>
      </w:r>
      <w:r w:rsidRPr="00807AC4">
        <w:rPr>
          <w:rFonts w:cs="Times New Roman" w:hint="default"/>
          <w:szCs w:val="24"/>
        </w:rPr>
        <w:t>konu funkcie predsedu sú</w:t>
      </w:r>
      <w:r w:rsidRPr="00807AC4">
        <w:rPr>
          <w:rFonts w:cs="Times New Roman" w:hint="default"/>
          <w:szCs w:val="24"/>
        </w:rPr>
        <w:t>du alebo podpredsedu sú</w:t>
      </w:r>
      <w:r w:rsidRPr="00807AC4">
        <w:rPr>
          <w:rFonts w:cs="Times New Roman" w:hint="default"/>
          <w:szCs w:val="24"/>
        </w:rPr>
        <w:t>du vybavuje sú</w:t>
      </w:r>
      <w:r w:rsidRPr="00807AC4">
        <w:rPr>
          <w:rFonts w:cs="Times New Roman" w:hint="default"/>
          <w:szCs w:val="24"/>
        </w:rPr>
        <w:t>dna rada.“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28. </w:t>
      </w:r>
      <w:r>
        <w:rPr>
          <w:rFonts w:cs="Times New Roman" w:hint="default"/>
          <w:szCs w:val="24"/>
        </w:rPr>
        <w:t>Nadpis nad §</w:t>
      </w:r>
      <w:r>
        <w:rPr>
          <w:rFonts w:cs="Times New Roman" w:hint="default"/>
          <w:szCs w:val="24"/>
        </w:rPr>
        <w:t xml:space="preserve"> 71 sa vypúšť</w:t>
      </w:r>
      <w:r>
        <w:rPr>
          <w:rFonts w:cs="Times New Roman" w:hint="default"/>
          <w:szCs w:val="24"/>
        </w:rPr>
        <w:t xml:space="preserve">a.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29. 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71 až</w:t>
      </w:r>
      <w:r>
        <w:rPr>
          <w:rFonts w:cs="Times New Roman" w:hint="default"/>
          <w:szCs w:val="24"/>
        </w:rPr>
        <w:t xml:space="preserve"> 73 vrá</w:t>
      </w:r>
      <w:r>
        <w:rPr>
          <w:rFonts w:cs="Times New Roman" w:hint="default"/>
          <w:szCs w:val="24"/>
        </w:rPr>
        <w:t>tane nadpisov znejú</w:t>
      </w:r>
      <w:r>
        <w:rPr>
          <w:rFonts w:cs="Times New Roman" w:hint="default"/>
          <w:szCs w:val="24"/>
        </w:rPr>
        <w:t xml:space="preserve">: </w:t>
      </w:r>
    </w:p>
    <w:p w:rsidR="007D18DD" w:rsidRPr="00786792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„§</w:t>
      </w:r>
      <w:r>
        <w:rPr>
          <w:rFonts w:cs="Times New Roman" w:hint="default"/>
          <w:szCs w:val="24"/>
        </w:rPr>
        <w:t xml:space="preserve"> 71</w:t>
      </w:r>
    </w:p>
    <w:p w:rsidR="007D18DD" w:rsidRPr="000A61A0" w:rsidP="007D18DD">
      <w:pPr>
        <w:jc w:val="center"/>
        <w:rPr>
          <w:rFonts w:cs="Times New Roman" w:hint="default"/>
          <w:szCs w:val="24"/>
        </w:rPr>
      </w:pPr>
      <w:r w:rsidRPr="000A61A0">
        <w:rPr>
          <w:rFonts w:cs="Times New Roman" w:hint="default"/>
          <w:szCs w:val="24"/>
        </w:rPr>
        <w:t>Sú</w:t>
      </w:r>
      <w:r w:rsidRPr="000A61A0">
        <w:rPr>
          <w:rFonts w:cs="Times New Roman" w:hint="default"/>
          <w:szCs w:val="24"/>
        </w:rPr>
        <w:t>dna rada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dna rada vykoná</w:t>
      </w:r>
      <w:r>
        <w:rPr>
          <w:rFonts w:cs="Times New Roman" w:hint="default"/>
          <w:szCs w:val="24"/>
        </w:rPr>
        <w:t>va sprá</w:t>
      </w:r>
      <w:r>
        <w:rPr>
          <w:rFonts w:cs="Times New Roman" w:hint="default"/>
          <w:szCs w:val="24"/>
        </w:rPr>
        <w:t>vu sú</w:t>
      </w:r>
      <w:r>
        <w:rPr>
          <w:rFonts w:cs="Times New Roman" w:hint="default"/>
          <w:szCs w:val="24"/>
        </w:rPr>
        <w:t>dov tý</w:t>
      </w:r>
      <w:r>
        <w:rPr>
          <w:rFonts w:cs="Times New Roman" w:hint="default"/>
          <w:szCs w:val="24"/>
        </w:rPr>
        <w:t>m, ž</w:t>
      </w:r>
      <w:r>
        <w:rPr>
          <w:rFonts w:cs="Times New Roman" w:hint="default"/>
          <w:szCs w:val="24"/>
        </w:rPr>
        <w:t xml:space="preserve">e </w:t>
      </w:r>
    </w:p>
    <w:p w:rsidR="007D18DD" w:rsidP="007D18DD">
      <w:pPr>
        <w:numPr>
          <w:numId w:val="7"/>
        </w:numPr>
        <w:jc w:val="both"/>
        <w:rPr>
          <w:rFonts w:cs="Times New Roman"/>
          <w:szCs w:val="24"/>
        </w:rPr>
      </w:pPr>
      <w:r w:rsidRPr="00290F67">
        <w:rPr>
          <w:rFonts w:cs="Times New Roman" w:hint="default"/>
          <w:szCs w:val="24"/>
        </w:rPr>
        <w:t>v rá</w:t>
      </w:r>
      <w:r w:rsidRPr="00290F67">
        <w:rPr>
          <w:rFonts w:cs="Times New Roman" w:hint="default"/>
          <w:szCs w:val="24"/>
        </w:rPr>
        <w:t>mci vlá</w:t>
      </w:r>
      <w:r w:rsidRPr="00290F67">
        <w:rPr>
          <w:rFonts w:cs="Times New Roman" w:hint="default"/>
          <w:szCs w:val="24"/>
        </w:rPr>
        <w:t>dou schvá</w:t>
      </w:r>
      <w:r w:rsidRPr="00290F67">
        <w:rPr>
          <w:rFonts w:cs="Times New Roman" w:hint="default"/>
          <w:szCs w:val="24"/>
        </w:rPr>
        <w:t>lený</w:t>
      </w:r>
      <w:r w:rsidRPr="00290F67">
        <w:rPr>
          <w:rFonts w:cs="Times New Roman" w:hint="default"/>
          <w:szCs w:val="24"/>
        </w:rPr>
        <w:t>ch limitov poč</w:t>
      </w:r>
      <w:r w:rsidRPr="00290F67">
        <w:rPr>
          <w:rFonts w:cs="Times New Roman" w:hint="default"/>
          <w:szCs w:val="24"/>
        </w:rPr>
        <w:t>tov zamestnancov v rozpoč</w:t>
      </w:r>
      <w:r w:rsidRPr="00290F67">
        <w:rPr>
          <w:rFonts w:cs="Times New Roman" w:hint="default"/>
          <w:szCs w:val="24"/>
        </w:rPr>
        <w:t xml:space="preserve">tovej kapitole 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rie </w:t>
      </w:r>
      <w:r w:rsidRPr="00290F67">
        <w:rPr>
          <w:rFonts w:cs="Times New Roman" w:hint="default"/>
          <w:szCs w:val="24"/>
        </w:rPr>
        <w:t>Najvyšš</w:t>
      </w:r>
      <w:r w:rsidRPr="00290F67">
        <w:rPr>
          <w:rFonts w:cs="Times New Roman" w:hint="default"/>
          <w:szCs w:val="24"/>
        </w:rPr>
        <w:t>ieho sú</w:t>
      </w:r>
      <w:r w:rsidRPr="00290F67">
        <w:rPr>
          <w:rFonts w:cs="Times New Roman" w:hint="default"/>
          <w:szCs w:val="24"/>
        </w:rPr>
        <w:t>du Slovenskej republiky na prí</w:t>
      </w:r>
      <w:r w:rsidRPr="00290F67">
        <w:rPr>
          <w:rFonts w:cs="Times New Roman" w:hint="default"/>
          <w:szCs w:val="24"/>
        </w:rPr>
        <w:t>sluš</w:t>
      </w:r>
      <w:r w:rsidRPr="00290F67">
        <w:rPr>
          <w:rFonts w:cs="Times New Roman" w:hint="default"/>
          <w:szCs w:val="24"/>
        </w:rPr>
        <w:t>ný</w:t>
      </w:r>
      <w:r w:rsidRPr="00290F67">
        <w:rPr>
          <w:rFonts w:cs="Times New Roman" w:hint="default"/>
          <w:szCs w:val="24"/>
        </w:rPr>
        <w:t xml:space="preserve"> rok navrhuje poč</w:t>
      </w:r>
      <w:r w:rsidRPr="00290F67">
        <w:rPr>
          <w:rFonts w:cs="Times New Roman" w:hint="default"/>
          <w:szCs w:val="24"/>
        </w:rPr>
        <w:t>ty sudcov, justič</w:t>
      </w:r>
      <w:r w:rsidRPr="00290F67">
        <w:rPr>
          <w:rFonts w:cs="Times New Roman" w:hint="default"/>
          <w:szCs w:val="24"/>
        </w:rPr>
        <w:t>ný</w:t>
      </w:r>
      <w:r w:rsidRPr="00290F67">
        <w:rPr>
          <w:rFonts w:cs="Times New Roman" w:hint="default"/>
          <w:szCs w:val="24"/>
        </w:rPr>
        <w:t>ch č</w:t>
      </w:r>
      <w:r w:rsidRPr="00290F67">
        <w:rPr>
          <w:rFonts w:cs="Times New Roman" w:hint="default"/>
          <w:szCs w:val="24"/>
        </w:rPr>
        <w:t>akateľ</w:t>
      </w:r>
      <w:r w:rsidRPr="00290F67">
        <w:rPr>
          <w:rFonts w:cs="Times New Roman" w:hint="default"/>
          <w:szCs w:val="24"/>
        </w:rPr>
        <w:t>ov a ostat</w:t>
      </w:r>
      <w:r w:rsidRPr="00290F67">
        <w:rPr>
          <w:rFonts w:cs="Times New Roman" w:hint="default"/>
          <w:szCs w:val="24"/>
        </w:rPr>
        <w:t>ný</w:t>
      </w:r>
      <w:r w:rsidRPr="00290F67">
        <w:rPr>
          <w:rFonts w:cs="Times New Roman" w:hint="default"/>
          <w:szCs w:val="24"/>
        </w:rPr>
        <w:t>ch zamestnancov jednotlivý</w:t>
      </w:r>
      <w:r w:rsidRPr="00290F67">
        <w:rPr>
          <w:rFonts w:cs="Times New Roman" w:hint="default"/>
          <w:szCs w:val="24"/>
        </w:rPr>
        <w:t>ch sú</w:t>
      </w:r>
      <w:r w:rsidRPr="00290F67">
        <w:rPr>
          <w:rFonts w:cs="Times New Roman" w:hint="default"/>
          <w:szCs w:val="24"/>
        </w:rPr>
        <w:t>dov a voľ</w:t>
      </w:r>
      <w:r w:rsidRPr="00290F67">
        <w:rPr>
          <w:rFonts w:cs="Times New Roman" w:hint="default"/>
          <w:szCs w:val="24"/>
        </w:rPr>
        <w:t>né</w:t>
      </w:r>
      <w:r w:rsidRPr="00290F67">
        <w:rPr>
          <w:rFonts w:cs="Times New Roman" w:hint="default"/>
          <w:szCs w:val="24"/>
        </w:rPr>
        <w:t xml:space="preserve"> miesta sudcov,</w:t>
      </w:r>
      <w:r>
        <w:rPr>
          <w:rFonts w:cs="Times New Roman"/>
          <w:szCs w:val="24"/>
        </w:rPr>
        <w:t xml:space="preserve"> </w:t>
      </w:r>
    </w:p>
    <w:p w:rsidR="007D18DD" w:rsidP="007D18DD">
      <w:pPr>
        <w:numPr>
          <w:numId w:val="7"/>
        </w:numPr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koordinuje a </w:t>
      </w:r>
      <w:r>
        <w:rPr>
          <w:rFonts w:cs="Times New Roman" w:hint="default"/>
          <w:szCs w:val="24"/>
        </w:rPr>
        <w:t>usmerň</w:t>
      </w:r>
      <w:r>
        <w:rPr>
          <w:rFonts w:cs="Times New Roman" w:hint="default"/>
          <w:szCs w:val="24"/>
        </w:rPr>
        <w:t>uje odbornú</w:t>
      </w:r>
      <w:r>
        <w:rPr>
          <w:rFonts w:cs="Times New Roman" w:hint="default"/>
          <w:szCs w:val="24"/>
        </w:rPr>
        <w:t xml:space="preserve"> prí</w:t>
      </w:r>
      <w:r>
        <w:rPr>
          <w:rFonts w:cs="Times New Roman" w:hint="default"/>
          <w:szCs w:val="24"/>
        </w:rPr>
        <w:t>pravu prí</w:t>
      </w:r>
      <w:r>
        <w:rPr>
          <w:rFonts w:cs="Times New Roman" w:hint="default"/>
          <w:szCs w:val="24"/>
        </w:rPr>
        <w:t>sediacich na vý</w:t>
      </w:r>
      <w:r>
        <w:rPr>
          <w:rFonts w:cs="Times New Roman" w:hint="default"/>
          <w:szCs w:val="24"/>
        </w:rPr>
        <w:t xml:space="preserve">kon ich funkcie, </w:t>
      </w:r>
    </w:p>
    <w:p w:rsidR="007D18DD" w:rsidP="007D18DD">
      <w:pPr>
        <w:numPr>
          <w:numId w:val="7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podieľ</w:t>
      </w:r>
      <w:r>
        <w:rPr>
          <w:rFonts w:cs="Times New Roman" w:hint="default"/>
          <w:szCs w:val="24"/>
        </w:rPr>
        <w:t>a sa na tvorbe rozpoč</w:t>
      </w:r>
      <w:r>
        <w:rPr>
          <w:rFonts w:cs="Times New Roman" w:hint="default"/>
          <w:szCs w:val="24"/>
        </w:rPr>
        <w:t>tu sú</w:t>
      </w:r>
      <w:r>
        <w:rPr>
          <w:rFonts w:cs="Times New Roman" w:hint="default"/>
          <w:szCs w:val="24"/>
        </w:rPr>
        <w:t xml:space="preserve">dov, </w:t>
      </w:r>
    </w:p>
    <w:p w:rsidR="007D18DD" w:rsidP="007D18DD">
      <w:pPr>
        <w:numPr>
          <w:numId w:val="7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na zá</w:t>
      </w:r>
      <w:r>
        <w:rPr>
          <w:rFonts w:cs="Times New Roman" w:hint="default"/>
          <w:szCs w:val="24"/>
        </w:rPr>
        <w:t>klade vyhodnocovania stavu sú</w:t>
      </w:r>
      <w:r>
        <w:rPr>
          <w:rFonts w:cs="Times New Roman" w:hint="default"/>
          <w:szCs w:val="24"/>
        </w:rPr>
        <w:t>dnych agend uskutočň</w:t>
      </w:r>
      <w:r>
        <w:rPr>
          <w:rFonts w:cs="Times New Roman" w:hint="default"/>
          <w:szCs w:val="24"/>
        </w:rPr>
        <w:t>uje strategické</w:t>
      </w:r>
      <w:r>
        <w:rPr>
          <w:rFonts w:cs="Times New Roman" w:hint="default"/>
          <w:szCs w:val="24"/>
        </w:rPr>
        <w:t xml:space="preserve"> pl</w:t>
      </w:r>
      <w:r>
        <w:rPr>
          <w:rFonts w:cs="Times New Roman" w:hint="default"/>
          <w:szCs w:val="24"/>
        </w:rPr>
        <w:t>á</w:t>
      </w:r>
      <w:r>
        <w:rPr>
          <w:rFonts w:cs="Times New Roman" w:hint="default"/>
          <w:szCs w:val="24"/>
        </w:rPr>
        <w:t>novanie a </w:t>
      </w:r>
      <w:r>
        <w:rPr>
          <w:rFonts w:cs="Times New Roman" w:hint="default"/>
          <w:szCs w:val="24"/>
        </w:rPr>
        <w:t>prí</w:t>
      </w:r>
      <w:r>
        <w:rPr>
          <w:rFonts w:cs="Times New Roman" w:hint="default"/>
          <w:szCs w:val="24"/>
        </w:rPr>
        <w:t>pravu dlhodobý</w:t>
      </w:r>
      <w:r>
        <w:rPr>
          <w:rFonts w:cs="Times New Roman" w:hint="default"/>
          <w:szCs w:val="24"/>
        </w:rPr>
        <w:t>ch koncepcií</w:t>
      </w:r>
      <w:r>
        <w:rPr>
          <w:rFonts w:cs="Times New Roman" w:hint="default"/>
          <w:szCs w:val="24"/>
        </w:rPr>
        <w:t xml:space="preserve"> rozvoja sú</w:t>
      </w:r>
      <w:r>
        <w:rPr>
          <w:rFonts w:cs="Times New Roman" w:hint="default"/>
          <w:szCs w:val="24"/>
        </w:rPr>
        <w:t xml:space="preserve">dnictva, </w:t>
      </w:r>
    </w:p>
    <w:p w:rsidR="007D18DD" w:rsidP="007D18DD">
      <w:pPr>
        <w:numPr>
          <w:numId w:val="7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vykoná</w:t>
      </w:r>
      <w:r>
        <w:rPr>
          <w:rFonts w:cs="Times New Roman" w:hint="default"/>
          <w:szCs w:val="24"/>
        </w:rPr>
        <w:t>va previerky sú</w:t>
      </w:r>
      <w:r>
        <w:rPr>
          <w:rFonts w:cs="Times New Roman" w:hint="default"/>
          <w:szCs w:val="24"/>
        </w:rPr>
        <w:t>dnych spisov a </w:t>
      </w:r>
      <w:r>
        <w:rPr>
          <w:rFonts w:cs="Times New Roman" w:hint="default"/>
          <w:szCs w:val="24"/>
        </w:rPr>
        <w:t>previerky ú</w:t>
      </w:r>
      <w:r>
        <w:rPr>
          <w:rFonts w:cs="Times New Roman" w:hint="default"/>
          <w:szCs w:val="24"/>
        </w:rPr>
        <w:t>rovne sú</w:t>
      </w:r>
      <w:r>
        <w:rPr>
          <w:rFonts w:cs="Times New Roman" w:hint="default"/>
          <w:szCs w:val="24"/>
        </w:rPr>
        <w:t>dneho konania v 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vislosti s </w:t>
      </w:r>
      <w:r>
        <w:rPr>
          <w:rFonts w:cs="Times New Roman" w:hint="default"/>
          <w:szCs w:val="24"/>
        </w:rPr>
        <w:t>vý</w:t>
      </w:r>
      <w:r>
        <w:rPr>
          <w:rFonts w:cs="Times New Roman" w:hint="default"/>
          <w:szCs w:val="24"/>
        </w:rPr>
        <w:t>konom pô</w:t>
      </w:r>
      <w:r>
        <w:rPr>
          <w:rFonts w:cs="Times New Roman" w:hint="default"/>
          <w:szCs w:val="24"/>
        </w:rPr>
        <w:t>sobnosti podľ</w:t>
      </w:r>
      <w:r>
        <w:rPr>
          <w:rFonts w:cs="Times New Roman" w:hint="default"/>
          <w:szCs w:val="24"/>
        </w:rPr>
        <w:t>a tohto zá</w:t>
      </w:r>
      <w:r>
        <w:rPr>
          <w:rFonts w:cs="Times New Roman" w:hint="default"/>
          <w:szCs w:val="24"/>
        </w:rPr>
        <w:t>kona alebo osobitný</w:t>
      </w:r>
      <w:r>
        <w:rPr>
          <w:rFonts w:cs="Times New Roman" w:hint="default"/>
          <w:szCs w:val="24"/>
        </w:rPr>
        <w:t>ch predpisov,</w:t>
      </w:r>
      <w:r>
        <w:rPr>
          <w:rFonts w:cs="Times New Roman"/>
          <w:szCs w:val="24"/>
          <w:vertAlign w:val="superscript"/>
        </w:rPr>
        <w:t>22</w:t>
      </w:r>
      <w:r w:rsidRPr="00B03306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 </w:t>
      </w:r>
    </w:p>
    <w:p w:rsidR="007D18DD" w:rsidP="007D18DD">
      <w:pPr>
        <w:numPr>
          <w:numId w:val="7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vybavuje sť</w:t>
      </w:r>
      <w:r>
        <w:rPr>
          <w:rFonts w:cs="Times New Roman" w:hint="default"/>
          <w:szCs w:val="24"/>
        </w:rPr>
        <w:t>až</w:t>
      </w:r>
      <w:r>
        <w:rPr>
          <w:rFonts w:cs="Times New Roman" w:hint="default"/>
          <w:szCs w:val="24"/>
        </w:rPr>
        <w:t>nosti a podnety, ak ta</w:t>
      </w:r>
      <w:r>
        <w:rPr>
          <w:rFonts w:cs="Times New Roman" w:hint="default"/>
          <w:szCs w:val="24"/>
        </w:rPr>
        <w:t>k ustanovuje tento zá</w:t>
      </w:r>
      <w:r>
        <w:rPr>
          <w:rFonts w:cs="Times New Roman" w:hint="default"/>
          <w:szCs w:val="24"/>
        </w:rPr>
        <w:t>kon,</w:t>
      </w:r>
    </w:p>
    <w:p w:rsidR="007D18DD" w:rsidP="007D18DD">
      <w:pPr>
        <w:numPr>
          <w:numId w:val="7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preš</w:t>
      </w:r>
      <w:r>
        <w:rPr>
          <w:rFonts w:cs="Times New Roman" w:hint="default"/>
          <w:szCs w:val="24"/>
        </w:rPr>
        <w:t>etruje vybavovanie sť</w:t>
      </w:r>
      <w:r>
        <w:rPr>
          <w:rFonts w:cs="Times New Roman" w:hint="default"/>
          <w:szCs w:val="24"/>
        </w:rPr>
        <w:t>až</w:t>
      </w:r>
      <w:r>
        <w:rPr>
          <w:rFonts w:cs="Times New Roman" w:hint="default"/>
          <w:szCs w:val="24"/>
        </w:rPr>
        <w:t>ností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tohto zá</w:t>
      </w:r>
      <w:r>
        <w:rPr>
          <w:rFonts w:cs="Times New Roman" w:hint="default"/>
          <w:szCs w:val="24"/>
        </w:rPr>
        <w:t>kona predsedami sú</w:t>
      </w:r>
      <w:r>
        <w:rPr>
          <w:rFonts w:cs="Times New Roman" w:hint="default"/>
          <w:szCs w:val="24"/>
        </w:rPr>
        <w:t xml:space="preserve">dov, </w:t>
      </w:r>
    </w:p>
    <w:p w:rsidR="007D18DD" w:rsidP="007D18DD">
      <w:pPr>
        <w:numPr>
          <w:numId w:val="7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plní</w:t>
      </w:r>
      <w:r>
        <w:rPr>
          <w:rFonts w:cs="Times New Roman" w:hint="default"/>
          <w:szCs w:val="24"/>
        </w:rPr>
        <w:t xml:space="preserve"> ď</w:t>
      </w:r>
      <w:r>
        <w:rPr>
          <w:rFonts w:cs="Times New Roman" w:hint="default"/>
          <w:szCs w:val="24"/>
        </w:rPr>
        <w:t>alš</w:t>
      </w:r>
      <w:r>
        <w:rPr>
          <w:rFonts w:cs="Times New Roman" w:hint="default"/>
          <w:szCs w:val="24"/>
        </w:rPr>
        <w:t>ie ú</w:t>
      </w:r>
      <w:r>
        <w:rPr>
          <w:rFonts w:cs="Times New Roman" w:hint="default"/>
          <w:szCs w:val="24"/>
        </w:rPr>
        <w:t>lohy, ak tak ustanoví</w:t>
      </w:r>
      <w:r>
        <w:rPr>
          <w:rFonts w:cs="Times New Roman" w:hint="default"/>
          <w:szCs w:val="24"/>
        </w:rPr>
        <w:t xml:space="preserve"> zá</w:t>
      </w:r>
      <w:r>
        <w:rPr>
          <w:rFonts w:cs="Times New Roman" w:hint="default"/>
          <w:szCs w:val="24"/>
        </w:rPr>
        <w:t xml:space="preserve">kon. </w:t>
      </w:r>
    </w:p>
    <w:p w:rsidR="00C94EAA" w:rsidP="007D18DD">
      <w:pPr>
        <w:jc w:val="center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72</w:t>
      </w: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vykoná</w:t>
      </w:r>
      <w:r>
        <w:rPr>
          <w:rFonts w:cs="Times New Roman" w:hint="default"/>
          <w:szCs w:val="24"/>
        </w:rPr>
        <w:t>va sprá</w:t>
      </w:r>
      <w:r>
        <w:rPr>
          <w:rFonts w:cs="Times New Roman" w:hint="default"/>
          <w:szCs w:val="24"/>
        </w:rPr>
        <w:t>vu sú</w:t>
      </w:r>
      <w:r>
        <w:rPr>
          <w:rFonts w:cs="Times New Roman" w:hint="default"/>
          <w:szCs w:val="24"/>
        </w:rPr>
        <w:t>dov tý</w:t>
      </w:r>
      <w:r>
        <w:rPr>
          <w:rFonts w:cs="Times New Roman" w:hint="default"/>
          <w:szCs w:val="24"/>
        </w:rPr>
        <w:t>m, ž</w:t>
      </w:r>
      <w:r>
        <w:rPr>
          <w:rFonts w:cs="Times New Roman" w:hint="default"/>
          <w:szCs w:val="24"/>
        </w:rPr>
        <w:t xml:space="preserve">e </w:t>
      </w:r>
    </w:p>
    <w:p w:rsidR="007D18DD" w:rsidP="007D18DD">
      <w:pPr>
        <w:numPr>
          <w:numId w:val="20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riadi tvorbu rozpoč</w:t>
      </w:r>
      <w:r>
        <w:rPr>
          <w:rFonts w:cs="Times New Roman" w:hint="default"/>
          <w:szCs w:val="24"/>
        </w:rPr>
        <w:t>tu sú</w:t>
      </w:r>
      <w:r>
        <w:rPr>
          <w:rFonts w:cs="Times New Roman" w:hint="default"/>
          <w:szCs w:val="24"/>
        </w:rPr>
        <w:t>dov a </w:t>
      </w:r>
      <w:r>
        <w:rPr>
          <w:rFonts w:cs="Times New Roman" w:hint="default"/>
          <w:szCs w:val="24"/>
        </w:rPr>
        <w:t>iný</w:t>
      </w:r>
      <w:r>
        <w:rPr>
          <w:rFonts w:cs="Times New Roman" w:hint="default"/>
          <w:szCs w:val="24"/>
        </w:rPr>
        <w:t>ch prá</w:t>
      </w:r>
      <w:r>
        <w:rPr>
          <w:rFonts w:cs="Times New Roman" w:hint="default"/>
          <w:szCs w:val="24"/>
        </w:rPr>
        <w:t>vnický</w:t>
      </w:r>
      <w:r>
        <w:rPr>
          <w:rFonts w:cs="Times New Roman" w:hint="default"/>
          <w:szCs w:val="24"/>
        </w:rPr>
        <w:t>ch osô</w:t>
      </w:r>
      <w:r>
        <w:rPr>
          <w:rFonts w:cs="Times New Roman" w:hint="default"/>
          <w:szCs w:val="24"/>
        </w:rPr>
        <w:t>b, ktoré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 xml:space="preserve"> svojimi prí</w:t>
      </w:r>
      <w:r>
        <w:rPr>
          <w:rFonts w:cs="Times New Roman" w:hint="default"/>
          <w:szCs w:val="24"/>
        </w:rPr>
        <w:t>jmami a </w:t>
      </w:r>
      <w:r>
        <w:rPr>
          <w:rFonts w:cs="Times New Roman" w:hint="default"/>
          <w:szCs w:val="24"/>
        </w:rPr>
        <w:t>vý</w:t>
      </w:r>
      <w:r>
        <w:rPr>
          <w:rFonts w:cs="Times New Roman" w:hint="default"/>
          <w:szCs w:val="24"/>
        </w:rPr>
        <w:t>davkami napojené</w:t>
      </w:r>
      <w:r>
        <w:rPr>
          <w:rFonts w:cs="Times New Roman" w:hint="default"/>
          <w:szCs w:val="24"/>
        </w:rPr>
        <w:t xml:space="preserve"> na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tny rozpoč</w:t>
      </w:r>
      <w:r>
        <w:rPr>
          <w:rFonts w:cs="Times New Roman" w:hint="default"/>
          <w:szCs w:val="24"/>
        </w:rPr>
        <w:t>et prostrední</w:t>
      </w:r>
      <w:r>
        <w:rPr>
          <w:rFonts w:cs="Times New Roman" w:hint="default"/>
          <w:szCs w:val="24"/>
        </w:rPr>
        <w:t>ctvom rozpoč</w:t>
      </w:r>
      <w:r>
        <w:rPr>
          <w:rFonts w:cs="Times New Roman" w:hint="default"/>
          <w:szCs w:val="24"/>
        </w:rPr>
        <w:t>tovej kapitoly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 xml:space="preserve">du, </w:t>
      </w:r>
    </w:p>
    <w:p w:rsidR="007D18DD" w:rsidP="007D18DD">
      <w:pPr>
        <w:numPr>
          <w:numId w:val="20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koordinuje vý</w:t>
      </w:r>
      <w:r>
        <w:rPr>
          <w:rFonts w:cs="Times New Roman" w:hint="default"/>
          <w:szCs w:val="24"/>
        </w:rPr>
        <w:t>kon ná</w:t>
      </w:r>
      <w:r>
        <w:rPr>
          <w:rFonts w:cs="Times New Roman" w:hint="default"/>
          <w:szCs w:val="24"/>
        </w:rPr>
        <w:t>slednej finanč</w:t>
      </w:r>
      <w:r>
        <w:rPr>
          <w:rFonts w:cs="Times New Roman" w:hint="default"/>
          <w:szCs w:val="24"/>
        </w:rPr>
        <w:t>nej kontroly na sú</w:t>
      </w:r>
      <w:r>
        <w:rPr>
          <w:rFonts w:cs="Times New Roman" w:hint="default"/>
          <w:szCs w:val="24"/>
        </w:rPr>
        <w:t>doch a </w:t>
      </w:r>
      <w:r>
        <w:rPr>
          <w:rFonts w:cs="Times New Roman" w:hint="default"/>
          <w:szCs w:val="24"/>
        </w:rPr>
        <w:t>vykoná</w:t>
      </w:r>
      <w:r>
        <w:rPr>
          <w:rFonts w:cs="Times New Roman" w:hint="default"/>
          <w:szCs w:val="24"/>
        </w:rPr>
        <w:t>va</w:t>
      </w:r>
      <w:r>
        <w:rPr>
          <w:rFonts w:cs="Times New Roman" w:hint="default"/>
          <w:szCs w:val="24"/>
        </w:rPr>
        <w:t xml:space="preserve"> vnú</w:t>
      </w:r>
      <w:r>
        <w:rPr>
          <w:rFonts w:cs="Times New Roman" w:hint="default"/>
          <w:szCs w:val="24"/>
        </w:rPr>
        <w:t>torný</w:t>
      </w:r>
      <w:r>
        <w:rPr>
          <w:rFonts w:cs="Times New Roman" w:hint="default"/>
          <w:szCs w:val="24"/>
        </w:rPr>
        <w:t xml:space="preserve"> audit,</w:t>
      </w:r>
      <w:r w:rsidRPr="005F1CC6">
        <w:rPr>
          <w:rFonts w:cs="Times New Roman"/>
          <w:szCs w:val="24"/>
          <w:vertAlign w:val="superscript"/>
        </w:rPr>
        <w:t>19</w:t>
      </w:r>
      <w:r>
        <w:rPr>
          <w:rFonts w:cs="Times New Roman"/>
          <w:szCs w:val="24"/>
        </w:rPr>
        <w:t xml:space="preserve">) </w:t>
      </w:r>
    </w:p>
    <w:p w:rsidR="007D18DD" w:rsidP="007D18DD">
      <w:pPr>
        <w:numPr>
          <w:numId w:val="20"/>
        </w:numPr>
        <w:jc w:val="both"/>
        <w:rPr>
          <w:rStyle w:val="ppp-input-value"/>
          <w:rFonts w:cs="Times New Roman"/>
          <w:szCs w:val="24"/>
        </w:rPr>
      </w:pPr>
      <w:r w:rsidRPr="00720ADC">
        <w:rPr>
          <w:rFonts w:cs="Times New Roman" w:hint="default"/>
          <w:szCs w:val="24"/>
        </w:rPr>
        <w:t>metodicky usmerň</w:t>
      </w:r>
      <w:r w:rsidRPr="00720ADC">
        <w:rPr>
          <w:rFonts w:cs="Times New Roman" w:hint="default"/>
          <w:szCs w:val="24"/>
        </w:rPr>
        <w:t>uje vý</w:t>
      </w:r>
      <w:r w:rsidRPr="00720ADC">
        <w:rPr>
          <w:rFonts w:cs="Times New Roman" w:hint="default"/>
          <w:szCs w:val="24"/>
        </w:rPr>
        <w:t>kon predbež</w:t>
      </w:r>
      <w:r w:rsidRPr="00720ADC">
        <w:rPr>
          <w:rFonts w:cs="Times New Roman" w:hint="default"/>
          <w:szCs w:val="24"/>
        </w:rPr>
        <w:t>nej a priebež</w:t>
      </w:r>
      <w:r w:rsidRPr="00720ADC">
        <w:rPr>
          <w:rFonts w:cs="Times New Roman" w:hint="default"/>
          <w:szCs w:val="24"/>
        </w:rPr>
        <w:t>nej finanč</w:t>
      </w:r>
      <w:r w:rsidRPr="00720ADC">
        <w:rPr>
          <w:rFonts w:cs="Times New Roman" w:hint="default"/>
          <w:szCs w:val="24"/>
        </w:rPr>
        <w:t>nej kontroly sú</w:t>
      </w:r>
      <w:r w:rsidRPr="00720ADC">
        <w:rPr>
          <w:rFonts w:cs="Times New Roman" w:hint="default"/>
          <w:szCs w:val="24"/>
        </w:rPr>
        <w:t>dmi,</w:t>
      </w:r>
      <w:r w:rsidRPr="005F1CC6">
        <w:rPr>
          <w:rFonts w:cs="Times New Roman"/>
          <w:szCs w:val="24"/>
          <w:vertAlign w:val="superscript"/>
        </w:rPr>
        <w:t>19</w:t>
      </w:r>
      <w:r>
        <w:rPr>
          <w:rFonts w:cs="Times New Roman"/>
          <w:szCs w:val="24"/>
        </w:rPr>
        <w:t>)</w:t>
      </w:r>
      <w:r w:rsidRPr="00720ADC">
        <w:rPr>
          <w:rFonts w:cs="Times New Roman" w:hint="default"/>
          <w:szCs w:val="24"/>
        </w:rPr>
        <w:t xml:space="preserve"> vedenie úč</w:t>
      </w:r>
      <w:r w:rsidRPr="00720ADC">
        <w:rPr>
          <w:rFonts w:cs="Times New Roman" w:hint="default"/>
          <w:szCs w:val="24"/>
        </w:rPr>
        <w:t>tovní</w:t>
      </w:r>
      <w:r w:rsidRPr="00720ADC">
        <w:rPr>
          <w:rFonts w:cs="Times New Roman" w:hint="default"/>
          <w:szCs w:val="24"/>
        </w:rPr>
        <w:t>ctva sú</w:t>
      </w:r>
      <w:r w:rsidRPr="00720ADC">
        <w:rPr>
          <w:rFonts w:cs="Times New Roman" w:hint="default"/>
          <w:szCs w:val="24"/>
        </w:rPr>
        <w:t>dmi,</w:t>
      </w:r>
      <w:r w:rsidRPr="00D85974">
        <w:rPr>
          <w:rFonts w:cs="Times New Roman"/>
          <w:szCs w:val="24"/>
          <w:vertAlign w:val="superscript"/>
        </w:rPr>
        <w:t>23</w:t>
      </w:r>
      <w:r>
        <w:rPr>
          <w:rFonts w:cs="Times New Roman"/>
          <w:szCs w:val="24"/>
        </w:rPr>
        <w:t>)</w:t>
      </w:r>
      <w:r w:rsidRPr="00720ADC">
        <w:rPr>
          <w:rFonts w:cs="Times New Roman" w:hint="default"/>
          <w:szCs w:val="24"/>
        </w:rPr>
        <w:t xml:space="preserve"> investič</w:t>
      </w:r>
      <w:r w:rsidRPr="00720ADC">
        <w:rPr>
          <w:rFonts w:cs="Times New Roman" w:hint="default"/>
          <w:szCs w:val="24"/>
        </w:rPr>
        <w:t>nú</w:t>
      </w:r>
      <w:r w:rsidRPr="00720ADC">
        <w:rPr>
          <w:rFonts w:cs="Times New Roman" w:hint="default"/>
          <w:szCs w:val="24"/>
        </w:rPr>
        <w:t xml:space="preserve"> vý</w:t>
      </w:r>
      <w:r w:rsidRPr="00720ADC">
        <w:rPr>
          <w:rFonts w:cs="Times New Roman" w:hint="default"/>
          <w:szCs w:val="24"/>
        </w:rPr>
        <w:t>stavbu,</w:t>
      </w:r>
      <w:r w:rsidRPr="00D85974">
        <w:rPr>
          <w:rFonts w:cs="Times New Roman"/>
          <w:szCs w:val="24"/>
          <w:vertAlign w:val="superscript"/>
        </w:rPr>
        <w:t>24</w:t>
      </w:r>
      <w:r>
        <w:rPr>
          <w:rFonts w:cs="Times New Roman"/>
          <w:szCs w:val="24"/>
        </w:rPr>
        <w:t>)</w:t>
      </w:r>
      <w:r w:rsidRPr="00720ADC">
        <w:rPr>
          <w:rFonts w:cs="Times New Roman" w:hint="default"/>
          <w:szCs w:val="24"/>
        </w:rPr>
        <w:t xml:space="preserve"> sprá</w:t>
      </w:r>
      <w:r w:rsidRPr="00720ADC">
        <w:rPr>
          <w:rFonts w:cs="Times New Roman" w:hint="default"/>
          <w:szCs w:val="24"/>
        </w:rPr>
        <w:t>vu majetku š</w:t>
      </w:r>
      <w:r w:rsidRPr="00720ADC">
        <w:rPr>
          <w:rFonts w:cs="Times New Roman" w:hint="default"/>
          <w:szCs w:val="24"/>
        </w:rPr>
        <w:t>tá</w:t>
      </w:r>
      <w:r w:rsidRPr="00720ADC">
        <w:rPr>
          <w:rFonts w:cs="Times New Roman" w:hint="default"/>
          <w:szCs w:val="24"/>
        </w:rPr>
        <w:t>tu,</w:t>
      </w:r>
      <w:r w:rsidRPr="00D85974">
        <w:rPr>
          <w:rFonts w:cs="Times New Roman"/>
          <w:szCs w:val="24"/>
          <w:vertAlign w:val="superscript"/>
        </w:rPr>
        <w:t>25</w:t>
      </w:r>
      <w:r>
        <w:rPr>
          <w:rFonts w:cs="Times New Roman"/>
          <w:szCs w:val="24"/>
        </w:rPr>
        <w:t>)</w:t>
      </w:r>
      <w:r w:rsidRPr="00720ADC">
        <w:rPr>
          <w:rFonts w:cs="Times New Roman" w:hint="default"/>
          <w:szCs w:val="24"/>
        </w:rPr>
        <w:t xml:space="preserve"> tvorbu a použ</w:t>
      </w:r>
      <w:r w:rsidRPr="00720ADC">
        <w:rPr>
          <w:rFonts w:cs="Times New Roman" w:hint="default"/>
          <w:szCs w:val="24"/>
        </w:rPr>
        <w:t>itie Sociá</w:t>
      </w:r>
      <w:r w:rsidRPr="00720ADC">
        <w:rPr>
          <w:rFonts w:cs="Times New Roman" w:hint="default"/>
          <w:szCs w:val="24"/>
        </w:rPr>
        <w:t>lneho fondu,</w:t>
      </w:r>
      <w:r w:rsidRPr="00D85974">
        <w:rPr>
          <w:rFonts w:cs="Times New Roman"/>
          <w:szCs w:val="24"/>
          <w:vertAlign w:val="superscript"/>
        </w:rPr>
        <w:t>26</w:t>
      </w:r>
      <w:r>
        <w:rPr>
          <w:rFonts w:cs="Times New Roman"/>
          <w:szCs w:val="24"/>
        </w:rPr>
        <w:t xml:space="preserve">) </w:t>
      </w:r>
      <w:r>
        <w:rPr>
          <w:rStyle w:val="ppp-input-value"/>
          <w:rFonts w:cs="Times New Roman" w:hint="default"/>
          <w:szCs w:val="24"/>
        </w:rPr>
        <w:t>a vydá</w:t>
      </w:r>
      <w:r>
        <w:rPr>
          <w:rStyle w:val="ppp-input-value"/>
          <w:rFonts w:cs="Times New Roman" w:hint="default"/>
          <w:szCs w:val="24"/>
        </w:rPr>
        <w:t>va pokyny pre verejné</w:t>
      </w:r>
      <w:r>
        <w:rPr>
          <w:rStyle w:val="ppp-input-value"/>
          <w:rFonts w:cs="Times New Roman" w:hint="default"/>
          <w:szCs w:val="24"/>
        </w:rPr>
        <w:t xml:space="preserve"> obstará</w:t>
      </w:r>
      <w:r>
        <w:rPr>
          <w:rStyle w:val="ppp-input-value"/>
          <w:rFonts w:cs="Times New Roman" w:hint="default"/>
          <w:szCs w:val="24"/>
        </w:rPr>
        <w:t>vanie pri investič</w:t>
      </w:r>
      <w:r>
        <w:rPr>
          <w:rStyle w:val="ppp-input-value"/>
          <w:rFonts w:cs="Times New Roman" w:hint="default"/>
          <w:szCs w:val="24"/>
        </w:rPr>
        <w:t>nej vý</w:t>
      </w:r>
      <w:r>
        <w:rPr>
          <w:rStyle w:val="ppp-input-value"/>
          <w:rFonts w:cs="Times New Roman" w:hint="default"/>
          <w:szCs w:val="24"/>
        </w:rPr>
        <w:t>stavbe,</w:t>
      </w:r>
      <w:r w:rsidRPr="00D85974">
        <w:rPr>
          <w:rStyle w:val="ppp-input-value"/>
          <w:rFonts w:cs="Times New Roman"/>
          <w:szCs w:val="24"/>
          <w:vertAlign w:val="superscript"/>
        </w:rPr>
        <w:t>27</w:t>
      </w:r>
      <w:r>
        <w:rPr>
          <w:rStyle w:val="ppp-input-value"/>
          <w:rFonts w:cs="Times New Roman"/>
          <w:szCs w:val="24"/>
        </w:rPr>
        <w:t>)</w:t>
      </w:r>
    </w:p>
    <w:p w:rsidR="007D18DD" w:rsidP="007D18DD">
      <w:pPr>
        <w:numPr>
          <w:numId w:val="20"/>
        </w:numPr>
        <w:jc w:val="both"/>
        <w:rPr>
          <w:rFonts w:cs="Times New Roman"/>
          <w:szCs w:val="24"/>
        </w:rPr>
      </w:pPr>
      <w:r w:rsidRPr="00940BD6">
        <w:rPr>
          <w:rFonts w:cs="Times New Roman" w:hint="default"/>
          <w:szCs w:val="24"/>
        </w:rPr>
        <w:t>metodicky usmerň</w:t>
      </w:r>
      <w:r w:rsidRPr="00940BD6">
        <w:rPr>
          <w:rFonts w:cs="Times New Roman" w:hint="default"/>
          <w:szCs w:val="24"/>
        </w:rPr>
        <w:t>uje č</w:t>
      </w:r>
      <w:r w:rsidRPr="00940BD6">
        <w:rPr>
          <w:rFonts w:cs="Times New Roman" w:hint="default"/>
          <w:szCs w:val="24"/>
        </w:rPr>
        <w:t>innosť</w:t>
      </w:r>
      <w:r w:rsidRPr="00940BD6">
        <w:rPr>
          <w:rFonts w:cs="Times New Roman" w:hint="default"/>
          <w:szCs w:val="24"/>
        </w:rPr>
        <w:t xml:space="preserve"> sú</w:t>
      </w:r>
      <w:r w:rsidRPr="00940BD6">
        <w:rPr>
          <w:rFonts w:cs="Times New Roman" w:hint="default"/>
          <w:szCs w:val="24"/>
        </w:rPr>
        <w:t>dov na ú</w:t>
      </w:r>
      <w:r w:rsidRPr="00940BD6">
        <w:rPr>
          <w:rFonts w:cs="Times New Roman" w:hint="default"/>
          <w:szCs w:val="24"/>
        </w:rPr>
        <w:t>seku ochrany pred pož</w:t>
      </w:r>
      <w:r w:rsidRPr="00940BD6">
        <w:rPr>
          <w:rFonts w:cs="Times New Roman" w:hint="default"/>
          <w:szCs w:val="24"/>
        </w:rPr>
        <w:t>iarmi,</w:t>
      </w:r>
      <w:r w:rsidRPr="00D85974">
        <w:rPr>
          <w:rFonts w:cs="Times New Roman"/>
          <w:szCs w:val="24"/>
          <w:vertAlign w:val="superscript"/>
        </w:rPr>
        <w:t>28</w:t>
      </w:r>
      <w:r w:rsidRPr="00940BD6">
        <w:rPr>
          <w:rFonts w:cs="Times New Roman" w:hint="default"/>
          <w:szCs w:val="24"/>
        </w:rPr>
        <w:t>) ochrany utajovaný</w:t>
      </w:r>
      <w:r w:rsidRPr="00940BD6">
        <w:rPr>
          <w:rFonts w:cs="Times New Roman" w:hint="default"/>
          <w:szCs w:val="24"/>
        </w:rPr>
        <w:t>ch skutoč</w:t>
      </w:r>
      <w:r w:rsidRPr="00940BD6">
        <w:rPr>
          <w:rFonts w:cs="Times New Roman" w:hint="default"/>
          <w:szCs w:val="24"/>
        </w:rPr>
        <w:t>ností</w:t>
      </w:r>
      <w:r w:rsidRPr="00940BD6">
        <w:rPr>
          <w:rFonts w:cs="Times New Roman" w:hint="default"/>
          <w:szCs w:val="24"/>
        </w:rPr>
        <w:t>,</w:t>
      </w:r>
      <w:r w:rsidRPr="00D85974">
        <w:rPr>
          <w:rFonts w:cs="Times New Roman"/>
          <w:szCs w:val="24"/>
          <w:vertAlign w:val="superscript"/>
        </w:rPr>
        <w:t>29</w:t>
      </w:r>
      <w:r w:rsidRPr="00940BD6">
        <w:rPr>
          <w:rFonts w:cs="Times New Roman" w:hint="default"/>
          <w:szCs w:val="24"/>
        </w:rPr>
        <w:t>) bezpeč</w:t>
      </w:r>
      <w:r w:rsidRPr="00940BD6">
        <w:rPr>
          <w:rFonts w:cs="Times New Roman" w:hint="default"/>
          <w:szCs w:val="24"/>
        </w:rPr>
        <w:t>nosti a ochrany zdravia pri prá</w:t>
      </w:r>
      <w:r w:rsidRPr="00940BD6">
        <w:rPr>
          <w:rFonts w:cs="Times New Roman" w:hint="default"/>
          <w:szCs w:val="24"/>
        </w:rPr>
        <w:t>ci,</w:t>
      </w:r>
      <w:r w:rsidRPr="00D85974">
        <w:rPr>
          <w:rFonts w:cs="Times New Roman"/>
          <w:szCs w:val="24"/>
          <w:vertAlign w:val="superscript"/>
        </w:rPr>
        <w:t>30</w:t>
      </w:r>
      <w:r w:rsidRPr="00940BD6">
        <w:rPr>
          <w:rFonts w:cs="Times New Roman"/>
          <w:szCs w:val="24"/>
        </w:rPr>
        <w:t>)</w:t>
      </w:r>
      <w:r w:rsidRPr="00653D07">
        <w:rPr>
          <w:rFonts w:cs="Times New Roman"/>
          <w:szCs w:val="24"/>
        </w:rPr>
        <w:t xml:space="preserve"> </w:t>
      </w:r>
    </w:p>
    <w:p w:rsidR="007D18DD" w:rsidP="007D18DD">
      <w:pPr>
        <w:numPr>
          <w:numId w:val="20"/>
        </w:numPr>
        <w:jc w:val="both"/>
        <w:rPr>
          <w:rFonts w:cs="Times New Roman"/>
          <w:szCs w:val="24"/>
        </w:rPr>
      </w:pPr>
      <w:r w:rsidRPr="00940BD6">
        <w:rPr>
          <w:rFonts w:cs="Times New Roman" w:hint="default"/>
          <w:szCs w:val="24"/>
        </w:rPr>
        <w:t>metodicky usmerň</w:t>
      </w:r>
      <w:r w:rsidRPr="00940BD6">
        <w:rPr>
          <w:rFonts w:cs="Times New Roman" w:hint="default"/>
          <w:szCs w:val="24"/>
        </w:rPr>
        <w:t>uje poskytovanie kniž</w:t>
      </w:r>
      <w:r w:rsidRPr="00940BD6">
        <w:rPr>
          <w:rFonts w:cs="Times New Roman" w:hint="default"/>
          <w:szCs w:val="24"/>
        </w:rPr>
        <w:t>nič</w:t>
      </w:r>
      <w:r w:rsidRPr="00940BD6">
        <w:rPr>
          <w:rFonts w:cs="Times New Roman" w:hint="default"/>
          <w:szCs w:val="24"/>
        </w:rPr>
        <w:t>no-informač</w:t>
      </w:r>
      <w:r w:rsidRPr="00940BD6">
        <w:rPr>
          <w:rFonts w:cs="Times New Roman" w:hint="default"/>
          <w:szCs w:val="24"/>
        </w:rPr>
        <w:t>ný</w:t>
      </w:r>
      <w:r w:rsidRPr="00940BD6">
        <w:rPr>
          <w:rFonts w:cs="Times New Roman" w:hint="default"/>
          <w:szCs w:val="24"/>
        </w:rPr>
        <w:t>ch služ</w:t>
      </w:r>
      <w:r w:rsidRPr="00940BD6">
        <w:rPr>
          <w:rFonts w:cs="Times New Roman" w:hint="default"/>
          <w:szCs w:val="24"/>
        </w:rPr>
        <w:t xml:space="preserve">ieb, </w:t>
      </w:r>
      <w:r w:rsidRPr="00940BD6">
        <w:rPr>
          <w:rFonts w:cs="Times New Roman" w:hint="default"/>
          <w:szCs w:val="24"/>
        </w:rPr>
        <w:t>zí</w:t>
      </w:r>
      <w:r w:rsidRPr="00940BD6">
        <w:rPr>
          <w:rFonts w:cs="Times New Roman" w:hint="default"/>
          <w:szCs w:val="24"/>
        </w:rPr>
        <w:t>skavanie, spracú</w:t>
      </w:r>
      <w:r w:rsidRPr="00940BD6">
        <w:rPr>
          <w:rFonts w:cs="Times New Roman" w:hint="default"/>
          <w:szCs w:val="24"/>
        </w:rPr>
        <w:t>vanie, uchová</w:t>
      </w:r>
      <w:r w:rsidRPr="00940BD6">
        <w:rPr>
          <w:rFonts w:cs="Times New Roman" w:hint="default"/>
          <w:szCs w:val="24"/>
        </w:rPr>
        <w:t>vanie, ochranu a využí</w:t>
      </w:r>
      <w:r w:rsidRPr="00940BD6">
        <w:rPr>
          <w:rFonts w:cs="Times New Roman" w:hint="default"/>
          <w:szCs w:val="24"/>
        </w:rPr>
        <w:t>vanie kniž</w:t>
      </w:r>
      <w:r w:rsidRPr="00940BD6">
        <w:rPr>
          <w:rFonts w:cs="Times New Roman" w:hint="default"/>
          <w:szCs w:val="24"/>
        </w:rPr>
        <w:t>nič</w:t>
      </w:r>
      <w:r w:rsidRPr="00940BD6">
        <w:rPr>
          <w:rFonts w:cs="Times New Roman" w:hint="default"/>
          <w:szCs w:val="24"/>
        </w:rPr>
        <w:t>ný</w:t>
      </w:r>
      <w:r w:rsidRPr="00940BD6">
        <w:rPr>
          <w:rFonts w:cs="Times New Roman" w:hint="default"/>
          <w:szCs w:val="24"/>
        </w:rPr>
        <w:t>ch fondov,</w:t>
      </w:r>
      <w:r w:rsidRPr="00D85974">
        <w:rPr>
          <w:rFonts w:cs="Times New Roman"/>
          <w:szCs w:val="24"/>
          <w:vertAlign w:val="superscript"/>
        </w:rPr>
        <w:t>31</w:t>
      </w:r>
      <w:r w:rsidRPr="00940BD6">
        <w:rPr>
          <w:rFonts w:cs="Times New Roman"/>
          <w:szCs w:val="24"/>
        </w:rPr>
        <w:t>)</w:t>
      </w:r>
    </w:p>
    <w:p w:rsidR="007D18DD" w:rsidP="007D18DD">
      <w:pPr>
        <w:numPr>
          <w:numId w:val="20"/>
        </w:numPr>
        <w:jc w:val="both"/>
        <w:rPr>
          <w:rFonts w:cs="Times New Roman"/>
          <w:szCs w:val="24"/>
        </w:rPr>
      </w:pPr>
      <w:r w:rsidRPr="00940BD6">
        <w:rPr>
          <w:rFonts w:cs="Times New Roman" w:hint="default"/>
          <w:szCs w:val="24"/>
        </w:rPr>
        <w:t>metodicky usmerň</w:t>
      </w:r>
      <w:r w:rsidRPr="00940BD6">
        <w:rPr>
          <w:rFonts w:cs="Times New Roman" w:hint="default"/>
          <w:szCs w:val="24"/>
        </w:rPr>
        <w:t>uje vý</w:t>
      </w:r>
      <w:r w:rsidRPr="00940BD6">
        <w:rPr>
          <w:rFonts w:cs="Times New Roman" w:hint="default"/>
          <w:szCs w:val="24"/>
        </w:rPr>
        <w:t>kon archí</w:t>
      </w:r>
      <w:r w:rsidRPr="00940BD6">
        <w:rPr>
          <w:rFonts w:cs="Times New Roman" w:hint="default"/>
          <w:szCs w:val="24"/>
        </w:rPr>
        <w:t>vnictva</w:t>
      </w:r>
      <w:r>
        <w:rPr>
          <w:rFonts w:cs="Times New Roman"/>
          <w:szCs w:val="24"/>
        </w:rPr>
        <w:t>,</w:t>
      </w:r>
      <w:r w:rsidRPr="00D85974">
        <w:rPr>
          <w:rFonts w:cs="Times New Roman"/>
          <w:szCs w:val="24"/>
          <w:vertAlign w:val="superscript"/>
        </w:rPr>
        <w:t>32</w:t>
      </w:r>
      <w:r w:rsidRPr="00940BD6">
        <w:rPr>
          <w:rFonts w:cs="Times New Roman"/>
          <w:szCs w:val="24"/>
        </w:rPr>
        <w:t>)</w:t>
      </w:r>
    </w:p>
    <w:p w:rsidR="007D18DD" w:rsidP="007D18DD">
      <w:pPr>
        <w:numPr>
          <w:numId w:val="20"/>
        </w:numPr>
        <w:jc w:val="both"/>
        <w:rPr>
          <w:rFonts w:cs="Times New Roman"/>
          <w:szCs w:val="24"/>
        </w:rPr>
      </w:pPr>
      <w:r w:rsidRPr="00940BD6">
        <w:rPr>
          <w:rFonts w:cs="Times New Roman" w:hint="default"/>
          <w:szCs w:val="24"/>
        </w:rPr>
        <w:t>metodicky usmerň</w:t>
      </w:r>
      <w:r w:rsidRPr="00940BD6">
        <w:rPr>
          <w:rFonts w:cs="Times New Roman" w:hint="default"/>
          <w:szCs w:val="24"/>
        </w:rPr>
        <w:t>uje a kontroluje vý</w:t>
      </w:r>
      <w:r w:rsidRPr="00940BD6">
        <w:rPr>
          <w:rFonts w:cs="Times New Roman" w:hint="default"/>
          <w:szCs w:val="24"/>
        </w:rPr>
        <w:t>kon sprá</w:t>
      </w:r>
      <w:r w:rsidRPr="00940BD6">
        <w:rPr>
          <w:rFonts w:cs="Times New Roman" w:hint="default"/>
          <w:szCs w:val="24"/>
        </w:rPr>
        <w:t>vy okresný</w:t>
      </w:r>
      <w:r w:rsidRPr="00940BD6">
        <w:rPr>
          <w:rFonts w:cs="Times New Roman" w:hint="default"/>
          <w:szCs w:val="24"/>
        </w:rPr>
        <w:t>ch sú</w:t>
      </w:r>
      <w:r w:rsidRPr="00940BD6">
        <w:rPr>
          <w:rFonts w:cs="Times New Roman" w:hint="default"/>
          <w:szCs w:val="24"/>
        </w:rPr>
        <w:t>dov, krajský</w:t>
      </w:r>
      <w:r w:rsidRPr="00940BD6">
        <w:rPr>
          <w:rFonts w:cs="Times New Roman" w:hint="default"/>
          <w:szCs w:val="24"/>
        </w:rPr>
        <w:t>ch sú</w:t>
      </w:r>
      <w:r w:rsidRPr="00940BD6">
        <w:rPr>
          <w:rFonts w:cs="Times New Roman" w:hint="default"/>
          <w:szCs w:val="24"/>
        </w:rPr>
        <w:t>dov a Š</w:t>
      </w:r>
      <w:r w:rsidRPr="00940BD6">
        <w:rPr>
          <w:rFonts w:cs="Times New Roman" w:hint="default"/>
          <w:szCs w:val="24"/>
        </w:rPr>
        <w:t>peciá</w:t>
      </w:r>
      <w:r w:rsidRPr="00940BD6">
        <w:rPr>
          <w:rFonts w:cs="Times New Roman" w:hint="default"/>
          <w:szCs w:val="24"/>
        </w:rPr>
        <w:t>lneho sú</w:t>
      </w:r>
      <w:r w:rsidRPr="00940BD6">
        <w:rPr>
          <w:rFonts w:cs="Times New Roman" w:hint="default"/>
          <w:szCs w:val="24"/>
        </w:rPr>
        <w:t>du predsedami tý</w:t>
      </w:r>
      <w:r w:rsidRPr="00940BD6">
        <w:rPr>
          <w:rFonts w:cs="Times New Roman" w:hint="default"/>
          <w:szCs w:val="24"/>
        </w:rPr>
        <w:t>chto sú</w:t>
      </w:r>
      <w:r w:rsidRPr="00940BD6">
        <w:rPr>
          <w:rFonts w:cs="Times New Roman" w:hint="default"/>
          <w:szCs w:val="24"/>
        </w:rPr>
        <w:t>dov,</w:t>
      </w:r>
    </w:p>
    <w:p w:rsidR="007D18DD" w:rsidP="007D18DD">
      <w:pPr>
        <w:numPr>
          <w:numId w:val="20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riadi a </w:t>
      </w:r>
      <w:r>
        <w:rPr>
          <w:rFonts w:cs="Times New Roman" w:hint="default"/>
          <w:szCs w:val="24"/>
        </w:rPr>
        <w:t>metodicky usmerň</w:t>
      </w:r>
      <w:r>
        <w:rPr>
          <w:rFonts w:cs="Times New Roman" w:hint="default"/>
          <w:szCs w:val="24"/>
        </w:rPr>
        <w:t>uje</w:t>
      </w:r>
      <w:r w:rsidRPr="00616CB1">
        <w:rPr>
          <w:rFonts w:cs="Times New Roman" w:hint="default"/>
          <w:szCs w:val="24"/>
        </w:rPr>
        <w:t xml:space="preserve"> vý</w:t>
      </w:r>
      <w:r w:rsidRPr="00616CB1">
        <w:rPr>
          <w:rFonts w:cs="Times New Roman" w:hint="default"/>
          <w:szCs w:val="24"/>
        </w:rPr>
        <w:t>voj, nasadzovanie a využí</w:t>
      </w:r>
      <w:r w:rsidRPr="00616CB1">
        <w:rPr>
          <w:rFonts w:cs="Times New Roman" w:hint="default"/>
          <w:szCs w:val="24"/>
        </w:rPr>
        <w:t>vanie informač</w:t>
      </w:r>
      <w:r w:rsidRPr="00616CB1">
        <w:rPr>
          <w:rFonts w:cs="Times New Roman" w:hint="default"/>
          <w:szCs w:val="24"/>
        </w:rPr>
        <w:t>ný</w:t>
      </w:r>
      <w:r w:rsidRPr="00616CB1">
        <w:rPr>
          <w:rFonts w:cs="Times New Roman" w:hint="default"/>
          <w:szCs w:val="24"/>
        </w:rPr>
        <w:t>ch systé</w:t>
      </w:r>
      <w:r w:rsidRPr="00616CB1">
        <w:rPr>
          <w:rFonts w:cs="Times New Roman" w:hint="default"/>
          <w:szCs w:val="24"/>
        </w:rPr>
        <w:t>mov a technoló</w:t>
      </w:r>
      <w:r w:rsidRPr="00616CB1">
        <w:rPr>
          <w:rFonts w:cs="Times New Roman" w:hint="default"/>
          <w:szCs w:val="24"/>
        </w:rPr>
        <w:t>gií</w:t>
      </w:r>
      <w:r w:rsidRPr="00616CB1">
        <w:rPr>
          <w:rFonts w:cs="Times New Roman" w:hint="default"/>
          <w:szCs w:val="24"/>
        </w:rPr>
        <w:t xml:space="preserve"> na sú</w:t>
      </w:r>
      <w:r w:rsidRPr="00616CB1">
        <w:rPr>
          <w:rFonts w:cs="Times New Roman" w:hint="default"/>
          <w:szCs w:val="24"/>
        </w:rPr>
        <w:t>doch</w:t>
      </w:r>
      <w:r>
        <w:rPr>
          <w:rFonts w:cs="Times New Roman"/>
          <w:szCs w:val="24"/>
        </w:rPr>
        <w:t>,</w:t>
      </w:r>
    </w:p>
    <w:p w:rsidR="007D18DD" w:rsidP="007D18DD">
      <w:pPr>
        <w:numPr>
          <w:numId w:val="20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zabezpeč</w:t>
      </w:r>
      <w:r>
        <w:rPr>
          <w:rFonts w:cs="Times New Roman" w:hint="default"/>
          <w:szCs w:val="24"/>
        </w:rPr>
        <w:t>uje sprá</w:t>
      </w:r>
      <w:r>
        <w:rPr>
          <w:rFonts w:cs="Times New Roman" w:hint="default"/>
          <w:szCs w:val="24"/>
        </w:rPr>
        <w:t>vu a prevá</w:t>
      </w:r>
      <w:r>
        <w:rPr>
          <w:rFonts w:cs="Times New Roman" w:hint="default"/>
          <w:szCs w:val="24"/>
        </w:rPr>
        <w:t>dzku</w:t>
      </w:r>
      <w:r w:rsidRPr="00940BD6">
        <w:rPr>
          <w:rFonts w:cs="Times New Roman" w:hint="default"/>
          <w:szCs w:val="24"/>
        </w:rPr>
        <w:t xml:space="preserve"> centrá</w:t>
      </w:r>
      <w:r w:rsidRPr="00940BD6">
        <w:rPr>
          <w:rFonts w:cs="Times New Roman" w:hint="default"/>
          <w:szCs w:val="24"/>
        </w:rPr>
        <w:t>ln</w:t>
      </w:r>
      <w:r>
        <w:rPr>
          <w:rFonts w:cs="Times New Roman"/>
          <w:szCs w:val="24"/>
        </w:rPr>
        <w:t>eho</w:t>
      </w:r>
      <w:r w:rsidRPr="00940BD6">
        <w:rPr>
          <w:rFonts w:cs="Times New Roman" w:hint="default"/>
          <w:szCs w:val="24"/>
        </w:rPr>
        <w:t xml:space="preserve"> informač</w:t>
      </w:r>
      <w:r w:rsidRPr="00940BD6">
        <w:rPr>
          <w:rFonts w:cs="Times New Roman" w:hint="default"/>
          <w:szCs w:val="24"/>
        </w:rPr>
        <w:t>n</w:t>
      </w:r>
      <w:r>
        <w:rPr>
          <w:rFonts w:cs="Times New Roman" w:hint="default"/>
          <w:szCs w:val="24"/>
        </w:rPr>
        <w:t>é</w:t>
      </w:r>
      <w:r>
        <w:rPr>
          <w:rFonts w:cs="Times New Roman" w:hint="default"/>
          <w:szCs w:val="24"/>
        </w:rPr>
        <w:t>ho</w:t>
      </w:r>
      <w:r w:rsidRPr="00940BD6">
        <w:rPr>
          <w:rFonts w:cs="Times New Roman" w:hint="default"/>
          <w:szCs w:val="24"/>
        </w:rPr>
        <w:t xml:space="preserve"> systé</w:t>
      </w:r>
      <w:r w:rsidRPr="00940BD6">
        <w:rPr>
          <w:rFonts w:cs="Times New Roman" w:hint="default"/>
          <w:szCs w:val="24"/>
        </w:rPr>
        <w:t>m</w:t>
      </w:r>
      <w:r>
        <w:rPr>
          <w:rFonts w:cs="Times New Roman"/>
          <w:szCs w:val="24"/>
        </w:rPr>
        <w:t>u</w:t>
      </w:r>
      <w:r w:rsidRPr="00940BD6">
        <w:rPr>
          <w:rFonts w:cs="Times New Roman"/>
          <w:szCs w:val="24"/>
        </w:rPr>
        <w:t>,</w:t>
      </w:r>
    </w:p>
    <w:p w:rsidR="007D18DD" w:rsidP="007D18DD">
      <w:pPr>
        <w:numPr>
          <w:numId w:val="20"/>
        </w:numPr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>sleduje a </w:t>
      </w:r>
      <w:r>
        <w:rPr>
          <w:rFonts w:cs="Times New Roman" w:hint="default"/>
          <w:szCs w:val="24"/>
        </w:rPr>
        <w:t>vyhodnocuje stav sú</w:t>
      </w:r>
      <w:r>
        <w:rPr>
          <w:rFonts w:cs="Times New Roman" w:hint="default"/>
          <w:szCs w:val="24"/>
        </w:rPr>
        <w:t>dnych agend na zá</w:t>
      </w:r>
      <w:r>
        <w:rPr>
          <w:rFonts w:cs="Times New Roman" w:hint="default"/>
          <w:szCs w:val="24"/>
        </w:rPr>
        <w:t>klade š</w:t>
      </w:r>
      <w:r>
        <w:rPr>
          <w:rFonts w:cs="Times New Roman" w:hint="default"/>
          <w:szCs w:val="24"/>
        </w:rPr>
        <w:t>tatistické</w:t>
      </w:r>
      <w:r>
        <w:rPr>
          <w:rFonts w:cs="Times New Roman" w:hint="default"/>
          <w:szCs w:val="24"/>
        </w:rPr>
        <w:t>ho zisť</w:t>
      </w:r>
      <w:r>
        <w:rPr>
          <w:rFonts w:cs="Times New Roman" w:hint="default"/>
          <w:szCs w:val="24"/>
        </w:rPr>
        <w:t>ovania</w:t>
      </w:r>
      <w:r>
        <w:rPr>
          <w:rFonts w:cs="Times New Roman" w:hint="default"/>
          <w:szCs w:val="24"/>
        </w:rPr>
        <w:t xml:space="preserve"> na sú</w:t>
      </w:r>
      <w:r>
        <w:rPr>
          <w:rFonts w:cs="Times New Roman" w:hint="default"/>
          <w:szCs w:val="24"/>
        </w:rPr>
        <w:t>doch a </w:t>
      </w:r>
      <w:r>
        <w:rPr>
          <w:rFonts w:cs="Times New Roman" w:hint="default"/>
          <w:szCs w:val="24"/>
        </w:rPr>
        <w:t>najmenej raz roč</w:t>
      </w:r>
      <w:r>
        <w:rPr>
          <w:rFonts w:cs="Times New Roman" w:hint="default"/>
          <w:szCs w:val="24"/>
        </w:rPr>
        <w:t>ne informuje sú</w:t>
      </w:r>
      <w:r>
        <w:rPr>
          <w:rFonts w:cs="Times New Roman" w:hint="default"/>
          <w:szCs w:val="24"/>
        </w:rPr>
        <w:t>dnu radu o </w:t>
      </w:r>
      <w:r>
        <w:rPr>
          <w:rFonts w:cs="Times New Roman" w:hint="default"/>
          <w:szCs w:val="24"/>
        </w:rPr>
        <w:t>stave sú</w:t>
      </w:r>
      <w:r>
        <w:rPr>
          <w:rFonts w:cs="Times New Roman" w:hint="default"/>
          <w:szCs w:val="24"/>
        </w:rPr>
        <w:t xml:space="preserve">dnych agend, </w:t>
      </w:r>
    </w:p>
    <w:p w:rsidR="007D18DD" w:rsidP="007D18DD">
      <w:pPr>
        <w:numPr>
          <w:numId w:val="20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plní</w:t>
      </w:r>
      <w:r>
        <w:rPr>
          <w:rFonts w:cs="Times New Roman" w:hint="default"/>
          <w:szCs w:val="24"/>
        </w:rPr>
        <w:t xml:space="preserve"> ď</w:t>
      </w:r>
      <w:r>
        <w:rPr>
          <w:rFonts w:cs="Times New Roman" w:hint="default"/>
          <w:szCs w:val="24"/>
        </w:rPr>
        <w:t>alš</w:t>
      </w:r>
      <w:r>
        <w:rPr>
          <w:rFonts w:cs="Times New Roman" w:hint="default"/>
          <w:szCs w:val="24"/>
        </w:rPr>
        <w:t>ie ú</w:t>
      </w:r>
      <w:r>
        <w:rPr>
          <w:rFonts w:cs="Times New Roman" w:hint="default"/>
          <w:szCs w:val="24"/>
        </w:rPr>
        <w:t>lohy, ak tak ustanoví</w:t>
      </w:r>
      <w:r>
        <w:rPr>
          <w:rFonts w:cs="Times New Roman" w:hint="default"/>
          <w:szCs w:val="24"/>
        </w:rPr>
        <w:t xml:space="preserve"> zá</w:t>
      </w:r>
      <w:r>
        <w:rPr>
          <w:rFonts w:cs="Times New Roman" w:hint="default"/>
          <w:szCs w:val="24"/>
        </w:rPr>
        <w:t>kon.</w:t>
      </w:r>
    </w:p>
    <w:p w:rsidR="007D18DD" w:rsidP="007D18DD">
      <w:pPr>
        <w:jc w:val="center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73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(1) V sú</w:t>
      </w:r>
      <w:r>
        <w:rPr>
          <w:rFonts w:cs="Times New Roman" w:hint="default"/>
          <w:szCs w:val="24"/>
        </w:rPr>
        <w:t>vislosti s vý</w:t>
      </w:r>
      <w:r>
        <w:rPr>
          <w:rFonts w:cs="Times New Roman" w:hint="default"/>
          <w:szCs w:val="24"/>
        </w:rPr>
        <w:t>konom pô</w:t>
      </w:r>
      <w:r>
        <w:rPr>
          <w:rFonts w:cs="Times New Roman" w:hint="default"/>
          <w:szCs w:val="24"/>
        </w:rPr>
        <w:t>sobnosti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72 pí</w:t>
      </w:r>
      <w:r>
        <w:rPr>
          <w:rFonts w:cs="Times New Roman" w:hint="default"/>
          <w:szCs w:val="24"/>
        </w:rPr>
        <w:t>sm. h) 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zabezpeč</w:t>
      </w:r>
      <w:r>
        <w:rPr>
          <w:rFonts w:cs="Times New Roman" w:hint="default"/>
          <w:szCs w:val="24"/>
        </w:rPr>
        <w:t>uje</w:t>
      </w:r>
    </w:p>
    <w:p w:rsidR="007D18DD" w:rsidP="007D18DD">
      <w:pPr>
        <w:numPr>
          <w:numId w:val="9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prevá</w:t>
      </w:r>
      <w:r>
        <w:rPr>
          <w:rFonts w:cs="Times New Roman" w:hint="default"/>
          <w:szCs w:val="24"/>
        </w:rPr>
        <w:t>dzku a ochranu inform</w:t>
      </w:r>
      <w:r>
        <w:rPr>
          <w:rFonts w:cs="Times New Roman" w:hint="default"/>
          <w:szCs w:val="24"/>
        </w:rPr>
        <w:t>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systé</w:t>
      </w:r>
      <w:r>
        <w:rPr>
          <w:rFonts w:cs="Times New Roman" w:hint="default"/>
          <w:szCs w:val="24"/>
        </w:rPr>
        <w:t>mov sú</w:t>
      </w:r>
      <w:r>
        <w:rPr>
          <w:rFonts w:cs="Times New Roman" w:hint="default"/>
          <w:szCs w:val="24"/>
        </w:rPr>
        <w:t>du,</w:t>
      </w:r>
    </w:p>
    <w:p w:rsidR="007D18DD" w:rsidP="007D18DD">
      <w:pPr>
        <w:numPr>
          <w:numId w:val="9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koordiná</w:t>
      </w:r>
      <w:r>
        <w:rPr>
          <w:rFonts w:cs="Times New Roman" w:hint="default"/>
          <w:szCs w:val="24"/>
        </w:rPr>
        <w:t>ciu ná</w:t>
      </w:r>
      <w:r>
        <w:rPr>
          <w:rFonts w:cs="Times New Roman" w:hint="default"/>
          <w:szCs w:val="24"/>
        </w:rPr>
        <w:t>kupu technický</w:t>
      </w:r>
      <w:r>
        <w:rPr>
          <w:rFonts w:cs="Times New Roman" w:hint="default"/>
          <w:szCs w:val="24"/>
        </w:rPr>
        <w:t>ch a programový</w:t>
      </w:r>
      <w:r>
        <w:rPr>
          <w:rFonts w:cs="Times New Roman" w:hint="default"/>
          <w:szCs w:val="24"/>
        </w:rPr>
        <w:t>ch prostriedkov sú</w:t>
      </w:r>
      <w:r>
        <w:rPr>
          <w:rFonts w:cs="Times New Roman" w:hint="default"/>
          <w:szCs w:val="24"/>
        </w:rPr>
        <w:t>dov v obvode prí</w:t>
      </w:r>
      <w:r>
        <w:rPr>
          <w:rFonts w:cs="Times New Roman" w:hint="default"/>
          <w:szCs w:val="24"/>
        </w:rPr>
        <w:t>sluš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ho krajské</w:t>
      </w:r>
      <w:r>
        <w:rPr>
          <w:rFonts w:cs="Times New Roman" w:hint="default"/>
          <w:szCs w:val="24"/>
        </w:rPr>
        <w:t>ho sú</w:t>
      </w:r>
      <w:r>
        <w:rPr>
          <w:rFonts w:cs="Times New Roman" w:hint="default"/>
          <w:szCs w:val="24"/>
        </w:rPr>
        <w:t>du,</w:t>
      </w:r>
    </w:p>
    <w:p w:rsidR="007D18DD" w:rsidP="007D18DD">
      <w:pPr>
        <w:numPr>
          <w:numId w:val="9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koordiná</w:t>
      </w:r>
      <w:r>
        <w:rPr>
          <w:rFonts w:cs="Times New Roman" w:hint="default"/>
          <w:szCs w:val="24"/>
        </w:rPr>
        <w:t>ciu nasadzovania informač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systé</w:t>
      </w:r>
      <w:r>
        <w:rPr>
          <w:rFonts w:cs="Times New Roman" w:hint="default"/>
          <w:szCs w:val="24"/>
        </w:rPr>
        <w:t>mov a ich vý</w:t>
      </w:r>
      <w:r>
        <w:rPr>
          <w:rFonts w:cs="Times New Roman" w:hint="default"/>
          <w:szCs w:val="24"/>
        </w:rPr>
        <w:t>voja,</w:t>
      </w:r>
    </w:p>
    <w:p w:rsidR="007D18DD" w:rsidP="007D18DD">
      <w:pPr>
        <w:numPr>
          <w:numId w:val="9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koordiná</w:t>
      </w:r>
      <w:r>
        <w:rPr>
          <w:rFonts w:cs="Times New Roman" w:hint="default"/>
          <w:szCs w:val="24"/>
        </w:rPr>
        <w:t>ciu nasadzovania č</w:t>
      </w:r>
      <w:r>
        <w:rPr>
          <w:rFonts w:cs="Times New Roman" w:hint="default"/>
          <w:szCs w:val="24"/>
        </w:rPr>
        <w:t>asti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tneho informač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ho systé</w:t>
      </w:r>
      <w:r>
        <w:rPr>
          <w:rFonts w:cs="Times New Roman" w:hint="default"/>
          <w:szCs w:val="24"/>
        </w:rPr>
        <w:t>mu,</w:t>
      </w:r>
      <w:r w:rsidRPr="00D85974">
        <w:rPr>
          <w:rFonts w:cs="Times New Roman"/>
          <w:szCs w:val="24"/>
          <w:vertAlign w:val="superscript"/>
        </w:rPr>
        <w:t>3</w:t>
      </w:r>
      <w:r w:rsidRPr="00D85974">
        <w:rPr>
          <w:rFonts w:cs="Times New Roman"/>
          <w:szCs w:val="24"/>
          <w:vertAlign w:val="superscript"/>
        </w:rPr>
        <w:t>3</w:t>
      </w:r>
      <w:r>
        <w:rPr>
          <w:rFonts w:cs="Times New Roman"/>
          <w:szCs w:val="24"/>
        </w:rPr>
        <w:t>)</w:t>
      </w:r>
    </w:p>
    <w:p w:rsidR="007D18DD" w:rsidP="007D18DD">
      <w:pPr>
        <w:numPr>
          <w:numId w:val="9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bezpeč</w:t>
      </w:r>
      <w:r>
        <w:rPr>
          <w:rFonts w:cs="Times New Roman" w:hint="default"/>
          <w:szCs w:val="24"/>
        </w:rPr>
        <w:t>nosť</w:t>
      </w:r>
      <w:r>
        <w:rPr>
          <w:rFonts w:cs="Times New Roman" w:hint="default"/>
          <w:szCs w:val="24"/>
        </w:rPr>
        <w:t xml:space="preserve"> informač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>ho systé</w:t>
      </w:r>
      <w:r>
        <w:rPr>
          <w:rFonts w:cs="Times New Roman" w:hint="default"/>
          <w:szCs w:val="24"/>
        </w:rPr>
        <w:t>mu vzhľ</w:t>
      </w:r>
      <w:r>
        <w:rPr>
          <w:rFonts w:cs="Times New Roman" w:hint="default"/>
          <w:szCs w:val="24"/>
        </w:rPr>
        <w:t>adom na pož</w:t>
      </w:r>
      <w:r>
        <w:rPr>
          <w:rFonts w:cs="Times New Roman" w:hint="default"/>
          <w:szCs w:val="24"/>
        </w:rPr>
        <w:t>iadavky vyplý</w:t>
      </w:r>
      <w:r>
        <w:rPr>
          <w:rFonts w:cs="Times New Roman" w:hint="default"/>
          <w:szCs w:val="24"/>
        </w:rPr>
        <w:t>vajú</w:t>
      </w:r>
      <w:r>
        <w:rPr>
          <w:rFonts w:cs="Times New Roman" w:hint="default"/>
          <w:szCs w:val="24"/>
        </w:rPr>
        <w:t>ce z ochrany osobný</w:t>
      </w:r>
      <w:r>
        <w:rPr>
          <w:rFonts w:cs="Times New Roman" w:hint="default"/>
          <w:szCs w:val="24"/>
        </w:rPr>
        <w:t>ch ú</w:t>
      </w:r>
      <w:r>
        <w:rPr>
          <w:rFonts w:cs="Times New Roman" w:hint="default"/>
          <w:szCs w:val="24"/>
        </w:rPr>
        <w:t>dajov v automatizovaný</w:t>
      </w:r>
      <w:r>
        <w:rPr>
          <w:rFonts w:cs="Times New Roman" w:hint="default"/>
          <w:szCs w:val="24"/>
        </w:rPr>
        <w:t>ch informač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systé</w:t>
      </w:r>
      <w:r>
        <w:rPr>
          <w:rFonts w:cs="Times New Roman" w:hint="default"/>
          <w:szCs w:val="24"/>
        </w:rPr>
        <w:t>moch,</w:t>
      </w:r>
      <w:r w:rsidRPr="00D85974">
        <w:rPr>
          <w:rFonts w:cs="Times New Roman"/>
          <w:szCs w:val="24"/>
          <w:vertAlign w:val="superscript"/>
        </w:rPr>
        <w:t>34</w:t>
      </w:r>
      <w:r>
        <w:rPr>
          <w:rFonts w:cs="Times New Roman"/>
          <w:szCs w:val="24"/>
        </w:rPr>
        <w:t>)</w:t>
      </w:r>
    </w:p>
    <w:p w:rsidR="007D18DD" w:rsidP="007D18DD">
      <w:pPr>
        <w:numPr>
          <w:numId w:val="9"/>
        </w:num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koordiná</w:t>
      </w:r>
      <w:r>
        <w:rPr>
          <w:rFonts w:cs="Times New Roman" w:hint="default"/>
          <w:szCs w:val="24"/>
        </w:rPr>
        <w:t>ciu spracovania š</w:t>
      </w:r>
      <w:r>
        <w:rPr>
          <w:rFonts w:cs="Times New Roman" w:hint="default"/>
          <w:szCs w:val="24"/>
        </w:rPr>
        <w:t>tá</w:t>
      </w:r>
      <w:r>
        <w:rPr>
          <w:rFonts w:cs="Times New Roman" w:hint="default"/>
          <w:szCs w:val="24"/>
        </w:rPr>
        <w:t>tnej š</w:t>
      </w:r>
      <w:r>
        <w:rPr>
          <w:rFonts w:cs="Times New Roman" w:hint="default"/>
          <w:szCs w:val="24"/>
        </w:rPr>
        <w:t>tatistiky, sú</w:t>
      </w:r>
      <w:r>
        <w:rPr>
          <w:rFonts w:cs="Times New Roman" w:hint="default"/>
          <w:szCs w:val="24"/>
        </w:rPr>
        <w:t>dnej š</w:t>
      </w:r>
      <w:r>
        <w:rPr>
          <w:rFonts w:cs="Times New Roman" w:hint="default"/>
          <w:szCs w:val="24"/>
        </w:rPr>
        <w:t>tatistiky a vý</w:t>
      </w:r>
      <w:r>
        <w:rPr>
          <w:rFonts w:cs="Times New Roman" w:hint="default"/>
          <w:szCs w:val="24"/>
        </w:rPr>
        <w:t>kazní</w:t>
      </w:r>
      <w:r>
        <w:rPr>
          <w:rFonts w:cs="Times New Roman" w:hint="default"/>
          <w:szCs w:val="24"/>
        </w:rPr>
        <w:t>ctva spracú</w:t>
      </w:r>
      <w:r>
        <w:rPr>
          <w:rFonts w:cs="Times New Roman" w:hint="default"/>
          <w:szCs w:val="24"/>
        </w:rPr>
        <w:t>vané</w:t>
      </w:r>
      <w:r>
        <w:rPr>
          <w:rFonts w:cs="Times New Roman" w:hint="default"/>
          <w:szCs w:val="24"/>
        </w:rPr>
        <w:t>ho v informač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syst</w:t>
      </w:r>
      <w:r>
        <w:rPr>
          <w:rFonts w:cs="Times New Roman" w:hint="default"/>
          <w:szCs w:val="24"/>
        </w:rPr>
        <w:t>é</w:t>
      </w:r>
      <w:r>
        <w:rPr>
          <w:rFonts w:cs="Times New Roman" w:hint="default"/>
          <w:szCs w:val="24"/>
        </w:rPr>
        <w:t>moch,</w:t>
      </w:r>
      <w:r w:rsidRPr="00D85974">
        <w:rPr>
          <w:rFonts w:cs="Times New Roman"/>
          <w:szCs w:val="24"/>
          <w:vertAlign w:val="superscript"/>
        </w:rPr>
        <w:t>33</w:t>
      </w:r>
      <w:r>
        <w:rPr>
          <w:rFonts w:cs="Times New Roman"/>
          <w:szCs w:val="24"/>
        </w:rPr>
        <w:t>)</w:t>
      </w:r>
    </w:p>
    <w:p w:rsidR="007D18DD" w:rsidP="007D18DD">
      <w:pPr>
        <w:numPr>
          <w:numId w:val="9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ú</w:t>
      </w:r>
      <w:r>
        <w:rPr>
          <w:rFonts w:cs="Times New Roman" w:hint="default"/>
          <w:szCs w:val="24"/>
        </w:rPr>
        <w:t>drž</w:t>
      </w:r>
      <w:r>
        <w:rPr>
          <w:rFonts w:cs="Times New Roman" w:hint="default"/>
          <w:szCs w:val="24"/>
        </w:rPr>
        <w:t>bu technický</w:t>
      </w:r>
      <w:r>
        <w:rPr>
          <w:rFonts w:cs="Times New Roman" w:hint="default"/>
          <w:szCs w:val="24"/>
        </w:rPr>
        <w:t>ch a programový</w:t>
      </w:r>
      <w:r>
        <w:rPr>
          <w:rFonts w:cs="Times New Roman" w:hint="default"/>
          <w:szCs w:val="24"/>
        </w:rPr>
        <w:t>ch prostriedkov,</w:t>
      </w:r>
    </w:p>
    <w:p w:rsidR="007D18DD" w:rsidP="007D18DD">
      <w:pPr>
        <w:numPr>
          <w:numId w:val="9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sprá</w:t>
      </w:r>
      <w:r>
        <w:rPr>
          <w:rFonts w:cs="Times New Roman" w:hint="default"/>
          <w:szCs w:val="24"/>
        </w:rPr>
        <w:t>vu licencií</w:t>
      </w:r>
      <w:r>
        <w:rPr>
          <w:rFonts w:cs="Times New Roman" w:hint="default"/>
          <w:szCs w:val="24"/>
        </w:rPr>
        <w:t>,</w:t>
      </w:r>
    </w:p>
    <w:p w:rsidR="007D18DD" w:rsidP="007D18DD">
      <w:pPr>
        <w:numPr>
          <w:numId w:val="9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š</w:t>
      </w:r>
      <w:r>
        <w:rPr>
          <w:rFonts w:cs="Times New Roman" w:hint="default"/>
          <w:szCs w:val="24"/>
        </w:rPr>
        <w:t>kolenia a seminá</w:t>
      </w:r>
      <w:r>
        <w:rPr>
          <w:rFonts w:cs="Times New Roman" w:hint="default"/>
          <w:szCs w:val="24"/>
        </w:rPr>
        <w:t>re tý</w:t>
      </w:r>
      <w:r>
        <w:rPr>
          <w:rFonts w:cs="Times New Roman" w:hint="default"/>
          <w:szCs w:val="24"/>
        </w:rPr>
        <w:t>kajú</w:t>
      </w:r>
      <w:r>
        <w:rPr>
          <w:rFonts w:cs="Times New Roman" w:hint="default"/>
          <w:szCs w:val="24"/>
        </w:rPr>
        <w:t>ce sa informač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systé</w:t>
      </w:r>
      <w:r>
        <w:rPr>
          <w:rFonts w:cs="Times New Roman" w:hint="default"/>
          <w:szCs w:val="24"/>
        </w:rPr>
        <w:t>mov,</w:t>
      </w:r>
    </w:p>
    <w:p w:rsidR="007D18DD" w:rsidP="007D18DD">
      <w:pPr>
        <w:numPr>
          <w:numId w:val="9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nasadzovanie a prevá</w:t>
      </w:r>
      <w:r>
        <w:rPr>
          <w:rFonts w:cs="Times New Roman" w:hint="default"/>
          <w:szCs w:val="24"/>
        </w:rPr>
        <w:t>dzku dá</w:t>
      </w:r>
      <w:r>
        <w:rPr>
          <w:rFonts w:cs="Times New Roman" w:hint="default"/>
          <w:szCs w:val="24"/>
        </w:rPr>
        <w:t>tový</w:t>
      </w:r>
      <w:r>
        <w:rPr>
          <w:rFonts w:cs="Times New Roman" w:hint="default"/>
          <w:szCs w:val="24"/>
        </w:rPr>
        <w:t>ch komunikač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prostriedkov.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(2) Vý</w:t>
      </w:r>
      <w:r>
        <w:rPr>
          <w:rFonts w:cs="Times New Roman" w:hint="default"/>
          <w:szCs w:val="24"/>
        </w:rPr>
        <w:t>kon ú</w:t>
      </w:r>
      <w:r>
        <w:rPr>
          <w:rFonts w:cs="Times New Roman" w:hint="default"/>
          <w:szCs w:val="24"/>
        </w:rPr>
        <w:t>loh podľ</w:t>
      </w:r>
      <w:r>
        <w:rPr>
          <w:rFonts w:cs="Times New Roman" w:hint="default"/>
          <w:szCs w:val="24"/>
        </w:rPr>
        <w:t>a odseku 1 môž</w:t>
      </w:r>
      <w:r>
        <w:rPr>
          <w:rFonts w:cs="Times New Roman" w:hint="default"/>
          <w:szCs w:val="24"/>
        </w:rPr>
        <w:t>e kancelá</w:t>
      </w:r>
      <w:r>
        <w:rPr>
          <w:rFonts w:cs="Times New Roman" w:hint="default"/>
          <w:szCs w:val="24"/>
        </w:rPr>
        <w:t>ria najvy</w:t>
      </w:r>
      <w:r>
        <w:rPr>
          <w:rFonts w:cs="Times New Roman" w:hint="default"/>
          <w:szCs w:val="24"/>
        </w:rPr>
        <w:t>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v potrebnom rozsahu preniesť</w:t>
      </w:r>
      <w:r>
        <w:rPr>
          <w:rFonts w:cs="Times New Roman" w:hint="default"/>
          <w:szCs w:val="24"/>
        </w:rPr>
        <w:t xml:space="preserve"> na krajské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dy; ustanovenia §</w:t>
      </w:r>
      <w:r>
        <w:rPr>
          <w:rFonts w:cs="Times New Roman" w:hint="default"/>
          <w:szCs w:val="24"/>
        </w:rPr>
        <w:t xml:space="preserve"> 72 pí</w:t>
      </w:r>
      <w:r>
        <w:rPr>
          <w:rFonts w:cs="Times New Roman" w:hint="default"/>
          <w:szCs w:val="24"/>
        </w:rPr>
        <w:t>sm. h) a </w:t>
      </w:r>
      <w:r>
        <w:rPr>
          <w:rFonts w:cs="Times New Roman" w:hint="default"/>
          <w:szCs w:val="24"/>
        </w:rPr>
        <w:t>i) tý</w:t>
      </w:r>
      <w:r>
        <w:rPr>
          <w:rFonts w:cs="Times New Roman" w:hint="default"/>
          <w:szCs w:val="24"/>
        </w:rPr>
        <w:t>m nie sú</w:t>
      </w:r>
      <w:r>
        <w:rPr>
          <w:rFonts w:cs="Times New Roman" w:hint="default"/>
          <w:szCs w:val="24"/>
        </w:rPr>
        <w:t xml:space="preserve"> dotknuté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(3) Vý</w:t>
      </w:r>
      <w:r>
        <w:rPr>
          <w:rFonts w:cs="Times New Roman" w:hint="default"/>
          <w:szCs w:val="24"/>
        </w:rPr>
        <w:t>kon ú</w:t>
      </w:r>
      <w:r>
        <w:rPr>
          <w:rFonts w:cs="Times New Roman" w:hint="default"/>
          <w:szCs w:val="24"/>
        </w:rPr>
        <w:t>loh prenesený</w:t>
      </w:r>
      <w:r>
        <w:rPr>
          <w:rFonts w:cs="Times New Roman" w:hint="default"/>
          <w:szCs w:val="24"/>
        </w:rPr>
        <w:t>ch podľ</w:t>
      </w:r>
      <w:r>
        <w:rPr>
          <w:rFonts w:cs="Times New Roman" w:hint="default"/>
          <w:szCs w:val="24"/>
        </w:rPr>
        <w:t>a odseku 2 zabezpeč</w:t>
      </w:r>
      <w:r>
        <w:rPr>
          <w:rFonts w:cs="Times New Roman" w:hint="default"/>
          <w:szCs w:val="24"/>
        </w:rPr>
        <w:t>uje prí</w:t>
      </w:r>
      <w:r>
        <w:rPr>
          <w:rFonts w:cs="Times New Roman" w:hint="default"/>
          <w:szCs w:val="24"/>
        </w:rPr>
        <w:t>sluš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 xml:space="preserve"> organizač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 xml:space="preserve"> ú</w:t>
      </w:r>
      <w:r>
        <w:rPr>
          <w:rFonts w:cs="Times New Roman" w:hint="default"/>
          <w:szCs w:val="24"/>
        </w:rPr>
        <w:t>tvar krajské</w:t>
      </w:r>
      <w:r>
        <w:rPr>
          <w:rFonts w:cs="Times New Roman" w:hint="default"/>
          <w:szCs w:val="24"/>
        </w:rPr>
        <w:t>ho sú</w:t>
      </w:r>
      <w:r>
        <w:rPr>
          <w:rFonts w:cs="Times New Roman" w:hint="default"/>
          <w:szCs w:val="24"/>
        </w:rPr>
        <w:t>du, a to pre tento krajský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 a vš</w:t>
      </w:r>
      <w:r>
        <w:rPr>
          <w:rFonts w:cs="Times New Roman" w:hint="default"/>
          <w:szCs w:val="24"/>
        </w:rPr>
        <w:t>etky okresné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dy v obvode tohto krajské</w:t>
      </w:r>
      <w:r>
        <w:rPr>
          <w:rFonts w:cs="Times New Roman" w:hint="default"/>
          <w:szCs w:val="24"/>
        </w:rPr>
        <w:t>ho sú</w:t>
      </w:r>
      <w:r>
        <w:rPr>
          <w:rFonts w:cs="Times New Roman" w:hint="default"/>
          <w:szCs w:val="24"/>
        </w:rPr>
        <w:t xml:space="preserve">du. </w:t>
      </w: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(4) Ustanovenia odsekov 2 až</w:t>
      </w:r>
      <w:r>
        <w:rPr>
          <w:rFonts w:cs="Times New Roman" w:hint="default"/>
          <w:szCs w:val="24"/>
        </w:rPr>
        <w:t xml:space="preserve"> 3 platia primerane aj pre Š</w:t>
      </w:r>
      <w:r>
        <w:rPr>
          <w:rFonts w:cs="Times New Roman" w:hint="default"/>
          <w:szCs w:val="24"/>
        </w:rPr>
        <w:t>peciá</w:t>
      </w:r>
      <w:r>
        <w:rPr>
          <w:rFonts w:cs="Times New Roman" w:hint="default"/>
          <w:szCs w:val="24"/>
        </w:rPr>
        <w:t>lny sú</w:t>
      </w:r>
      <w:r>
        <w:rPr>
          <w:rFonts w:cs="Times New Roman" w:hint="default"/>
          <w:szCs w:val="24"/>
        </w:rPr>
        <w:t>d.“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Pozná</w:t>
      </w:r>
      <w:r>
        <w:rPr>
          <w:rFonts w:cs="Times New Roman" w:hint="default"/>
          <w:szCs w:val="24"/>
        </w:rPr>
        <w:t>mky pod č</w:t>
      </w:r>
      <w:r>
        <w:rPr>
          <w:rFonts w:cs="Times New Roman" w:hint="default"/>
          <w:szCs w:val="24"/>
        </w:rPr>
        <w:t>iarou k </w:t>
      </w:r>
      <w:r>
        <w:rPr>
          <w:rFonts w:cs="Times New Roman" w:hint="default"/>
          <w:szCs w:val="24"/>
        </w:rPr>
        <w:t>odkazom 22 až</w:t>
      </w:r>
      <w:r>
        <w:rPr>
          <w:rFonts w:cs="Times New Roman" w:hint="default"/>
          <w:szCs w:val="24"/>
        </w:rPr>
        <w:t xml:space="preserve"> 34 znejú</w:t>
      </w:r>
      <w:r>
        <w:rPr>
          <w:rFonts w:cs="Times New Roman" w:hint="default"/>
          <w:szCs w:val="24"/>
        </w:rPr>
        <w:t>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22) §</w:t>
      </w:r>
      <w:r>
        <w:rPr>
          <w:rFonts w:cs="Times New Roman" w:hint="default"/>
          <w:szCs w:val="24"/>
        </w:rPr>
        <w:t xml:space="preserve"> 120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385/2004 Z. z . v 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 xml:space="preserve">ch predpisov.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 xml:space="preserve">23) </w:t>
      </w:r>
      <w:r w:rsidRPr="00037A23">
        <w:rPr>
          <w:rFonts w:cs="Times New Roman" w:hint="default"/>
          <w:szCs w:val="24"/>
        </w:rPr>
        <w:t>Zá</w:t>
      </w:r>
      <w:r w:rsidRPr="00037A23">
        <w:rPr>
          <w:rFonts w:cs="Times New Roman" w:hint="default"/>
          <w:szCs w:val="24"/>
        </w:rPr>
        <w:t>kon č</w:t>
      </w:r>
      <w:r w:rsidRPr="00037A23">
        <w:rPr>
          <w:rFonts w:cs="Times New Roman" w:hint="default"/>
          <w:szCs w:val="24"/>
        </w:rPr>
        <w:t>. 431/2002 Z. z. o úč</w:t>
      </w:r>
      <w:r w:rsidRPr="00037A23">
        <w:rPr>
          <w:rFonts w:cs="Times New Roman" w:hint="default"/>
          <w:szCs w:val="24"/>
        </w:rPr>
        <w:t>t</w:t>
      </w:r>
      <w:r w:rsidRPr="00037A23">
        <w:rPr>
          <w:rFonts w:cs="Times New Roman" w:hint="default"/>
          <w:szCs w:val="24"/>
        </w:rPr>
        <w:t>ovní</w:t>
      </w:r>
      <w:r w:rsidRPr="00037A23">
        <w:rPr>
          <w:rFonts w:cs="Times New Roman" w:hint="default"/>
          <w:szCs w:val="24"/>
        </w:rPr>
        <w:t>ctve v znení</w:t>
      </w:r>
      <w:r w:rsidRPr="00037A23"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neskorší</w:t>
      </w:r>
      <w:r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 xml:space="preserve">24) </w:t>
      </w:r>
      <w:r w:rsidRPr="00197E7F">
        <w:rPr>
          <w:rFonts w:cs="Times New Roman" w:hint="default"/>
          <w:szCs w:val="24"/>
        </w:rPr>
        <w:t>Zá</w:t>
      </w:r>
      <w:r w:rsidRPr="00197E7F">
        <w:rPr>
          <w:rFonts w:cs="Times New Roman" w:hint="default"/>
          <w:szCs w:val="24"/>
        </w:rPr>
        <w:t>kon č</w:t>
      </w:r>
      <w:r w:rsidRPr="00197E7F">
        <w:rPr>
          <w:rFonts w:cs="Times New Roman" w:hint="default"/>
          <w:szCs w:val="24"/>
        </w:rPr>
        <w:t>. 50/1976 Zb. o ú</w:t>
      </w:r>
      <w:r w:rsidRPr="00197E7F">
        <w:rPr>
          <w:rFonts w:cs="Times New Roman" w:hint="default"/>
          <w:szCs w:val="24"/>
        </w:rPr>
        <w:t>zemnom plá</w:t>
      </w:r>
      <w:r w:rsidRPr="00197E7F">
        <w:rPr>
          <w:rFonts w:cs="Times New Roman" w:hint="default"/>
          <w:szCs w:val="24"/>
        </w:rPr>
        <w:t>novaní</w:t>
      </w:r>
      <w:r w:rsidRPr="00197E7F">
        <w:rPr>
          <w:rFonts w:cs="Times New Roman" w:hint="default"/>
          <w:szCs w:val="24"/>
        </w:rPr>
        <w:t xml:space="preserve"> a stavebnom poriadku (stavebný</w:t>
      </w:r>
      <w:r w:rsidRPr="00197E7F">
        <w:rPr>
          <w:rFonts w:cs="Times New Roman" w:hint="default"/>
          <w:szCs w:val="24"/>
        </w:rPr>
        <w:t xml:space="preserve"> zá</w:t>
      </w:r>
      <w:r w:rsidRPr="00197E7F">
        <w:rPr>
          <w:rFonts w:cs="Times New Roman" w:hint="default"/>
          <w:szCs w:val="24"/>
        </w:rPr>
        <w:t>kon) v znení</w:t>
      </w:r>
      <w:r w:rsidRPr="00197E7F">
        <w:rPr>
          <w:rFonts w:cs="Times New Roman" w:hint="default"/>
          <w:szCs w:val="24"/>
        </w:rPr>
        <w:t xml:space="preserve"> neskorší</w:t>
      </w:r>
      <w:r w:rsidRPr="00197E7F"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25) </w:t>
      </w:r>
      <w:r w:rsidRPr="0023435F">
        <w:rPr>
          <w:rFonts w:cs="Times New Roman" w:hint="default"/>
          <w:szCs w:val="24"/>
        </w:rPr>
        <w:t>Zá</w:t>
      </w:r>
      <w:r w:rsidRPr="0023435F">
        <w:rPr>
          <w:rFonts w:cs="Times New Roman" w:hint="default"/>
          <w:szCs w:val="24"/>
        </w:rPr>
        <w:t>kon Ná</w:t>
      </w:r>
      <w:r w:rsidRPr="0023435F">
        <w:rPr>
          <w:rFonts w:cs="Times New Roman" w:hint="default"/>
          <w:szCs w:val="24"/>
        </w:rPr>
        <w:t>rodnej rady Slovenskej republiky č</w:t>
      </w:r>
      <w:r w:rsidRPr="0023435F">
        <w:rPr>
          <w:rFonts w:cs="Times New Roman" w:hint="default"/>
          <w:szCs w:val="24"/>
        </w:rPr>
        <w:t>. 278/1993 Z. z. o sprá</w:t>
      </w:r>
      <w:r w:rsidRPr="0023435F">
        <w:rPr>
          <w:rFonts w:cs="Times New Roman" w:hint="default"/>
          <w:szCs w:val="24"/>
        </w:rPr>
        <w:t>ve majetku š</w:t>
      </w:r>
      <w:r w:rsidRPr="0023435F">
        <w:rPr>
          <w:rFonts w:cs="Times New Roman" w:hint="default"/>
          <w:szCs w:val="24"/>
        </w:rPr>
        <w:t>tá</w:t>
      </w:r>
      <w:r w:rsidRPr="0023435F">
        <w:rPr>
          <w:rFonts w:cs="Times New Roman" w:hint="default"/>
          <w:szCs w:val="24"/>
        </w:rPr>
        <w:t>tu v znení</w:t>
      </w:r>
      <w:r w:rsidRPr="0023435F">
        <w:rPr>
          <w:rFonts w:cs="Times New Roman" w:hint="default"/>
          <w:szCs w:val="24"/>
        </w:rPr>
        <w:t xml:space="preserve"> neskorší</w:t>
      </w:r>
      <w:r w:rsidRPr="0023435F">
        <w:rPr>
          <w:rFonts w:cs="Times New Roman" w:hint="default"/>
          <w:szCs w:val="24"/>
        </w:rPr>
        <w:t>ch</w:t>
      </w:r>
      <w:r w:rsidRPr="0023435F">
        <w:rPr>
          <w:rFonts w:cs="Times New Roman" w:hint="default"/>
          <w:szCs w:val="24"/>
        </w:rPr>
        <w:t xml:space="preserve"> predpisov.</w:t>
      </w: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26) </w:t>
      </w:r>
      <w:r w:rsidRPr="00B1181C">
        <w:rPr>
          <w:rFonts w:cs="Times New Roman" w:hint="default"/>
          <w:szCs w:val="24"/>
        </w:rPr>
        <w:t>Zá</w:t>
      </w:r>
      <w:r w:rsidRPr="00B1181C">
        <w:rPr>
          <w:rFonts w:cs="Times New Roman" w:hint="default"/>
          <w:szCs w:val="24"/>
        </w:rPr>
        <w:t>kon Ná</w:t>
      </w:r>
      <w:r w:rsidRPr="00B1181C">
        <w:rPr>
          <w:rFonts w:cs="Times New Roman" w:hint="default"/>
          <w:szCs w:val="24"/>
        </w:rPr>
        <w:t>rodnej rady Slovenskej republiky č</w:t>
      </w:r>
      <w:r w:rsidRPr="00B1181C">
        <w:rPr>
          <w:rFonts w:cs="Times New Roman" w:hint="default"/>
          <w:szCs w:val="24"/>
        </w:rPr>
        <w:t>. 152/1994 Z. z. o sociá</w:t>
      </w:r>
      <w:r w:rsidRPr="00B1181C">
        <w:rPr>
          <w:rFonts w:cs="Times New Roman" w:hint="default"/>
          <w:szCs w:val="24"/>
        </w:rPr>
        <w:t>lnom fonde a o zmene a doplnení</w:t>
      </w:r>
      <w:r w:rsidRPr="00B1181C">
        <w:rPr>
          <w:rFonts w:cs="Times New Roman" w:hint="default"/>
          <w:szCs w:val="24"/>
        </w:rPr>
        <w:t xml:space="preserve"> zá</w:t>
      </w:r>
      <w:r w:rsidRPr="00B1181C">
        <w:rPr>
          <w:rFonts w:cs="Times New Roman" w:hint="default"/>
          <w:szCs w:val="24"/>
        </w:rPr>
        <w:t>kona č</w:t>
      </w:r>
      <w:r w:rsidRPr="00B1181C">
        <w:rPr>
          <w:rFonts w:cs="Times New Roman" w:hint="default"/>
          <w:szCs w:val="24"/>
        </w:rPr>
        <w:t>. 286/1992 Zb. o daniach z prí</w:t>
      </w:r>
      <w:r w:rsidRPr="00B1181C">
        <w:rPr>
          <w:rFonts w:cs="Times New Roman" w:hint="default"/>
          <w:szCs w:val="24"/>
        </w:rPr>
        <w:t>jmov v znení</w:t>
      </w:r>
      <w:r w:rsidRPr="00B1181C">
        <w:rPr>
          <w:rFonts w:cs="Times New Roman" w:hint="default"/>
          <w:szCs w:val="24"/>
        </w:rPr>
        <w:t xml:space="preserve"> neskorší</w:t>
      </w:r>
      <w:r w:rsidRPr="00B1181C"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27) </w:t>
      </w:r>
      <w:r w:rsidRPr="008A1C69">
        <w:rPr>
          <w:rFonts w:cs="Times New Roman" w:hint="default"/>
          <w:szCs w:val="24"/>
        </w:rPr>
        <w:t>Zá</w:t>
      </w:r>
      <w:r w:rsidRPr="008A1C69">
        <w:rPr>
          <w:rFonts w:cs="Times New Roman" w:hint="default"/>
          <w:szCs w:val="24"/>
        </w:rPr>
        <w:t>kon č</w:t>
      </w:r>
      <w:r w:rsidRPr="008A1C69">
        <w:rPr>
          <w:rFonts w:cs="Times New Roman" w:hint="default"/>
          <w:szCs w:val="24"/>
        </w:rPr>
        <w:t>. 25/2006 Z. z. o verejnom obstará</w:t>
      </w:r>
      <w:r w:rsidRPr="008A1C69">
        <w:rPr>
          <w:rFonts w:cs="Times New Roman" w:hint="default"/>
          <w:szCs w:val="24"/>
        </w:rPr>
        <w:t>vaní</w:t>
      </w:r>
      <w:r w:rsidRPr="008A1C69">
        <w:rPr>
          <w:rFonts w:cs="Times New Roman" w:hint="default"/>
          <w:szCs w:val="24"/>
        </w:rPr>
        <w:t xml:space="preserve"> a o zmene a doplnen</w:t>
      </w:r>
      <w:r w:rsidRPr="008A1C69">
        <w:rPr>
          <w:rFonts w:cs="Times New Roman" w:hint="default"/>
          <w:szCs w:val="24"/>
        </w:rPr>
        <w:t>í</w:t>
      </w:r>
      <w:r w:rsidRPr="008A1C69">
        <w:rPr>
          <w:rFonts w:cs="Times New Roman" w:hint="default"/>
          <w:szCs w:val="24"/>
        </w:rPr>
        <w:t xml:space="preserve"> niektorý</w:t>
      </w:r>
      <w:r w:rsidRPr="008A1C69">
        <w:rPr>
          <w:rFonts w:cs="Times New Roman" w:hint="default"/>
          <w:szCs w:val="24"/>
        </w:rPr>
        <w:t>ch zá</w:t>
      </w:r>
      <w:r w:rsidRPr="008A1C69">
        <w:rPr>
          <w:rFonts w:cs="Times New Roman" w:hint="default"/>
          <w:szCs w:val="24"/>
        </w:rPr>
        <w:t>konov v znení</w:t>
      </w:r>
      <w:r w:rsidRPr="008A1C69">
        <w:rPr>
          <w:rFonts w:cs="Times New Roman" w:hint="default"/>
          <w:szCs w:val="24"/>
        </w:rPr>
        <w:t xml:space="preserve"> neskorší</w:t>
      </w:r>
      <w:r w:rsidRPr="008A1C69"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28) </w:t>
      </w:r>
      <w:r w:rsidRPr="00E11A6A">
        <w:rPr>
          <w:rFonts w:cs="Times New Roman" w:hint="default"/>
          <w:szCs w:val="24"/>
        </w:rPr>
        <w:t>Zá</w:t>
      </w:r>
      <w:r w:rsidRPr="00E11A6A">
        <w:rPr>
          <w:rFonts w:cs="Times New Roman" w:hint="default"/>
          <w:szCs w:val="24"/>
        </w:rPr>
        <w:t>kon č</w:t>
      </w:r>
      <w:r w:rsidRPr="00E11A6A">
        <w:rPr>
          <w:rFonts w:cs="Times New Roman" w:hint="default"/>
          <w:szCs w:val="24"/>
        </w:rPr>
        <w:t>. 314/2001 Z. z. o ochrane pred pož</w:t>
      </w:r>
      <w:r w:rsidRPr="00E11A6A">
        <w:rPr>
          <w:rFonts w:cs="Times New Roman" w:hint="default"/>
          <w:szCs w:val="24"/>
        </w:rPr>
        <w:t>iarmi v znení</w:t>
      </w:r>
      <w:r w:rsidRPr="00E11A6A">
        <w:rPr>
          <w:rFonts w:cs="Times New Roman" w:hint="default"/>
          <w:szCs w:val="24"/>
        </w:rPr>
        <w:t xml:space="preserve"> neskorší</w:t>
      </w:r>
      <w:r w:rsidRPr="00E11A6A"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 xml:space="preserve">29) </w:t>
      </w:r>
      <w:r w:rsidRPr="000C0021">
        <w:rPr>
          <w:rFonts w:cs="Times New Roman" w:hint="default"/>
          <w:szCs w:val="24"/>
        </w:rPr>
        <w:t>Zá</w:t>
      </w:r>
      <w:r w:rsidRPr="000C0021">
        <w:rPr>
          <w:rFonts w:cs="Times New Roman" w:hint="default"/>
          <w:szCs w:val="24"/>
        </w:rPr>
        <w:t>kon č</w:t>
      </w:r>
      <w:r w:rsidRPr="000C0021">
        <w:rPr>
          <w:rFonts w:cs="Times New Roman" w:hint="default"/>
          <w:szCs w:val="24"/>
        </w:rPr>
        <w:t>. 215/2004 Z. z. o ochrane utajovaný</w:t>
      </w:r>
      <w:r w:rsidRPr="000C0021">
        <w:rPr>
          <w:rFonts w:cs="Times New Roman" w:hint="default"/>
          <w:szCs w:val="24"/>
        </w:rPr>
        <w:t>ch skutoč</w:t>
      </w:r>
      <w:r w:rsidRPr="000C0021">
        <w:rPr>
          <w:rFonts w:cs="Times New Roman" w:hint="default"/>
          <w:szCs w:val="24"/>
        </w:rPr>
        <w:t>ností</w:t>
      </w:r>
      <w:r w:rsidRPr="000C0021">
        <w:rPr>
          <w:rFonts w:cs="Times New Roman" w:hint="default"/>
          <w:szCs w:val="24"/>
        </w:rPr>
        <w:t xml:space="preserve"> a o zmen</w:t>
      </w:r>
      <w:r>
        <w:rPr>
          <w:rFonts w:cs="Times New Roman" w:hint="default"/>
          <w:szCs w:val="24"/>
        </w:rPr>
        <w:t>e a doplnení</w:t>
      </w:r>
      <w:r>
        <w:rPr>
          <w:rFonts w:cs="Times New Roman" w:hint="default"/>
          <w:szCs w:val="24"/>
        </w:rPr>
        <w:t xml:space="preserve"> niektorý</w:t>
      </w:r>
      <w:r>
        <w:rPr>
          <w:rFonts w:cs="Times New Roman" w:hint="default"/>
          <w:szCs w:val="24"/>
        </w:rPr>
        <w:t>ch zá</w:t>
      </w:r>
      <w:r>
        <w:rPr>
          <w:rFonts w:cs="Times New Roman" w:hint="default"/>
          <w:szCs w:val="24"/>
        </w:rPr>
        <w:t>konov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</w:t>
      </w:r>
      <w:r>
        <w:rPr>
          <w:rFonts w:cs="Times New Roman" w:hint="default"/>
          <w:szCs w:val="24"/>
        </w:rPr>
        <w:t>edpisov.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30)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 xml:space="preserve">. 124/2006 Z. z. </w:t>
      </w:r>
      <w:r w:rsidRPr="000934D3">
        <w:rPr>
          <w:rFonts w:cs="Times New Roman" w:hint="default"/>
          <w:szCs w:val="24"/>
        </w:rPr>
        <w:t>o bezpeč</w:t>
      </w:r>
      <w:r w:rsidRPr="000934D3">
        <w:rPr>
          <w:rFonts w:cs="Times New Roman" w:hint="default"/>
          <w:szCs w:val="24"/>
        </w:rPr>
        <w:t>nosti a ochrane zdravia pri prá</w:t>
      </w:r>
      <w:r w:rsidRPr="000934D3">
        <w:rPr>
          <w:rFonts w:cs="Times New Roman" w:hint="default"/>
          <w:szCs w:val="24"/>
        </w:rPr>
        <w:t>ci a o zmene a doplnení</w:t>
      </w:r>
      <w:r w:rsidRPr="000934D3">
        <w:rPr>
          <w:rFonts w:cs="Times New Roman" w:hint="default"/>
          <w:szCs w:val="24"/>
        </w:rPr>
        <w:t xml:space="preserve"> niektorý</w:t>
      </w:r>
      <w:r w:rsidRPr="000934D3">
        <w:rPr>
          <w:rFonts w:cs="Times New Roman" w:hint="default"/>
          <w:szCs w:val="24"/>
        </w:rPr>
        <w:t>ch zá</w:t>
      </w:r>
      <w:r w:rsidRPr="000934D3">
        <w:rPr>
          <w:rFonts w:cs="Times New Roman" w:hint="default"/>
          <w:szCs w:val="24"/>
        </w:rPr>
        <w:t>konov</w:t>
      </w:r>
      <w:r>
        <w:rPr>
          <w:rFonts w:cs="Times New Roman"/>
          <w:szCs w:val="24"/>
        </w:rPr>
        <w:t xml:space="preserve">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 w:hint="default"/>
          <w:szCs w:val="24"/>
        </w:rPr>
      </w:pPr>
      <w:r w:rsidR="005A4D0C">
        <w:rPr>
          <w:rFonts w:cs="Times New Roman"/>
          <w:szCs w:val="24"/>
        </w:rPr>
        <w:t xml:space="preserve">31) </w:t>
      </w:r>
      <w:r w:rsidRPr="00D0763A">
        <w:rPr>
          <w:rFonts w:cs="Times New Roman" w:hint="default"/>
          <w:szCs w:val="24"/>
        </w:rPr>
        <w:t>Zá</w:t>
      </w:r>
      <w:r w:rsidRPr="00D0763A">
        <w:rPr>
          <w:rFonts w:cs="Times New Roman" w:hint="default"/>
          <w:szCs w:val="24"/>
        </w:rPr>
        <w:t>kon č</w:t>
      </w:r>
      <w:r w:rsidRPr="00D0763A">
        <w:rPr>
          <w:rFonts w:cs="Times New Roman" w:hint="default"/>
          <w:szCs w:val="24"/>
        </w:rPr>
        <w:t>. 183/2000 Z. z. o kniž</w:t>
      </w:r>
      <w:r w:rsidRPr="00D0763A">
        <w:rPr>
          <w:rFonts w:cs="Times New Roman" w:hint="default"/>
          <w:szCs w:val="24"/>
        </w:rPr>
        <w:t>niciach, o doplnení</w:t>
      </w:r>
      <w:r w:rsidRPr="00D0763A">
        <w:rPr>
          <w:rFonts w:cs="Times New Roman" w:hint="default"/>
          <w:szCs w:val="24"/>
        </w:rPr>
        <w:t xml:space="preserve"> zá</w:t>
      </w:r>
      <w:r w:rsidRPr="00D0763A">
        <w:rPr>
          <w:rFonts w:cs="Times New Roman" w:hint="default"/>
          <w:szCs w:val="24"/>
        </w:rPr>
        <w:t>kona Slovenskej ná</w:t>
      </w:r>
      <w:r w:rsidRPr="00D0763A">
        <w:rPr>
          <w:rFonts w:cs="Times New Roman" w:hint="default"/>
          <w:szCs w:val="24"/>
        </w:rPr>
        <w:t>rodnej rady č</w:t>
      </w:r>
      <w:r w:rsidRPr="00D0763A">
        <w:rPr>
          <w:rFonts w:cs="Times New Roman" w:hint="default"/>
          <w:szCs w:val="24"/>
        </w:rPr>
        <w:t>. 27/1987 Zb. o š</w:t>
      </w:r>
      <w:r w:rsidRPr="00D0763A">
        <w:rPr>
          <w:rFonts w:cs="Times New Roman" w:hint="default"/>
          <w:szCs w:val="24"/>
        </w:rPr>
        <w:t>tá</w:t>
      </w:r>
      <w:r w:rsidRPr="00D0763A">
        <w:rPr>
          <w:rFonts w:cs="Times New Roman" w:hint="default"/>
          <w:szCs w:val="24"/>
        </w:rPr>
        <w:t>tnej pamiatkovej starostlivosti a o zmene a doplnení</w:t>
      </w:r>
      <w:r w:rsidRPr="00D0763A">
        <w:rPr>
          <w:rFonts w:cs="Times New Roman" w:hint="default"/>
          <w:szCs w:val="24"/>
        </w:rPr>
        <w:t xml:space="preserve"> zá</w:t>
      </w:r>
      <w:r w:rsidRPr="00D0763A">
        <w:rPr>
          <w:rFonts w:cs="Times New Roman" w:hint="default"/>
          <w:szCs w:val="24"/>
        </w:rPr>
        <w:t>kona č</w:t>
      </w:r>
      <w:r w:rsidRPr="00D0763A">
        <w:rPr>
          <w:rFonts w:cs="Times New Roman" w:hint="default"/>
          <w:szCs w:val="24"/>
        </w:rPr>
        <w:t>. 68/1997 Z. z. o Matici slovenskej v znení</w:t>
      </w:r>
      <w:r w:rsidRPr="00D0763A"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neskorší</w:t>
      </w:r>
      <w:r>
        <w:rPr>
          <w:rFonts w:cs="Times New Roman" w:hint="default"/>
          <w:szCs w:val="24"/>
        </w:rPr>
        <w:t xml:space="preserve">ch predpisov. </w:t>
      </w:r>
    </w:p>
    <w:p w:rsidR="007D18DD" w:rsidP="007D18DD">
      <w:pPr>
        <w:tabs>
          <w:tab w:val="left" w:pos="1710"/>
        </w:tabs>
        <w:jc w:val="both"/>
        <w:rPr>
          <w:rFonts w:cs="Times New Roman" w:hint="default"/>
          <w:szCs w:val="24"/>
        </w:rPr>
      </w:pPr>
      <w:r>
        <w:rPr>
          <w:rFonts w:cs="Times New Roman"/>
          <w:szCs w:val="24"/>
        </w:rPr>
        <w:t xml:space="preserve">32) </w:t>
      </w:r>
      <w:r w:rsidRPr="002067E8">
        <w:rPr>
          <w:rFonts w:cs="Times New Roman" w:hint="default"/>
          <w:szCs w:val="24"/>
        </w:rPr>
        <w:t>Zá</w:t>
      </w:r>
      <w:r w:rsidRPr="002067E8">
        <w:rPr>
          <w:rFonts w:cs="Times New Roman" w:hint="default"/>
          <w:szCs w:val="24"/>
        </w:rPr>
        <w:t>kon č</w:t>
      </w:r>
      <w:r w:rsidRPr="002067E8">
        <w:rPr>
          <w:rFonts w:cs="Times New Roman" w:hint="default"/>
          <w:szCs w:val="24"/>
        </w:rPr>
        <w:t>. 395/2002 Z. z. o archí</w:t>
      </w:r>
      <w:r w:rsidRPr="002067E8">
        <w:rPr>
          <w:rFonts w:cs="Times New Roman" w:hint="default"/>
          <w:szCs w:val="24"/>
        </w:rPr>
        <w:t>voch a registratú</w:t>
      </w:r>
      <w:r w:rsidRPr="002067E8">
        <w:rPr>
          <w:rFonts w:cs="Times New Roman" w:hint="default"/>
          <w:szCs w:val="24"/>
        </w:rPr>
        <w:t>rach a o doplnení</w:t>
      </w:r>
      <w:r w:rsidRPr="002067E8">
        <w:rPr>
          <w:rFonts w:cs="Times New Roman" w:hint="default"/>
          <w:szCs w:val="24"/>
        </w:rPr>
        <w:t xml:space="preserve"> niektorý</w:t>
      </w:r>
      <w:r w:rsidRPr="002067E8">
        <w:rPr>
          <w:rFonts w:cs="Times New Roman" w:hint="default"/>
          <w:szCs w:val="24"/>
        </w:rPr>
        <w:t>ch zá</w:t>
      </w:r>
      <w:r w:rsidRPr="002067E8">
        <w:rPr>
          <w:rFonts w:cs="Times New Roman" w:hint="default"/>
          <w:szCs w:val="24"/>
        </w:rPr>
        <w:t>konov v</w:t>
      </w:r>
      <w:r>
        <w:rPr>
          <w:rFonts w:cs="Times New Roman"/>
          <w:szCs w:val="24"/>
        </w:rPr>
        <w:t> </w:t>
      </w:r>
      <w:r w:rsidRPr="002067E8"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predpisov.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33) Zá</w:t>
      </w:r>
      <w:r>
        <w:rPr>
          <w:rFonts w:cs="Times New Roman" w:hint="default"/>
          <w:szCs w:val="24"/>
        </w:rPr>
        <w:t>kon</w:t>
      </w:r>
      <w:r>
        <w:rPr>
          <w:rFonts w:cs="Times New Roman" w:hint="default"/>
          <w:szCs w:val="24"/>
        </w:rPr>
        <w:t xml:space="preserve"> č</w:t>
      </w:r>
      <w:r>
        <w:rPr>
          <w:rFonts w:cs="Times New Roman" w:hint="default"/>
          <w:szCs w:val="24"/>
        </w:rPr>
        <w:t>. 275/2006 Z. z. o </w:t>
      </w:r>
      <w:r>
        <w:rPr>
          <w:rFonts w:cs="Times New Roman" w:hint="default"/>
          <w:szCs w:val="24"/>
        </w:rPr>
        <w:t>informač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>ch systé</w:t>
      </w:r>
      <w:r>
        <w:rPr>
          <w:rFonts w:cs="Times New Roman" w:hint="default"/>
          <w:szCs w:val="24"/>
        </w:rPr>
        <w:t>moch verejnej sprá</w:t>
      </w:r>
      <w:r>
        <w:rPr>
          <w:rFonts w:cs="Times New Roman" w:hint="default"/>
          <w:szCs w:val="24"/>
        </w:rPr>
        <w:t>vy a o zmene a </w:t>
      </w:r>
      <w:r>
        <w:rPr>
          <w:rFonts w:cs="Times New Roman" w:hint="default"/>
          <w:szCs w:val="24"/>
        </w:rPr>
        <w:t>doplnení</w:t>
      </w:r>
      <w:r>
        <w:rPr>
          <w:rFonts w:cs="Times New Roman" w:hint="default"/>
          <w:szCs w:val="24"/>
        </w:rPr>
        <w:t xml:space="preserve"> niektorý</w:t>
      </w:r>
      <w:r>
        <w:rPr>
          <w:rFonts w:cs="Times New Roman" w:hint="default"/>
          <w:szCs w:val="24"/>
        </w:rPr>
        <w:t>ch zá</w:t>
      </w:r>
      <w:r>
        <w:rPr>
          <w:rFonts w:cs="Times New Roman" w:hint="default"/>
          <w:szCs w:val="24"/>
        </w:rPr>
        <w:t>konov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 xml:space="preserve">ch predpisov.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 xml:space="preserve">34) </w:t>
      </w:r>
      <w:r w:rsidRPr="000B373C">
        <w:rPr>
          <w:rFonts w:cs="Times New Roman" w:hint="default"/>
          <w:szCs w:val="24"/>
        </w:rPr>
        <w:t>Zá</w:t>
      </w:r>
      <w:r w:rsidRPr="000B373C">
        <w:rPr>
          <w:rFonts w:cs="Times New Roman" w:hint="default"/>
          <w:szCs w:val="24"/>
        </w:rPr>
        <w:t>kon č</w:t>
      </w:r>
      <w:r w:rsidRPr="000B373C">
        <w:rPr>
          <w:rFonts w:cs="Times New Roman" w:hint="default"/>
          <w:szCs w:val="24"/>
        </w:rPr>
        <w:t>. 428/2002 Z. z. o ochrane osobný</w:t>
      </w:r>
      <w:r w:rsidRPr="000B373C">
        <w:rPr>
          <w:rFonts w:cs="Times New Roman" w:hint="default"/>
          <w:szCs w:val="24"/>
        </w:rPr>
        <w:t>ch ú</w:t>
      </w:r>
      <w:r w:rsidRPr="000B373C">
        <w:rPr>
          <w:rFonts w:cs="Times New Roman" w:hint="default"/>
          <w:szCs w:val="24"/>
        </w:rPr>
        <w:t>dajov v znení</w:t>
      </w:r>
      <w:r w:rsidRPr="000B373C">
        <w:rPr>
          <w:rFonts w:cs="Times New Roman" w:hint="default"/>
          <w:szCs w:val="24"/>
        </w:rPr>
        <w:t xml:space="preserve"> zá</w:t>
      </w:r>
      <w:r w:rsidRPr="000B373C">
        <w:rPr>
          <w:rFonts w:cs="Times New Roman" w:hint="default"/>
          <w:szCs w:val="24"/>
        </w:rPr>
        <w:t xml:space="preserve">kona </w:t>
      </w:r>
      <w:r>
        <w:rPr>
          <w:rFonts w:cs="Times New Roman" w:hint="default"/>
          <w:szCs w:val="24"/>
        </w:rPr>
        <w:t>neskorší</w:t>
      </w:r>
      <w:r>
        <w:rPr>
          <w:rFonts w:cs="Times New Roman" w:hint="default"/>
          <w:szCs w:val="24"/>
        </w:rPr>
        <w:t>ch predpisov.“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30.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74 ods. 1 pí</w:t>
      </w:r>
      <w:r>
        <w:rPr>
          <w:rFonts w:cs="Times New Roman" w:hint="default"/>
          <w:szCs w:val="24"/>
        </w:rPr>
        <w:t>sm. d) sa vypúšť</w:t>
      </w:r>
      <w:r>
        <w:rPr>
          <w:rFonts w:cs="Times New Roman" w:hint="default"/>
          <w:szCs w:val="24"/>
        </w:rPr>
        <w:t>ajú</w:t>
      </w:r>
      <w:r>
        <w:rPr>
          <w:rFonts w:cs="Times New Roman" w:hint="default"/>
          <w:szCs w:val="24"/>
        </w:rPr>
        <w:t xml:space="preserve"> slová</w:t>
      </w:r>
      <w:r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a ministerstvom“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31.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74 ods. 4 sa slová</w:t>
      </w:r>
      <w:r>
        <w:rPr>
          <w:rFonts w:cs="Times New Roman" w:hint="default"/>
          <w:szCs w:val="24"/>
        </w:rPr>
        <w:t xml:space="preserve"> „</w:t>
      </w:r>
      <w:r w:rsidRPr="003F7A84">
        <w:rPr>
          <w:rFonts w:cs="Times New Roman" w:hint="default"/>
          <w:szCs w:val="24"/>
        </w:rPr>
        <w:t>v §</w:t>
      </w:r>
      <w:r w:rsidRPr="003F7A84">
        <w:rPr>
          <w:rFonts w:cs="Times New Roman" w:hint="default"/>
          <w:szCs w:val="24"/>
        </w:rPr>
        <w:t xml:space="preserve"> 71 ods. 1 pí</w:t>
      </w:r>
      <w:r w:rsidRPr="003F7A84">
        <w:rPr>
          <w:rFonts w:cs="Times New Roman" w:hint="default"/>
          <w:szCs w:val="24"/>
        </w:rPr>
        <w:t>sm. a) prvom a druhom bode, pí</w:t>
      </w:r>
      <w:r w:rsidRPr="003F7A84">
        <w:rPr>
          <w:rFonts w:cs="Times New Roman" w:hint="default"/>
          <w:szCs w:val="24"/>
        </w:rPr>
        <w:t>sm. b) prvom a druhom bode, pí</w:t>
      </w:r>
      <w:r w:rsidRPr="003F7A84">
        <w:rPr>
          <w:rFonts w:cs="Times New Roman" w:hint="default"/>
          <w:szCs w:val="24"/>
        </w:rPr>
        <w:t>sm. c) druhom bode a pí</w:t>
      </w:r>
      <w:r w:rsidRPr="003F7A84">
        <w:rPr>
          <w:rFonts w:cs="Times New Roman" w:hint="default"/>
          <w:szCs w:val="24"/>
        </w:rPr>
        <w:t>sm. d) š</w:t>
      </w:r>
      <w:r w:rsidRPr="003F7A84">
        <w:rPr>
          <w:rFonts w:cs="Times New Roman" w:hint="default"/>
          <w:szCs w:val="24"/>
        </w:rPr>
        <w:t>tvrtom a piatom bode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72“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32.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79 ods. 1 sa s</w:t>
      </w:r>
      <w:r>
        <w:rPr>
          <w:rFonts w:cs="Times New Roman" w:hint="default"/>
          <w:szCs w:val="24"/>
        </w:rPr>
        <w:t>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dy“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slovo „</w:t>
      </w:r>
      <w:r w:rsidRPr="00831A0C">
        <w:rPr>
          <w:rFonts w:cs="Times New Roman"/>
          <w:szCs w:val="24"/>
        </w:rPr>
        <w:t>ministerstvo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 xml:space="preserve"> sa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33. </w:t>
      </w:r>
      <w:r>
        <w:rPr>
          <w:rFonts w:cs="Times New Roman"/>
          <w:szCs w:val="24"/>
        </w:rPr>
        <w:t>V </w:t>
      </w:r>
      <w:r>
        <w:rPr>
          <w:rFonts w:cs="Times New Roman" w:hint="default"/>
          <w:szCs w:val="24"/>
        </w:rPr>
        <w:t>pozná</w:t>
      </w:r>
      <w:r>
        <w:rPr>
          <w:rFonts w:cs="Times New Roman" w:hint="default"/>
          <w:szCs w:val="24"/>
        </w:rPr>
        <w:t>mke pod č</w:t>
      </w:r>
      <w:r>
        <w:rPr>
          <w:rFonts w:cs="Times New Roman" w:hint="default"/>
          <w:szCs w:val="24"/>
        </w:rPr>
        <w:t>iarou k </w:t>
      </w:r>
      <w:r>
        <w:rPr>
          <w:rFonts w:cs="Times New Roman" w:hint="default"/>
          <w:szCs w:val="24"/>
        </w:rPr>
        <w:t>odkazu 39 sa vypúšť</w:t>
      </w:r>
      <w:r>
        <w:rPr>
          <w:rFonts w:cs="Times New Roman" w:hint="default"/>
          <w:szCs w:val="24"/>
        </w:rPr>
        <w:t>a citá</w:t>
      </w:r>
      <w:r>
        <w:rPr>
          <w:rFonts w:cs="Times New Roman" w:hint="default"/>
          <w:szCs w:val="24"/>
        </w:rPr>
        <w:t>cia „</w:t>
      </w:r>
      <w:r w:rsidRPr="00C03DF5">
        <w:rPr>
          <w:rFonts w:cs="Times New Roman" w:hint="default"/>
          <w:szCs w:val="24"/>
        </w:rPr>
        <w:t>zá</w:t>
      </w:r>
      <w:r w:rsidRPr="00C03DF5">
        <w:rPr>
          <w:rFonts w:cs="Times New Roman" w:hint="default"/>
          <w:szCs w:val="24"/>
        </w:rPr>
        <w:t>kon č</w:t>
      </w:r>
      <w:r w:rsidRPr="00C03DF5">
        <w:rPr>
          <w:rFonts w:cs="Times New Roman" w:hint="default"/>
          <w:szCs w:val="24"/>
        </w:rPr>
        <w:t>. 575/2001 Z.</w:t>
      </w:r>
      <w:r>
        <w:rPr>
          <w:rFonts w:cs="Times New Roman"/>
          <w:szCs w:val="24"/>
        </w:rPr>
        <w:t xml:space="preserve"> </w:t>
      </w:r>
      <w:r w:rsidRPr="00C03DF5">
        <w:rPr>
          <w:rFonts w:cs="Times New Roman" w:hint="default"/>
          <w:szCs w:val="24"/>
        </w:rPr>
        <w:t>z. o organizá</w:t>
      </w:r>
      <w:r w:rsidRPr="00C03DF5">
        <w:rPr>
          <w:rFonts w:cs="Times New Roman" w:hint="default"/>
          <w:szCs w:val="24"/>
        </w:rPr>
        <w:t>cii č</w:t>
      </w:r>
      <w:r w:rsidRPr="00C03DF5">
        <w:rPr>
          <w:rFonts w:cs="Times New Roman" w:hint="default"/>
          <w:szCs w:val="24"/>
        </w:rPr>
        <w:t>innosti vlá</w:t>
      </w:r>
      <w:r w:rsidRPr="00C03DF5">
        <w:rPr>
          <w:rFonts w:cs="Times New Roman" w:hint="default"/>
          <w:szCs w:val="24"/>
        </w:rPr>
        <w:t>dy a organizá</w:t>
      </w:r>
      <w:r w:rsidRPr="00C03DF5">
        <w:rPr>
          <w:rFonts w:cs="Times New Roman" w:hint="default"/>
          <w:szCs w:val="24"/>
        </w:rPr>
        <w:t>cii ú</w:t>
      </w:r>
      <w:r w:rsidRPr="00C03DF5">
        <w:rPr>
          <w:rFonts w:cs="Times New Roman" w:hint="default"/>
          <w:szCs w:val="24"/>
        </w:rPr>
        <w:t>strednej</w:t>
      </w:r>
      <w:r w:rsidRPr="00C03DF5">
        <w:rPr>
          <w:rFonts w:cs="Times New Roman" w:hint="default"/>
          <w:szCs w:val="24"/>
        </w:rPr>
        <w:t xml:space="preserve"> š</w:t>
      </w:r>
      <w:r w:rsidRPr="00C03DF5">
        <w:rPr>
          <w:rFonts w:cs="Times New Roman" w:hint="default"/>
          <w:szCs w:val="24"/>
        </w:rPr>
        <w:t>tá</w:t>
      </w:r>
      <w:r w:rsidRPr="00C03DF5">
        <w:rPr>
          <w:rFonts w:cs="Times New Roman" w:hint="default"/>
          <w:szCs w:val="24"/>
        </w:rPr>
        <w:t>tnej sprá</w:t>
      </w:r>
      <w:r w:rsidRPr="00C03DF5">
        <w:rPr>
          <w:rFonts w:cs="Times New Roman" w:hint="default"/>
          <w:szCs w:val="24"/>
        </w:rPr>
        <w:t>vy v znení</w:t>
      </w:r>
      <w:r w:rsidRPr="00C03DF5">
        <w:rPr>
          <w:rFonts w:cs="Times New Roman" w:hint="default"/>
          <w:szCs w:val="24"/>
        </w:rPr>
        <w:t xml:space="preserve"> neskorší</w:t>
      </w:r>
      <w:r w:rsidRPr="00C03DF5">
        <w:rPr>
          <w:rFonts w:cs="Times New Roman" w:hint="default"/>
          <w:szCs w:val="24"/>
        </w:rPr>
        <w:t>ch predpisov,</w:t>
      </w:r>
      <w:r>
        <w:rPr>
          <w:rFonts w:cs="Times New Roman" w:hint="default"/>
          <w:szCs w:val="24"/>
        </w:rPr>
        <w:t>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tabs>
          <w:tab w:val="left" w:pos="1335"/>
        </w:tabs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34.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79 ods. 3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050532" w:rsidP="007D18DD">
      <w:pPr>
        <w:jc w:val="both"/>
        <w:rPr>
          <w:rFonts w:cs="Times New Roman"/>
          <w:b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35.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79 odsek 4 znie: 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(4) Centrá</w:t>
      </w:r>
      <w:r>
        <w:rPr>
          <w:rFonts w:cs="Times New Roman" w:hint="default"/>
          <w:szCs w:val="24"/>
        </w:rPr>
        <w:t>lny informač</w:t>
      </w:r>
      <w:r>
        <w:rPr>
          <w:rFonts w:cs="Times New Roman" w:hint="default"/>
          <w:szCs w:val="24"/>
        </w:rPr>
        <w:t>ný</w:t>
      </w:r>
      <w:r>
        <w:rPr>
          <w:rFonts w:cs="Times New Roman" w:hint="default"/>
          <w:szCs w:val="24"/>
        </w:rPr>
        <w:t xml:space="preserve"> systé</w:t>
      </w:r>
      <w:r>
        <w:rPr>
          <w:rFonts w:cs="Times New Roman" w:hint="default"/>
          <w:szCs w:val="24"/>
        </w:rPr>
        <w:t>m sa vedie v listinnej podobe alebo v elektronickej podobe</w:t>
      </w:r>
      <w:r>
        <w:rPr>
          <w:rFonts w:cs="Times New Roman" w:hint="default"/>
          <w:szCs w:val="24"/>
        </w:rPr>
        <w:t>. Vzá</w:t>
      </w:r>
      <w:r>
        <w:rPr>
          <w:rFonts w:cs="Times New Roman" w:hint="default"/>
          <w:szCs w:val="24"/>
        </w:rPr>
        <w:t>jomná</w:t>
      </w:r>
      <w:r>
        <w:rPr>
          <w:rFonts w:cs="Times New Roman" w:hint="default"/>
          <w:szCs w:val="24"/>
        </w:rPr>
        <w:t xml:space="preserve"> vý</w:t>
      </w:r>
      <w:r>
        <w:rPr>
          <w:rFonts w:cs="Times New Roman" w:hint="default"/>
          <w:szCs w:val="24"/>
        </w:rPr>
        <w:t>mena ú</w:t>
      </w:r>
      <w:r>
        <w:rPr>
          <w:rFonts w:cs="Times New Roman" w:hint="default"/>
          <w:szCs w:val="24"/>
        </w:rPr>
        <w:t>dajov medzi sú</w:t>
      </w:r>
      <w:r>
        <w:rPr>
          <w:rFonts w:cs="Times New Roman" w:hint="default"/>
          <w:szCs w:val="24"/>
        </w:rPr>
        <w:t>dmi a iný</w:t>
      </w:r>
      <w:r>
        <w:rPr>
          <w:rFonts w:cs="Times New Roman" w:hint="default"/>
          <w:szCs w:val="24"/>
        </w:rPr>
        <w:t>mi orgá</w:t>
      </w:r>
      <w:r>
        <w:rPr>
          <w:rFonts w:cs="Times New Roman" w:hint="default"/>
          <w:szCs w:val="24"/>
        </w:rPr>
        <w:t>nmi verejnej moci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80 ods. 1 sa môž</w:t>
      </w:r>
      <w:r>
        <w:rPr>
          <w:rFonts w:cs="Times New Roman" w:hint="default"/>
          <w:szCs w:val="24"/>
        </w:rPr>
        <w:t>e uskutočň</w:t>
      </w:r>
      <w:r>
        <w:rPr>
          <w:rFonts w:cs="Times New Roman" w:hint="default"/>
          <w:szCs w:val="24"/>
        </w:rPr>
        <w:t>ovať</w:t>
      </w:r>
      <w:r>
        <w:rPr>
          <w:rFonts w:cs="Times New Roman" w:hint="default"/>
          <w:szCs w:val="24"/>
        </w:rPr>
        <w:t xml:space="preserve"> aj v elektronickej podobe.“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36.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80 ods. 1 sa slová</w:t>
      </w:r>
      <w:r>
        <w:rPr>
          <w:rFonts w:cs="Times New Roman" w:hint="default"/>
          <w:szCs w:val="24"/>
        </w:rPr>
        <w:t xml:space="preserve"> „</w:t>
      </w:r>
      <w:r>
        <w:rPr>
          <w:rFonts w:cs="Times New Roman" w:hint="default"/>
          <w:szCs w:val="24"/>
        </w:rPr>
        <w:t>ministerstvo a sú</w:t>
      </w:r>
      <w:r>
        <w:rPr>
          <w:rFonts w:cs="Times New Roman" w:hint="default"/>
          <w:szCs w:val="24"/>
        </w:rPr>
        <w:t>dy“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dy, </w:t>
      </w: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dna rada a 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37.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81 odsek 2 znie: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(2)</w:t>
      </w:r>
      <w:r w:rsidRPr="003860E3">
        <w:rPr>
          <w:rFonts w:cs="Times New Roman"/>
          <w:szCs w:val="24"/>
        </w:rPr>
        <w:t xml:space="preserve"> 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aspoň</w:t>
      </w:r>
      <w:r>
        <w:rPr>
          <w:rFonts w:cs="Times New Roman" w:hint="default"/>
          <w:szCs w:val="24"/>
        </w:rPr>
        <w:t xml:space="preserve"> raz roč</w:t>
      </w:r>
      <w:r>
        <w:rPr>
          <w:rFonts w:cs="Times New Roman" w:hint="default"/>
          <w:szCs w:val="24"/>
        </w:rPr>
        <w:t>ne preveruje, č</w:t>
      </w:r>
      <w:r>
        <w:rPr>
          <w:rFonts w:cs="Times New Roman" w:hint="default"/>
          <w:szCs w:val="24"/>
        </w:rPr>
        <w:t>i sú</w:t>
      </w:r>
      <w:r>
        <w:rPr>
          <w:rFonts w:cs="Times New Roman" w:hint="default"/>
          <w:szCs w:val="24"/>
        </w:rPr>
        <w:t xml:space="preserve"> spracú</w:t>
      </w:r>
      <w:r>
        <w:rPr>
          <w:rFonts w:cs="Times New Roman" w:hint="default"/>
          <w:szCs w:val="24"/>
        </w:rPr>
        <w:t>vané</w:t>
      </w:r>
      <w:r>
        <w:rPr>
          <w:rFonts w:cs="Times New Roman" w:hint="default"/>
          <w:szCs w:val="24"/>
        </w:rPr>
        <w:t xml:space="preserve"> osobné</w:t>
      </w:r>
      <w:r>
        <w:rPr>
          <w:rFonts w:cs="Times New Roman" w:hint="default"/>
          <w:szCs w:val="24"/>
        </w:rPr>
        <w:t xml:space="preserve"> ú</w:t>
      </w:r>
      <w:r>
        <w:rPr>
          <w:rFonts w:cs="Times New Roman" w:hint="default"/>
          <w:szCs w:val="24"/>
        </w:rPr>
        <w:t>daje naď</w:t>
      </w:r>
      <w:r>
        <w:rPr>
          <w:rFonts w:cs="Times New Roman" w:hint="default"/>
          <w:szCs w:val="24"/>
        </w:rPr>
        <w:t>alej potrebné</w:t>
      </w:r>
      <w:r>
        <w:rPr>
          <w:rFonts w:cs="Times New Roman" w:hint="default"/>
          <w:szCs w:val="24"/>
        </w:rPr>
        <w:t xml:space="preserve"> na plnenie ú</w:t>
      </w:r>
      <w:r>
        <w:rPr>
          <w:rFonts w:cs="Times New Roman" w:hint="default"/>
          <w:szCs w:val="24"/>
        </w:rPr>
        <w:t>loh sú</w:t>
      </w:r>
      <w:r>
        <w:rPr>
          <w:rFonts w:cs="Times New Roman" w:hint="default"/>
          <w:szCs w:val="24"/>
        </w:rPr>
        <w:t>dov. Ak 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 preverovaní</w:t>
      </w:r>
      <w:r>
        <w:rPr>
          <w:rFonts w:cs="Times New Roman" w:hint="default"/>
          <w:szCs w:val="24"/>
        </w:rPr>
        <w:t>m alebo v priebehu spracú</w:t>
      </w:r>
      <w:r>
        <w:rPr>
          <w:rFonts w:cs="Times New Roman" w:hint="default"/>
          <w:szCs w:val="24"/>
        </w:rPr>
        <w:t>vania osobný</w:t>
      </w:r>
      <w:r>
        <w:rPr>
          <w:rFonts w:cs="Times New Roman" w:hint="default"/>
          <w:szCs w:val="24"/>
        </w:rPr>
        <w:t>ch ú</w:t>
      </w:r>
      <w:r>
        <w:rPr>
          <w:rFonts w:cs="Times New Roman" w:hint="default"/>
          <w:szCs w:val="24"/>
        </w:rPr>
        <w:t>dajov zistí</w:t>
      </w:r>
      <w:r>
        <w:rPr>
          <w:rFonts w:cs="Times New Roman" w:hint="default"/>
          <w:szCs w:val="24"/>
        </w:rPr>
        <w:t>, ž</w:t>
      </w:r>
      <w:r>
        <w:rPr>
          <w:rFonts w:cs="Times New Roman" w:hint="default"/>
          <w:szCs w:val="24"/>
        </w:rPr>
        <w:t>e ni</w:t>
      </w:r>
      <w:r>
        <w:rPr>
          <w:rFonts w:cs="Times New Roman" w:hint="default"/>
          <w:szCs w:val="24"/>
        </w:rPr>
        <w:t>e sú</w:t>
      </w:r>
      <w:r>
        <w:rPr>
          <w:rFonts w:cs="Times New Roman" w:hint="default"/>
          <w:szCs w:val="24"/>
        </w:rPr>
        <w:t xml:space="preserve"> potrebné</w:t>
      </w:r>
      <w:r>
        <w:rPr>
          <w:rFonts w:cs="Times New Roman" w:hint="default"/>
          <w:szCs w:val="24"/>
        </w:rPr>
        <w:t xml:space="preserve"> na plnenie ú</w:t>
      </w:r>
      <w:r>
        <w:rPr>
          <w:rFonts w:cs="Times New Roman" w:hint="default"/>
          <w:szCs w:val="24"/>
        </w:rPr>
        <w:t>loh sú</w:t>
      </w:r>
      <w:r>
        <w:rPr>
          <w:rFonts w:cs="Times New Roman" w:hint="default"/>
          <w:szCs w:val="24"/>
        </w:rPr>
        <w:t>dov, bezodkladne také</w:t>
      </w:r>
      <w:r>
        <w:rPr>
          <w:rFonts w:cs="Times New Roman" w:hint="default"/>
          <w:szCs w:val="24"/>
        </w:rPr>
        <w:t>to osobné</w:t>
      </w:r>
      <w:r>
        <w:rPr>
          <w:rFonts w:cs="Times New Roman" w:hint="default"/>
          <w:szCs w:val="24"/>
        </w:rPr>
        <w:t xml:space="preserve"> ú</w:t>
      </w:r>
      <w:r>
        <w:rPr>
          <w:rFonts w:cs="Times New Roman" w:hint="default"/>
          <w:szCs w:val="24"/>
        </w:rPr>
        <w:t>daje zlikviduje.“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RPr="003860E3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38.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82 ods. 1 sa slovo „</w:t>
      </w:r>
      <w:r>
        <w:rPr>
          <w:rFonts w:cs="Times New Roman" w:hint="default"/>
          <w:szCs w:val="24"/>
        </w:rPr>
        <w:t>ministerstvom“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riou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sa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39. </w:t>
      </w:r>
      <w:r w:rsidRPr="00807AC4">
        <w:rPr>
          <w:rFonts w:cs="Times New Roman"/>
          <w:szCs w:val="24"/>
        </w:rPr>
        <w:t>V</w:t>
      </w:r>
      <w:r w:rsidRPr="00807AC4">
        <w:rPr>
          <w:rFonts w:cs="Times New Roman" w:hint="default"/>
          <w:szCs w:val="24"/>
        </w:rPr>
        <w:t xml:space="preserve"> §</w:t>
      </w:r>
      <w:r w:rsidRPr="00807AC4">
        <w:rPr>
          <w:rFonts w:cs="Times New Roman" w:hint="default"/>
          <w:szCs w:val="24"/>
        </w:rPr>
        <w:t xml:space="preserve"> 83 odsek 1 znie: </w:t>
      </w:r>
    </w:p>
    <w:p w:rsidR="007D18DD" w:rsidRPr="00807AC4" w:rsidP="007D18DD">
      <w:pPr>
        <w:jc w:val="both"/>
        <w:rPr>
          <w:rFonts w:cs="Times New Roman"/>
          <w:szCs w:val="24"/>
        </w:rPr>
      </w:pPr>
      <w:r w:rsidRPr="00807AC4">
        <w:rPr>
          <w:rFonts w:cs="Times New Roman" w:hint="default"/>
          <w:szCs w:val="24"/>
        </w:rPr>
        <w:t>„</w:t>
      </w:r>
      <w:r w:rsidRPr="00807AC4">
        <w:rPr>
          <w:rFonts w:cs="Times New Roman" w:hint="default"/>
          <w:szCs w:val="24"/>
        </w:rPr>
        <w:t>(1) Sú</w:t>
      </w:r>
      <w:r w:rsidRPr="00807AC4">
        <w:rPr>
          <w:rFonts w:cs="Times New Roman" w:hint="default"/>
          <w:szCs w:val="24"/>
        </w:rPr>
        <w:t>dy sú</w:t>
      </w:r>
      <w:r w:rsidRPr="00807AC4">
        <w:rPr>
          <w:rFonts w:cs="Times New Roman" w:hint="default"/>
          <w:szCs w:val="24"/>
        </w:rPr>
        <w:t xml:space="preserve"> svojimi prí</w:t>
      </w:r>
      <w:r w:rsidRPr="00807AC4">
        <w:rPr>
          <w:rFonts w:cs="Times New Roman" w:hint="default"/>
          <w:szCs w:val="24"/>
        </w:rPr>
        <w:t>jmami a vý</w:t>
      </w:r>
      <w:r w:rsidRPr="00807AC4">
        <w:rPr>
          <w:rFonts w:cs="Times New Roman" w:hint="default"/>
          <w:szCs w:val="24"/>
        </w:rPr>
        <w:t>davkami zapojené</w:t>
      </w:r>
      <w:r w:rsidRPr="00807AC4">
        <w:rPr>
          <w:rFonts w:cs="Times New Roman" w:hint="default"/>
          <w:szCs w:val="24"/>
        </w:rPr>
        <w:t xml:space="preserve"> na š</w:t>
      </w:r>
      <w:r w:rsidRPr="00807AC4">
        <w:rPr>
          <w:rFonts w:cs="Times New Roman" w:hint="default"/>
          <w:szCs w:val="24"/>
        </w:rPr>
        <w:t>tá</w:t>
      </w:r>
      <w:r w:rsidRPr="00807AC4">
        <w:rPr>
          <w:rFonts w:cs="Times New Roman" w:hint="default"/>
          <w:szCs w:val="24"/>
        </w:rPr>
        <w:t>tny rozpoč</w:t>
      </w:r>
      <w:r w:rsidRPr="00807AC4">
        <w:rPr>
          <w:rFonts w:cs="Times New Roman" w:hint="default"/>
          <w:szCs w:val="24"/>
        </w:rPr>
        <w:t>et prostrední</w:t>
      </w:r>
      <w:r w:rsidRPr="00807AC4">
        <w:rPr>
          <w:rFonts w:cs="Times New Roman" w:hint="default"/>
          <w:szCs w:val="24"/>
        </w:rPr>
        <w:t>ctvom kapitoly š</w:t>
      </w:r>
      <w:r w:rsidRPr="00807AC4">
        <w:rPr>
          <w:rFonts w:cs="Times New Roman" w:hint="default"/>
          <w:szCs w:val="24"/>
        </w:rPr>
        <w:t>tá</w:t>
      </w:r>
      <w:r w:rsidRPr="00807AC4">
        <w:rPr>
          <w:rFonts w:cs="Times New Roman" w:hint="default"/>
          <w:szCs w:val="24"/>
        </w:rPr>
        <w:t>tneho rozpoč</w:t>
      </w:r>
      <w:r w:rsidRPr="00807AC4">
        <w:rPr>
          <w:rFonts w:cs="Times New Roman" w:hint="default"/>
          <w:szCs w:val="24"/>
        </w:rPr>
        <w:t xml:space="preserve">tu 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ria </w:t>
      </w:r>
      <w:r w:rsidRPr="00807AC4">
        <w:rPr>
          <w:rFonts w:cs="Times New Roman" w:hint="default"/>
          <w:szCs w:val="24"/>
        </w:rPr>
        <w:t>Najvyšš</w:t>
      </w:r>
      <w:r>
        <w:rPr>
          <w:rFonts w:cs="Times New Roman"/>
          <w:szCs w:val="24"/>
        </w:rPr>
        <w:t>ieho</w:t>
      </w:r>
      <w:r w:rsidRPr="00807AC4">
        <w:rPr>
          <w:rFonts w:cs="Times New Roman" w:hint="default"/>
          <w:szCs w:val="24"/>
        </w:rPr>
        <w:t xml:space="preserve"> sú</w:t>
      </w:r>
      <w:r w:rsidRPr="00807AC4">
        <w:rPr>
          <w:rFonts w:cs="Times New Roman" w:hint="default"/>
          <w:szCs w:val="24"/>
        </w:rPr>
        <w:t>d</w:t>
      </w:r>
      <w:r>
        <w:rPr>
          <w:rFonts w:cs="Times New Roman"/>
          <w:szCs w:val="24"/>
        </w:rPr>
        <w:t>u</w:t>
      </w:r>
      <w:r w:rsidRPr="00807AC4">
        <w:rPr>
          <w:rFonts w:cs="Times New Roman" w:hint="default"/>
          <w:szCs w:val="24"/>
        </w:rPr>
        <w:t xml:space="preserve"> Slovenskej republiky (ď</w:t>
      </w:r>
      <w:r w:rsidRPr="00807AC4">
        <w:rPr>
          <w:rFonts w:cs="Times New Roman" w:hint="default"/>
          <w:szCs w:val="24"/>
        </w:rPr>
        <w:t>alej len „</w:t>
      </w:r>
      <w:r w:rsidRPr="00807AC4">
        <w:rPr>
          <w:rFonts w:cs="Times New Roman" w:hint="default"/>
          <w:szCs w:val="24"/>
        </w:rPr>
        <w:t>rozpoč</w:t>
      </w:r>
      <w:r w:rsidRPr="00807AC4">
        <w:rPr>
          <w:rFonts w:cs="Times New Roman" w:hint="default"/>
          <w:szCs w:val="24"/>
        </w:rPr>
        <w:t xml:space="preserve">et 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rie </w:t>
      </w:r>
      <w:r w:rsidRPr="00807AC4">
        <w:rPr>
          <w:rFonts w:cs="Times New Roman" w:hint="default"/>
          <w:szCs w:val="24"/>
        </w:rPr>
        <w:t>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du“</w:t>
      </w:r>
      <w:r w:rsidRPr="00807AC4">
        <w:rPr>
          <w:rFonts w:cs="Times New Roman" w:hint="default"/>
          <w:szCs w:val="24"/>
        </w:rPr>
        <w:t>).“</w:t>
      </w:r>
      <w:r>
        <w:rPr>
          <w:rFonts w:cs="Times New Roman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40.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83 ods. 2 </w:t>
      </w:r>
      <w:r w:rsidRPr="00807AC4">
        <w:rPr>
          <w:rFonts w:cs="Times New Roman" w:hint="default"/>
          <w:szCs w:val="24"/>
        </w:rPr>
        <w:t>sa slovo „</w:t>
      </w:r>
      <w:r w:rsidRPr="00807AC4">
        <w:rPr>
          <w:rFonts w:cs="Times New Roman" w:hint="default"/>
          <w:szCs w:val="24"/>
        </w:rPr>
        <w:t>ministerstva“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rie </w:t>
      </w:r>
      <w:r w:rsidRPr="00807AC4">
        <w:rPr>
          <w:rFonts w:cs="Times New Roman" w:hint="default"/>
          <w:szCs w:val="24"/>
        </w:rPr>
        <w:t>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du“</w:t>
      </w:r>
      <w:r w:rsidRPr="00807AC4">
        <w:rPr>
          <w:rFonts w:cs="Times New Roman" w:hint="default"/>
          <w:szCs w:val="24"/>
        </w:rPr>
        <w:t xml:space="preserve"> a </w:t>
      </w:r>
      <w:r w:rsidRPr="00807AC4">
        <w:rPr>
          <w:rFonts w:cs="Times New Roman" w:hint="default"/>
          <w:szCs w:val="24"/>
        </w:rPr>
        <w:t>slovo „</w:t>
      </w:r>
      <w:r w:rsidRPr="00807AC4">
        <w:rPr>
          <w:rFonts w:cs="Times New Roman" w:hint="default"/>
          <w:szCs w:val="24"/>
        </w:rPr>
        <w:t>ministerstvo“</w:t>
      </w:r>
      <w:r w:rsidRPr="00807AC4">
        <w:rPr>
          <w:rFonts w:cs="Times New Roman" w:hint="default"/>
          <w:szCs w:val="24"/>
        </w:rPr>
        <w:t xml:space="preserve"> sa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ria </w:t>
      </w:r>
      <w:r w:rsidRPr="00807AC4">
        <w:rPr>
          <w:rFonts w:cs="Times New Roman" w:hint="default"/>
          <w:szCs w:val="24"/>
        </w:rPr>
        <w:t>najvyšš</w:t>
      </w:r>
      <w:r>
        <w:rPr>
          <w:rFonts w:cs="Times New Roman"/>
          <w:szCs w:val="24"/>
        </w:rPr>
        <w:t>ieho</w:t>
      </w:r>
      <w:r w:rsidRPr="00807AC4">
        <w:rPr>
          <w:rFonts w:cs="Times New Roman" w:hint="default"/>
          <w:szCs w:val="24"/>
        </w:rPr>
        <w:t xml:space="preserve"> sú</w:t>
      </w:r>
      <w:r w:rsidRPr="00807AC4">
        <w:rPr>
          <w:rFonts w:cs="Times New Roman" w:hint="default"/>
          <w:szCs w:val="24"/>
        </w:rPr>
        <w:t>d</w:t>
      </w:r>
      <w:r>
        <w:rPr>
          <w:rFonts w:cs="Times New Roman"/>
          <w:szCs w:val="24"/>
        </w:rPr>
        <w:t>u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41.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83 ods. 3 sa slovo „</w:t>
      </w:r>
      <w:r w:rsidRPr="00807AC4">
        <w:rPr>
          <w:rFonts w:cs="Times New Roman" w:hint="default"/>
          <w:szCs w:val="24"/>
        </w:rPr>
        <w:t>ministerstva“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rie </w:t>
      </w:r>
      <w:r w:rsidRPr="00807AC4">
        <w:rPr>
          <w:rFonts w:cs="Times New Roman" w:hint="default"/>
          <w:szCs w:val="24"/>
        </w:rPr>
        <w:t>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du“</w:t>
      </w:r>
      <w:r w:rsidRPr="00807AC4"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b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42.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84 ods. 1 sa slovo „</w:t>
      </w:r>
      <w:r w:rsidRPr="00807AC4">
        <w:rPr>
          <w:rFonts w:cs="Times New Roman" w:hint="default"/>
          <w:szCs w:val="24"/>
        </w:rPr>
        <w:t>Ministerstvo“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</w:t>
      </w:r>
      <w:r w:rsidRPr="00807AC4">
        <w:rPr>
          <w:rFonts w:cs="Times New Roman" w:hint="default"/>
          <w:szCs w:val="24"/>
        </w:rPr>
        <w:t>ajvyšš</w:t>
      </w:r>
      <w:r>
        <w:rPr>
          <w:rFonts w:cs="Times New Roman"/>
          <w:szCs w:val="24"/>
        </w:rPr>
        <w:t>ieho</w:t>
      </w:r>
      <w:r w:rsidRPr="00807AC4">
        <w:rPr>
          <w:rFonts w:cs="Times New Roman" w:hint="default"/>
          <w:szCs w:val="24"/>
        </w:rPr>
        <w:t xml:space="preserve"> sú</w:t>
      </w:r>
      <w:r w:rsidRPr="00807AC4">
        <w:rPr>
          <w:rFonts w:cs="Times New Roman" w:hint="default"/>
          <w:szCs w:val="24"/>
        </w:rPr>
        <w:t>d</w:t>
      </w:r>
      <w:r>
        <w:rPr>
          <w:rFonts w:cs="Times New Roman"/>
          <w:szCs w:val="24"/>
        </w:rPr>
        <w:t>u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b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43.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84 ods. 2 sa slovo „</w:t>
      </w:r>
      <w:r w:rsidRPr="00807AC4">
        <w:rPr>
          <w:rFonts w:cs="Times New Roman" w:hint="default"/>
          <w:szCs w:val="24"/>
        </w:rPr>
        <w:t>ministerstva“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rie </w:t>
      </w:r>
      <w:r w:rsidRPr="00807AC4">
        <w:rPr>
          <w:rFonts w:cs="Times New Roman" w:hint="default"/>
          <w:szCs w:val="24"/>
        </w:rPr>
        <w:t>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du“</w:t>
      </w:r>
      <w:r w:rsidRPr="00807AC4"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RPr="004D7B76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44.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84 ods. 4 sa slovo „</w:t>
      </w:r>
      <w:r w:rsidRPr="00807AC4">
        <w:rPr>
          <w:rFonts w:cs="Times New Roman" w:hint="default"/>
          <w:szCs w:val="24"/>
        </w:rPr>
        <w:t>minister“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 w:rsidRPr="00807AC4">
        <w:rPr>
          <w:rFonts w:cs="Times New Roman" w:hint="default"/>
          <w:szCs w:val="24"/>
        </w:rPr>
        <w:t>predseda 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</w:t>
      </w:r>
      <w:r w:rsidRPr="00807AC4">
        <w:rPr>
          <w:rFonts w:cs="Times New Roman" w:hint="default"/>
          <w:szCs w:val="24"/>
        </w:rPr>
        <w:t>u</w:t>
      </w:r>
      <w:r>
        <w:rPr>
          <w:rFonts w:cs="Times New Roman"/>
          <w:szCs w:val="24"/>
        </w:rPr>
        <w:t xml:space="preserve"> a </w:t>
      </w:r>
      <w:r>
        <w:rPr>
          <w:rFonts w:cs="Times New Roman" w:hint="default"/>
          <w:szCs w:val="24"/>
        </w:rPr>
        <w:t>vedú</w:t>
      </w:r>
      <w:r>
        <w:rPr>
          <w:rFonts w:cs="Times New Roman" w:hint="default"/>
          <w:szCs w:val="24"/>
        </w:rPr>
        <w:t>ci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  <w:r w:rsidRPr="00807AC4">
        <w:rPr>
          <w:rFonts w:cs="Times New Roman" w:hint="default"/>
          <w:szCs w:val="24"/>
        </w:rPr>
        <w:t>“</w:t>
      </w:r>
      <w:r>
        <w:rPr>
          <w:rFonts w:cs="Times New Roman"/>
          <w:szCs w:val="24"/>
        </w:rPr>
        <w:t xml:space="preserve"> a slovo</w:t>
      </w:r>
      <w:r w:rsidRPr="004D7B76">
        <w:rPr>
          <w:rFonts w:cs="Times New Roman" w:hint="default"/>
          <w:szCs w:val="24"/>
        </w:rPr>
        <w:t xml:space="preserve"> „</w:t>
      </w:r>
      <w:r w:rsidRPr="004D7B76">
        <w:rPr>
          <w:rFonts w:cs="Times New Roman" w:hint="default"/>
          <w:szCs w:val="24"/>
        </w:rPr>
        <w:t>ministerstvu“</w:t>
      </w:r>
      <w:r w:rsidRPr="004D7B76">
        <w:rPr>
          <w:rFonts w:cs="Times New Roman" w:hint="default"/>
          <w:szCs w:val="24"/>
        </w:rPr>
        <w:t xml:space="preserve"> sa </w:t>
      </w:r>
      <w:r>
        <w:rPr>
          <w:rFonts w:cs="Times New Roman" w:hint="default"/>
          <w:szCs w:val="24"/>
        </w:rPr>
        <w:t>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rii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 w:rsidRPr="004D7B76">
        <w:rPr>
          <w:rFonts w:cs="Times New Roman"/>
          <w:szCs w:val="24"/>
        </w:rPr>
        <w:t>.</w:t>
      </w:r>
    </w:p>
    <w:p w:rsidR="007D18DD" w:rsidP="007D18DD">
      <w:pPr>
        <w:jc w:val="both"/>
        <w:rPr>
          <w:rFonts w:cs="Times New Roman"/>
          <w:b/>
          <w:szCs w:val="24"/>
        </w:rPr>
      </w:pPr>
    </w:p>
    <w:p w:rsidR="007D18DD" w:rsidRPr="00316DB8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45. </w:t>
      </w:r>
      <w:r>
        <w:rPr>
          <w:rFonts w:cs="Times New Roman"/>
          <w:szCs w:val="24"/>
        </w:rPr>
        <w:t>V </w:t>
      </w: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84 ods. 5 </w:t>
      </w:r>
      <w:r w:rsidRPr="00807AC4">
        <w:rPr>
          <w:rFonts w:cs="Times New Roman" w:hint="default"/>
          <w:szCs w:val="24"/>
        </w:rPr>
        <w:t>sa slovo „</w:t>
      </w:r>
      <w:r w:rsidRPr="00807AC4">
        <w:rPr>
          <w:rFonts w:cs="Times New Roman" w:hint="default"/>
          <w:szCs w:val="24"/>
        </w:rPr>
        <w:t>minister“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 w:rsidRPr="00807AC4">
        <w:rPr>
          <w:rFonts w:cs="Times New Roman" w:hint="default"/>
          <w:szCs w:val="24"/>
        </w:rPr>
        <w:t>predseda 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du</w:t>
      </w:r>
      <w:r>
        <w:rPr>
          <w:rFonts w:cs="Times New Roman"/>
          <w:szCs w:val="24"/>
        </w:rPr>
        <w:t xml:space="preserve"> a </w:t>
      </w:r>
      <w:r>
        <w:rPr>
          <w:rFonts w:cs="Times New Roman" w:hint="default"/>
          <w:szCs w:val="24"/>
        </w:rPr>
        <w:t>vedú</w:t>
      </w:r>
      <w:r>
        <w:rPr>
          <w:rFonts w:cs="Times New Roman" w:hint="default"/>
          <w:szCs w:val="24"/>
        </w:rPr>
        <w:t>ci 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  <w:r w:rsidRPr="00807AC4">
        <w:rPr>
          <w:rFonts w:cs="Times New Roman" w:hint="default"/>
          <w:szCs w:val="24"/>
        </w:rPr>
        <w:t>“</w:t>
      </w:r>
      <w:r>
        <w:rPr>
          <w:rFonts w:cs="Times New Roman"/>
          <w:szCs w:val="24"/>
        </w:rPr>
        <w:t xml:space="preserve"> a slovo</w:t>
      </w:r>
      <w:r w:rsidRPr="004D7B76">
        <w:rPr>
          <w:rFonts w:cs="Times New Roman" w:hint="default"/>
          <w:szCs w:val="24"/>
        </w:rPr>
        <w:t xml:space="preserve"> „</w:t>
      </w:r>
      <w:r w:rsidRPr="004D7B76">
        <w:rPr>
          <w:rFonts w:cs="Times New Roman" w:hint="default"/>
          <w:szCs w:val="24"/>
        </w:rPr>
        <w:t>ministerstvu</w:t>
      </w:r>
      <w:r w:rsidRPr="004D7B76">
        <w:rPr>
          <w:rFonts w:cs="Times New Roman" w:hint="default"/>
          <w:szCs w:val="24"/>
        </w:rPr>
        <w:t>“</w:t>
      </w:r>
      <w:r w:rsidRPr="004D7B76">
        <w:rPr>
          <w:rFonts w:cs="Times New Roman" w:hint="default"/>
          <w:szCs w:val="24"/>
        </w:rPr>
        <w:t xml:space="preserve"> sa </w:t>
      </w:r>
      <w:r>
        <w:rPr>
          <w:rFonts w:cs="Times New Roman" w:hint="default"/>
          <w:szCs w:val="24"/>
        </w:rPr>
        <w:t>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rii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 w:rsidRPr="004D7B76">
        <w:rPr>
          <w:rFonts w:cs="Times New Roman"/>
          <w:szCs w:val="24"/>
        </w:rPr>
        <w:t>.</w:t>
      </w:r>
    </w:p>
    <w:p w:rsidR="007D18DD" w:rsidP="007D18DD">
      <w:pPr>
        <w:jc w:val="both"/>
        <w:rPr>
          <w:rFonts w:cs="Times New Roman"/>
          <w:b/>
          <w:szCs w:val="24"/>
        </w:rPr>
      </w:pPr>
    </w:p>
    <w:p w:rsidR="007D18DD" w:rsidRPr="00807AC4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46.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85 sa slovo „</w:t>
      </w:r>
      <w:r w:rsidRPr="00807AC4">
        <w:rPr>
          <w:rFonts w:cs="Times New Roman" w:hint="default"/>
          <w:szCs w:val="24"/>
        </w:rPr>
        <w:t>Ministerstvo“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 xml:space="preserve"> a </w:t>
      </w:r>
      <w:r w:rsidRPr="00807AC4">
        <w:rPr>
          <w:rFonts w:cs="Times New Roman" w:hint="default"/>
          <w:szCs w:val="24"/>
        </w:rPr>
        <w:t>slovo „</w:t>
      </w:r>
      <w:r w:rsidRPr="00807AC4">
        <w:rPr>
          <w:rFonts w:cs="Times New Roman" w:hint="default"/>
          <w:szCs w:val="24"/>
        </w:rPr>
        <w:t>ministerstva“</w:t>
      </w:r>
      <w:r w:rsidRPr="00807AC4">
        <w:rPr>
          <w:rFonts w:cs="Times New Roman" w:hint="default"/>
          <w:szCs w:val="24"/>
        </w:rPr>
        <w:t xml:space="preserve"> sa nahrá</w:t>
      </w:r>
      <w:r w:rsidRPr="00807AC4"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  <w:r w:rsidRPr="00807AC4">
        <w:rPr>
          <w:rFonts w:cs="Times New Roman" w:hint="default"/>
          <w:szCs w:val="24"/>
        </w:rPr>
        <w:t>“</w:t>
      </w:r>
      <w:r w:rsidRPr="00807AC4">
        <w:rPr>
          <w:rFonts w:cs="Times New Roman" w:hint="default"/>
          <w:szCs w:val="24"/>
        </w:rPr>
        <w:t>.</w:t>
      </w:r>
    </w:p>
    <w:p w:rsidR="007D18DD" w:rsidRPr="00807AC4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47.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86 sa slová</w:t>
      </w:r>
      <w:r w:rsidRPr="00807AC4">
        <w:rPr>
          <w:rFonts w:cs="Times New Roman" w:hint="default"/>
          <w:szCs w:val="24"/>
        </w:rPr>
        <w:t xml:space="preserve"> „</w:t>
      </w:r>
      <w:r w:rsidRPr="00807AC4">
        <w:rPr>
          <w:rFonts w:cs="Times New Roman" w:hint="default"/>
          <w:szCs w:val="24"/>
        </w:rPr>
        <w:t>Ministerstvo a </w:t>
      </w:r>
      <w:r w:rsidRPr="00807AC4">
        <w:rPr>
          <w:rFonts w:cs="Times New Roman" w:hint="default"/>
          <w:szCs w:val="24"/>
        </w:rPr>
        <w:t>najvyšší</w:t>
      </w:r>
      <w:r w:rsidRPr="00807AC4">
        <w:rPr>
          <w:rFonts w:cs="Times New Roman" w:hint="default"/>
          <w:szCs w:val="24"/>
        </w:rPr>
        <w:t xml:space="preserve"> </w:t>
      </w:r>
      <w:r w:rsidRPr="00807AC4">
        <w:rPr>
          <w:rFonts w:cs="Times New Roman" w:hint="default"/>
          <w:szCs w:val="24"/>
        </w:rPr>
        <w:t>sú</w:t>
      </w:r>
      <w:r w:rsidRPr="00807AC4">
        <w:rPr>
          <w:rFonts w:cs="Times New Roman" w:hint="default"/>
          <w:szCs w:val="24"/>
        </w:rPr>
        <w:t>d predkladajú“</w:t>
      </w:r>
      <w:r w:rsidRPr="00807AC4">
        <w:rPr>
          <w:rFonts w:cs="Times New Roman" w:hint="default"/>
          <w:szCs w:val="24"/>
        </w:rPr>
        <w:t xml:space="preserve"> nahrá</w:t>
      </w:r>
      <w:r w:rsidRPr="00807AC4">
        <w:rPr>
          <w:rFonts w:cs="Times New Roman" w:hint="default"/>
          <w:szCs w:val="24"/>
        </w:rPr>
        <w:t>dzajú</w:t>
      </w:r>
      <w:r w:rsidRPr="00807AC4">
        <w:rPr>
          <w:rFonts w:cs="Times New Roman" w:hint="default"/>
          <w:szCs w:val="24"/>
        </w:rPr>
        <w:t xml:space="preserve">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</w:t>
      </w:r>
      <w:r w:rsidRPr="00807AC4">
        <w:rPr>
          <w:rFonts w:cs="Times New Roman" w:hint="default"/>
          <w:szCs w:val="24"/>
        </w:rPr>
        <w:t>ajvyšš</w:t>
      </w:r>
      <w:r>
        <w:rPr>
          <w:rFonts w:cs="Times New Roman"/>
          <w:szCs w:val="24"/>
        </w:rPr>
        <w:t>ieho</w:t>
      </w:r>
      <w:r w:rsidRPr="00807AC4">
        <w:rPr>
          <w:rFonts w:cs="Times New Roman" w:hint="default"/>
          <w:szCs w:val="24"/>
        </w:rPr>
        <w:t xml:space="preserve"> sú</w:t>
      </w:r>
      <w:r w:rsidRPr="00807AC4">
        <w:rPr>
          <w:rFonts w:cs="Times New Roman" w:hint="default"/>
          <w:szCs w:val="24"/>
        </w:rPr>
        <w:t>d</w:t>
      </w:r>
      <w:r>
        <w:rPr>
          <w:rFonts w:cs="Times New Roman"/>
          <w:szCs w:val="24"/>
        </w:rPr>
        <w:t>u</w:t>
      </w:r>
      <w:r w:rsidRPr="00807AC4">
        <w:rPr>
          <w:rFonts w:cs="Times New Roman" w:hint="default"/>
          <w:szCs w:val="24"/>
        </w:rPr>
        <w:t xml:space="preserve"> predkladá“</w:t>
      </w:r>
      <w:r>
        <w:rPr>
          <w:rFonts w:cs="Times New Roman"/>
          <w:szCs w:val="24"/>
        </w:rPr>
        <w:t>.</w:t>
      </w:r>
    </w:p>
    <w:p w:rsidR="007D18DD" w:rsidRPr="00807AC4" w:rsidP="007D18DD">
      <w:pPr>
        <w:jc w:val="both"/>
        <w:rPr>
          <w:rFonts w:cs="Times New Roman"/>
          <w:szCs w:val="24"/>
        </w:rPr>
      </w:pPr>
      <w:r w:rsidRPr="00807AC4">
        <w:rPr>
          <w:rFonts w:cs="Times New Roman"/>
          <w:szCs w:val="24"/>
        </w:rPr>
        <w:t xml:space="preserve"> </w:t>
      </w: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48.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87 prvá</w:t>
      </w:r>
      <w:r w:rsidRPr="00807AC4">
        <w:rPr>
          <w:rFonts w:cs="Times New Roman" w:hint="default"/>
          <w:szCs w:val="24"/>
        </w:rPr>
        <w:t xml:space="preserve"> veta znie: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</w:t>
      </w:r>
      <w:r w:rsidRPr="00807AC4">
        <w:rPr>
          <w:rFonts w:cs="Times New Roman" w:hint="default"/>
          <w:szCs w:val="24"/>
        </w:rPr>
        <w:t xml:space="preserve"> rozpisuje pre sú</w:t>
      </w:r>
      <w:r w:rsidRPr="00807AC4">
        <w:rPr>
          <w:rFonts w:cs="Times New Roman" w:hint="default"/>
          <w:szCs w:val="24"/>
        </w:rPr>
        <w:t>dy zapojené</w:t>
      </w:r>
      <w:r w:rsidRPr="00807AC4">
        <w:rPr>
          <w:rFonts w:cs="Times New Roman" w:hint="default"/>
          <w:szCs w:val="24"/>
        </w:rPr>
        <w:t xml:space="preserve"> svojimi prí</w:t>
      </w:r>
      <w:r w:rsidRPr="00807AC4">
        <w:rPr>
          <w:rFonts w:cs="Times New Roman" w:hint="default"/>
          <w:szCs w:val="24"/>
        </w:rPr>
        <w:t>jmami a vý</w:t>
      </w:r>
      <w:r w:rsidRPr="00807AC4">
        <w:rPr>
          <w:rFonts w:cs="Times New Roman" w:hint="default"/>
          <w:szCs w:val="24"/>
        </w:rPr>
        <w:t>davkami na rozpoč</w:t>
      </w:r>
      <w:r w:rsidRPr="00807AC4">
        <w:rPr>
          <w:rFonts w:cs="Times New Roman" w:hint="default"/>
          <w:szCs w:val="24"/>
        </w:rPr>
        <w:t xml:space="preserve">et 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 xml:space="preserve">rie </w:t>
      </w:r>
      <w:r w:rsidRPr="00807AC4">
        <w:rPr>
          <w:rFonts w:cs="Times New Roman" w:hint="default"/>
          <w:szCs w:val="24"/>
        </w:rPr>
        <w:t>najvyšš</w:t>
      </w:r>
      <w:r w:rsidRPr="00807AC4">
        <w:rPr>
          <w:rFonts w:cs="Times New Roman" w:hint="default"/>
          <w:szCs w:val="24"/>
        </w:rPr>
        <w:t>ieho sú</w:t>
      </w:r>
      <w:r w:rsidRPr="00807AC4">
        <w:rPr>
          <w:rFonts w:cs="Times New Roman" w:hint="default"/>
          <w:szCs w:val="24"/>
        </w:rPr>
        <w:t>du rozpoč</w:t>
      </w:r>
      <w:r w:rsidRPr="00807AC4">
        <w:rPr>
          <w:rFonts w:cs="Times New Roman" w:hint="default"/>
          <w:szCs w:val="24"/>
        </w:rPr>
        <w:t>tové</w:t>
      </w:r>
      <w:r w:rsidRPr="00807AC4">
        <w:rPr>
          <w:rFonts w:cs="Times New Roman" w:hint="default"/>
          <w:szCs w:val="24"/>
        </w:rPr>
        <w:t xml:space="preserve"> prostriedky s</w:t>
      </w:r>
      <w:r w:rsidRPr="00807AC4">
        <w:rPr>
          <w:rFonts w:cs="Times New Roman" w:hint="default"/>
          <w:szCs w:val="24"/>
        </w:rPr>
        <w:t>chvá</w:t>
      </w:r>
      <w:r w:rsidRPr="00807AC4">
        <w:rPr>
          <w:rFonts w:cs="Times New Roman" w:hint="default"/>
          <w:szCs w:val="24"/>
        </w:rPr>
        <w:t>lené</w:t>
      </w:r>
      <w:r w:rsidRPr="00807AC4">
        <w:rPr>
          <w:rFonts w:cs="Times New Roman" w:hint="default"/>
          <w:szCs w:val="24"/>
        </w:rPr>
        <w:t xml:space="preserve"> zá</w:t>
      </w:r>
      <w:r w:rsidRPr="00807AC4">
        <w:rPr>
          <w:rFonts w:cs="Times New Roman" w:hint="default"/>
          <w:szCs w:val="24"/>
        </w:rPr>
        <w:t>konom o š</w:t>
      </w:r>
      <w:r w:rsidRPr="00807AC4">
        <w:rPr>
          <w:rFonts w:cs="Times New Roman" w:hint="default"/>
          <w:szCs w:val="24"/>
        </w:rPr>
        <w:t>tá</w:t>
      </w:r>
      <w:r w:rsidRPr="00807AC4">
        <w:rPr>
          <w:rFonts w:cs="Times New Roman" w:hint="default"/>
          <w:szCs w:val="24"/>
        </w:rPr>
        <w:t>tnom rozpoč</w:t>
      </w:r>
      <w:r w:rsidRPr="00807AC4">
        <w:rPr>
          <w:rFonts w:cs="Times New Roman" w:hint="default"/>
          <w:szCs w:val="24"/>
        </w:rPr>
        <w:t>te na prí</w:t>
      </w:r>
      <w:r w:rsidRPr="00807AC4">
        <w:rPr>
          <w:rFonts w:cs="Times New Roman" w:hint="default"/>
          <w:szCs w:val="24"/>
        </w:rPr>
        <w:t>sluš</w:t>
      </w:r>
      <w:r w:rsidRPr="00807AC4">
        <w:rPr>
          <w:rFonts w:cs="Times New Roman" w:hint="default"/>
          <w:szCs w:val="24"/>
        </w:rPr>
        <w:t>ný</w:t>
      </w:r>
      <w:r w:rsidRPr="00807AC4">
        <w:rPr>
          <w:rFonts w:cs="Times New Roman" w:hint="default"/>
          <w:szCs w:val="24"/>
        </w:rPr>
        <w:t xml:space="preserve"> rozpoč</w:t>
      </w:r>
      <w:r w:rsidRPr="00807AC4">
        <w:rPr>
          <w:rFonts w:cs="Times New Roman" w:hint="default"/>
          <w:szCs w:val="24"/>
        </w:rPr>
        <w:t>tový</w:t>
      </w:r>
      <w:r w:rsidRPr="00807AC4">
        <w:rPr>
          <w:rFonts w:cs="Times New Roman" w:hint="default"/>
          <w:szCs w:val="24"/>
        </w:rPr>
        <w:t xml:space="preserve"> rok.“</w:t>
      </w:r>
      <w:r>
        <w:rPr>
          <w:rFonts w:cs="Times New Roman"/>
          <w:szCs w:val="24"/>
        </w:rPr>
        <w:t xml:space="preserve"> a v </w:t>
      </w:r>
      <w:r>
        <w:rPr>
          <w:rFonts w:cs="Times New Roman" w:hint="default"/>
          <w:szCs w:val="24"/>
        </w:rPr>
        <w:t>druhej vete sa vypúšť</w:t>
      </w:r>
      <w:r>
        <w:rPr>
          <w:rFonts w:cs="Times New Roman" w:hint="default"/>
          <w:szCs w:val="24"/>
        </w:rPr>
        <w:t>a slovo „</w:t>
      </w:r>
      <w:r>
        <w:rPr>
          <w:rFonts w:cs="Times New Roman" w:hint="default"/>
          <w:szCs w:val="24"/>
        </w:rPr>
        <w:t>ministerstvom“</w:t>
      </w:r>
      <w:r>
        <w:rPr>
          <w:rFonts w:cs="Times New Roman" w:hint="default"/>
          <w:szCs w:val="24"/>
        </w:rPr>
        <w:t xml:space="preserve">. 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49. </w:t>
      </w:r>
      <w:r w:rsidRPr="00807AC4">
        <w:rPr>
          <w:rFonts w:cs="Times New Roman" w:hint="default"/>
          <w:szCs w:val="24"/>
        </w:rPr>
        <w:t>V §</w:t>
      </w:r>
      <w:r w:rsidRPr="00807AC4">
        <w:rPr>
          <w:rFonts w:cs="Times New Roman" w:hint="default"/>
          <w:szCs w:val="24"/>
        </w:rPr>
        <w:t xml:space="preserve"> 88 ods. 1</w:t>
      </w:r>
      <w:r>
        <w:rPr>
          <w:rFonts w:cs="Times New Roman" w:hint="default"/>
          <w:szCs w:val="24"/>
        </w:rPr>
        <w:t xml:space="preserve">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slovom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, slovo „</w:t>
      </w:r>
      <w:r>
        <w:rPr>
          <w:rFonts w:cs="Times New Roman" w:hint="default"/>
          <w:szCs w:val="24"/>
        </w:rPr>
        <w:t>ministerstva“</w:t>
      </w:r>
      <w:r>
        <w:rPr>
          <w:rFonts w:cs="Times New Roman" w:hint="default"/>
          <w:szCs w:val="24"/>
        </w:rPr>
        <w:t xml:space="preserve"> sa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rie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 a </w:t>
      </w:r>
      <w:r>
        <w:rPr>
          <w:rFonts w:cs="Times New Roman" w:hint="default"/>
          <w:szCs w:val="24"/>
        </w:rPr>
        <w:t>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sa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RPr="00807AC4" w:rsidP="007D18DD">
      <w:pPr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50.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88 ods. 2 sa slovo „</w:t>
      </w:r>
      <w:r>
        <w:rPr>
          <w:rFonts w:cs="Times New Roman" w:hint="default"/>
          <w:szCs w:val="24"/>
        </w:rPr>
        <w:t>ministerstvo“</w:t>
      </w:r>
      <w:r>
        <w:rPr>
          <w:rFonts w:cs="Times New Roman" w:hint="default"/>
          <w:szCs w:val="24"/>
        </w:rPr>
        <w:t xml:space="preserve"> nahrá</w:t>
      </w:r>
      <w:r>
        <w:rPr>
          <w:rFonts w:cs="Times New Roman" w:hint="default"/>
          <w:szCs w:val="24"/>
        </w:rPr>
        <w:t>dza slovami „</w:t>
      </w: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51. </w:t>
      </w:r>
      <w:r>
        <w:rPr>
          <w:rFonts w:cs="Times New Roman" w:hint="default"/>
          <w:szCs w:val="24"/>
        </w:rPr>
        <w:t>V §</w:t>
      </w:r>
      <w:r>
        <w:rPr>
          <w:rFonts w:cs="Times New Roman" w:hint="default"/>
          <w:szCs w:val="24"/>
        </w:rPr>
        <w:t xml:space="preserve"> 90 sa odkaz 44 nahrá</w:t>
      </w:r>
      <w:r>
        <w:rPr>
          <w:rFonts w:cs="Times New Roman" w:hint="default"/>
          <w:szCs w:val="24"/>
        </w:rPr>
        <w:t>dza odkazom 43.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Pozná</w:t>
      </w:r>
      <w:r>
        <w:rPr>
          <w:rFonts w:cs="Times New Roman" w:hint="default"/>
          <w:szCs w:val="24"/>
        </w:rPr>
        <w:t>mka pod č</w:t>
      </w:r>
      <w:r>
        <w:rPr>
          <w:rFonts w:cs="Times New Roman" w:hint="default"/>
          <w:szCs w:val="24"/>
        </w:rPr>
        <w:t>iarou k </w:t>
      </w:r>
      <w:r>
        <w:rPr>
          <w:rFonts w:cs="Times New Roman" w:hint="default"/>
          <w:szCs w:val="24"/>
        </w:rPr>
        <w:t>odkazu 43 znie:</w:t>
      </w: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„</w:t>
      </w:r>
      <w:r>
        <w:rPr>
          <w:rFonts w:cs="Times New Roman" w:hint="default"/>
          <w:szCs w:val="24"/>
        </w:rPr>
        <w:t>43) Zá</w:t>
      </w:r>
      <w:r>
        <w:rPr>
          <w:rFonts w:cs="Times New Roman" w:hint="default"/>
          <w:szCs w:val="24"/>
        </w:rPr>
        <w:t>kon č</w:t>
      </w:r>
      <w:r>
        <w:rPr>
          <w:rFonts w:cs="Times New Roman" w:hint="default"/>
          <w:szCs w:val="24"/>
        </w:rPr>
        <w:t>. 65/2001 Z. z. o </w:t>
      </w:r>
      <w:r>
        <w:rPr>
          <w:rFonts w:cs="Times New Roman" w:hint="default"/>
          <w:szCs w:val="24"/>
        </w:rPr>
        <w:t>sprá</w:t>
      </w:r>
      <w:r>
        <w:rPr>
          <w:rFonts w:cs="Times New Roman" w:hint="default"/>
          <w:szCs w:val="24"/>
        </w:rPr>
        <w:t>ve a </w:t>
      </w:r>
      <w:r>
        <w:rPr>
          <w:rFonts w:cs="Times New Roman" w:hint="default"/>
          <w:szCs w:val="24"/>
        </w:rPr>
        <w:t>vymá</w:t>
      </w:r>
      <w:r>
        <w:rPr>
          <w:rFonts w:cs="Times New Roman" w:hint="default"/>
          <w:szCs w:val="24"/>
        </w:rPr>
        <w:t>haní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dnych pohľ</w:t>
      </w:r>
      <w:r>
        <w:rPr>
          <w:rFonts w:cs="Times New Roman" w:hint="default"/>
          <w:szCs w:val="24"/>
        </w:rPr>
        <w:t>adá</w:t>
      </w:r>
      <w:r>
        <w:rPr>
          <w:rFonts w:cs="Times New Roman" w:hint="default"/>
          <w:szCs w:val="24"/>
        </w:rPr>
        <w:t>vok v </w:t>
      </w:r>
      <w:r>
        <w:rPr>
          <w:rFonts w:cs="Times New Roman" w:hint="default"/>
          <w:szCs w:val="24"/>
        </w:rPr>
        <w:t>znení</w:t>
      </w:r>
      <w:r>
        <w:rPr>
          <w:rFonts w:cs="Times New Roman" w:hint="default"/>
          <w:szCs w:val="24"/>
        </w:rPr>
        <w:t xml:space="preserve"> neskorší</w:t>
      </w:r>
      <w:r>
        <w:rPr>
          <w:rFonts w:cs="Times New Roman" w:hint="default"/>
          <w:szCs w:val="24"/>
        </w:rPr>
        <w:t>ch predpisov“</w:t>
      </w:r>
      <w:r>
        <w:rPr>
          <w:rFonts w:cs="Times New Roman" w:hint="default"/>
          <w:szCs w:val="24"/>
        </w:rPr>
        <w:t xml:space="preserve">.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both"/>
        <w:rPr>
          <w:rFonts w:cs="Times New Roman" w:hint="default"/>
          <w:szCs w:val="24"/>
        </w:rPr>
      </w:pPr>
      <w:r>
        <w:rPr>
          <w:rFonts w:cs="Times New Roman"/>
          <w:b/>
          <w:szCs w:val="24"/>
        </w:rPr>
        <w:t xml:space="preserve">52. </w:t>
      </w:r>
      <w:r>
        <w:rPr>
          <w:rFonts w:cs="Times New Roman" w:hint="default"/>
          <w:szCs w:val="24"/>
        </w:rPr>
        <w:t>Za §</w:t>
      </w:r>
      <w:r>
        <w:rPr>
          <w:rFonts w:cs="Times New Roman" w:hint="default"/>
          <w:szCs w:val="24"/>
        </w:rPr>
        <w:t xml:space="preserve"> </w:t>
      </w:r>
      <w:r w:rsidR="00050532">
        <w:rPr>
          <w:rFonts w:cs="Times New Roman" w:hint="default"/>
          <w:szCs w:val="24"/>
        </w:rPr>
        <w:t>101 sa vkladajú</w:t>
      </w:r>
      <w:r w:rsidR="00050532">
        <w:rPr>
          <w:rFonts w:cs="Times New Roman" w:hint="default"/>
          <w:szCs w:val="24"/>
        </w:rPr>
        <w:t xml:space="preserve"> §</w:t>
      </w:r>
      <w:r w:rsidR="00050532">
        <w:rPr>
          <w:rFonts w:cs="Times New Roman" w:hint="default"/>
          <w:szCs w:val="24"/>
        </w:rPr>
        <w:t xml:space="preserve"> 101a až</w:t>
      </w:r>
      <w:r w:rsidR="00050532">
        <w:rPr>
          <w:rFonts w:cs="Times New Roman" w:hint="default"/>
          <w:szCs w:val="24"/>
        </w:rPr>
        <w:t xml:space="preserve"> §</w:t>
      </w:r>
      <w:r w:rsidR="00050532">
        <w:rPr>
          <w:rFonts w:cs="Times New Roman" w:hint="default"/>
          <w:szCs w:val="24"/>
        </w:rPr>
        <w:t xml:space="preserve"> 101d</w:t>
      </w:r>
      <w:r>
        <w:rPr>
          <w:rFonts w:cs="Times New Roman" w:hint="default"/>
          <w:szCs w:val="24"/>
        </w:rPr>
        <w:t>, ktoré</w:t>
      </w:r>
      <w:r>
        <w:rPr>
          <w:rFonts w:cs="Times New Roman" w:hint="default"/>
          <w:szCs w:val="24"/>
        </w:rPr>
        <w:t xml:space="preserve"> vrá</w:t>
      </w:r>
      <w:r>
        <w:rPr>
          <w:rFonts w:cs="Times New Roman" w:hint="default"/>
          <w:szCs w:val="24"/>
        </w:rPr>
        <w:t>tane nadpisu znejú</w:t>
      </w:r>
      <w:r>
        <w:rPr>
          <w:rFonts w:cs="Times New Roman" w:hint="default"/>
          <w:szCs w:val="24"/>
        </w:rPr>
        <w:t xml:space="preserve">: </w:t>
      </w:r>
    </w:p>
    <w:p w:rsidR="007D18DD" w:rsidP="007D18DD">
      <w:pPr>
        <w:jc w:val="both"/>
        <w:rPr>
          <w:rFonts w:cs="Times New Roman" w:hint="default"/>
          <w:szCs w:val="24"/>
        </w:rPr>
      </w:pPr>
    </w:p>
    <w:p w:rsidR="007D18DD" w:rsidP="007D18DD">
      <w:pPr>
        <w:jc w:val="center"/>
        <w:rPr>
          <w:rFonts w:cs="Times New Roman"/>
          <w:szCs w:val="24"/>
        </w:rPr>
      </w:pPr>
      <w:r>
        <w:rPr>
          <w:rFonts w:cs="Times New Roman" w:hint="default"/>
          <w:szCs w:val="24"/>
        </w:rPr>
        <w:t>„</w:t>
      </w:r>
      <w:r w:rsidRPr="00250F3D">
        <w:rPr>
          <w:rFonts w:cs="Times New Roman" w:hint="default"/>
          <w:spacing w:val="30"/>
          <w:szCs w:val="24"/>
        </w:rPr>
        <w:t>Prechodné</w:t>
      </w:r>
      <w:r w:rsidRPr="00250F3D">
        <w:rPr>
          <w:rFonts w:cs="Times New Roman" w:hint="default"/>
          <w:spacing w:val="30"/>
          <w:szCs w:val="24"/>
        </w:rPr>
        <w:t xml:space="preserve"> ustanovenia k </w:t>
      </w:r>
      <w:r w:rsidRPr="00250F3D">
        <w:rPr>
          <w:rFonts w:cs="Times New Roman" w:hint="default"/>
          <w:spacing w:val="30"/>
          <w:szCs w:val="24"/>
        </w:rPr>
        <w:t>ú</w:t>
      </w:r>
      <w:r w:rsidRPr="00250F3D">
        <w:rPr>
          <w:rFonts w:cs="Times New Roman" w:hint="default"/>
          <w:spacing w:val="30"/>
          <w:szCs w:val="24"/>
        </w:rPr>
        <w:t>pravá</w:t>
      </w:r>
      <w:r w:rsidRPr="00250F3D">
        <w:rPr>
          <w:rFonts w:cs="Times New Roman" w:hint="default"/>
          <w:spacing w:val="30"/>
          <w:szCs w:val="24"/>
        </w:rPr>
        <w:t>m úč</w:t>
      </w:r>
      <w:r w:rsidRPr="00250F3D">
        <w:rPr>
          <w:rFonts w:cs="Times New Roman" w:hint="default"/>
          <w:spacing w:val="30"/>
          <w:szCs w:val="24"/>
        </w:rPr>
        <w:t>inný</w:t>
      </w:r>
      <w:r w:rsidRPr="00250F3D">
        <w:rPr>
          <w:rFonts w:cs="Times New Roman" w:hint="default"/>
          <w:spacing w:val="30"/>
          <w:szCs w:val="24"/>
        </w:rPr>
        <w:t>m od 1. ja</w:t>
      </w:r>
      <w:r w:rsidR="00050532">
        <w:rPr>
          <w:rFonts w:cs="Times New Roman" w:hint="default"/>
          <w:spacing w:val="30"/>
          <w:szCs w:val="24"/>
        </w:rPr>
        <w:t>nuá</w:t>
      </w:r>
      <w:r w:rsidR="00050532">
        <w:rPr>
          <w:rFonts w:cs="Times New Roman" w:hint="default"/>
          <w:spacing w:val="30"/>
          <w:szCs w:val="24"/>
        </w:rPr>
        <w:t>ra</w:t>
      </w:r>
      <w:r w:rsidRPr="00250F3D">
        <w:rPr>
          <w:rFonts w:cs="Times New Roman"/>
          <w:spacing w:val="30"/>
          <w:szCs w:val="24"/>
        </w:rPr>
        <w:t xml:space="preserve"> 201</w:t>
      </w:r>
      <w:r w:rsidR="00050532">
        <w:rPr>
          <w:rFonts w:cs="Times New Roman"/>
          <w:spacing w:val="30"/>
          <w:szCs w:val="24"/>
        </w:rPr>
        <w:t>1</w:t>
      </w:r>
    </w:p>
    <w:p w:rsidR="007D18DD" w:rsidP="007D18DD">
      <w:pPr>
        <w:jc w:val="center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101a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(1) Sudca ustanovený</w:t>
      </w:r>
      <w:r>
        <w:rPr>
          <w:rFonts w:cs="Times New Roman" w:hint="default"/>
          <w:szCs w:val="24"/>
        </w:rPr>
        <w:t xml:space="preserve"> do funkcie predsedu sú</w:t>
      </w:r>
      <w:r>
        <w:rPr>
          <w:rFonts w:cs="Times New Roman" w:hint="default"/>
          <w:szCs w:val="24"/>
        </w:rPr>
        <w:t>du a </w:t>
      </w:r>
      <w:r>
        <w:rPr>
          <w:rFonts w:cs="Times New Roman" w:hint="default"/>
          <w:szCs w:val="24"/>
        </w:rPr>
        <w:t>vykoná</w:t>
      </w:r>
      <w:r>
        <w:rPr>
          <w:rFonts w:cs="Times New Roman" w:hint="default"/>
          <w:szCs w:val="24"/>
        </w:rPr>
        <w:t>vajú</w:t>
      </w:r>
      <w:r>
        <w:rPr>
          <w:rFonts w:cs="Times New Roman" w:hint="default"/>
          <w:szCs w:val="24"/>
        </w:rPr>
        <w:t>ci tú</w:t>
      </w:r>
      <w:r>
        <w:rPr>
          <w:rFonts w:cs="Times New Roman" w:hint="default"/>
          <w:szCs w:val="24"/>
        </w:rPr>
        <w:t>to funkciu k 3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  <w:r w:rsidR="00050532">
        <w:rPr>
          <w:rFonts w:cs="Times New Roman"/>
          <w:szCs w:val="24"/>
        </w:rPr>
        <w:t>decembru</w:t>
      </w:r>
      <w:r>
        <w:rPr>
          <w:rFonts w:cs="Times New Roman" w:hint="default"/>
          <w:szCs w:val="24"/>
        </w:rPr>
        <w:t xml:space="preserve"> 2010 sa považ</w:t>
      </w:r>
      <w:r>
        <w:rPr>
          <w:rFonts w:cs="Times New Roman" w:hint="default"/>
          <w:szCs w:val="24"/>
        </w:rPr>
        <w:t>uje za ustanovené</w:t>
      </w:r>
      <w:r>
        <w:rPr>
          <w:rFonts w:cs="Times New Roman" w:hint="default"/>
          <w:szCs w:val="24"/>
        </w:rPr>
        <w:t>ho do funkcie predsedu sú</w:t>
      </w:r>
      <w:r>
        <w:rPr>
          <w:rFonts w:cs="Times New Roman" w:hint="default"/>
          <w:szCs w:val="24"/>
        </w:rPr>
        <w:t>du p</w:t>
      </w:r>
      <w:r w:rsidR="00050532">
        <w:rPr>
          <w:rFonts w:cs="Times New Roman" w:hint="default"/>
          <w:szCs w:val="24"/>
        </w:rPr>
        <w:t>odľ</w:t>
      </w:r>
      <w:r w:rsidR="00050532">
        <w:rPr>
          <w:rFonts w:cs="Times New Roman" w:hint="default"/>
          <w:szCs w:val="24"/>
        </w:rPr>
        <w:t>a predpisov úč</w:t>
      </w:r>
      <w:r w:rsidR="00050532">
        <w:rPr>
          <w:rFonts w:cs="Times New Roman" w:hint="default"/>
          <w:szCs w:val="24"/>
        </w:rPr>
        <w:t>inný</w:t>
      </w:r>
      <w:r w:rsidR="00050532">
        <w:rPr>
          <w:rFonts w:cs="Times New Roman" w:hint="default"/>
          <w:szCs w:val="24"/>
        </w:rPr>
        <w:t>ch od 1. j</w:t>
      </w:r>
      <w:r>
        <w:rPr>
          <w:rFonts w:cs="Times New Roman"/>
          <w:szCs w:val="24"/>
        </w:rPr>
        <w:t>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>; tý</w:t>
      </w:r>
      <w:r>
        <w:rPr>
          <w:rFonts w:cs="Times New Roman" w:hint="default"/>
          <w:szCs w:val="24"/>
        </w:rPr>
        <w:t>m nie je dotknuté</w:t>
      </w:r>
      <w:r>
        <w:rPr>
          <w:rFonts w:cs="Times New Roman" w:hint="default"/>
          <w:szCs w:val="24"/>
        </w:rPr>
        <w:t xml:space="preserve"> plynutie jeho funkč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 xml:space="preserve">ho obdobia. 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(2) Sudca ustanovený</w:t>
      </w:r>
      <w:r>
        <w:rPr>
          <w:rFonts w:cs="Times New Roman" w:hint="default"/>
          <w:szCs w:val="24"/>
        </w:rPr>
        <w:t xml:space="preserve"> do funkcie podpredsedu sú</w:t>
      </w:r>
      <w:r>
        <w:rPr>
          <w:rFonts w:cs="Times New Roman" w:hint="default"/>
          <w:szCs w:val="24"/>
        </w:rPr>
        <w:t>du a </w:t>
      </w:r>
      <w:r>
        <w:rPr>
          <w:rFonts w:cs="Times New Roman" w:hint="default"/>
          <w:szCs w:val="24"/>
        </w:rPr>
        <w:t>vykoná</w:t>
      </w:r>
      <w:r>
        <w:rPr>
          <w:rFonts w:cs="Times New Roman" w:hint="default"/>
          <w:szCs w:val="24"/>
        </w:rPr>
        <w:t>vajú</w:t>
      </w:r>
      <w:r>
        <w:rPr>
          <w:rFonts w:cs="Times New Roman" w:hint="default"/>
          <w:szCs w:val="24"/>
        </w:rPr>
        <w:t>ci tú</w:t>
      </w:r>
      <w:r>
        <w:rPr>
          <w:rFonts w:cs="Times New Roman" w:hint="default"/>
          <w:szCs w:val="24"/>
        </w:rPr>
        <w:t>to funkciu k </w:t>
      </w:r>
      <w:r w:rsidR="00050532">
        <w:rPr>
          <w:rFonts w:cs="Times New Roman"/>
          <w:szCs w:val="24"/>
        </w:rPr>
        <w:t>31</w:t>
      </w:r>
      <w:r>
        <w:rPr>
          <w:rFonts w:cs="Times New Roman"/>
          <w:szCs w:val="24"/>
        </w:rPr>
        <w:t xml:space="preserve">. </w:t>
      </w:r>
      <w:r w:rsidR="00050532">
        <w:rPr>
          <w:rFonts w:cs="Times New Roman"/>
          <w:szCs w:val="24"/>
        </w:rPr>
        <w:t>decembru</w:t>
      </w:r>
      <w:r>
        <w:rPr>
          <w:rFonts w:cs="Times New Roman" w:hint="default"/>
          <w:szCs w:val="24"/>
        </w:rPr>
        <w:t xml:space="preserve"> 2010 sa považ</w:t>
      </w:r>
      <w:r>
        <w:rPr>
          <w:rFonts w:cs="Times New Roman" w:hint="default"/>
          <w:szCs w:val="24"/>
        </w:rPr>
        <w:t>uje za ustanovené</w:t>
      </w:r>
      <w:r>
        <w:rPr>
          <w:rFonts w:cs="Times New Roman" w:hint="default"/>
          <w:szCs w:val="24"/>
        </w:rPr>
        <w:t>ho do funkcie podpredsedu sú</w:t>
      </w:r>
      <w:r>
        <w:rPr>
          <w:rFonts w:cs="Times New Roman" w:hint="default"/>
          <w:szCs w:val="24"/>
        </w:rPr>
        <w:t>du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>; tý</w:t>
      </w:r>
      <w:r>
        <w:rPr>
          <w:rFonts w:cs="Times New Roman" w:hint="default"/>
          <w:szCs w:val="24"/>
        </w:rPr>
        <w:t>m nie je dotknuté</w:t>
      </w:r>
      <w:r>
        <w:rPr>
          <w:rFonts w:cs="Times New Roman" w:hint="default"/>
          <w:szCs w:val="24"/>
        </w:rPr>
        <w:t xml:space="preserve"> plynutie jeho funkč</w:t>
      </w:r>
      <w:r>
        <w:rPr>
          <w:rFonts w:cs="Times New Roman" w:hint="default"/>
          <w:szCs w:val="24"/>
        </w:rPr>
        <w:t>né</w:t>
      </w:r>
      <w:r>
        <w:rPr>
          <w:rFonts w:cs="Times New Roman" w:hint="default"/>
          <w:szCs w:val="24"/>
        </w:rPr>
        <w:t xml:space="preserve">ho obdobia. 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101b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RPr="00D037B3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</w:t>
      </w:r>
      <w:r w:rsidRPr="00D037B3">
        <w:rPr>
          <w:rFonts w:cs="Times New Roman"/>
          <w:szCs w:val="24"/>
        </w:rPr>
        <w:t>echnick</w:t>
      </w:r>
      <w:r>
        <w:rPr>
          <w:rFonts w:cs="Times New Roman" w:hint="default"/>
          <w:szCs w:val="24"/>
        </w:rPr>
        <w:t>é</w:t>
      </w:r>
      <w:r w:rsidRPr="00D037B3">
        <w:rPr>
          <w:rFonts w:cs="Times New Roman"/>
          <w:szCs w:val="24"/>
        </w:rPr>
        <w:t xml:space="preserve"> prostriedk</w:t>
      </w:r>
      <w:r>
        <w:rPr>
          <w:rFonts w:cs="Times New Roman"/>
          <w:szCs w:val="24"/>
        </w:rPr>
        <w:t>y</w:t>
      </w:r>
      <w:r w:rsidRPr="00D037B3">
        <w:rPr>
          <w:rFonts w:cs="Times New Roman"/>
          <w:szCs w:val="24"/>
        </w:rPr>
        <w:t xml:space="preserve"> a programov</w:t>
      </w:r>
      <w:r>
        <w:rPr>
          <w:rFonts w:cs="Times New Roman" w:hint="default"/>
          <w:szCs w:val="24"/>
        </w:rPr>
        <w:t>é</w:t>
      </w:r>
      <w:r w:rsidRPr="00D037B3">
        <w:rPr>
          <w:rFonts w:cs="Times New Roman"/>
          <w:szCs w:val="24"/>
        </w:rPr>
        <w:t xml:space="preserve"> prostriedk</w:t>
      </w:r>
      <w:r>
        <w:rPr>
          <w:rFonts w:cs="Times New Roman" w:hint="default"/>
          <w:szCs w:val="24"/>
        </w:rPr>
        <w:t>y podľ</w:t>
      </w:r>
      <w:r>
        <w:rPr>
          <w:rFonts w:cs="Times New Roman" w:hint="default"/>
          <w:szCs w:val="24"/>
        </w:rPr>
        <w:t>a §</w:t>
      </w:r>
      <w:r>
        <w:rPr>
          <w:rFonts w:cs="Times New Roman" w:hint="default"/>
          <w:szCs w:val="24"/>
        </w:rPr>
        <w:t xml:space="preserve"> 51 schvá</w:t>
      </w:r>
      <w:r>
        <w:rPr>
          <w:rFonts w:cs="Times New Roman" w:hint="default"/>
          <w:szCs w:val="24"/>
        </w:rPr>
        <w:t>lené</w:t>
      </w:r>
      <w:r>
        <w:rPr>
          <w:rFonts w:cs="Times New Roman" w:hint="default"/>
          <w:szCs w:val="24"/>
        </w:rPr>
        <w:t xml:space="preserve"> ministerstvom k 3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  <w:r w:rsidR="00050532">
        <w:rPr>
          <w:rFonts w:cs="Times New Roman"/>
          <w:szCs w:val="24"/>
        </w:rPr>
        <w:t>decembr</w:t>
      </w:r>
      <w:r>
        <w:rPr>
          <w:rFonts w:cs="Times New Roman"/>
          <w:szCs w:val="24"/>
        </w:rPr>
        <w:t>u 201</w:t>
      </w:r>
      <w:r w:rsidR="00050532">
        <w:rPr>
          <w:rFonts w:cs="Times New Roman"/>
          <w:szCs w:val="24"/>
        </w:rPr>
        <w:t>0</w:t>
      </w:r>
      <w:r>
        <w:rPr>
          <w:rFonts w:cs="Times New Roman" w:hint="default"/>
          <w:szCs w:val="24"/>
        </w:rPr>
        <w:t xml:space="preserve"> sa považ</w:t>
      </w:r>
      <w:r>
        <w:rPr>
          <w:rFonts w:cs="Times New Roman" w:hint="default"/>
          <w:szCs w:val="24"/>
        </w:rPr>
        <w:t>ujú</w:t>
      </w:r>
      <w:r>
        <w:rPr>
          <w:rFonts w:cs="Times New Roman" w:hint="default"/>
          <w:szCs w:val="24"/>
        </w:rPr>
        <w:t xml:space="preserve"> za schvá</w:t>
      </w:r>
      <w:r>
        <w:rPr>
          <w:rFonts w:cs="Times New Roman" w:hint="default"/>
          <w:szCs w:val="24"/>
        </w:rPr>
        <w:t>lené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. 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jc w:val="center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§</w:t>
      </w:r>
      <w:r>
        <w:rPr>
          <w:rFonts w:cs="Times New Roman" w:hint="default"/>
          <w:szCs w:val="24"/>
        </w:rPr>
        <w:t xml:space="preserve"> 101c</w:t>
      </w:r>
    </w:p>
    <w:p w:rsidR="007D18DD" w:rsidP="007D18DD">
      <w:pPr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>
        <w:rPr>
          <w:rFonts w:cs="Times New Roman" w:hint="default"/>
          <w:szCs w:val="24"/>
        </w:rPr>
        <w:t>(1) Konania zač</w:t>
      </w:r>
      <w:r>
        <w:rPr>
          <w:rFonts w:cs="Times New Roman" w:hint="default"/>
          <w:szCs w:val="24"/>
        </w:rPr>
        <w:t>até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 ustanovení</w:t>
      </w:r>
      <w:r>
        <w:rPr>
          <w:rFonts w:cs="Times New Roman" w:hint="default"/>
          <w:szCs w:val="24"/>
        </w:rPr>
        <w:t xml:space="preserve"> tohto zá</w:t>
      </w:r>
      <w:r>
        <w:rPr>
          <w:rFonts w:cs="Times New Roman" w:hint="default"/>
          <w:szCs w:val="24"/>
        </w:rPr>
        <w:t>kona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pred 1. j</w:t>
      </w:r>
      <w:r w:rsidR="00050532">
        <w:rPr>
          <w:rFonts w:cs="Times New Roman"/>
          <w:szCs w:val="24"/>
        </w:rPr>
        <w:t>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ro</w:t>
      </w:r>
      <w:r>
        <w:rPr>
          <w:rFonts w:cs="Times New Roman"/>
          <w:szCs w:val="24"/>
        </w:rPr>
        <w:t>m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sa dokonč</w:t>
      </w:r>
      <w:r>
        <w:rPr>
          <w:rFonts w:cs="Times New Roman" w:hint="default"/>
          <w:szCs w:val="24"/>
        </w:rPr>
        <w:t>ia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 xml:space="preserve">ch od 1. </w:t>
      </w:r>
      <w:r w:rsidR="00050532">
        <w:rPr>
          <w:rFonts w:cs="Times New Roman" w:hint="default"/>
          <w:szCs w:val="24"/>
        </w:rPr>
        <w:t>januá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.</w:t>
      </w:r>
    </w:p>
    <w:p w:rsidR="007D18DD" w:rsidP="007D18DD">
      <w:pPr>
        <w:ind w:firstLine="708"/>
        <w:jc w:val="both"/>
        <w:rPr>
          <w:rFonts w:cs="Times New Roman"/>
          <w:szCs w:val="24"/>
        </w:rPr>
      </w:pPr>
    </w:p>
    <w:p w:rsidR="007D18DD" w:rsidP="007D18DD">
      <w:pPr>
        <w:ind w:firstLine="708"/>
        <w:jc w:val="both"/>
        <w:rPr>
          <w:rFonts w:cs="Times New Roman" w:hint="default"/>
          <w:color w:val="000000"/>
          <w:szCs w:val="24"/>
        </w:rPr>
      </w:pPr>
      <w:r>
        <w:rPr>
          <w:rFonts w:cs="Times New Roman" w:hint="default"/>
          <w:szCs w:val="24"/>
        </w:rPr>
        <w:t>(2) Ministerstvo odovzdá</w:t>
      </w:r>
      <w:r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dokumentá</w:t>
      </w:r>
      <w:r>
        <w:rPr>
          <w:rFonts w:cs="Times New Roman" w:hint="default"/>
          <w:color w:val="000000"/>
          <w:szCs w:val="24"/>
        </w:rPr>
        <w:t>ciu</w:t>
      </w:r>
      <w:r>
        <w:rPr>
          <w:rFonts w:cs="Times New Roman" w:hint="default"/>
          <w:szCs w:val="24"/>
        </w:rPr>
        <w:t xml:space="preserve"> podľ</w:t>
      </w:r>
      <w:r>
        <w:rPr>
          <w:rFonts w:cs="Times New Roman" w:hint="default"/>
          <w:szCs w:val="24"/>
        </w:rPr>
        <w:t>a stavu k 1. j</w:t>
      </w:r>
      <w:r w:rsidR="00050532">
        <w:rPr>
          <w:rFonts w:cs="Times New Roman" w:hint="default"/>
          <w:szCs w:val="24"/>
        </w:rPr>
        <w:t>anuá</w:t>
      </w:r>
      <w:r w:rsidR="00050532">
        <w:rPr>
          <w:rFonts w:cs="Times New Roman" w:hint="default"/>
          <w:szCs w:val="24"/>
        </w:rPr>
        <w:t>ru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sú</w:t>
      </w:r>
      <w:r>
        <w:rPr>
          <w:rFonts w:cs="Times New Roman" w:hint="default"/>
          <w:color w:val="000000"/>
          <w:szCs w:val="24"/>
        </w:rPr>
        <w:t>visiacu s </w:t>
      </w:r>
      <w:r>
        <w:rPr>
          <w:rFonts w:cs="Times New Roman" w:hint="default"/>
          <w:color w:val="000000"/>
          <w:szCs w:val="24"/>
        </w:rPr>
        <w:t>rozhodovaní</w:t>
      </w:r>
      <w:r>
        <w:rPr>
          <w:rFonts w:cs="Times New Roman" w:hint="default"/>
          <w:color w:val="000000"/>
          <w:szCs w:val="24"/>
        </w:rPr>
        <w:t>m podľ</w:t>
      </w:r>
      <w:r>
        <w:rPr>
          <w:rFonts w:cs="Times New Roman" w:hint="default"/>
          <w:color w:val="000000"/>
          <w:szCs w:val="24"/>
        </w:rPr>
        <w:t>a odseku 1 do 10. ja</w:t>
      </w:r>
      <w:r w:rsidR="00050532">
        <w:rPr>
          <w:rFonts w:cs="Times New Roman" w:hint="default"/>
          <w:color w:val="000000"/>
          <w:szCs w:val="24"/>
        </w:rPr>
        <w:t>nuá</w:t>
      </w:r>
      <w:r w:rsidR="00050532">
        <w:rPr>
          <w:rFonts w:cs="Times New Roman" w:hint="default"/>
          <w:color w:val="000000"/>
          <w:szCs w:val="24"/>
        </w:rPr>
        <w:t>ra</w:t>
      </w:r>
      <w:r>
        <w:rPr>
          <w:rFonts w:cs="Times New Roman"/>
          <w:color w:val="000000"/>
          <w:szCs w:val="24"/>
        </w:rPr>
        <w:t xml:space="preserve"> 201</w:t>
      </w:r>
      <w:r w:rsidR="00050532">
        <w:rPr>
          <w:rFonts w:cs="Times New Roman"/>
          <w:color w:val="000000"/>
          <w:szCs w:val="24"/>
        </w:rPr>
        <w:t>1</w:t>
      </w:r>
      <w:r>
        <w:rPr>
          <w:rFonts w:cs="Times New Roman" w:hint="default"/>
          <w:color w:val="000000"/>
          <w:szCs w:val="24"/>
        </w:rPr>
        <w:t xml:space="preserve"> sú</w:t>
      </w:r>
      <w:r>
        <w:rPr>
          <w:rFonts w:cs="Times New Roman" w:hint="default"/>
          <w:color w:val="000000"/>
          <w:szCs w:val="24"/>
        </w:rPr>
        <w:t>dnej rade, ak vo veci samej rozhoduje podľ</w:t>
      </w:r>
      <w:r>
        <w:rPr>
          <w:rFonts w:cs="Times New Roman" w:hint="default"/>
          <w:color w:val="000000"/>
          <w:szCs w:val="24"/>
        </w:rPr>
        <w:t xml:space="preserve">a </w:t>
      </w:r>
      <w:r>
        <w:rPr>
          <w:rFonts w:cs="Times New Roman" w:hint="default"/>
          <w:szCs w:val="24"/>
        </w:rPr>
        <w:t>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</w:t>
      </w:r>
      <w:r w:rsidR="00050532">
        <w:rPr>
          <w:rFonts w:cs="Times New Roman" w:hint="default"/>
          <w:szCs w:val="24"/>
        </w:rPr>
        <w:t>anuá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sú</w:t>
      </w:r>
      <w:r>
        <w:rPr>
          <w:rFonts w:cs="Times New Roman" w:hint="default"/>
          <w:color w:val="000000"/>
          <w:szCs w:val="24"/>
        </w:rPr>
        <w:t>dna rada, prí</w:t>
      </w:r>
      <w:r>
        <w:rPr>
          <w:rFonts w:cs="Times New Roman" w:hint="default"/>
          <w:color w:val="000000"/>
          <w:szCs w:val="24"/>
        </w:rPr>
        <w:t>padne predseda sú</w:t>
      </w:r>
      <w:r>
        <w:rPr>
          <w:rFonts w:cs="Times New Roman" w:hint="default"/>
          <w:color w:val="000000"/>
          <w:szCs w:val="24"/>
        </w:rPr>
        <w:t>dnej rady alebo kancelá</w:t>
      </w:r>
      <w:r>
        <w:rPr>
          <w:rFonts w:cs="Times New Roman" w:hint="default"/>
          <w:color w:val="000000"/>
          <w:szCs w:val="24"/>
        </w:rPr>
        <w:t>rii najvyšš</w:t>
      </w:r>
      <w:r>
        <w:rPr>
          <w:rFonts w:cs="Times New Roman" w:hint="default"/>
          <w:color w:val="000000"/>
          <w:szCs w:val="24"/>
        </w:rPr>
        <w:t>ieho sú</w:t>
      </w:r>
      <w:r>
        <w:rPr>
          <w:rFonts w:cs="Times New Roman" w:hint="default"/>
          <w:color w:val="000000"/>
          <w:szCs w:val="24"/>
        </w:rPr>
        <w:t>du, ak podľ</w:t>
      </w:r>
      <w:r>
        <w:rPr>
          <w:rFonts w:cs="Times New Roman" w:hint="default"/>
          <w:color w:val="000000"/>
          <w:szCs w:val="24"/>
        </w:rPr>
        <w:t xml:space="preserve">a </w:t>
      </w:r>
      <w:r>
        <w:rPr>
          <w:rFonts w:cs="Times New Roman" w:hint="default"/>
          <w:szCs w:val="24"/>
        </w:rPr>
        <w:t>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od 1. ja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ru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</w:t>
      </w:r>
      <w:r>
        <w:rPr>
          <w:rFonts w:cs="Times New Roman" w:hint="default"/>
          <w:color w:val="000000"/>
          <w:szCs w:val="24"/>
        </w:rPr>
        <w:t>vo veci samej rozhoduje kancelá</w:t>
      </w:r>
      <w:r>
        <w:rPr>
          <w:rFonts w:cs="Times New Roman" w:hint="default"/>
          <w:color w:val="000000"/>
          <w:szCs w:val="24"/>
        </w:rPr>
        <w:t>ria najvyšš</w:t>
      </w:r>
      <w:r>
        <w:rPr>
          <w:rFonts w:cs="Times New Roman" w:hint="default"/>
          <w:color w:val="000000"/>
          <w:szCs w:val="24"/>
        </w:rPr>
        <w:t>ieho sú</w:t>
      </w:r>
      <w:r>
        <w:rPr>
          <w:rFonts w:cs="Times New Roman" w:hint="default"/>
          <w:color w:val="000000"/>
          <w:szCs w:val="24"/>
        </w:rPr>
        <w:t>du, prí</w:t>
      </w:r>
      <w:r>
        <w:rPr>
          <w:rFonts w:cs="Times New Roman" w:hint="default"/>
          <w:color w:val="000000"/>
          <w:szCs w:val="24"/>
        </w:rPr>
        <w:t>padne predseda najvyšš</w:t>
      </w:r>
      <w:r>
        <w:rPr>
          <w:rFonts w:cs="Times New Roman" w:hint="default"/>
          <w:color w:val="000000"/>
          <w:szCs w:val="24"/>
        </w:rPr>
        <w:t>ieho sú</w:t>
      </w:r>
      <w:r>
        <w:rPr>
          <w:rFonts w:cs="Times New Roman" w:hint="default"/>
          <w:color w:val="000000"/>
          <w:szCs w:val="24"/>
        </w:rPr>
        <w:t>du.</w:t>
      </w:r>
    </w:p>
    <w:p w:rsidR="007D18DD" w:rsidP="007D18DD">
      <w:pPr>
        <w:jc w:val="both"/>
        <w:rPr>
          <w:rFonts w:cs="Times New Roman"/>
          <w:color w:val="000000"/>
          <w:szCs w:val="24"/>
        </w:rPr>
      </w:pPr>
    </w:p>
    <w:p w:rsidR="007D18DD" w:rsidP="007D18DD">
      <w:pPr>
        <w:jc w:val="center"/>
        <w:rPr>
          <w:rFonts w:cs="Times New Roman" w:hint="default"/>
          <w:color w:val="000000"/>
          <w:szCs w:val="24"/>
        </w:rPr>
      </w:pPr>
      <w:r>
        <w:rPr>
          <w:rFonts w:cs="Times New Roman" w:hint="default"/>
          <w:color w:val="000000"/>
          <w:szCs w:val="24"/>
        </w:rPr>
        <w:t>§</w:t>
      </w:r>
      <w:r>
        <w:rPr>
          <w:rFonts w:cs="Times New Roman" w:hint="default"/>
          <w:color w:val="000000"/>
          <w:szCs w:val="24"/>
        </w:rPr>
        <w:t xml:space="preserve"> 101d</w:t>
      </w:r>
    </w:p>
    <w:p w:rsidR="007D18DD" w:rsidP="007D18DD">
      <w:pPr>
        <w:jc w:val="center"/>
        <w:rPr>
          <w:rFonts w:cs="Times New Roman" w:hint="default"/>
          <w:color w:val="000000"/>
          <w:szCs w:val="24"/>
        </w:rPr>
      </w:pPr>
    </w:p>
    <w:p w:rsidR="007D18DD" w:rsidP="007D18DD">
      <w:pPr>
        <w:ind w:firstLine="708"/>
        <w:jc w:val="both"/>
        <w:rPr>
          <w:rFonts w:cs="Times New Roman"/>
          <w:szCs w:val="24"/>
        </w:rPr>
      </w:pPr>
      <w:r w:rsidRPr="00D73D1C">
        <w:rPr>
          <w:rFonts w:cs="Times New Roman" w:hint="default"/>
          <w:szCs w:val="24"/>
        </w:rPr>
        <w:t>Vš</w:t>
      </w:r>
      <w:r w:rsidRPr="00D73D1C">
        <w:rPr>
          <w:rFonts w:cs="Times New Roman" w:hint="default"/>
          <w:szCs w:val="24"/>
        </w:rPr>
        <w:t>etky p</w:t>
      </w:r>
      <w:r w:rsidRPr="00D73D1C">
        <w:rPr>
          <w:rFonts w:cs="Times New Roman" w:hint="default"/>
          <w:szCs w:val="24"/>
        </w:rPr>
        <w:t>rá</w:t>
      </w:r>
      <w:r w:rsidRPr="00D73D1C">
        <w:rPr>
          <w:rFonts w:cs="Times New Roman" w:hint="default"/>
          <w:szCs w:val="24"/>
        </w:rPr>
        <w:t>va a povinnosti vyplý</w:t>
      </w:r>
      <w:r w:rsidRPr="00D73D1C">
        <w:rPr>
          <w:rFonts w:cs="Times New Roman" w:hint="default"/>
          <w:szCs w:val="24"/>
        </w:rPr>
        <w:t>vajú</w:t>
      </w:r>
      <w:r w:rsidRPr="00D73D1C">
        <w:rPr>
          <w:rFonts w:cs="Times New Roman" w:hint="default"/>
          <w:szCs w:val="24"/>
        </w:rPr>
        <w:t>ce z pracovnoprá</w:t>
      </w:r>
      <w:r w:rsidRPr="00D73D1C">
        <w:rPr>
          <w:rFonts w:cs="Times New Roman" w:hint="default"/>
          <w:szCs w:val="24"/>
        </w:rPr>
        <w:t>vnych vzť</w:t>
      </w:r>
      <w:r w:rsidRPr="00D73D1C">
        <w:rPr>
          <w:rFonts w:cs="Times New Roman" w:hint="default"/>
          <w:szCs w:val="24"/>
        </w:rPr>
        <w:t>ahov, š</w:t>
      </w:r>
      <w:r w:rsidRPr="00D73D1C">
        <w:rPr>
          <w:rFonts w:cs="Times New Roman" w:hint="default"/>
          <w:szCs w:val="24"/>
        </w:rPr>
        <w:t>tá</w:t>
      </w:r>
      <w:r w:rsidRPr="00D73D1C">
        <w:rPr>
          <w:rFonts w:cs="Times New Roman" w:hint="default"/>
          <w:szCs w:val="24"/>
        </w:rPr>
        <w:t>tnozamestnanecký</w:t>
      </w:r>
      <w:r w:rsidRPr="00D73D1C">
        <w:rPr>
          <w:rFonts w:cs="Times New Roman" w:hint="default"/>
          <w:szCs w:val="24"/>
        </w:rPr>
        <w:t>ch vzť</w:t>
      </w:r>
      <w:r w:rsidRPr="00D73D1C">
        <w:rPr>
          <w:rFonts w:cs="Times New Roman" w:hint="default"/>
          <w:szCs w:val="24"/>
        </w:rPr>
        <w:t>ahov a iný</w:t>
      </w:r>
      <w:r w:rsidRPr="00D73D1C">
        <w:rPr>
          <w:rFonts w:cs="Times New Roman" w:hint="default"/>
          <w:szCs w:val="24"/>
        </w:rPr>
        <w:t>ch prá</w:t>
      </w:r>
      <w:r w:rsidRPr="00D73D1C">
        <w:rPr>
          <w:rFonts w:cs="Times New Roman" w:hint="default"/>
          <w:szCs w:val="24"/>
        </w:rPr>
        <w:t>vnych vzť</w:t>
      </w:r>
      <w:r w:rsidRPr="00D73D1C">
        <w:rPr>
          <w:rFonts w:cs="Times New Roman" w:hint="default"/>
          <w:szCs w:val="24"/>
        </w:rPr>
        <w:t>ahov osô</w:t>
      </w:r>
      <w:r w:rsidRPr="00D73D1C">
        <w:rPr>
          <w:rFonts w:cs="Times New Roman" w:hint="default"/>
          <w:szCs w:val="24"/>
        </w:rPr>
        <w:t>b vykoná</w:t>
      </w:r>
      <w:r w:rsidRPr="00D73D1C">
        <w:rPr>
          <w:rFonts w:cs="Times New Roman" w:hint="default"/>
          <w:szCs w:val="24"/>
        </w:rPr>
        <w:t>vajú</w:t>
      </w:r>
      <w:r w:rsidRPr="00D73D1C">
        <w:rPr>
          <w:rFonts w:cs="Times New Roman" w:hint="default"/>
          <w:szCs w:val="24"/>
        </w:rPr>
        <w:t xml:space="preserve">cich k </w:t>
      </w:r>
      <w:r>
        <w:rPr>
          <w:rFonts w:cs="Times New Roman"/>
          <w:szCs w:val="24"/>
        </w:rPr>
        <w:t>3</w:t>
      </w:r>
      <w:r w:rsidR="00050532">
        <w:rPr>
          <w:rFonts w:cs="Times New Roman"/>
          <w:szCs w:val="24"/>
        </w:rPr>
        <w:t>1</w:t>
      </w:r>
      <w:r w:rsidRPr="00D73D1C">
        <w:rPr>
          <w:rFonts w:cs="Times New Roman"/>
          <w:szCs w:val="24"/>
        </w:rPr>
        <w:t xml:space="preserve">. </w:t>
      </w:r>
      <w:r w:rsidR="00050532">
        <w:rPr>
          <w:rFonts w:cs="Times New Roman"/>
          <w:szCs w:val="24"/>
        </w:rPr>
        <w:t>decembru</w:t>
      </w:r>
      <w:r>
        <w:rPr>
          <w:rFonts w:cs="Times New Roman"/>
          <w:szCs w:val="24"/>
        </w:rPr>
        <w:t xml:space="preserve"> 2010 </w:t>
      </w:r>
      <w:r w:rsidRPr="00D73D1C">
        <w:rPr>
          <w:rFonts w:cs="Times New Roman" w:hint="default"/>
          <w:szCs w:val="24"/>
        </w:rPr>
        <w:t>ú</w:t>
      </w:r>
      <w:r w:rsidRPr="00D73D1C">
        <w:rPr>
          <w:rFonts w:cs="Times New Roman" w:hint="default"/>
          <w:szCs w:val="24"/>
        </w:rPr>
        <w:t xml:space="preserve">lohy </w:t>
      </w:r>
      <w:r w:rsidRPr="003447C3">
        <w:rPr>
          <w:rFonts w:cs="Times New Roman" w:hint="default"/>
          <w:szCs w:val="24"/>
        </w:rPr>
        <w:t>v organizač</w:t>
      </w:r>
      <w:r w:rsidRPr="003447C3">
        <w:rPr>
          <w:rFonts w:cs="Times New Roman" w:hint="default"/>
          <w:szCs w:val="24"/>
        </w:rPr>
        <w:t>ný</w:t>
      </w:r>
      <w:r w:rsidRPr="003447C3">
        <w:rPr>
          <w:rFonts w:cs="Times New Roman" w:hint="default"/>
          <w:szCs w:val="24"/>
        </w:rPr>
        <w:t>ch ú</w:t>
      </w:r>
      <w:r w:rsidRPr="003447C3">
        <w:rPr>
          <w:rFonts w:cs="Times New Roman" w:hint="default"/>
          <w:szCs w:val="24"/>
        </w:rPr>
        <w:t>tvaroch</w:t>
      </w:r>
      <w:r>
        <w:rPr>
          <w:rFonts w:cs="Times New Roman" w:hint="default"/>
          <w:szCs w:val="24"/>
        </w:rPr>
        <w:t xml:space="preserve"> ministerstva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pred 1. j</w:t>
      </w:r>
      <w:r w:rsidR="00050532">
        <w:rPr>
          <w:rFonts w:cs="Times New Roman" w:hint="default"/>
          <w:szCs w:val="24"/>
        </w:rPr>
        <w:t>anuá</w:t>
      </w:r>
      <w:r w:rsidR="00050532">
        <w:rPr>
          <w:rFonts w:cs="Times New Roman" w:hint="default"/>
          <w:szCs w:val="24"/>
        </w:rPr>
        <w:t>rom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prechá</w:t>
      </w:r>
      <w:r>
        <w:rPr>
          <w:rFonts w:cs="Times New Roman" w:hint="default"/>
          <w:szCs w:val="24"/>
        </w:rPr>
        <w:t>dzajú</w:t>
      </w:r>
      <w:r>
        <w:rPr>
          <w:rFonts w:cs="Times New Roman" w:hint="default"/>
          <w:szCs w:val="24"/>
        </w:rPr>
        <w:t xml:space="preserve"> </w:t>
      </w:r>
      <w:r>
        <w:rPr>
          <w:rFonts w:cs="Times New Roman" w:hint="default"/>
          <w:szCs w:val="24"/>
        </w:rPr>
        <w:t>od 1. ja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 xml:space="preserve"> na </w:t>
      </w:r>
    </w:p>
    <w:p w:rsidR="007D18DD" w:rsidP="007D18DD">
      <w:pPr>
        <w:numPr>
          <w:numId w:val="24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sú</w:t>
      </w:r>
      <w:r>
        <w:rPr>
          <w:rFonts w:cs="Times New Roman" w:hint="default"/>
          <w:szCs w:val="24"/>
        </w:rPr>
        <w:t>dnu radu, ak pô</w:t>
      </w:r>
      <w:r>
        <w:rPr>
          <w:rFonts w:cs="Times New Roman" w:hint="default"/>
          <w:szCs w:val="24"/>
        </w:rPr>
        <w:t>sobnosť</w:t>
      </w:r>
      <w:r>
        <w:rPr>
          <w:rFonts w:cs="Times New Roman" w:hint="default"/>
          <w:szCs w:val="24"/>
        </w:rPr>
        <w:t xml:space="preserve"> ministerstva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pred 1. j</w:t>
      </w:r>
      <w:r w:rsidR="00050532">
        <w:rPr>
          <w:rFonts w:cs="Times New Roman" w:hint="default"/>
          <w:szCs w:val="24"/>
        </w:rPr>
        <w:t>anuá</w:t>
      </w:r>
      <w:r w:rsidR="00050532">
        <w:rPr>
          <w:rFonts w:cs="Times New Roman" w:hint="default"/>
          <w:szCs w:val="24"/>
        </w:rPr>
        <w:t>rom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vykoná</w:t>
      </w:r>
      <w:r>
        <w:rPr>
          <w:rFonts w:cs="Times New Roman" w:hint="default"/>
          <w:szCs w:val="24"/>
        </w:rPr>
        <w:t>va od 1. ja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sú</w:t>
      </w:r>
      <w:r>
        <w:rPr>
          <w:rFonts w:cs="Times New Roman" w:hint="default"/>
          <w:szCs w:val="24"/>
        </w:rPr>
        <w:t>dna rada,</w:t>
      </w:r>
    </w:p>
    <w:p w:rsidR="007D18DD" w:rsidP="007D18DD">
      <w:pPr>
        <w:numPr>
          <w:numId w:val="24"/>
        </w:numPr>
        <w:jc w:val="both"/>
        <w:rPr>
          <w:rFonts w:cs="Times New Roman" w:hint="default"/>
          <w:szCs w:val="24"/>
        </w:rPr>
      </w:pPr>
      <w:r>
        <w:rPr>
          <w:rFonts w:cs="Times New Roman" w:hint="default"/>
          <w:szCs w:val="24"/>
        </w:rPr>
        <w:t>kancelá</w:t>
      </w:r>
      <w:r>
        <w:rPr>
          <w:rFonts w:cs="Times New Roman" w:hint="default"/>
          <w:szCs w:val="24"/>
        </w:rPr>
        <w:t>riu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du, ak pô</w:t>
      </w:r>
      <w:r>
        <w:rPr>
          <w:rFonts w:cs="Times New Roman" w:hint="default"/>
          <w:szCs w:val="24"/>
        </w:rPr>
        <w:t>sobnosť</w:t>
      </w:r>
      <w:r>
        <w:rPr>
          <w:rFonts w:cs="Times New Roman" w:hint="default"/>
          <w:szCs w:val="24"/>
        </w:rPr>
        <w:t xml:space="preserve"> ministerstva podľ</w:t>
      </w:r>
      <w:r>
        <w:rPr>
          <w:rFonts w:cs="Times New Roman" w:hint="default"/>
          <w:szCs w:val="24"/>
        </w:rPr>
        <w:t>a predpisov úč</w:t>
      </w:r>
      <w:r>
        <w:rPr>
          <w:rFonts w:cs="Times New Roman" w:hint="default"/>
          <w:szCs w:val="24"/>
        </w:rPr>
        <w:t>inný</w:t>
      </w:r>
      <w:r>
        <w:rPr>
          <w:rFonts w:cs="Times New Roman" w:hint="default"/>
          <w:szCs w:val="24"/>
        </w:rPr>
        <w:t>ch pred 1. j</w:t>
      </w:r>
      <w:r w:rsidR="00050532">
        <w:rPr>
          <w:rFonts w:cs="Times New Roman" w:hint="default"/>
          <w:szCs w:val="24"/>
        </w:rPr>
        <w:t>anuá</w:t>
      </w:r>
      <w:r w:rsidR="00050532">
        <w:rPr>
          <w:rFonts w:cs="Times New Roman" w:hint="default"/>
          <w:szCs w:val="24"/>
        </w:rPr>
        <w:t>rom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vykoná</w:t>
      </w:r>
      <w:r>
        <w:rPr>
          <w:rFonts w:cs="Times New Roman" w:hint="default"/>
          <w:szCs w:val="24"/>
        </w:rPr>
        <w:t>va od 1. ja</w:t>
      </w:r>
      <w:r w:rsidR="00050532">
        <w:rPr>
          <w:rFonts w:cs="Times New Roman" w:hint="default"/>
          <w:szCs w:val="24"/>
        </w:rPr>
        <w:t>nuá</w:t>
      </w:r>
      <w:r w:rsidR="00050532">
        <w:rPr>
          <w:rFonts w:cs="Times New Roman" w:hint="default"/>
          <w:szCs w:val="24"/>
        </w:rPr>
        <w:t>ra</w:t>
      </w:r>
      <w:r>
        <w:rPr>
          <w:rFonts w:cs="Times New Roman"/>
          <w:szCs w:val="24"/>
        </w:rPr>
        <w:t xml:space="preserve"> 201</w:t>
      </w:r>
      <w:r w:rsidR="00050532">
        <w:rPr>
          <w:rFonts w:cs="Times New Roman"/>
          <w:szCs w:val="24"/>
        </w:rPr>
        <w:t>1</w:t>
      </w:r>
      <w:r>
        <w:rPr>
          <w:rFonts w:cs="Times New Roman" w:hint="default"/>
          <w:szCs w:val="24"/>
        </w:rPr>
        <w:t xml:space="preserve"> kancelá</w:t>
      </w:r>
      <w:r>
        <w:rPr>
          <w:rFonts w:cs="Times New Roman" w:hint="default"/>
          <w:szCs w:val="24"/>
        </w:rPr>
        <w:t>ria najvyšš</w:t>
      </w:r>
      <w:r>
        <w:rPr>
          <w:rFonts w:cs="Times New Roman" w:hint="default"/>
          <w:szCs w:val="24"/>
        </w:rPr>
        <w:t>ieho sú</w:t>
      </w:r>
      <w:r>
        <w:rPr>
          <w:rFonts w:cs="Times New Roman" w:hint="default"/>
          <w:szCs w:val="24"/>
        </w:rPr>
        <w:t>du.“</w:t>
      </w:r>
      <w:r>
        <w:rPr>
          <w:rFonts w:cs="Times New Roman" w:hint="default"/>
          <w:szCs w:val="24"/>
        </w:rPr>
        <w:t>.</w:t>
      </w:r>
    </w:p>
    <w:p w:rsidR="007D18DD" w:rsidP="007D18DD">
      <w:pPr>
        <w:jc w:val="center"/>
        <w:rPr>
          <w:rFonts w:cs="Times New Roman"/>
          <w:b/>
          <w:szCs w:val="24"/>
        </w:rPr>
      </w:pPr>
    </w:p>
    <w:p w:rsidR="007D18DD" w:rsidRPr="005D4026" w:rsidP="007D18DD">
      <w:pPr>
        <w:jc w:val="center"/>
        <w:rPr>
          <w:rFonts w:cs="Times New Roman"/>
          <w:b/>
          <w:szCs w:val="24"/>
        </w:rPr>
      </w:pPr>
      <w:r>
        <w:rPr>
          <w:rFonts w:cs="Times New Roman" w:hint="default"/>
          <w:b/>
          <w:szCs w:val="24"/>
        </w:rPr>
        <w:t>Č</w:t>
      </w:r>
      <w:r>
        <w:rPr>
          <w:rFonts w:cs="Times New Roman" w:hint="default"/>
          <w:b/>
          <w:szCs w:val="24"/>
        </w:rPr>
        <w:t>l. VIII</w:t>
      </w:r>
    </w:p>
    <w:p w:rsidR="007D18DD" w:rsidRPr="00807AC4" w:rsidP="007D18DD">
      <w:pPr>
        <w:jc w:val="both"/>
        <w:rPr>
          <w:rFonts w:cs="Times New Roman"/>
          <w:szCs w:val="24"/>
        </w:rPr>
      </w:pPr>
    </w:p>
    <w:p w:rsidR="000E0921" w:rsidP="003F4788">
      <w:pPr>
        <w:ind w:firstLine="708"/>
        <w:jc w:val="both"/>
        <w:rPr>
          <w:rFonts w:cs="Times New Roman"/>
          <w:szCs w:val="24"/>
        </w:rPr>
      </w:pPr>
      <w:r w:rsidR="007D18DD">
        <w:rPr>
          <w:rFonts w:cs="Times New Roman"/>
          <w:szCs w:val="24"/>
        </w:rPr>
        <w:t>Ten</w:t>
      </w:r>
      <w:r w:rsidR="00497F2D">
        <w:rPr>
          <w:rFonts w:cs="Times New Roman" w:hint="default"/>
          <w:szCs w:val="24"/>
        </w:rPr>
        <w:t>to zá</w:t>
      </w:r>
      <w:r w:rsidR="00497F2D">
        <w:rPr>
          <w:rFonts w:cs="Times New Roman" w:hint="default"/>
          <w:szCs w:val="24"/>
        </w:rPr>
        <w:t>kon nadobú</w:t>
      </w:r>
      <w:r w:rsidR="00497F2D">
        <w:rPr>
          <w:rFonts w:cs="Times New Roman" w:hint="default"/>
          <w:szCs w:val="24"/>
        </w:rPr>
        <w:t>da úč</w:t>
      </w:r>
      <w:r w:rsidR="00497F2D">
        <w:rPr>
          <w:rFonts w:cs="Times New Roman" w:hint="default"/>
          <w:szCs w:val="24"/>
        </w:rPr>
        <w:t>innosť</w:t>
      </w:r>
      <w:r w:rsidR="00497F2D">
        <w:rPr>
          <w:rFonts w:cs="Times New Roman" w:hint="default"/>
          <w:szCs w:val="24"/>
        </w:rPr>
        <w:t xml:space="preserve"> 1. j</w:t>
      </w:r>
      <w:r w:rsidR="007D18DD">
        <w:rPr>
          <w:rFonts w:cs="Times New Roman"/>
          <w:szCs w:val="24"/>
        </w:rPr>
        <w:t>a</w:t>
      </w:r>
      <w:r w:rsidR="00497F2D">
        <w:rPr>
          <w:rFonts w:cs="Times New Roman" w:hint="default"/>
          <w:szCs w:val="24"/>
        </w:rPr>
        <w:t>nuá</w:t>
      </w:r>
      <w:r w:rsidR="00497F2D">
        <w:rPr>
          <w:rFonts w:cs="Times New Roman" w:hint="default"/>
          <w:szCs w:val="24"/>
        </w:rPr>
        <w:t>ra</w:t>
      </w:r>
      <w:r w:rsidR="007D18DD">
        <w:rPr>
          <w:rFonts w:cs="Times New Roman"/>
          <w:szCs w:val="24"/>
        </w:rPr>
        <w:t xml:space="preserve"> 201</w:t>
      </w:r>
      <w:r w:rsidR="00497F2D">
        <w:rPr>
          <w:rFonts w:cs="Times New Roman"/>
          <w:szCs w:val="24"/>
        </w:rPr>
        <w:t>1</w:t>
      </w:r>
      <w:r w:rsidR="007D18DD">
        <w:rPr>
          <w:rFonts w:cs="Times New Roman" w:hint="default"/>
          <w:szCs w:val="24"/>
        </w:rPr>
        <w:t xml:space="preserve"> okrem č</w:t>
      </w:r>
      <w:r w:rsidR="007D18DD">
        <w:rPr>
          <w:rFonts w:cs="Times New Roman" w:hint="default"/>
          <w:szCs w:val="24"/>
        </w:rPr>
        <w:t>l. I bod 29 a č</w:t>
      </w:r>
      <w:r w:rsidR="007D18DD">
        <w:rPr>
          <w:rFonts w:cs="Times New Roman" w:hint="default"/>
          <w:szCs w:val="24"/>
        </w:rPr>
        <w:t>l. III, ktoré</w:t>
      </w:r>
      <w:r w:rsidR="007D18DD">
        <w:rPr>
          <w:rFonts w:cs="Times New Roman" w:hint="default"/>
          <w:szCs w:val="24"/>
        </w:rPr>
        <w:t xml:space="preserve"> nadobú</w:t>
      </w:r>
      <w:r w:rsidR="007D18DD">
        <w:rPr>
          <w:rFonts w:cs="Times New Roman" w:hint="default"/>
          <w:szCs w:val="24"/>
        </w:rPr>
        <w:t>dajú</w:t>
      </w:r>
      <w:r w:rsidR="007D18DD">
        <w:rPr>
          <w:rFonts w:cs="Times New Roman" w:hint="default"/>
          <w:szCs w:val="24"/>
        </w:rPr>
        <w:t xml:space="preserve"> úč</w:t>
      </w:r>
      <w:r w:rsidR="007D18DD">
        <w:rPr>
          <w:rFonts w:cs="Times New Roman" w:hint="default"/>
          <w:szCs w:val="24"/>
        </w:rPr>
        <w:t>innosť</w:t>
      </w:r>
      <w:r w:rsidR="007D18DD">
        <w:rPr>
          <w:rFonts w:cs="Times New Roman" w:hint="default"/>
          <w:szCs w:val="24"/>
        </w:rPr>
        <w:t xml:space="preserve"> 1. jú</w:t>
      </w:r>
      <w:r w:rsidR="007D18DD">
        <w:rPr>
          <w:rFonts w:cs="Times New Roman" w:hint="default"/>
          <w:szCs w:val="24"/>
        </w:rPr>
        <w:t>na 2009.</w:t>
      </w:r>
    </w:p>
    <w:sectPr w:rsidSect="00880521">
      <w:footerReference w:type="default" r:id="rId4"/>
      <w:pgSz w:w="11906" w:h="16838"/>
      <w:pgMar w:top="1417" w:right="1417" w:bottom="1417" w:left="1417" w:header="708" w:footer="708"/>
      <w:lnNumType w:distance="0"/>
      <w:cols w:space="708"/>
      <w:noEndnote w:val="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DD8" w:rsidP="00B95417">
    <w:pPr>
      <w:pStyle w:val="Footer"/>
      <w:framePr w:vAnchor="text" w:hAnchor="margin" w:xAlign="center"/>
      <w:rPr>
        <w:rStyle w:val="PageNumber"/>
        <w:rFonts w:cs="Times New Roman"/>
        <w:szCs w:val="24"/>
      </w:rPr>
    </w:pPr>
    <w:r>
      <w:rPr>
        <w:rStyle w:val="PageNumber"/>
        <w:rFonts w:cs="Times New Roman"/>
        <w:szCs w:val="24"/>
      </w:rPr>
      <w:fldChar w:fldCharType="begin"/>
    </w:r>
    <w:r>
      <w:rPr>
        <w:rStyle w:val="PageNumber"/>
        <w:rFonts w:cs="Times New Roman"/>
        <w:szCs w:val="24"/>
      </w:rPr>
      <w:instrText xml:space="preserve">PAGE  </w:instrText>
    </w:r>
    <w:r>
      <w:rPr>
        <w:rStyle w:val="PageNumber"/>
        <w:rFonts w:cs="Times New Roman"/>
        <w:szCs w:val="24"/>
      </w:rPr>
      <w:fldChar w:fldCharType="separate"/>
    </w:r>
    <w:r w:rsidR="008629FA">
      <w:rPr>
        <w:rStyle w:val="PageNumber"/>
        <w:rFonts w:cs="Times New Roman"/>
        <w:noProof/>
        <w:szCs w:val="24"/>
      </w:rPr>
      <w:t>5</w:t>
    </w:r>
    <w:r>
      <w:rPr>
        <w:rStyle w:val="PageNumber"/>
        <w:rFonts w:cs="Times New Roman"/>
        <w:szCs w:val="24"/>
      </w:rPr>
      <w:fldChar w:fldCharType="end"/>
    </w:r>
  </w:p>
  <w:p w:rsidR="00673DD8">
    <w:pPr>
      <w:pStyle w:val="Footer"/>
      <w:rPr>
        <w:rFonts w:cs="Times New Roman"/>
        <w:szCs w:val="24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5408"/>
    <w:multiLevelType w:val="hybridMultilevel"/>
    <w:tmpl w:val="A6C2F8A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124FA1"/>
    <w:multiLevelType w:val="hybridMultilevel"/>
    <w:tmpl w:val="03F8C4B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6F7BD3"/>
    <w:multiLevelType w:val="hybridMultilevel"/>
    <w:tmpl w:val="3FFE6E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81650B"/>
    <w:multiLevelType w:val="hybridMultilevel"/>
    <w:tmpl w:val="5F6C30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122B3"/>
    <w:multiLevelType w:val="hybridMultilevel"/>
    <w:tmpl w:val="3BE2A144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144D8"/>
    <w:multiLevelType w:val="hybridMultilevel"/>
    <w:tmpl w:val="C64283C2"/>
    <w:lvl w:ilvl="0">
      <w:start w:val="3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F2B78"/>
    <w:multiLevelType w:val="hybridMultilevel"/>
    <w:tmpl w:val="3DD21FC0"/>
    <w:lvl w:ilvl="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FC6B94"/>
    <w:multiLevelType w:val="hybridMultilevel"/>
    <w:tmpl w:val="9D0EBE4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03CA1"/>
    <w:multiLevelType w:val="hybridMultilevel"/>
    <w:tmpl w:val="7318D3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AB9077E"/>
    <w:multiLevelType w:val="hybridMultilevel"/>
    <w:tmpl w:val="1E60D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A05C6"/>
    <w:multiLevelType w:val="hybridMultilevel"/>
    <w:tmpl w:val="FFE0FCC0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C094301"/>
    <w:multiLevelType w:val="hybridMultilevel"/>
    <w:tmpl w:val="4DC623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423163F"/>
    <w:multiLevelType w:val="hybridMultilevel"/>
    <w:tmpl w:val="1CDECF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B26256"/>
    <w:multiLevelType w:val="hybridMultilevel"/>
    <w:tmpl w:val="C8808D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E30BD0"/>
    <w:multiLevelType w:val="hybridMultilevel"/>
    <w:tmpl w:val="B1D27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DE2492"/>
    <w:multiLevelType w:val="hybridMultilevel"/>
    <w:tmpl w:val="353243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C52730"/>
    <w:multiLevelType w:val="hybridMultilevel"/>
    <w:tmpl w:val="9774CF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5F23B9"/>
    <w:multiLevelType w:val="hybridMultilevel"/>
    <w:tmpl w:val="9A1ED9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E84F1C"/>
    <w:multiLevelType w:val="multilevel"/>
    <w:tmpl w:val="9A1ED9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B16570"/>
    <w:multiLevelType w:val="hybridMultilevel"/>
    <w:tmpl w:val="D97625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FA2DCC"/>
    <w:multiLevelType w:val="hybridMultilevel"/>
    <w:tmpl w:val="E8825DB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0555FD"/>
    <w:multiLevelType w:val="hybridMultilevel"/>
    <w:tmpl w:val="F9782464"/>
    <w:lvl w:ilvl="0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7724E1"/>
    <w:multiLevelType w:val="hybridMultilevel"/>
    <w:tmpl w:val="DA7417F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0842C7"/>
    <w:multiLevelType w:val="hybridMultilevel"/>
    <w:tmpl w:val="8E5E34B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1"/>
  </w:num>
  <w:num w:numId="5">
    <w:abstractNumId w:val="3"/>
  </w:num>
  <w:num w:numId="6">
    <w:abstractNumId w:val="6"/>
  </w:num>
  <w:num w:numId="7">
    <w:abstractNumId w:val="15"/>
  </w:num>
  <w:num w:numId="8">
    <w:abstractNumId w:val="17"/>
  </w:num>
  <w:num w:numId="9">
    <w:abstractNumId w:val="2"/>
  </w:num>
  <w:num w:numId="10">
    <w:abstractNumId w:val="16"/>
  </w:num>
  <w:num w:numId="11">
    <w:abstractNumId w:val="0"/>
  </w:num>
  <w:num w:numId="12">
    <w:abstractNumId w:val="22"/>
  </w:num>
  <w:num w:numId="13">
    <w:abstractNumId w:val="19"/>
  </w:num>
  <w:num w:numId="14">
    <w:abstractNumId w:val="23"/>
  </w:num>
  <w:num w:numId="15">
    <w:abstractNumId w:val="21"/>
  </w:num>
  <w:num w:numId="16">
    <w:abstractNumId w:val="20"/>
  </w:num>
  <w:num w:numId="17">
    <w:abstractNumId w:val="7"/>
  </w:num>
  <w:num w:numId="18">
    <w:abstractNumId w:val="10"/>
  </w:num>
  <w:num w:numId="19">
    <w:abstractNumId w:val="18"/>
  </w:num>
  <w:num w:numId="20">
    <w:abstractNumId w:val="8"/>
  </w:num>
  <w:num w:numId="21">
    <w:abstractNumId w:val="9"/>
  </w:num>
  <w:num w:numId="22">
    <w:abstractNumId w:val="4"/>
  </w:num>
  <w:num w:numId="23">
    <w:abstractNumId w:val="5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characterSpacingControl w:val="doNotCompress"/>
  <w:compat>
    <w:doNotUseIndentAsNumberingTabStop/>
    <w:allowSpaceOfSameStyleInTable/>
    <w:splitPgBreakAndParaMark/>
    <w:useAnsiKerningPairs/>
  </w:compat>
  <w:rsids>
    <w:rsidRoot w:val="004B2970"/>
    <w:rsid w:val="00002B2D"/>
    <w:rsid w:val="00015050"/>
    <w:rsid w:val="00037A23"/>
    <w:rsid w:val="00042479"/>
    <w:rsid w:val="00043693"/>
    <w:rsid w:val="0004640A"/>
    <w:rsid w:val="00050532"/>
    <w:rsid w:val="00072A1A"/>
    <w:rsid w:val="00083A32"/>
    <w:rsid w:val="000934D3"/>
    <w:rsid w:val="000A61A0"/>
    <w:rsid w:val="000B373C"/>
    <w:rsid w:val="000C0021"/>
    <w:rsid w:val="000E0921"/>
    <w:rsid w:val="00114486"/>
    <w:rsid w:val="00122E8C"/>
    <w:rsid w:val="00152D8B"/>
    <w:rsid w:val="0018401B"/>
    <w:rsid w:val="00195479"/>
    <w:rsid w:val="00197E7F"/>
    <w:rsid w:val="001C17D4"/>
    <w:rsid w:val="001D0982"/>
    <w:rsid w:val="001F6CB6"/>
    <w:rsid w:val="001F76B4"/>
    <w:rsid w:val="002067E8"/>
    <w:rsid w:val="0023435F"/>
    <w:rsid w:val="00235B35"/>
    <w:rsid w:val="0023633C"/>
    <w:rsid w:val="00250F3D"/>
    <w:rsid w:val="00253F4B"/>
    <w:rsid w:val="00280EC9"/>
    <w:rsid w:val="00290F67"/>
    <w:rsid w:val="002922F6"/>
    <w:rsid w:val="002B6608"/>
    <w:rsid w:val="002D04D5"/>
    <w:rsid w:val="002F025E"/>
    <w:rsid w:val="002F7A30"/>
    <w:rsid w:val="0031099F"/>
    <w:rsid w:val="00316DB8"/>
    <w:rsid w:val="00327CB9"/>
    <w:rsid w:val="003447C3"/>
    <w:rsid w:val="003570EF"/>
    <w:rsid w:val="00357CF8"/>
    <w:rsid w:val="003860E3"/>
    <w:rsid w:val="003F1DEC"/>
    <w:rsid w:val="003F4788"/>
    <w:rsid w:val="003F7A84"/>
    <w:rsid w:val="00445683"/>
    <w:rsid w:val="00462BC9"/>
    <w:rsid w:val="004758DE"/>
    <w:rsid w:val="00497F2D"/>
    <w:rsid w:val="004B2970"/>
    <w:rsid w:val="004B6DC0"/>
    <w:rsid w:val="004D7B76"/>
    <w:rsid w:val="004E27A1"/>
    <w:rsid w:val="004F1F14"/>
    <w:rsid w:val="00516CF3"/>
    <w:rsid w:val="00530307"/>
    <w:rsid w:val="0053437D"/>
    <w:rsid w:val="00534C5D"/>
    <w:rsid w:val="0054089E"/>
    <w:rsid w:val="005475B6"/>
    <w:rsid w:val="00565104"/>
    <w:rsid w:val="005909B4"/>
    <w:rsid w:val="005A4D0C"/>
    <w:rsid w:val="005C2061"/>
    <w:rsid w:val="005D4026"/>
    <w:rsid w:val="005F1CC6"/>
    <w:rsid w:val="005F7A98"/>
    <w:rsid w:val="00616CB1"/>
    <w:rsid w:val="0061727F"/>
    <w:rsid w:val="006359A5"/>
    <w:rsid w:val="00653D07"/>
    <w:rsid w:val="00673DD8"/>
    <w:rsid w:val="00687B32"/>
    <w:rsid w:val="006A2BAE"/>
    <w:rsid w:val="006C632D"/>
    <w:rsid w:val="006F0033"/>
    <w:rsid w:val="006F3302"/>
    <w:rsid w:val="006F4C1F"/>
    <w:rsid w:val="00720ADC"/>
    <w:rsid w:val="007634C2"/>
    <w:rsid w:val="007731A2"/>
    <w:rsid w:val="0078235C"/>
    <w:rsid w:val="00786792"/>
    <w:rsid w:val="00796B45"/>
    <w:rsid w:val="007C5A3D"/>
    <w:rsid w:val="007D18DD"/>
    <w:rsid w:val="007E61E0"/>
    <w:rsid w:val="00807AC4"/>
    <w:rsid w:val="00817AA2"/>
    <w:rsid w:val="00822FD0"/>
    <w:rsid w:val="00831A0C"/>
    <w:rsid w:val="00860BC5"/>
    <w:rsid w:val="008629FA"/>
    <w:rsid w:val="00862D5C"/>
    <w:rsid w:val="00874E0D"/>
    <w:rsid w:val="00875A8C"/>
    <w:rsid w:val="00880521"/>
    <w:rsid w:val="00885D11"/>
    <w:rsid w:val="008A1C69"/>
    <w:rsid w:val="009035D5"/>
    <w:rsid w:val="009037CA"/>
    <w:rsid w:val="00913D44"/>
    <w:rsid w:val="00933630"/>
    <w:rsid w:val="00940BD6"/>
    <w:rsid w:val="00954A57"/>
    <w:rsid w:val="00980EB0"/>
    <w:rsid w:val="00983957"/>
    <w:rsid w:val="009A3A52"/>
    <w:rsid w:val="009A4584"/>
    <w:rsid w:val="009C0B2A"/>
    <w:rsid w:val="00A16A2F"/>
    <w:rsid w:val="00A17CDC"/>
    <w:rsid w:val="00A26A34"/>
    <w:rsid w:val="00A30214"/>
    <w:rsid w:val="00A338F9"/>
    <w:rsid w:val="00A34334"/>
    <w:rsid w:val="00A528DA"/>
    <w:rsid w:val="00A82A5F"/>
    <w:rsid w:val="00A93FB1"/>
    <w:rsid w:val="00A952D6"/>
    <w:rsid w:val="00AB5AF3"/>
    <w:rsid w:val="00AE2770"/>
    <w:rsid w:val="00AE5661"/>
    <w:rsid w:val="00AF5A96"/>
    <w:rsid w:val="00B03306"/>
    <w:rsid w:val="00B1181C"/>
    <w:rsid w:val="00B14EB0"/>
    <w:rsid w:val="00B204DA"/>
    <w:rsid w:val="00B33C68"/>
    <w:rsid w:val="00B3540C"/>
    <w:rsid w:val="00B87159"/>
    <w:rsid w:val="00B95417"/>
    <w:rsid w:val="00BC05CE"/>
    <w:rsid w:val="00BD777B"/>
    <w:rsid w:val="00BD7ACC"/>
    <w:rsid w:val="00BE3322"/>
    <w:rsid w:val="00C0238C"/>
    <w:rsid w:val="00C03DF5"/>
    <w:rsid w:val="00C110D1"/>
    <w:rsid w:val="00C31D86"/>
    <w:rsid w:val="00C91D14"/>
    <w:rsid w:val="00C94EAA"/>
    <w:rsid w:val="00CE43A2"/>
    <w:rsid w:val="00CF297B"/>
    <w:rsid w:val="00CF531E"/>
    <w:rsid w:val="00D037B3"/>
    <w:rsid w:val="00D04FE1"/>
    <w:rsid w:val="00D067BE"/>
    <w:rsid w:val="00D0763A"/>
    <w:rsid w:val="00D2304E"/>
    <w:rsid w:val="00D73D1C"/>
    <w:rsid w:val="00D85974"/>
    <w:rsid w:val="00DA6AFB"/>
    <w:rsid w:val="00DC664F"/>
    <w:rsid w:val="00DF7280"/>
    <w:rsid w:val="00E1018E"/>
    <w:rsid w:val="00E11A6A"/>
    <w:rsid w:val="00E30FF9"/>
    <w:rsid w:val="00E37E6D"/>
    <w:rsid w:val="00E63D43"/>
    <w:rsid w:val="00E65F14"/>
    <w:rsid w:val="00E8310B"/>
    <w:rsid w:val="00EB1F1F"/>
    <w:rsid w:val="00EC4414"/>
    <w:rsid w:val="00EC558B"/>
    <w:rsid w:val="00EF1DBF"/>
    <w:rsid w:val="00EF4A1E"/>
    <w:rsid w:val="00F003D5"/>
    <w:rsid w:val="00F534E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4B2970"/>
    <w:pPr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Calibri" w:hAnsi="Times New Roman"/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rsid w:val="004B2970"/>
    <w:pPr>
      <w:spacing w:after="160" w:line="240" w:lineRule="exact"/>
      <w:jc w:val="left"/>
    </w:pPr>
    <w:rPr>
      <w:rFonts w:ascii="Arial" w:hAnsi="Arial"/>
      <w:sz w:val="20"/>
      <w:lang w:val="en-US" w:eastAsia="en-US"/>
    </w:rPr>
  </w:style>
  <w:style w:type="paragraph" w:styleId="BalloonText">
    <w:name w:val="Balloon Text"/>
    <w:basedOn w:val="Normal"/>
    <w:link w:val="CharChar3"/>
    <w:uiPriority w:val="99"/>
    <w:semiHidden/>
    <w:rsid w:val="000E0921"/>
    <w:pPr>
      <w:jc w:val="left"/>
    </w:pPr>
    <w:rPr>
      <w:rFonts w:ascii="Tahoma" w:hAnsi="Tahoma"/>
      <w:sz w:val="16"/>
    </w:rPr>
  </w:style>
  <w:style w:type="character" w:customStyle="1" w:styleId="CharChar3">
    <w:name w:val="Char Char3"/>
    <w:basedOn w:val="DefaultParagraphFont"/>
    <w:link w:val="BalloonText"/>
    <w:uiPriority w:val="99"/>
    <w:semiHidden/>
    <w:locked/>
    <w:rsid w:val="000E0921"/>
    <w:rPr>
      <w:rFonts w:ascii="Tahoma" w:hAnsi="Tahoma" w:cs="Tahoma"/>
      <w:sz w:val="16"/>
      <w:lang w:val="sk-SK" w:eastAsia="sk-SK"/>
    </w:rPr>
  </w:style>
  <w:style w:type="paragraph" w:styleId="CommentText">
    <w:name w:val="annotation text"/>
    <w:basedOn w:val="Normal"/>
    <w:link w:val="CharChar2"/>
    <w:uiPriority w:val="99"/>
    <w:semiHidden/>
    <w:rsid w:val="000E0921"/>
    <w:pPr>
      <w:jc w:val="left"/>
    </w:pPr>
    <w:rPr>
      <w:sz w:val="20"/>
    </w:rPr>
  </w:style>
  <w:style w:type="character" w:customStyle="1" w:styleId="CharChar2">
    <w:name w:val="Char Char2"/>
    <w:basedOn w:val="DefaultParagraphFont"/>
    <w:link w:val="CommentText"/>
    <w:uiPriority w:val="99"/>
    <w:semiHidden/>
    <w:locked/>
    <w:rsid w:val="000E0921"/>
    <w:rPr>
      <w:lang w:val="sk-SK" w:eastAsia="sk-SK"/>
    </w:rPr>
  </w:style>
  <w:style w:type="paragraph" w:styleId="CommentSubject">
    <w:name w:val="annotation subject"/>
    <w:basedOn w:val="CommentText"/>
    <w:next w:val="CommentText"/>
    <w:link w:val="CharChar1"/>
    <w:uiPriority w:val="99"/>
    <w:semiHidden/>
    <w:rsid w:val="000E0921"/>
    <w:pPr>
      <w:jc w:val="left"/>
    </w:pPr>
    <w:rPr>
      <w:b/>
    </w:rPr>
  </w:style>
  <w:style w:type="character" w:customStyle="1" w:styleId="CharChar1">
    <w:name w:val="Char Char1"/>
    <w:basedOn w:val="CharChar2"/>
    <w:link w:val="CommentSubject"/>
    <w:uiPriority w:val="99"/>
    <w:semiHidden/>
    <w:locked/>
    <w:rsid w:val="000E0921"/>
    <w:rPr>
      <w:b/>
    </w:rPr>
  </w:style>
  <w:style w:type="paragraph" w:styleId="Footer">
    <w:name w:val="footer"/>
    <w:basedOn w:val="Normal"/>
    <w:link w:val="CharChar"/>
    <w:uiPriority w:val="99"/>
    <w:rsid w:val="000E0921"/>
    <w:pPr>
      <w:tabs>
        <w:tab w:val="center" w:pos="4536"/>
        <w:tab w:val="right" w:pos="9072"/>
      </w:tabs>
      <w:jc w:val="left"/>
    </w:pPr>
  </w:style>
  <w:style w:type="character" w:customStyle="1" w:styleId="CharChar">
    <w:name w:val="Char Char"/>
    <w:basedOn w:val="DefaultParagraphFont"/>
    <w:link w:val="Footer"/>
    <w:uiPriority w:val="99"/>
    <w:semiHidden/>
    <w:locked/>
    <w:rsid w:val="000E0921"/>
    <w:rPr>
      <w:sz w:val="24"/>
      <w:lang w:val="sk-SK" w:eastAsia="sk-SK"/>
    </w:rPr>
  </w:style>
  <w:style w:type="character" w:styleId="PageNumber">
    <w:name w:val="page number"/>
    <w:basedOn w:val="DefaultParagraphFont"/>
    <w:uiPriority w:val="99"/>
    <w:rsid w:val="000E0921"/>
  </w:style>
  <w:style w:type="character" w:styleId="Hyperlink">
    <w:name w:val="Hyperlink"/>
    <w:basedOn w:val="DefaultParagraphFont"/>
    <w:uiPriority w:val="99"/>
    <w:rsid w:val="000E0921"/>
    <w:rPr>
      <w:color w:val="0000FF"/>
      <w:u w:val="single"/>
    </w:rPr>
  </w:style>
  <w:style w:type="character" w:customStyle="1" w:styleId="ppp-input-value">
    <w:name w:val="ppp-input-value"/>
    <w:basedOn w:val="DefaultParagraphFont"/>
    <w:uiPriority w:val="99"/>
    <w:rsid w:val="000E0921"/>
  </w:style>
  <w:style w:type="character" w:styleId="CommentReference">
    <w:name w:val="annotation reference"/>
    <w:basedOn w:val="DefaultParagraphFont"/>
    <w:uiPriority w:val="99"/>
    <w:semiHidden/>
    <w:rsid w:val="007D18DD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18</Pages>
  <Words>5877</Words>
  <Characters>33502</Characters>
  <Application>Microsoft Office Word</Application>
  <DocSecurity>0</DocSecurity>
  <Lines>0</Lines>
  <Paragraphs>0</Paragraphs>
  <ScaleCrop>false</ScaleCrop>
  <Company>low-fi</Company>
  <LinksUpToDate>false</LinksUpToDate>
  <CharactersWithSpaces>39301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Juraj Palus</dc:creator>
  <cp:lastModifiedBy>jana.gadosiova</cp:lastModifiedBy>
  <cp:revision>2</cp:revision>
  <cp:lastPrinted>2009-03-27T08:38:00Z</cp:lastPrinted>
  <dcterms:created xsi:type="dcterms:W3CDTF">2009-03-27T08:38:00Z</dcterms:created>
  <dcterms:modified xsi:type="dcterms:W3CDTF">2009-03-27T08:38:00Z</dcterms:modified>
</cp:coreProperties>
</file>