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Vláda  Slovenskej  republiky 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RPr="00A96464" w:rsidP="00E07F46">
      <w:pPr>
        <w:pStyle w:val="Heading5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Materiál na rokovan</w:t>
      </w:r>
      <w:r w:rsidR="00A96464">
        <w:rPr>
          <w:rFonts w:ascii="Times New Roman" w:hAnsi="Times New Roman" w:cs="Times New Roman"/>
          <w:b w:val="0"/>
          <w:szCs w:val="24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 w:cs="Times New Roman"/>
          <w:b w:val="0"/>
          <w:szCs w:val="24"/>
        </w:rPr>
        <w:t xml:space="preserve">        </w:t>
      </w:r>
      <w:r w:rsidR="00A96464">
        <w:rPr>
          <w:rFonts w:ascii="Times New Roman" w:hAnsi="Times New Roman" w:cs="Times New Roman"/>
          <w:b w:val="0"/>
          <w:szCs w:val="24"/>
        </w:rPr>
        <w:t xml:space="preserve">Číslo: </w:t>
      </w:r>
      <w:r w:rsidRPr="005209C2" w:rsidR="005209C2">
        <w:rPr>
          <w:rFonts w:ascii="Times New Roman" w:hAnsi="Times New Roman" w:cs="Times New Roman"/>
          <w:b w:val="0"/>
          <w:szCs w:val="24"/>
        </w:rPr>
        <w:t>UV-8465/2009</w:t>
      </w:r>
    </w:p>
    <w:p w:rsidR="00E07F46" w:rsidP="00E07F46">
      <w:pPr>
        <w:pStyle w:val="Heading5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Národnej rady Slovenskej republiky 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7FC" w:rsidRPr="00A037FC" w:rsidP="00A037F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="00FC68F5">
        <w:rPr>
          <w:rFonts w:ascii="Times New Roman" w:hAnsi="Times New Roman" w:cs="Times New Roman"/>
          <w:b/>
          <w:sz w:val="28"/>
          <w:szCs w:val="24"/>
        </w:rPr>
        <w:t>1 0 1 4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Vládny návrh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E07F46" w:rsidP="00E07F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FF" w:rsidP="00E07F46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szCs w:val="24"/>
        </w:rPr>
      </w:pPr>
      <w:r w:rsidR="00E07F46">
        <w:rPr>
          <w:rFonts w:ascii="Times New Roman" w:hAnsi="Times New Roman" w:cs="Times New Roman"/>
          <w:szCs w:val="24"/>
        </w:rPr>
        <w:t xml:space="preserve">ktorým sa </w:t>
      </w:r>
      <w:r w:rsidR="00B85A72">
        <w:rPr>
          <w:rFonts w:ascii="Times New Roman" w:hAnsi="Times New Roman" w:cs="Times New Roman"/>
          <w:szCs w:val="24"/>
        </w:rPr>
        <w:t xml:space="preserve">mení a dopĺňa zákon č. </w:t>
      </w:r>
      <w:r>
        <w:rPr>
          <w:rFonts w:ascii="Times New Roman" w:hAnsi="Times New Roman" w:cs="Times New Roman"/>
          <w:szCs w:val="24"/>
        </w:rPr>
        <w:t>385</w:t>
      </w:r>
      <w:r w:rsidR="00B85A72">
        <w:rPr>
          <w:rFonts w:ascii="Times New Roman" w:hAnsi="Times New Roman" w:cs="Times New Roman"/>
          <w:szCs w:val="24"/>
        </w:rPr>
        <w:t>/200</w:t>
      </w:r>
      <w:r>
        <w:rPr>
          <w:rFonts w:ascii="Times New Roman" w:hAnsi="Times New Roman" w:cs="Times New Roman"/>
          <w:szCs w:val="24"/>
        </w:rPr>
        <w:t>0</w:t>
      </w:r>
      <w:r w:rsidR="00B85A72">
        <w:rPr>
          <w:rFonts w:ascii="Times New Roman" w:hAnsi="Times New Roman" w:cs="Times New Roman"/>
          <w:szCs w:val="24"/>
        </w:rPr>
        <w:t xml:space="preserve"> Z. z. o</w:t>
      </w:r>
      <w:r>
        <w:rPr>
          <w:rFonts w:ascii="Times New Roman" w:hAnsi="Times New Roman" w:cs="Times New Roman"/>
          <w:szCs w:val="24"/>
        </w:rPr>
        <w:t xml:space="preserve"> sudcoch a prísediacich </w:t>
      </w:r>
    </w:p>
    <w:p w:rsidR="00A55CFF" w:rsidP="00E07F46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 o zmene a doplnení niektorých zákonov v znení neskorších predpisov </w:t>
      </w:r>
    </w:p>
    <w:p w:rsidR="00E07F46" w:rsidP="00E07F46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szCs w:val="24"/>
        </w:rPr>
      </w:pPr>
      <w:r w:rsidR="00A55CFF">
        <w:rPr>
          <w:rFonts w:ascii="Times New Roman" w:hAnsi="Times New Roman" w:cs="Times New Roman"/>
          <w:szCs w:val="24"/>
        </w:rPr>
        <w:t xml:space="preserve">a o zmene a doplnení niektorých zákonov </w:t>
      </w:r>
    </w:p>
    <w:p w:rsidR="00E07F46" w:rsidP="00E07F46">
      <w:pPr>
        <w:pStyle w:val="BodyText"/>
        <w:rPr>
          <w:rFonts w:ascii="Times New Roman" w:hAnsi="Times New Roman" w:cs="Times New Roman"/>
          <w:szCs w:val="24"/>
        </w:rPr>
      </w:pPr>
    </w:p>
    <w:p w:rsidR="00E07F46" w:rsidP="00E07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F46" w:rsidP="00E07F46">
      <w:pPr>
        <w:spacing w:line="360" w:lineRule="auto"/>
        <w:ind w:firstLine="510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86517B">
        <w:rPr>
          <w:rFonts w:ascii="Times New Roman" w:hAnsi="Times New Roman" w:cs="Times New Roman"/>
          <w:sz w:val="22"/>
          <w:szCs w:val="24"/>
        </w:rPr>
        <w:t>Národná rada Slovenskej republiky</w:t>
      </w:r>
    </w:p>
    <w:p w:rsidR="00E07F46" w:rsidRPr="0029163D" w:rsidP="00E07F46">
      <w:pPr>
        <w:ind w:left="5103"/>
        <w:jc w:val="both"/>
        <w:rPr>
          <w:rFonts w:ascii="Times New Roman" w:hAnsi="Times New Roman" w:cs="Times New Roman"/>
          <w:b/>
          <w:spacing w:val="30"/>
          <w:sz w:val="22"/>
          <w:szCs w:val="24"/>
        </w:rPr>
      </w:pPr>
      <w:r w:rsidRPr="0029163D">
        <w:rPr>
          <w:rFonts w:ascii="Times New Roman" w:hAnsi="Times New Roman" w:cs="Times New Roman"/>
          <w:b/>
          <w:spacing w:val="30"/>
          <w:sz w:val="22"/>
          <w:szCs w:val="24"/>
        </w:rPr>
        <w:t>schvaľuje</w:t>
      </w:r>
    </w:p>
    <w:p w:rsidR="00E07F46" w:rsidRPr="00EF0F8D" w:rsidP="00E07F46">
      <w:pPr>
        <w:ind w:left="5103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zákon, </w:t>
      </w:r>
      <w:r w:rsidRPr="00EF0F8D" w:rsidR="00EF0F8D">
        <w:rPr>
          <w:rFonts w:ascii="Times New Roman" w:hAnsi="Times New Roman" w:cs="Times New Roman"/>
          <w:sz w:val="22"/>
          <w:szCs w:val="24"/>
        </w:rPr>
        <w:t xml:space="preserve">ktorým sa mení a dopĺňa zákon </w:t>
      </w:r>
      <w:r w:rsidR="005209C2">
        <w:rPr>
          <w:rFonts w:ascii="Times New Roman" w:hAnsi="Times New Roman" w:cs="Times New Roman"/>
          <w:sz w:val="22"/>
          <w:szCs w:val="24"/>
        </w:rPr>
        <w:br/>
      </w:r>
      <w:r w:rsidRPr="00EF0F8D" w:rsidR="00EF0F8D">
        <w:rPr>
          <w:rFonts w:ascii="Times New Roman" w:hAnsi="Times New Roman" w:cs="Times New Roman"/>
          <w:sz w:val="22"/>
          <w:szCs w:val="24"/>
        </w:rPr>
        <w:t xml:space="preserve">č. </w:t>
      </w:r>
      <w:r w:rsidR="005209C2">
        <w:rPr>
          <w:rFonts w:ascii="Times New Roman" w:hAnsi="Times New Roman" w:cs="Times New Roman"/>
          <w:sz w:val="22"/>
          <w:szCs w:val="24"/>
        </w:rPr>
        <w:t>3</w:t>
      </w:r>
      <w:r w:rsidR="00A55CFF">
        <w:rPr>
          <w:rFonts w:ascii="Times New Roman" w:hAnsi="Times New Roman" w:cs="Times New Roman"/>
          <w:sz w:val="22"/>
          <w:szCs w:val="24"/>
        </w:rPr>
        <w:t>85/2000</w:t>
      </w:r>
      <w:r w:rsidRPr="00EF0F8D" w:rsidR="00EF0F8D">
        <w:rPr>
          <w:rFonts w:ascii="Times New Roman" w:hAnsi="Times New Roman" w:cs="Times New Roman"/>
          <w:sz w:val="22"/>
          <w:szCs w:val="24"/>
        </w:rPr>
        <w:t xml:space="preserve"> Z. z. o</w:t>
      </w:r>
      <w:r w:rsidR="00A55CFF">
        <w:rPr>
          <w:rFonts w:ascii="Times New Roman" w:hAnsi="Times New Roman" w:cs="Times New Roman"/>
          <w:sz w:val="22"/>
          <w:szCs w:val="24"/>
        </w:rPr>
        <w:t xml:space="preserve"> sudcoch a prísediacich </w:t>
      </w:r>
      <w:r w:rsidRPr="00EF0F8D" w:rsidR="00EF0F8D">
        <w:rPr>
          <w:rFonts w:ascii="Times New Roman" w:hAnsi="Times New Roman" w:cs="Times New Roman"/>
          <w:sz w:val="22"/>
          <w:szCs w:val="24"/>
        </w:rPr>
        <w:t>a o zmene a doplnení niektorých zákonov</w:t>
      </w:r>
      <w:r w:rsidR="00A55CFF">
        <w:rPr>
          <w:rFonts w:ascii="Times New Roman" w:hAnsi="Times New Roman" w:cs="Times New Roman"/>
          <w:sz w:val="22"/>
          <w:szCs w:val="24"/>
        </w:rPr>
        <w:t xml:space="preserve"> v znení neskorších predpisov </w:t>
      </w:r>
      <w:r w:rsidRPr="00EF0F8D" w:rsidR="00A55CFF">
        <w:rPr>
          <w:rFonts w:ascii="Times New Roman" w:hAnsi="Times New Roman" w:cs="Times New Roman"/>
          <w:sz w:val="22"/>
          <w:szCs w:val="24"/>
        </w:rPr>
        <w:t xml:space="preserve">a o zmene </w:t>
      </w:r>
      <w:r w:rsidR="005209C2">
        <w:rPr>
          <w:rFonts w:ascii="Times New Roman" w:hAnsi="Times New Roman" w:cs="Times New Roman"/>
          <w:sz w:val="22"/>
          <w:szCs w:val="24"/>
        </w:rPr>
        <w:br/>
      </w:r>
      <w:r w:rsidRPr="00EF0F8D" w:rsidR="00A55CFF">
        <w:rPr>
          <w:rFonts w:ascii="Times New Roman" w:hAnsi="Times New Roman" w:cs="Times New Roman"/>
          <w:sz w:val="22"/>
          <w:szCs w:val="24"/>
        </w:rPr>
        <w:t>a doplnení niektorých zákonov</w:t>
      </w: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E07F46" w:rsidRPr="001E27A0" w:rsidP="00E07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7A0">
        <w:rPr>
          <w:rFonts w:ascii="Times New Roman" w:hAnsi="Times New Roman" w:cs="Times New Roman"/>
          <w:b/>
          <w:sz w:val="24"/>
          <w:szCs w:val="24"/>
        </w:rPr>
        <w:t xml:space="preserve">Robert </w:t>
      </w:r>
      <w:r w:rsidR="00A037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7A0">
        <w:rPr>
          <w:rFonts w:ascii="Times New Roman" w:hAnsi="Times New Roman" w:cs="Times New Roman"/>
          <w:b/>
          <w:sz w:val="24"/>
          <w:szCs w:val="24"/>
        </w:rPr>
        <w:t>F</w:t>
      </w:r>
      <w:r w:rsidR="00A03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7A0">
        <w:rPr>
          <w:rFonts w:ascii="Times New Roman" w:hAnsi="Times New Roman" w:cs="Times New Roman"/>
          <w:b/>
          <w:sz w:val="24"/>
          <w:szCs w:val="24"/>
        </w:rPr>
        <w:t>i</w:t>
      </w:r>
      <w:r w:rsidR="00A037FC">
        <w:rPr>
          <w:rFonts w:ascii="Times New Roman" w:hAnsi="Times New Roman" w:cs="Times New Roman"/>
          <w:b/>
          <w:sz w:val="24"/>
          <w:szCs w:val="24"/>
        </w:rPr>
        <w:t> </w:t>
      </w:r>
      <w:r w:rsidRPr="001E27A0">
        <w:rPr>
          <w:rFonts w:ascii="Times New Roman" w:hAnsi="Times New Roman" w:cs="Times New Roman"/>
          <w:b/>
          <w:sz w:val="24"/>
          <w:szCs w:val="24"/>
        </w:rPr>
        <w:t>c</w:t>
      </w:r>
      <w:r w:rsidR="00A03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7A0">
        <w:rPr>
          <w:rFonts w:ascii="Times New Roman" w:hAnsi="Times New Roman" w:cs="Times New Roman"/>
          <w:b/>
          <w:sz w:val="24"/>
          <w:szCs w:val="24"/>
        </w:rPr>
        <w:t>o</w:t>
      </w: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E07F46" w:rsidP="00E07F46">
      <w:pPr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rPr>
          <w:rFonts w:ascii="Times New Roman" w:hAnsi="Times New Roman" w:cs="Times New Roman"/>
          <w:sz w:val="24"/>
          <w:szCs w:val="24"/>
        </w:rPr>
      </w:pPr>
    </w:p>
    <w:p w:rsidR="00E07F46" w:rsidRP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A91114">
        <w:rPr>
          <w:rFonts w:ascii="Times New Roman" w:hAnsi="Times New Roman" w:cs="Times New Roman"/>
          <w:sz w:val="24"/>
          <w:szCs w:val="24"/>
        </w:rPr>
        <w:t>marec</w:t>
      </w:r>
      <w:r w:rsidR="005C7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A91114">
        <w:rPr>
          <w:rFonts w:ascii="Times New Roman" w:hAnsi="Times New Roman" w:cs="Times New Roman"/>
          <w:sz w:val="24"/>
          <w:szCs w:val="24"/>
        </w:rPr>
        <w:t>9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E07F46"/>
    <w:rsid w:val="00121AF3"/>
    <w:rsid w:val="001E27A0"/>
    <w:rsid w:val="0029163D"/>
    <w:rsid w:val="00396A22"/>
    <w:rsid w:val="004012CA"/>
    <w:rsid w:val="005209C2"/>
    <w:rsid w:val="00547AE4"/>
    <w:rsid w:val="005C73B1"/>
    <w:rsid w:val="007039A0"/>
    <w:rsid w:val="007C0002"/>
    <w:rsid w:val="0086517B"/>
    <w:rsid w:val="00955C03"/>
    <w:rsid w:val="00A037FC"/>
    <w:rsid w:val="00A55CFF"/>
    <w:rsid w:val="00A91114"/>
    <w:rsid w:val="00A96464"/>
    <w:rsid w:val="00B85A72"/>
    <w:rsid w:val="00CB53A0"/>
    <w:rsid w:val="00E07F46"/>
    <w:rsid w:val="00EF0F8D"/>
    <w:rsid w:val="00FC68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/>
      <w:b/>
      <w:kern w:val="32"/>
      <w:sz w:val="32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eastAsia="Times New Roman" w:hAnsi="Calibri"/>
      <w:b/>
      <w:i/>
      <w:sz w:val="26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sz w:val="2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caps/>
      <w:sz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105</Words>
  <Characters>605</Characters>
  <Application>Microsoft Office Word</Application>
  <DocSecurity>0</DocSecurity>
  <Lines>0</Lines>
  <Paragraphs>0</Paragraphs>
  <ScaleCrop>false</ScaleCrop>
  <Company>MS SR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jana.gadosiova</cp:lastModifiedBy>
  <cp:revision>16</cp:revision>
  <dcterms:created xsi:type="dcterms:W3CDTF">2008-08-20T14:26:00Z</dcterms:created>
  <dcterms:modified xsi:type="dcterms:W3CDTF">2009-03-25T11:09:00Z</dcterms:modified>
</cp:coreProperties>
</file>