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</w:t>
      </w:r>
      <w:r>
        <w:rPr>
          <w:rFonts w:ascii="Times New Roman" w:hAnsi="Times New Roman" w:cs="Times New Roman"/>
          <w:szCs w:val="20"/>
        </w:rPr>
        <w:t>UV-7272/2009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pacing w:val="20"/>
          <w:sz w:val="40"/>
        </w:rPr>
        <w:t>987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VLÁDNY  </w:t>
      </w:r>
      <w:r>
        <w:rPr>
          <w:rFonts w:ascii="Times New Roman" w:hAnsi="Times New Roman" w:cs="Times New Roman"/>
          <w:sz w:val="28"/>
        </w:rPr>
        <w:t>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Cs/>
          <w:color w:val="000000"/>
          <w:sz w:val="25"/>
        </w:rPr>
      </w:pPr>
      <w:r>
        <w:rPr>
          <w:rFonts w:ascii="Times New Roman" w:hAnsi="Times New Roman" w:cs="Times New Roman"/>
          <w:bCs/>
          <w:color w:val="000000"/>
          <w:sz w:val="25"/>
        </w:rPr>
        <w:t>z .................... 2009</w:t>
      </w:r>
    </w:p>
    <w:p>
      <w:pPr>
        <w:jc w:val="center"/>
        <w:rPr>
          <w:rFonts w:ascii="Times New Roman" w:hAnsi="Times New Roman" w:cs="Times New Roman"/>
          <w:bCs/>
          <w:color w:val="000000"/>
          <w:sz w:val="25"/>
        </w:rPr>
      </w:pPr>
    </w:p>
    <w:p>
      <w:pPr>
        <w:jc w:val="center"/>
        <w:rPr>
          <w:rFonts w:ascii="Times New Roman" w:hAnsi="Times New Roman" w:cs="Times New Roman"/>
          <w:bCs/>
          <w:color w:val="000000"/>
          <w:sz w:val="25"/>
        </w:rPr>
      </w:pPr>
    </w:p>
    <w:p>
      <w:pPr>
        <w:jc w:val="center"/>
        <w:outlineLvl w:val="1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  <w:u w:val="words"/>
        </w:rPr>
        <w:t xml:space="preserve">  </w:t>
      </w:r>
      <w:r>
        <w:rPr>
          <w:rFonts w:ascii="Times New Roman" w:hAnsi="Times New Roman" w:cs="Times New Roman"/>
          <w:b/>
          <w:bCs/>
          <w:noProof/>
        </w:rPr>
        <w:t xml:space="preserve"> o obchodovaní s výrobkami, ktorých držba sa obmedzuje z bezpečnostných dôvodov </w:t>
      </w:r>
    </w:p>
    <w:p>
      <w:pPr>
        <w:jc w:val="center"/>
        <w:outlineLvl w:val="1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  <w:noProof/>
        </w:rPr>
        <w:t>a o zmene a doplnení niektorých zákonov</w:t>
      </w:r>
    </w:p>
    <w:p>
      <w:pPr>
        <w:pStyle w:val="BodyText"/>
        <w:spacing w:before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</w:t>
      </w:r>
      <w:r>
        <w:rPr>
          <w:rFonts w:ascii="Times New Roman" w:hAnsi="Times New Roman" w:cs="Times New Roman"/>
          <w:b/>
          <w:bCs/>
          <w:u w:val="single"/>
        </w:rPr>
        <w:t>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</w:t>
      </w:r>
      <w:r>
        <w:rPr>
          <w:rFonts w:ascii="Times New Roman" w:hAnsi="Times New Roman" w:cs="Times New Roman"/>
          <w:noProof/>
        </w:rPr>
        <w:t>o obchodovaní s výrobkami, ktorých držba sa obmedzuje z bezpečnostných dôvodov a o zmene a doplnení niektorých zákonov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</w:t>
      </w:r>
      <w:r>
        <w:rPr>
          <w:rFonts w:ascii="Times New Roman" w:hAnsi="Times New Roman" w:cs="Times New Roman"/>
        </w:rPr>
        <w:t>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marec 2009</w:t>
      </w:r>
    </w:p>
    <w:p>
      <w:pPr>
        <w:rPr>
          <w:rFonts w:ascii="Times New Roman" w:hAnsi="Times New Roman" w:cs="Times New Roman"/>
          <w:sz w:val="26"/>
        </w:rPr>
      </w:pPr>
    </w:p>
    <w:sectPr>
      <w:pgSz w:w="11906" w:h="16838"/>
      <w:pgMar w:top="130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spacing w:before="120"/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117</Words>
  <Characters>670</Characters>
  <Application>Microsoft Office Word</Application>
  <DocSecurity>0</DocSecurity>
  <Lines>0</Lines>
  <Paragraphs>0</Paragraphs>
  <ScaleCrop>false</ScaleCrop>
  <Company>MH SR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5</cp:revision>
  <cp:lastPrinted>2009-03-18T10:46:00Z</cp:lastPrinted>
  <dcterms:created xsi:type="dcterms:W3CDTF">2009-03-18T10:47:00Z</dcterms:created>
  <dcterms:modified xsi:type="dcterms:W3CDTF">2009-03-18T10:49:00Z</dcterms:modified>
</cp:coreProperties>
</file>