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2C4C" w:rsidP="005C2C4C">
      <w:pPr>
        <w:pStyle w:val="Title"/>
        <w:bidi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NÁRODNÁ  RADA  SLOVENSKEJ  REPUBLIKY</w:t>
      </w:r>
    </w:p>
    <w:p w:rsidR="005C2C4C" w:rsidP="005C2C4C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volebné obdobie</w:t>
      </w:r>
    </w:p>
    <w:p w:rsidR="005C2C4C" w:rsidP="005C2C4C">
      <w:pPr>
        <w:pStyle w:val="Heading3"/>
        <w:bidi w:val="0"/>
        <w:spacing w:before="0" w:after="0"/>
        <w:rPr>
          <w:sz w:val="24"/>
        </w:rPr>
      </w:pPr>
    </w:p>
    <w:p w:rsidR="005C2C4C" w:rsidP="005C2C4C">
      <w:pPr>
        <w:pStyle w:val="Heading3"/>
        <w:bidi w:val="0"/>
        <w:spacing w:before="0"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941</w:t>
      </w:r>
    </w:p>
    <w:p w:rsidR="005C2C4C" w:rsidP="005C2C4C">
      <w:pPr>
        <w:pStyle w:val="Heading2"/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VLÁDNY NÁVRH</w:t>
      </w:r>
    </w:p>
    <w:p w:rsidR="005C2C4C" w:rsidP="005C2C4C">
      <w:pPr>
        <w:pStyle w:val="Title"/>
        <w:bidi w:val="0"/>
        <w:rPr>
          <w:rFonts w:ascii="Times New Roman" w:hAnsi="Times New Roman"/>
          <w:b/>
          <w:sz w:val="24"/>
        </w:rPr>
      </w:pPr>
    </w:p>
    <w:p w:rsidR="005C2C4C" w:rsidP="005C2C4C">
      <w:pPr>
        <w:pStyle w:val="Title"/>
        <w:bidi w:val="0"/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Zákon </w:t>
      </w:r>
    </w:p>
    <w:p w:rsidR="005C2C4C" w:rsidP="005C2C4C">
      <w:pPr>
        <w:pStyle w:val="Title"/>
        <w:bidi w:val="0"/>
        <w:spacing w:after="12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 .................... 2009,</w:t>
      </w:r>
    </w:p>
    <w:p w:rsidR="00B6019A" w:rsidRPr="009E7F00" w:rsidP="007E3A5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7E3A58" w:rsidRPr="009E7F00" w:rsidP="007E3A5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9E7F00">
        <w:rPr>
          <w:rFonts w:ascii="Times New Roman" w:hAnsi="Times New Roman"/>
          <w:b/>
        </w:rPr>
        <w:t xml:space="preserve">ktorým sa mení a dopĺňa zákon č. 24/2006 Z. z. o posudzovaní vplyvov </w:t>
      </w:r>
    </w:p>
    <w:p w:rsidR="007E3A58" w:rsidRPr="009E7F00" w:rsidP="007E3A5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9E7F00">
        <w:rPr>
          <w:rFonts w:ascii="Times New Roman" w:hAnsi="Times New Roman"/>
          <w:b/>
        </w:rPr>
        <w:t>na životné prostredie a o zmene a doplnení niektorých zákonov v znení neskorších predpisov</w:t>
      </w:r>
    </w:p>
    <w:p w:rsidR="007E3A58" w:rsidRPr="009E7F00" w:rsidP="007E3A5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7E3A58" w:rsidRPr="009E7F00" w:rsidP="007E3A5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7E3A58" w:rsidRPr="009E7F00" w:rsidP="00C070BC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Národná rada Slovenskej republiky sa uzniesla na tomto zákone:</w:t>
      </w:r>
    </w:p>
    <w:p w:rsidR="007E3A58" w:rsidRPr="009E7F00" w:rsidP="007E3A5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7E3A58" w:rsidRPr="009E7F00" w:rsidP="007E3A5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9E7F00">
        <w:rPr>
          <w:rFonts w:ascii="Times New Roman" w:hAnsi="Times New Roman"/>
        </w:rPr>
        <w:t>Č</w:t>
      </w:r>
      <w:r w:rsidR="005C2C4C">
        <w:rPr>
          <w:rFonts w:ascii="Times New Roman" w:hAnsi="Times New Roman"/>
        </w:rPr>
        <w:t>l</w:t>
      </w:r>
      <w:r w:rsidRPr="009E7F00">
        <w:rPr>
          <w:rFonts w:ascii="Times New Roman" w:hAnsi="Times New Roman"/>
        </w:rPr>
        <w:t>. I</w:t>
      </w:r>
    </w:p>
    <w:p w:rsidR="007E3A58" w:rsidRPr="009E7F00" w:rsidP="007E3A5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7E3A58" w:rsidRPr="009E7F00" w:rsidP="007E3A58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Zákon č. 24/2006 Z. z. o posudzovaní vplyvov na životné prostredie a o zmene a doplnení niektorých zákonov v znení zákona č. 275/2007 Z.</w:t>
      </w:r>
      <w:r w:rsidRPr="009E7F00" w:rsidR="00267BC1">
        <w:rPr>
          <w:rFonts w:ascii="Times New Roman" w:hAnsi="Times New Roman"/>
        </w:rPr>
        <w:t xml:space="preserve"> </w:t>
      </w:r>
      <w:r w:rsidRPr="009E7F00">
        <w:rPr>
          <w:rFonts w:ascii="Times New Roman" w:hAnsi="Times New Roman"/>
        </w:rPr>
        <w:t>z. a zákona č. 454/2007 Z.</w:t>
      </w:r>
      <w:r w:rsidRPr="009E7F00" w:rsidR="00267BC1">
        <w:rPr>
          <w:rFonts w:ascii="Times New Roman" w:hAnsi="Times New Roman"/>
        </w:rPr>
        <w:t xml:space="preserve"> </w:t>
      </w:r>
      <w:r w:rsidRPr="009E7F00">
        <w:rPr>
          <w:rFonts w:ascii="Times New Roman" w:hAnsi="Times New Roman"/>
        </w:rPr>
        <w:t>z. sa mení a dopĺňa takto:</w:t>
      </w:r>
    </w:p>
    <w:p w:rsidR="007E3A58" w:rsidRPr="009E7F00" w:rsidP="007E3A58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b/>
        </w:rPr>
      </w:pPr>
    </w:p>
    <w:p w:rsidR="007E3A58" w:rsidRPr="009E7F00" w:rsidP="0060569A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3 sa za písmeno e) vkladá nové písmeno f), ktoré znie: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„f) navrhovateľ je fyzická osoba alebo právnická osoba, ktorá zamýšľa vykonávať činnosť, ktorá môže byť predmetom posudzovania vplyvov podľa tohto zákona,“.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Doterajšie písmen</w:t>
      </w:r>
      <w:r w:rsidRPr="009E7F00" w:rsidR="00B6019A">
        <w:rPr>
          <w:rFonts w:ascii="Times New Roman" w:hAnsi="Times New Roman"/>
        </w:rPr>
        <w:t>á</w:t>
      </w:r>
      <w:r w:rsidRPr="009E7F00">
        <w:rPr>
          <w:rFonts w:ascii="Times New Roman" w:hAnsi="Times New Roman"/>
        </w:rPr>
        <w:t xml:space="preserve"> f) až o) sa označujú ako g) až p).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60569A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§ 18 znie:</w:t>
      </w:r>
    </w:p>
    <w:p w:rsidR="007E3A58" w:rsidRPr="009E7F00" w:rsidP="007E3A5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9E7F00">
        <w:rPr>
          <w:rFonts w:ascii="Times New Roman" w:hAnsi="Times New Roman"/>
        </w:rPr>
        <w:t>„§ 18</w:t>
      </w:r>
    </w:p>
    <w:p w:rsidR="007E3A58" w:rsidRPr="009E7F00" w:rsidP="007E3A58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(1) Predmetom posudzovania vplyvov sú navrhované činnosti uvedené v prílohe č. 8.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(2) Zmena </w:t>
      </w:r>
      <w:r w:rsidRPr="009E7F00" w:rsidR="00267BC1">
        <w:rPr>
          <w:rFonts w:ascii="Times New Roman" w:hAnsi="Times New Roman"/>
        </w:rPr>
        <w:t xml:space="preserve">navrhovanej </w:t>
      </w:r>
      <w:r w:rsidRPr="009E7F00">
        <w:rPr>
          <w:rFonts w:ascii="Times New Roman" w:hAnsi="Times New Roman"/>
        </w:rPr>
        <w:t xml:space="preserve">činnosti uvedenej v prílohe č. 8 je predmetom </w:t>
      </w:r>
      <w:r w:rsidRPr="009E7F00" w:rsidR="006C37C8">
        <w:rPr>
          <w:rFonts w:ascii="Times New Roman" w:hAnsi="Times New Roman"/>
        </w:rPr>
        <w:t xml:space="preserve">povinného </w:t>
      </w:r>
      <w:r w:rsidRPr="009E7F00" w:rsidR="009D5D97">
        <w:rPr>
          <w:rFonts w:ascii="Times New Roman" w:hAnsi="Times New Roman"/>
        </w:rPr>
        <w:t>posudzovania vplyvov</w:t>
      </w:r>
      <w:r w:rsidRPr="009E7F00">
        <w:rPr>
          <w:rFonts w:ascii="Times New Roman" w:hAnsi="Times New Roman"/>
        </w:rPr>
        <w:t xml:space="preserve">, ak v jej dôsledku dôjde k dosiahnutiu alebo prekročeniu prahovej hodnoty uvedenej v prílohe č. 8 časti A. 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(3) Zmena </w:t>
      </w:r>
      <w:r w:rsidRPr="009E7F00" w:rsidR="00267BC1">
        <w:rPr>
          <w:rFonts w:ascii="Times New Roman" w:hAnsi="Times New Roman"/>
        </w:rPr>
        <w:t xml:space="preserve">navrhovanej </w:t>
      </w:r>
      <w:r w:rsidRPr="009E7F00">
        <w:rPr>
          <w:rFonts w:ascii="Times New Roman" w:hAnsi="Times New Roman"/>
        </w:rPr>
        <w:t xml:space="preserve">činnosti uvedenej v prílohe č. 8 je predmetom zisťovacieho konania podľa § 29, ak v jej dôsledku dôjde k dosiahnutiu </w:t>
      </w:r>
      <w:r w:rsidRPr="009E7F00" w:rsidR="000D3ED1">
        <w:rPr>
          <w:rFonts w:ascii="Times New Roman" w:hAnsi="Times New Roman"/>
        </w:rPr>
        <w:t>niektorej z hodnôt uvedených</w:t>
      </w:r>
      <w:r w:rsidRPr="009E7F00">
        <w:rPr>
          <w:rFonts w:ascii="Times New Roman" w:hAnsi="Times New Roman"/>
        </w:rPr>
        <w:t xml:space="preserve"> v prílohe č. 8 časti B.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(4) Predmetom povinného </w:t>
      </w:r>
      <w:r w:rsidRPr="009E7F00" w:rsidR="009D5D97">
        <w:rPr>
          <w:rFonts w:ascii="Times New Roman" w:hAnsi="Times New Roman"/>
        </w:rPr>
        <w:t>posudzovania</w:t>
      </w:r>
      <w:r w:rsidRPr="009E7F00">
        <w:rPr>
          <w:rFonts w:ascii="Times New Roman" w:hAnsi="Times New Roman"/>
        </w:rPr>
        <w:t xml:space="preserve"> vplyvov je, okrem zmeny </w:t>
      </w:r>
      <w:r w:rsidRPr="009E7F00" w:rsidR="00E020BC">
        <w:rPr>
          <w:rFonts w:ascii="Times New Roman" w:hAnsi="Times New Roman"/>
        </w:rPr>
        <w:t xml:space="preserve">navrhovanej činnosti </w:t>
      </w:r>
      <w:r w:rsidRPr="009E7F00">
        <w:rPr>
          <w:rFonts w:ascii="Times New Roman" w:hAnsi="Times New Roman"/>
        </w:rPr>
        <w:t xml:space="preserve">uvedenej v odseku 2, každá zmena </w:t>
      </w:r>
      <w:r w:rsidRPr="009E7F00" w:rsidR="00267BC1">
        <w:rPr>
          <w:rFonts w:ascii="Times New Roman" w:hAnsi="Times New Roman"/>
        </w:rPr>
        <w:t xml:space="preserve">navrhovanej </w:t>
      </w:r>
      <w:r w:rsidRPr="009E7F00">
        <w:rPr>
          <w:rFonts w:ascii="Times New Roman" w:hAnsi="Times New Roman"/>
        </w:rPr>
        <w:t xml:space="preserve">činnosti uvedenej v prílohe č. 8 časti A, ak príslušný orgán vydá vyjadrenie, že </w:t>
      </w:r>
      <w:r w:rsidRPr="009E7F00" w:rsidR="000D3ED1">
        <w:rPr>
          <w:rFonts w:ascii="Times New Roman" w:hAnsi="Times New Roman"/>
        </w:rPr>
        <w:t xml:space="preserve">takáto zmena </w:t>
      </w:r>
      <w:r w:rsidRPr="009E7F00">
        <w:rPr>
          <w:rFonts w:ascii="Times New Roman" w:hAnsi="Times New Roman"/>
        </w:rPr>
        <w:t>môže mať podstatný nepriaznivý vplyv na životné prostredie.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(5) Predmetom zisťovacieho konania je, okrem zmeny </w:t>
      </w:r>
      <w:r w:rsidRPr="009E7F00" w:rsidR="00E020BC">
        <w:rPr>
          <w:rFonts w:ascii="Times New Roman" w:hAnsi="Times New Roman"/>
        </w:rPr>
        <w:t xml:space="preserve">navrhovanej činnosti </w:t>
      </w:r>
      <w:r w:rsidRPr="009E7F00">
        <w:rPr>
          <w:rFonts w:ascii="Times New Roman" w:hAnsi="Times New Roman"/>
        </w:rPr>
        <w:t xml:space="preserve">uvedenej v odseku 3, každá zmena </w:t>
      </w:r>
      <w:r w:rsidRPr="009E7F00" w:rsidR="00267BC1">
        <w:rPr>
          <w:rFonts w:ascii="Times New Roman" w:hAnsi="Times New Roman"/>
        </w:rPr>
        <w:t xml:space="preserve">navrhovanej </w:t>
      </w:r>
      <w:r w:rsidRPr="009E7F00">
        <w:rPr>
          <w:rFonts w:ascii="Times New Roman" w:hAnsi="Times New Roman"/>
        </w:rPr>
        <w:t xml:space="preserve">činnosti uvedenej v prílohe č. 8 časti B, ak príslušný orgán vydá vyjadrenie, že </w:t>
      </w:r>
      <w:r w:rsidRPr="009E7F00" w:rsidR="000D3ED1">
        <w:rPr>
          <w:rFonts w:ascii="Times New Roman" w:hAnsi="Times New Roman"/>
        </w:rPr>
        <w:t xml:space="preserve">takáto zmena </w:t>
      </w:r>
      <w:r w:rsidRPr="009E7F00">
        <w:rPr>
          <w:rFonts w:ascii="Times New Roman" w:hAnsi="Times New Roman"/>
        </w:rPr>
        <w:t>môže mať podstatný nepriaznivý vplyv na životné prostredie.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(6) Príslušný orgán vydá vyjadrenie podľa odsekov </w:t>
      </w:r>
      <w:smartTag w:uri="urn:schemas-microsoft-com:office:smarttags" w:element="metricconverter">
        <w:smartTagPr>
          <w:attr w:name="ProductID" w:val="4 a"/>
        </w:smartTagPr>
        <w:r w:rsidRPr="009E7F00">
          <w:rPr>
            <w:rFonts w:ascii="Times New Roman" w:hAnsi="Times New Roman"/>
          </w:rPr>
          <w:t>4 a</w:t>
        </w:r>
      </w:smartTag>
      <w:r w:rsidRPr="009E7F00">
        <w:rPr>
          <w:rFonts w:ascii="Times New Roman" w:hAnsi="Times New Roman"/>
        </w:rPr>
        <w:t xml:space="preserve"> 5 do 15 dní od doručenia úplného oznámenia o zmene </w:t>
      </w:r>
      <w:r w:rsidRPr="009E7F00" w:rsidR="00267BC1">
        <w:rPr>
          <w:rFonts w:ascii="Times New Roman" w:hAnsi="Times New Roman"/>
        </w:rPr>
        <w:t xml:space="preserve">navrhovanej </w:t>
      </w:r>
      <w:r w:rsidRPr="009E7F00">
        <w:rPr>
          <w:rFonts w:ascii="Times New Roman" w:hAnsi="Times New Roman"/>
        </w:rPr>
        <w:t>činnosti, vypracovaného podľa prílohy č. 8a a do siedmich dní od vydania vyjadrenia zverejní vyjadrenie v komplexnom informačnom systéme posudzovania vplyvov na životné prostredie.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(7) Navrhovateľ je povinný doručiť oznámenie o zmene </w:t>
      </w:r>
      <w:r w:rsidRPr="009E7F00" w:rsidR="002D7644">
        <w:rPr>
          <w:rFonts w:ascii="Times New Roman" w:hAnsi="Times New Roman"/>
        </w:rPr>
        <w:t xml:space="preserve">navrhovanej </w:t>
      </w:r>
      <w:r w:rsidRPr="009E7F00">
        <w:rPr>
          <w:rFonts w:ascii="Times New Roman" w:hAnsi="Times New Roman"/>
        </w:rPr>
        <w:t xml:space="preserve">činnosti uvedenej v odsekoch </w:t>
      </w:r>
      <w:smartTag w:uri="urn:schemas-microsoft-com:office:smarttags" w:element="metricconverter">
        <w:smartTagPr>
          <w:attr w:name="ProductID" w:val="4 a"/>
        </w:smartTagPr>
        <w:r w:rsidRPr="009E7F00">
          <w:rPr>
            <w:rFonts w:ascii="Times New Roman" w:hAnsi="Times New Roman"/>
          </w:rPr>
          <w:t>4 a</w:t>
        </w:r>
      </w:smartTag>
      <w:r w:rsidRPr="009E7F00">
        <w:rPr>
          <w:rFonts w:ascii="Times New Roman" w:hAnsi="Times New Roman"/>
        </w:rPr>
        <w:t xml:space="preserve"> 5 v písomnej forme a na elektronickom nosiči dát príslušnému orgánu pred začatím konania o povolení činnosti</w:t>
      </w:r>
      <w:r w:rsidRPr="009E7F00" w:rsidR="006C37C8">
        <w:rPr>
          <w:rFonts w:ascii="Times New Roman" w:hAnsi="Times New Roman"/>
        </w:rPr>
        <w:t xml:space="preserve"> podľa osobitných predpisov</w:t>
      </w:r>
      <w:r w:rsidRPr="009E7F00" w:rsidR="00B6019A">
        <w:rPr>
          <w:rFonts w:ascii="Times New Roman" w:hAnsi="Times New Roman"/>
        </w:rPr>
        <w:t>.</w:t>
      </w:r>
      <w:r w:rsidRPr="009E7F00" w:rsidR="006C37C8">
        <w:rPr>
          <w:rFonts w:ascii="Times New Roman" w:hAnsi="Times New Roman"/>
          <w:vertAlign w:val="superscript"/>
        </w:rPr>
        <w:t>2)</w:t>
      </w:r>
    </w:p>
    <w:p w:rsidR="006C37C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(8) Príslušný orgán si môže vyžiadať od navrhovateľa doplňujúce informácie o zmene </w:t>
      </w:r>
      <w:r w:rsidRPr="009E7F00" w:rsidR="002D7644">
        <w:rPr>
          <w:rFonts w:ascii="Times New Roman" w:hAnsi="Times New Roman"/>
        </w:rPr>
        <w:t xml:space="preserve">navrhovanej </w:t>
      </w:r>
      <w:r w:rsidRPr="009E7F00">
        <w:rPr>
          <w:rFonts w:ascii="Times New Roman" w:hAnsi="Times New Roman"/>
        </w:rPr>
        <w:t xml:space="preserve">činnosti, ktoré sú nevyhnutné na </w:t>
      </w:r>
      <w:r w:rsidRPr="009E7F00" w:rsidR="00A8362E">
        <w:rPr>
          <w:rFonts w:ascii="Times New Roman" w:hAnsi="Times New Roman"/>
        </w:rPr>
        <w:t xml:space="preserve">vydanie </w:t>
      </w:r>
      <w:r w:rsidRPr="009E7F00" w:rsidR="000C254E">
        <w:rPr>
          <w:rFonts w:ascii="Times New Roman" w:hAnsi="Times New Roman"/>
        </w:rPr>
        <w:t>vyjadreni</w:t>
      </w:r>
      <w:r w:rsidRPr="009E7F00" w:rsidR="00A8362E">
        <w:rPr>
          <w:rFonts w:ascii="Times New Roman" w:hAnsi="Times New Roman"/>
        </w:rPr>
        <w:t xml:space="preserve">a podľa odsekov </w:t>
      </w:r>
      <w:smartTag w:uri="urn:schemas-microsoft-com:office:smarttags" w:element="metricconverter">
        <w:smartTagPr>
          <w:attr w:name="ProductID" w:val="4 a"/>
        </w:smartTagPr>
        <w:r w:rsidRPr="009E7F00" w:rsidR="00A8362E">
          <w:rPr>
            <w:rFonts w:ascii="Times New Roman" w:hAnsi="Times New Roman"/>
          </w:rPr>
          <w:t>4 a</w:t>
        </w:r>
      </w:smartTag>
      <w:r w:rsidRPr="009E7F00" w:rsidR="00A8362E">
        <w:rPr>
          <w:rFonts w:ascii="Times New Roman" w:hAnsi="Times New Roman"/>
        </w:rPr>
        <w:t xml:space="preserve"> 5</w:t>
      </w:r>
      <w:r w:rsidRPr="009E7F00">
        <w:rPr>
          <w:rFonts w:ascii="Times New Roman" w:hAnsi="Times New Roman"/>
        </w:rPr>
        <w:t>.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(9) Oznámenie o zmene </w:t>
      </w:r>
      <w:r w:rsidRPr="009E7F00" w:rsidR="00267BC1">
        <w:rPr>
          <w:rFonts w:ascii="Times New Roman" w:hAnsi="Times New Roman"/>
        </w:rPr>
        <w:t xml:space="preserve">navrhovanej </w:t>
      </w:r>
      <w:r w:rsidRPr="009E7F00">
        <w:rPr>
          <w:rFonts w:ascii="Times New Roman" w:hAnsi="Times New Roman"/>
        </w:rPr>
        <w:t>činnosti, ktoré nemá potrebné náležitosti podľa prílohy č. 8a, vráti príslušný orgán do siedmich dní od jeho doručenia navrhovateľovi na doplnenie a určí rozsah jeho doplnenia.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(10) Ministerstvo v konaní podľa § 20 určí, či posudzovaniu </w:t>
      </w:r>
      <w:r w:rsidRPr="009E7F00" w:rsidR="009D5D97">
        <w:rPr>
          <w:rFonts w:ascii="Times New Roman" w:hAnsi="Times New Roman"/>
        </w:rPr>
        <w:t xml:space="preserve">vplyvov </w:t>
      </w:r>
      <w:r w:rsidRPr="009E7F00">
        <w:rPr>
          <w:rFonts w:ascii="Times New Roman" w:hAnsi="Times New Roman"/>
        </w:rPr>
        <w:t xml:space="preserve">podlieha aj navrhovaná činnosť alebo jej zmena neuvedená v prílohe č. 8. 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(11) Ministerstvo v konaní podľa § 20 určí, či posudzovaniu </w:t>
      </w:r>
      <w:r w:rsidRPr="009E7F00" w:rsidR="009D5D97">
        <w:rPr>
          <w:rFonts w:ascii="Times New Roman" w:hAnsi="Times New Roman"/>
        </w:rPr>
        <w:t xml:space="preserve">vplyvov </w:t>
      </w:r>
      <w:r w:rsidRPr="009E7F00">
        <w:rPr>
          <w:rFonts w:ascii="Times New Roman" w:hAnsi="Times New Roman"/>
        </w:rPr>
        <w:t xml:space="preserve">podlieha aj </w:t>
      </w:r>
      <w:r w:rsidRPr="009E7F00" w:rsidR="00267BC1">
        <w:rPr>
          <w:rFonts w:ascii="Times New Roman" w:hAnsi="Times New Roman"/>
        </w:rPr>
        <w:t xml:space="preserve">navrhovaná </w:t>
      </w:r>
      <w:r w:rsidRPr="009E7F00">
        <w:rPr>
          <w:rFonts w:ascii="Times New Roman" w:hAnsi="Times New Roman"/>
        </w:rPr>
        <w:t xml:space="preserve">činnosť alebo jej zmena, ktorá nedosahuje </w:t>
      </w:r>
      <w:r w:rsidRPr="009E7F00" w:rsidR="00C265A0">
        <w:rPr>
          <w:rFonts w:ascii="Times New Roman" w:hAnsi="Times New Roman"/>
        </w:rPr>
        <w:t xml:space="preserve">prahové </w:t>
      </w:r>
      <w:r w:rsidRPr="009E7F00">
        <w:rPr>
          <w:rFonts w:ascii="Times New Roman" w:hAnsi="Times New Roman"/>
        </w:rPr>
        <w:t>hodnoty uvedené v prílohe č. 8.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(12) Navrhovateľ, zamýšľajúci </w:t>
      </w:r>
      <w:r w:rsidRPr="009E7F00" w:rsidR="00B3277E">
        <w:rPr>
          <w:rFonts w:ascii="Times New Roman" w:hAnsi="Times New Roman"/>
        </w:rPr>
        <w:t>v území chránenom podľa osobitných predpisov</w:t>
      </w:r>
      <w:r w:rsidRPr="009E7F00" w:rsidR="00B3277E">
        <w:rPr>
          <w:rFonts w:ascii="Times New Roman" w:hAnsi="Times New Roman"/>
          <w:vertAlign w:val="superscript"/>
        </w:rPr>
        <w:t>20</w:t>
      </w:r>
      <w:r w:rsidRPr="00B3277E" w:rsidR="00B3277E">
        <w:rPr>
          <w:rFonts w:ascii="Times New Roman" w:hAnsi="Times New Roman"/>
          <w:vertAlign w:val="superscript"/>
        </w:rPr>
        <w:t xml:space="preserve">) </w:t>
      </w:r>
      <w:r w:rsidRPr="009E7F00">
        <w:rPr>
          <w:rFonts w:ascii="Times New Roman" w:hAnsi="Times New Roman"/>
        </w:rPr>
        <w:t>vykonávať činnosť</w:t>
      </w:r>
      <w:r w:rsidRPr="009E7F00" w:rsidR="00EB1F5C">
        <w:rPr>
          <w:rFonts w:ascii="Times New Roman" w:hAnsi="Times New Roman"/>
        </w:rPr>
        <w:t>,</w:t>
      </w:r>
      <w:r w:rsidRPr="009E7F00">
        <w:rPr>
          <w:rFonts w:ascii="Times New Roman" w:hAnsi="Times New Roman"/>
        </w:rPr>
        <w:t xml:space="preserve"> </w:t>
      </w:r>
      <w:r w:rsidRPr="009E7F00" w:rsidR="00EB1F5C">
        <w:rPr>
          <w:rFonts w:ascii="Times New Roman" w:hAnsi="Times New Roman"/>
        </w:rPr>
        <w:t xml:space="preserve">ktorá nie je uvedená v prílohe č. 8, </w:t>
      </w:r>
      <w:r w:rsidRPr="009E7F00">
        <w:rPr>
          <w:rFonts w:ascii="Times New Roman" w:hAnsi="Times New Roman"/>
        </w:rPr>
        <w:t xml:space="preserve">je povinný požiadať </w:t>
      </w:r>
      <w:r w:rsidRPr="009E7F00" w:rsidR="00A33211">
        <w:rPr>
          <w:rFonts w:ascii="Times New Roman" w:hAnsi="Times New Roman"/>
        </w:rPr>
        <w:t>štátny orgán ochrany prírody a krajiny</w:t>
      </w:r>
      <w:r w:rsidRPr="009E7F00" w:rsidR="00A33211">
        <w:rPr>
          <w:rFonts w:ascii="Times New Roman" w:hAnsi="Times New Roman"/>
          <w:vertAlign w:val="superscript"/>
        </w:rPr>
        <w:t xml:space="preserve"> </w:t>
      </w:r>
      <w:r w:rsidRPr="009E7F00">
        <w:rPr>
          <w:rFonts w:ascii="Times New Roman" w:hAnsi="Times New Roman"/>
          <w:vertAlign w:val="superscript"/>
        </w:rPr>
        <w:t>21</w:t>
      </w:r>
      <w:r w:rsidRPr="009E7F00">
        <w:rPr>
          <w:rFonts w:ascii="Times New Roman" w:hAnsi="Times New Roman"/>
        </w:rPr>
        <w:t>) o</w:t>
      </w:r>
      <w:r w:rsidRPr="009E7F00" w:rsidR="009D5D97">
        <w:rPr>
          <w:rFonts w:ascii="Times New Roman" w:hAnsi="Times New Roman"/>
        </w:rPr>
        <w:t> odborné stanovisk</w:t>
      </w:r>
      <w:r w:rsidR="00B3277E">
        <w:rPr>
          <w:rFonts w:ascii="Times New Roman" w:hAnsi="Times New Roman"/>
        </w:rPr>
        <w:t>o</w:t>
      </w:r>
      <w:r w:rsidRPr="009E7F00">
        <w:rPr>
          <w:rFonts w:ascii="Times New Roman" w:hAnsi="Times New Roman"/>
        </w:rPr>
        <w:t>, či sa táto činnosť považuje za zásah do územia, ktorý môže spôsobiť podstatné zmeny v biologickej rozmanitosti, štruktúre a funkcii ekosystémov. Ak štátny orgán ochrany prírody a krajiny vydá</w:t>
      </w:r>
      <w:r w:rsidRPr="009E7F00" w:rsidR="009D5D97">
        <w:rPr>
          <w:rFonts w:ascii="Times New Roman" w:hAnsi="Times New Roman"/>
        </w:rPr>
        <w:t xml:space="preserve"> odborné stanovisko</w:t>
      </w:r>
      <w:r w:rsidRPr="009E7F00">
        <w:rPr>
          <w:rFonts w:ascii="Times New Roman" w:hAnsi="Times New Roman"/>
        </w:rPr>
        <w:t>, že sa táto činnosť považuje za zásah do územia, ktorý môže spôsobiť podstatné zmeny v biologickej rozmanitosti, štruktúre a funkcii ekosystémov</w:t>
      </w:r>
      <w:r w:rsidR="00950759">
        <w:rPr>
          <w:rFonts w:ascii="Times New Roman" w:hAnsi="Times New Roman"/>
        </w:rPr>
        <w:t>,</w:t>
      </w:r>
      <w:r w:rsidRPr="009E7F00">
        <w:rPr>
          <w:rFonts w:ascii="Times New Roman" w:hAnsi="Times New Roman"/>
        </w:rPr>
        <w:t xml:space="preserve"> </w:t>
      </w:r>
      <w:r w:rsidR="00950759">
        <w:rPr>
          <w:rFonts w:ascii="Times New Roman" w:hAnsi="Times New Roman"/>
        </w:rPr>
        <w:t>t</w:t>
      </w:r>
      <w:r w:rsidRPr="009E7F00">
        <w:rPr>
          <w:rFonts w:ascii="Times New Roman" w:hAnsi="Times New Roman"/>
        </w:rPr>
        <w:t>ak</w:t>
      </w:r>
      <w:r w:rsidR="0017095C">
        <w:rPr>
          <w:rFonts w:ascii="Times New Roman" w:hAnsi="Times New Roman"/>
        </w:rPr>
        <w:t xml:space="preserve"> t</w:t>
      </w:r>
      <w:r w:rsidRPr="009E7F00">
        <w:rPr>
          <w:rFonts w:ascii="Times New Roman" w:hAnsi="Times New Roman"/>
        </w:rPr>
        <w:t xml:space="preserve">áto činnosť podlieha posudzovaniu </w:t>
      </w:r>
      <w:r w:rsidRPr="009E7F00" w:rsidR="009D5D97">
        <w:rPr>
          <w:rFonts w:ascii="Times New Roman" w:hAnsi="Times New Roman"/>
        </w:rPr>
        <w:t xml:space="preserve">vplyvov </w:t>
      </w:r>
      <w:r w:rsidRPr="009E7F00">
        <w:rPr>
          <w:rFonts w:ascii="Times New Roman" w:hAnsi="Times New Roman"/>
        </w:rPr>
        <w:t>podľa § 30 až 39.</w:t>
      </w:r>
    </w:p>
    <w:p w:rsidR="007E3A58" w:rsidRPr="009E7F00" w:rsidP="007E3A58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7E3A58" w:rsidRPr="009E7F00" w:rsidP="00B6019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(13) Ak sú viaceré navrhované činnosti v prevádzkovej alebo priestorovej súvislosti, možno vykonať ich posudzovanie</w:t>
      </w:r>
      <w:r w:rsidRPr="009E7F00" w:rsidR="009D5D97">
        <w:rPr>
          <w:rFonts w:ascii="Times New Roman" w:hAnsi="Times New Roman"/>
        </w:rPr>
        <w:t xml:space="preserve"> vplyvov</w:t>
      </w:r>
      <w:r w:rsidRPr="00B3277E" w:rsidR="00B3277E">
        <w:rPr>
          <w:rFonts w:ascii="Times New Roman" w:hAnsi="Times New Roman"/>
        </w:rPr>
        <w:t xml:space="preserve"> </w:t>
      </w:r>
      <w:r w:rsidRPr="009E7F00" w:rsidR="00B3277E">
        <w:rPr>
          <w:rFonts w:ascii="Times New Roman" w:hAnsi="Times New Roman"/>
        </w:rPr>
        <w:t>spoločn</w:t>
      </w:r>
      <w:r w:rsidR="00B3277E">
        <w:rPr>
          <w:rFonts w:ascii="Times New Roman" w:hAnsi="Times New Roman"/>
        </w:rPr>
        <w:t>e</w:t>
      </w:r>
      <w:r w:rsidRPr="009E7F00">
        <w:rPr>
          <w:rFonts w:ascii="Times New Roman" w:hAnsi="Times New Roman"/>
        </w:rPr>
        <w:t>.“.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60569A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20 ods. 1 a 2 sa slová „§ 18 ods. 4“ nahrádzajú slovami „§ 18 ods. </w:t>
      </w:r>
      <w:smartTag w:uri="urn:schemas-microsoft-com:office:smarttags" w:element="metricconverter">
        <w:smartTagPr>
          <w:attr w:name="ProductID" w:val="10 a"/>
        </w:smartTagPr>
        <w:r w:rsidRPr="009E7F00">
          <w:rPr>
            <w:rFonts w:ascii="Times New Roman" w:hAnsi="Times New Roman"/>
          </w:rPr>
          <w:t>10 a</w:t>
        </w:r>
      </w:smartTag>
      <w:r w:rsidRPr="009E7F00">
        <w:rPr>
          <w:rFonts w:ascii="Times New Roman" w:hAnsi="Times New Roman"/>
        </w:rPr>
        <w:t xml:space="preserve"> 11</w:t>
      </w:r>
      <w:r w:rsidR="00263D6F">
        <w:rPr>
          <w:rFonts w:ascii="Times New Roman" w:hAnsi="Times New Roman"/>
        </w:rPr>
        <w:t>“.</w:t>
      </w:r>
      <w:r w:rsidRPr="009E7F00">
        <w:rPr>
          <w:rFonts w:ascii="Times New Roman" w:hAnsi="Times New Roman"/>
        </w:rPr>
        <w:t xml:space="preserve">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60569A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§ 21 sa vypúšťa.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  <w:highlight w:val="yellow"/>
        </w:rPr>
      </w:pPr>
    </w:p>
    <w:p w:rsidR="007E3A58" w:rsidRPr="009E7F00" w:rsidP="0060569A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29 ods. 1 sa slová „§ 18 ods. 3“ nahrádzajú slovami </w:t>
      </w:r>
      <w:r w:rsidR="00263D6F">
        <w:rPr>
          <w:rFonts w:ascii="Times New Roman" w:hAnsi="Times New Roman"/>
        </w:rPr>
        <w:t>„</w:t>
      </w:r>
      <w:r w:rsidRPr="009E7F00">
        <w:rPr>
          <w:rFonts w:ascii="Times New Roman" w:hAnsi="Times New Roman"/>
        </w:rPr>
        <w:t xml:space="preserve">§ 18 ods. </w:t>
      </w:r>
      <w:smartTag w:uri="urn:schemas-microsoft-com:office:smarttags" w:element="metricconverter">
        <w:smartTagPr>
          <w:attr w:name="ProductID" w:val="3 a"/>
        </w:smartTagPr>
        <w:r w:rsidRPr="009E7F00">
          <w:rPr>
            <w:rFonts w:ascii="Times New Roman" w:hAnsi="Times New Roman"/>
          </w:rPr>
          <w:t>3 a</w:t>
        </w:r>
      </w:smartTag>
      <w:r w:rsidRPr="009E7F00">
        <w:rPr>
          <w:rFonts w:ascii="Times New Roman" w:hAnsi="Times New Roman"/>
        </w:rPr>
        <w:t xml:space="preserve"> 5“</w:t>
      </w:r>
      <w:r w:rsidR="00263D6F">
        <w:rPr>
          <w:rFonts w:ascii="Times New Roman" w:hAnsi="Times New Roman"/>
        </w:rPr>
        <w:t>.</w:t>
      </w:r>
      <w:r w:rsidRPr="009E7F00">
        <w:rPr>
          <w:rFonts w:ascii="Times New Roman" w:hAnsi="Times New Roman"/>
        </w:rPr>
        <w:t xml:space="preserve">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B6019A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30 ods. 1 </w:t>
      </w:r>
      <w:r w:rsidRPr="009E7F00" w:rsidR="00E14F71">
        <w:rPr>
          <w:rFonts w:ascii="Times New Roman" w:hAnsi="Times New Roman"/>
        </w:rPr>
        <w:t xml:space="preserve">časť vety za bodkočiarkou znie: </w:t>
        <w:tab/>
        <w:t>„do 15 dní od vydania vyjadrenia podľa § 18 ods. 4</w:t>
      </w:r>
      <w:r w:rsidRPr="009E7F00" w:rsidR="001D3BAF">
        <w:rPr>
          <w:rFonts w:ascii="Times New Roman" w:hAnsi="Times New Roman"/>
        </w:rPr>
        <w:t>, odborného stanoviska podľa § 18 ods.</w:t>
      </w:r>
      <w:r w:rsidRPr="009E7F00" w:rsidR="00E14F71">
        <w:rPr>
          <w:rFonts w:ascii="Times New Roman" w:hAnsi="Times New Roman"/>
        </w:rPr>
        <w:t> 12 a</w:t>
      </w:r>
      <w:r w:rsidRPr="009E7F00" w:rsidR="0060569A">
        <w:rPr>
          <w:rFonts w:ascii="Times New Roman" w:hAnsi="Times New Roman"/>
        </w:rPr>
        <w:t xml:space="preserve">lebo vydania </w:t>
      </w:r>
      <w:r w:rsidRPr="009E7F00" w:rsidR="00E14F71">
        <w:rPr>
          <w:rFonts w:ascii="Times New Roman" w:hAnsi="Times New Roman"/>
        </w:rPr>
        <w:t>rozhodnutia podľa § 20 ods. 6</w:t>
      </w:r>
      <w:r w:rsidR="00263D6F">
        <w:rPr>
          <w:rFonts w:ascii="Times New Roman" w:hAnsi="Times New Roman"/>
        </w:rPr>
        <w:t>.</w:t>
      </w:r>
      <w:r w:rsidRPr="009E7F00" w:rsidR="00E14F71">
        <w:rPr>
          <w:rFonts w:ascii="Times New Roman" w:hAnsi="Times New Roman"/>
        </w:rPr>
        <w:t>“</w:t>
      </w:r>
      <w:r w:rsidRPr="009E7F00" w:rsidR="00B6019A">
        <w:rPr>
          <w:rFonts w:ascii="Times New Roman" w:hAnsi="Times New Roman"/>
        </w:rPr>
        <w:t>.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B6019A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V § 30 ods. 2 písm. c) sa slová „</w:t>
      </w:r>
      <w:r w:rsidRPr="009E7F00" w:rsidR="0060569A">
        <w:rPr>
          <w:rFonts w:ascii="Times New Roman" w:hAnsi="Times New Roman"/>
        </w:rPr>
        <w:t xml:space="preserve">§ </w:t>
      </w:r>
      <w:r w:rsidRPr="009E7F00">
        <w:rPr>
          <w:rFonts w:ascii="Times New Roman" w:hAnsi="Times New Roman"/>
        </w:rPr>
        <w:t xml:space="preserve">18 ods. 6“ nahrádzajú slovami „§ 18 ods. 13“.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B6019A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 w:rsidR="00B6019A">
        <w:rPr>
          <w:rFonts w:ascii="Times New Roman" w:hAnsi="Times New Roman"/>
        </w:rPr>
        <w:t>V § 38 ods.</w:t>
      </w:r>
      <w:r w:rsidRPr="009E7F00">
        <w:rPr>
          <w:rFonts w:ascii="Times New Roman" w:hAnsi="Times New Roman"/>
        </w:rPr>
        <w:t xml:space="preserve"> 5 </w:t>
      </w:r>
      <w:r w:rsidRPr="009E7F00" w:rsidR="00B6019A">
        <w:rPr>
          <w:rFonts w:ascii="Times New Roman" w:hAnsi="Times New Roman"/>
        </w:rPr>
        <w:t xml:space="preserve">sa </w:t>
      </w:r>
      <w:r w:rsidRPr="009E7F00" w:rsidR="004923C2">
        <w:rPr>
          <w:rFonts w:ascii="Times New Roman" w:hAnsi="Times New Roman"/>
        </w:rPr>
        <w:t xml:space="preserve">vypúšťa </w:t>
      </w:r>
      <w:r w:rsidRPr="009E7F00" w:rsidR="00E020BC">
        <w:rPr>
          <w:rFonts w:ascii="Times New Roman" w:hAnsi="Times New Roman"/>
        </w:rPr>
        <w:t xml:space="preserve">časť </w:t>
      </w:r>
      <w:r w:rsidRPr="009E7F00" w:rsidR="004923C2">
        <w:rPr>
          <w:rFonts w:ascii="Times New Roman" w:hAnsi="Times New Roman"/>
        </w:rPr>
        <w:t>vet</w:t>
      </w:r>
      <w:r w:rsidRPr="009E7F00" w:rsidR="00E020BC">
        <w:rPr>
          <w:rFonts w:ascii="Times New Roman" w:hAnsi="Times New Roman"/>
        </w:rPr>
        <w:t>y</w:t>
      </w:r>
      <w:r w:rsidRPr="009E7F00" w:rsidR="004923C2">
        <w:rPr>
          <w:rFonts w:ascii="Times New Roman" w:hAnsi="Times New Roman"/>
        </w:rPr>
        <w:t xml:space="preserve"> za bodkočiarkou</w:t>
      </w:r>
      <w:r w:rsidRPr="009E7F00" w:rsidR="005A4BD1">
        <w:rPr>
          <w:rFonts w:ascii="Times New Roman" w:hAnsi="Times New Roman"/>
        </w:rPr>
        <w:t xml:space="preserve"> a bodkočiarka sa nahrádza bodkou</w:t>
      </w:r>
      <w:r w:rsidRPr="009E7F00" w:rsidR="004923C2">
        <w:rPr>
          <w:rFonts w:ascii="Times New Roman" w:hAnsi="Times New Roman"/>
        </w:rPr>
        <w:t>.</w:t>
      </w:r>
    </w:p>
    <w:p w:rsidR="006C37C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 w:rsidR="007E3A58">
        <w:rPr>
          <w:rFonts w:ascii="Times New Roman" w:hAnsi="Times New Roman"/>
        </w:rPr>
        <w:t xml:space="preserve"> </w:t>
      </w:r>
    </w:p>
    <w:p w:rsidR="007E3A58" w:rsidRPr="009E7F00" w:rsidP="004923C2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§ 38 sa dopĺňa odsekom 6, ktorý znie: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„(6) Povoľujúci orgán bezodklad</w:t>
      </w:r>
      <w:r w:rsidR="00B3277E">
        <w:rPr>
          <w:rFonts w:ascii="Times New Roman" w:hAnsi="Times New Roman"/>
        </w:rPr>
        <w:t>ne</w:t>
      </w:r>
      <w:r w:rsidRPr="009E7F00">
        <w:rPr>
          <w:rFonts w:ascii="Times New Roman" w:hAnsi="Times New Roman"/>
        </w:rPr>
        <w:t xml:space="preserve"> sprístupní</w:t>
      </w:r>
      <w:r w:rsidRPr="009E7F00" w:rsidR="00C4061C">
        <w:rPr>
          <w:rFonts w:ascii="Times New Roman" w:hAnsi="Times New Roman"/>
          <w:vertAlign w:val="superscript"/>
        </w:rPr>
        <w:t>35a)</w:t>
      </w:r>
      <w:r w:rsidRPr="009E7F00">
        <w:rPr>
          <w:rFonts w:ascii="Times New Roman" w:hAnsi="Times New Roman"/>
        </w:rPr>
        <w:t xml:space="preserve"> verejnosti obsah rozhodnutia a podmienky </w:t>
      </w:r>
      <w:r w:rsidR="0017095C">
        <w:rPr>
          <w:rFonts w:ascii="Times New Roman" w:hAnsi="Times New Roman"/>
        </w:rPr>
        <w:t>v ňom uvedené</w:t>
      </w:r>
      <w:r w:rsidRPr="009E7F00">
        <w:rPr>
          <w:rFonts w:ascii="Times New Roman" w:hAnsi="Times New Roman"/>
        </w:rPr>
        <w:t>, hlavné dôvody, na ktorých sa rozhodnutie zakladá, vrátane informácií o účasti verejnosti a hlavné opatrenia na predchádzanie, zníženie a ak je to možné, kompenzácie závažných nepriaznivých vplyvov navrhovanej činnosti alebo jej zmeny.</w:t>
      </w:r>
      <w:r w:rsidRPr="009E7F00" w:rsidR="004923C2">
        <w:rPr>
          <w:rFonts w:ascii="Times New Roman" w:hAnsi="Times New Roman"/>
        </w:rPr>
        <w:t>“.</w:t>
      </w:r>
    </w:p>
    <w:p w:rsidR="00C4061C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4061C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Poznámka pod čiarou k odkazu 35a) znie: „§ 16 zákona č. 211/2000 Z. z. o slobodnom prístupe k informáciám a o zmene a doplnení niektorých zákonov (zákon o slobode informácií) v znení zákona č. 207/2008 Z. z.“.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4923C2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V § 41 sa vypúšťa odsek 4.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 w:rsidR="004923C2">
        <w:rPr>
          <w:rFonts w:ascii="Times New Roman" w:hAnsi="Times New Roman"/>
        </w:rPr>
        <w:t xml:space="preserve">      </w:t>
      </w:r>
      <w:r w:rsidRPr="009E7F00">
        <w:rPr>
          <w:rFonts w:ascii="Times New Roman" w:hAnsi="Times New Roman"/>
        </w:rPr>
        <w:t xml:space="preserve">Doterajší odsek 5 sa označuje ako odsek 4.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4923C2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54 ods. 2 sa za písmeno d) vkladajú nové písmená e) a f), ktoré znejú: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„e) vydáva vyjadrenie podľa § 18 ods. 4, </w:t>
      </w:r>
    </w:p>
    <w:p w:rsidR="007E3A58" w:rsidRPr="009E7F00" w:rsidP="004106A1">
      <w:pPr>
        <w:autoSpaceDE w:val="0"/>
        <w:autoSpaceDN w:val="0"/>
        <w:bidi w:val="0"/>
        <w:adjustRightInd w:val="0"/>
        <w:ind w:left="360" w:hanging="360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  f) </w:t>
      </w:r>
      <w:r w:rsidRPr="009E7F00" w:rsidR="004923C2">
        <w:rPr>
          <w:rFonts w:ascii="Times New Roman" w:hAnsi="Times New Roman"/>
        </w:rPr>
        <w:t>urč</w:t>
      </w:r>
      <w:r w:rsidRPr="009E7F00" w:rsidR="00C315BE">
        <w:rPr>
          <w:rFonts w:ascii="Times New Roman" w:hAnsi="Times New Roman"/>
        </w:rPr>
        <w:t>uje</w:t>
      </w:r>
      <w:r w:rsidRPr="009E7F00" w:rsidR="004106A1">
        <w:rPr>
          <w:rFonts w:ascii="Times New Roman" w:hAnsi="Times New Roman"/>
        </w:rPr>
        <w:t>,</w:t>
      </w:r>
      <w:r w:rsidRPr="009E7F00" w:rsidR="004923C2">
        <w:rPr>
          <w:rFonts w:ascii="Times New Roman" w:hAnsi="Times New Roman"/>
        </w:rPr>
        <w:t xml:space="preserve"> ktorý krajský úrad je  príslušným orgánom na vydanie vyjadrenia podľa § 18 ods. 5, </w:t>
      </w:r>
      <w:r w:rsidRPr="009E7F00">
        <w:rPr>
          <w:rFonts w:ascii="Times New Roman" w:hAnsi="Times New Roman"/>
        </w:rPr>
        <w:t>ak sa navrhovaná činnosť umies</w:t>
      </w:r>
      <w:r w:rsidRPr="009E7F00" w:rsidR="004923C2">
        <w:rPr>
          <w:rFonts w:ascii="Times New Roman" w:hAnsi="Times New Roman"/>
        </w:rPr>
        <w:t>tňuje na území viacerých krajov</w:t>
      </w:r>
      <w:r w:rsidRPr="009E7F00">
        <w:rPr>
          <w:rFonts w:ascii="Times New Roman" w:hAnsi="Times New Roman"/>
        </w:rPr>
        <w:t xml:space="preserve">,“ </w:t>
      </w:r>
      <w:r w:rsidRPr="009E7F00" w:rsidR="004106A1">
        <w:rPr>
          <w:rFonts w:ascii="Times New Roman" w:hAnsi="Times New Roman"/>
        </w:rPr>
        <w:t>.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 w:rsidR="004923C2">
        <w:rPr>
          <w:rFonts w:ascii="Times New Roman" w:hAnsi="Times New Roman"/>
        </w:rPr>
        <w:t xml:space="preserve">    </w:t>
      </w:r>
      <w:r w:rsidRPr="009E7F00">
        <w:rPr>
          <w:rFonts w:ascii="Times New Roman" w:hAnsi="Times New Roman"/>
        </w:rPr>
        <w:t>Doterajšie písmená e) až t) sa označ</w:t>
      </w:r>
      <w:r w:rsidR="00A33211">
        <w:rPr>
          <w:rFonts w:ascii="Times New Roman" w:hAnsi="Times New Roman"/>
        </w:rPr>
        <w:t>ujú</w:t>
      </w:r>
      <w:r w:rsidRPr="009E7F00">
        <w:rPr>
          <w:rFonts w:ascii="Times New Roman" w:hAnsi="Times New Roman"/>
        </w:rPr>
        <w:t xml:space="preserve"> ako písmená g) až v).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4923C2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54 ods. 2 písm. g) sa slová „§ 18 ods. 4“ nahrádzajú slovami „§ 18 ods. </w:t>
      </w:r>
      <w:smartTag w:uri="urn:schemas-microsoft-com:office:smarttags" w:element="metricconverter">
        <w:smartTagPr>
          <w:attr w:name="ProductID" w:val="10 a"/>
        </w:smartTagPr>
        <w:r w:rsidRPr="009E7F00">
          <w:rPr>
            <w:rFonts w:ascii="Times New Roman" w:hAnsi="Times New Roman"/>
          </w:rPr>
          <w:t>10 a</w:t>
        </w:r>
      </w:smartTag>
      <w:r w:rsidRPr="009E7F00">
        <w:rPr>
          <w:rFonts w:ascii="Times New Roman" w:hAnsi="Times New Roman"/>
        </w:rPr>
        <w:t xml:space="preserve"> 11“. </w:t>
      </w:r>
    </w:p>
    <w:p w:rsidR="006C37C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4923C2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54 ods. 2 písm. s) sa slová „§ 18 ods. 6“ nahrádzajú slovami „§ 18 ods. 13“. </w:t>
      </w:r>
    </w:p>
    <w:p w:rsidR="006C37C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4923C2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55 sa za písmeno c) vkladá </w:t>
      </w:r>
      <w:r w:rsidRPr="009E7F00" w:rsidR="004923C2">
        <w:rPr>
          <w:rFonts w:ascii="Times New Roman" w:hAnsi="Times New Roman"/>
        </w:rPr>
        <w:t xml:space="preserve">nové </w:t>
      </w:r>
      <w:r w:rsidRPr="009E7F00">
        <w:rPr>
          <w:rFonts w:ascii="Times New Roman" w:hAnsi="Times New Roman"/>
        </w:rPr>
        <w:t xml:space="preserve">písmeno d), ktoré znie: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„d) zabezpečuje posudzovanie navrhovaných činností podľa § 18 ods. 12</w:t>
      </w:r>
      <w:r w:rsidRPr="009E7F00" w:rsidR="004923C2">
        <w:rPr>
          <w:rFonts w:ascii="Times New Roman" w:hAnsi="Times New Roman"/>
        </w:rPr>
        <w:t>,</w:t>
      </w:r>
      <w:r w:rsidRPr="009E7F00">
        <w:rPr>
          <w:rFonts w:ascii="Times New Roman" w:hAnsi="Times New Roman"/>
        </w:rPr>
        <w:t xml:space="preserve">“.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 w:rsidR="004923C2">
        <w:rPr>
          <w:rFonts w:ascii="Times New Roman" w:hAnsi="Times New Roman"/>
        </w:rPr>
        <w:t xml:space="preserve">  </w:t>
      </w:r>
      <w:r w:rsidRPr="009E7F00">
        <w:rPr>
          <w:rFonts w:ascii="Times New Roman" w:hAnsi="Times New Roman"/>
        </w:rPr>
        <w:t>Doterajšie písmená d) až k) sa označ</w:t>
      </w:r>
      <w:r w:rsidR="00A33211">
        <w:rPr>
          <w:rFonts w:ascii="Times New Roman" w:hAnsi="Times New Roman"/>
        </w:rPr>
        <w:t>ujú</w:t>
      </w:r>
      <w:r w:rsidRPr="009E7F00">
        <w:rPr>
          <w:rFonts w:ascii="Times New Roman" w:hAnsi="Times New Roman"/>
        </w:rPr>
        <w:t xml:space="preserve"> ako písmená e) až l). </w:t>
      </w:r>
    </w:p>
    <w:p w:rsidR="004923C2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4923C2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55 písm. </w:t>
      </w:r>
      <w:r w:rsidRPr="009E7F00" w:rsidR="00C315BE">
        <w:rPr>
          <w:rFonts w:ascii="Times New Roman" w:hAnsi="Times New Roman"/>
        </w:rPr>
        <w:t>e</w:t>
      </w:r>
      <w:r w:rsidRPr="009E7F00">
        <w:rPr>
          <w:rFonts w:ascii="Times New Roman" w:hAnsi="Times New Roman"/>
        </w:rPr>
        <w:t xml:space="preserve">) sa za slová „príslušným orgánom na“ vkladajú slová „vydanie vyjadrenia podľa § 18 ods. </w:t>
      </w:r>
      <w:smartTag w:uri="urn:schemas-microsoft-com:office:smarttags" w:element="metricconverter">
        <w:smartTagPr>
          <w:attr w:name="ProductID" w:val="5 a"/>
        </w:smartTagPr>
        <w:r w:rsidRPr="009E7F00">
          <w:rPr>
            <w:rFonts w:ascii="Times New Roman" w:hAnsi="Times New Roman"/>
          </w:rPr>
          <w:t>5 a</w:t>
        </w:r>
      </w:smartTag>
      <w:r w:rsidRPr="009E7F00">
        <w:rPr>
          <w:rFonts w:ascii="Times New Roman" w:hAnsi="Times New Roman"/>
        </w:rPr>
        <w:t xml:space="preserve"> v prípade posudzovania vplyvov určí, ktorý obvodný úrad je príslušný orgán na“. </w:t>
      </w:r>
    </w:p>
    <w:p w:rsidR="006C37C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0A0480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55 sa za písmeno g) vkladá nové písmeno h), ktoré znie: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„h) vydáva vyjadrenie podľa § 18 ods. 5 v prípade podľa § 54 ods. 2 písm. f)</w:t>
      </w:r>
      <w:r w:rsidRPr="009E7F00" w:rsidR="000A0480">
        <w:rPr>
          <w:rFonts w:ascii="Times New Roman" w:hAnsi="Times New Roman"/>
        </w:rPr>
        <w:t>,</w:t>
      </w:r>
      <w:r w:rsidRPr="009E7F00">
        <w:rPr>
          <w:rFonts w:ascii="Times New Roman" w:hAnsi="Times New Roman"/>
        </w:rPr>
        <w:t xml:space="preserve">“.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 w:rsidR="000A0480">
        <w:rPr>
          <w:rFonts w:ascii="Times New Roman" w:hAnsi="Times New Roman"/>
        </w:rPr>
        <w:t xml:space="preserve">     </w:t>
      </w:r>
      <w:r w:rsidRPr="009E7F00">
        <w:rPr>
          <w:rFonts w:ascii="Times New Roman" w:hAnsi="Times New Roman"/>
        </w:rPr>
        <w:t>Doterajšie písmená h) až l) sa označ</w:t>
      </w:r>
      <w:r w:rsidR="00A33211">
        <w:rPr>
          <w:rFonts w:ascii="Times New Roman" w:hAnsi="Times New Roman"/>
        </w:rPr>
        <w:t>ujú</w:t>
      </w:r>
      <w:r w:rsidRPr="009E7F00">
        <w:rPr>
          <w:rFonts w:ascii="Times New Roman" w:hAnsi="Times New Roman"/>
        </w:rPr>
        <w:t xml:space="preserve"> ako písmená i) až </w:t>
      </w:r>
      <w:r w:rsidRPr="009E7F00" w:rsidR="000A0480">
        <w:rPr>
          <w:rFonts w:ascii="Times New Roman" w:hAnsi="Times New Roman"/>
        </w:rPr>
        <w:t>m</w:t>
      </w:r>
      <w:r w:rsidRPr="009E7F00">
        <w:rPr>
          <w:rFonts w:ascii="Times New Roman" w:hAnsi="Times New Roman"/>
        </w:rPr>
        <w:t xml:space="preserve">).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A58" w:rsidRPr="009E7F00" w:rsidP="000A0480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V § 56 sa za písmeno d) vkladá nové písmeno e), ktoré znie: </w:t>
      </w:r>
    </w:p>
    <w:p w:rsidR="007E3A58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„e) vydáva vyjadrenie podľa § 18 ods. 5,“. </w:t>
      </w:r>
    </w:p>
    <w:p w:rsidR="00091A8A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91A8A" w:rsidRPr="009E7F00" w:rsidP="007E3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Doterajšie písmená e) až h) sa označ</w:t>
      </w:r>
      <w:r w:rsidR="00A33211">
        <w:rPr>
          <w:rFonts w:ascii="Times New Roman" w:hAnsi="Times New Roman"/>
        </w:rPr>
        <w:t>ujú</w:t>
      </w:r>
      <w:r w:rsidRPr="009E7F00">
        <w:rPr>
          <w:rFonts w:ascii="Times New Roman" w:hAnsi="Times New Roman"/>
        </w:rPr>
        <w:t xml:space="preserve"> ako písmená f) až i).</w:t>
      </w:r>
    </w:p>
    <w:p w:rsidR="00091A8A" w:rsidRPr="009E7F00" w:rsidP="00091A8A">
      <w:pPr>
        <w:bidi w:val="0"/>
        <w:rPr>
          <w:rFonts w:ascii="Times New Roman" w:hAnsi="Times New Roman"/>
        </w:rPr>
      </w:pPr>
    </w:p>
    <w:p w:rsidR="00091A8A" w:rsidRPr="009E7F00" w:rsidP="00091A8A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>Za § 65 sa vkladá § 65a, ktorý znie:</w:t>
      </w:r>
    </w:p>
    <w:p w:rsidR="00091A8A" w:rsidRPr="009E7F00" w:rsidP="00091A8A">
      <w:pPr>
        <w:bidi w:val="0"/>
        <w:ind w:left="360"/>
        <w:jc w:val="center"/>
        <w:rPr>
          <w:rFonts w:ascii="Times New Roman" w:hAnsi="Times New Roman"/>
        </w:rPr>
      </w:pPr>
      <w:r w:rsidRPr="009E7F00">
        <w:rPr>
          <w:rFonts w:ascii="Times New Roman" w:hAnsi="Times New Roman"/>
        </w:rPr>
        <w:t>„ § 65a</w:t>
      </w:r>
    </w:p>
    <w:p w:rsidR="00091A8A" w:rsidRPr="009E7F00" w:rsidP="00091A8A">
      <w:pPr>
        <w:bidi w:val="0"/>
        <w:jc w:val="center"/>
        <w:rPr>
          <w:rFonts w:ascii="Times New Roman" w:hAnsi="Times New Roman"/>
        </w:rPr>
      </w:pPr>
      <w:r w:rsidRPr="009E7F00">
        <w:rPr>
          <w:rFonts w:ascii="Times New Roman" w:hAnsi="Times New Roman"/>
        </w:rPr>
        <w:t>Prechodné ustanovenie</w:t>
      </w:r>
      <w:r w:rsidR="00A33211">
        <w:rPr>
          <w:rFonts w:ascii="Times New Roman" w:hAnsi="Times New Roman"/>
        </w:rPr>
        <w:t xml:space="preserve"> účinné od 1. júna 2009</w:t>
      </w:r>
    </w:p>
    <w:p w:rsidR="00091A8A" w:rsidRPr="009E7F00" w:rsidP="00091A8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ab/>
        <w:t xml:space="preserve">Konania o povolení činnosti začaté pred 1. </w:t>
      </w:r>
      <w:r w:rsidR="00A33211">
        <w:rPr>
          <w:rFonts w:ascii="Times New Roman" w:hAnsi="Times New Roman"/>
        </w:rPr>
        <w:t>júnom</w:t>
      </w:r>
      <w:r w:rsidRPr="009E7F00">
        <w:rPr>
          <w:rFonts w:ascii="Times New Roman" w:hAnsi="Times New Roman"/>
        </w:rPr>
        <w:t xml:space="preserve"> 200</w:t>
      </w:r>
      <w:r w:rsidR="00A33211">
        <w:rPr>
          <w:rFonts w:ascii="Times New Roman" w:hAnsi="Times New Roman"/>
        </w:rPr>
        <w:t>9</w:t>
      </w:r>
      <w:r w:rsidRPr="009E7F00">
        <w:rPr>
          <w:rFonts w:ascii="Times New Roman" w:hAnsi="Times New Roman"/>
        </w:rPr>
        <w:t xml:space="preserve"> sa dokončia podľa  predpisov</w:t>
      </w:r>
      <w:r w:rsidR="00A33211">
        <w:rPr>
          <w:rFonts w:ascii="Times New Roman" w:hAnsi="Times New Roman"/>
        </w:rPr>
        <w:t> účinných do 3</w:t>
      </w:r>
      <w:r w:rsidR="00390E82">
        <w:rPr>
          <w:rFonts w:ascii="Times New Roman" w:hAnsi="Times New Roman"/>
        </w:rPr>
        <w:t>1</w:t>
      </w:r>
      <w:r w:rsidRPr="009E7F00">
        <w:rPr>
          <w:rFonts w:ascii="Times New Roman" w:hAnsi="Times New Roman"/>
        </w:rPr>
        <w:t>.</w:t>
      </w:r>
      <w:r w:rsidR="00A33211">
        <w:rPr>
          <w:rFonts w:ascii="Times New Roman" w:hAnsi="Times New Roman"/>
        </w:rPr>
        <w:t xml:space="preserve"> mája 200</w:t>
      </w:r>
      <w:r w:rsidR="00390E82">
        <w:rPr>
          <w:rFonts w:ascii="Times New Roman" w:hAnsi="Times New Roman"/>
        </w:rPr>
        <w:t>9.</w:t>
      </w:r>
      <w:r w:rsidRPr="009E7F00">
        <w:rPr>
          <w:rFonts w:ascii="Times New Roman" w:hAnsi="Times New Roman"/>
        </w:rPr>
        <w:t>“.</w:t>
      </w:r>
    </w:p>
    <w:p w:rsidR="007E3A58" w:rsidRPr="009E7F00" w:rsidP="000A0480">
      <w:pPr>
        <w:numPr>
          <w:numId w:val="3"/>
        </w:numPr>
        <w:tabs>
          <w:tab w:val="num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Za prílohu č. 8 sa vkladá príloha č. 8a, ktorá znie: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  <w:tab/>
        <w:t>„Príloha č. 8a</w:t>
      </w:r>
    </w:p>
    <w:p w:rsidR="007E3A58" w:rsidRPr="009E7F00" w:rsidP="007E3A58">
      <w:pPr>
        <w:bidi w:val="0"/>
        <w:jc w:val="both"/>
        <w:rPr>
          <w:rFonts w:ascii="Times New Roman" w:hAnsi="Times New Roman"/>
        </w:rPr>
      </w:pPr>
      <w:r w:rsidRPr="009E7F00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</w:t>
      </w:r>
      <w:r w:rsidRPr="009E7F00" w:rsidR="006C37C8">
        <w:rPr>
          <w:rFonts w:ascii="Times New Roman" w:hAnsi="Times New Roman"/>
        </w:rPr>
        <w:t>k</w:t>
      </w:r>
      <w:r w:rsidRPr="009E7F00">
        <w:rPr>
          <w:rFonts w:ascii="Times New Roman" w:hAnsi="Times New Roman"/>
        </w:rPr>
        <w:t> zákonu č. 24/2006 Z. z.</w:t>
      </w:r>
    </w:p>
    <w:p w:rsidR="00C070BC" w:rsidRPr="009E7F00" w:rsidP="007E3A58">
      <w:pPr>
        <w:bidi w:val="0"/>
        <w:jc w:val="center"/>
        <w:rPr>
          <w:rFonts w:ascii="Times New Roman" w:hAnsi="Times New Roman"/>
        </w:rPr>
      </w:pPr>
    </w:p>
    <w:p w:rsidR="007E3A58" w:rsidRPr="009E7F00" w:rsidP="007E3A58">
      <w:pPr>
        <w:bidi w:val="0"/>
        <w:jc w:val="center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Oznámenie o zmene </w:t>
      </w:r>
      <w:r w:rsidRPr="009E7F00" w:rsidR="00C315BE">
        <w:rPr>
          <w:rFonts w:ascii="Times New Roman" w:hAnsi="Times New Roman"/>
        </w:rPr>
        <w:t xml:space="preserve">navrhovanej </w:t>
      </w:r>
      <w:r w:rsidRPr="009E7F00">
        <w:rPr>
          <w:rFonts w:ascii="Times New Roman" w:hAnsi="Times New Roman"/>
        </w:rPr>
        <w:t>činnosti</w:t>
      </w:r>
    </w:p>
    <w:tbl>
      <w:tblPr>
        <w:tblStyle w:val="TableNormal"/>
        <w:tblW w:w="9498" w:type="dxa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4537"/>
        <w:gridCol w:w="4961"/>
      </w:tblGrid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97"/>
        </w:trPr>
        <w:tc>
          <w:tcPr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I. Údaje o navrhovateľovi</w:t>
            </w:r>
          </w:p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1. Názov (meno).</w:t>
            </w:r>
          </w:p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2. Identifikačné číslo.</w:t>
            </w:r>
          </w:p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3. Sídlo.</w:t>
            </w:r>
          </w:p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4. Meno, priezvisko, adresa, telefónne číslo a iné kontaktné údaje oprávneného zástupcu navrhovateľa.</w:t>
            </w:r>
          </w:p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5. Meno, priezvisko, adresa, telefónne číslo a iné kontaktné údaje kontaktnej osoby, od ktorej možno dostať relevantné informácie o navrhovanej činnosti a miesto na konzultácie.</w:t>
            </w:r>
          </w:p>
        </w:tc>
      </w:tr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57"/>
        </w:trPr>
        <w:tc>
          <w:tcPr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II. Názov zmeny navrhovanej činnosti</w:t>
            </w:r>
          </w:p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</w:p>
        </w:tc>
      </w:tr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1"/>
        </w:trPr>
        <w:tc>
          <w:tcPr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III. Údaje o zmene navrhovanej činnosti</w:t>
            </w:r>
          </w:p>
        </w:tc>
      </w:tr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0"/>
        </w:trPr>
        <w:tc>
          <w:tcPr>
            <w:tcW w:w="4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1. Umiestnenie navrhovanej činnosti (kraj, okres, obec, katastrálne územie, parcelné číslo).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0"/>
        </w:trPr>
        <w:tc>
          <w:tcPr>
            <w:tcW w:w="4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2. Stručný opis technického a technologického riešenia v</w:t>
            </w:r>
            <w:r w:rsidRPr="009E7F00" w:rsidR="00EE77CF">
              <w:rPr>
                <w:rFonts w:ascii="Times New Roman" w:hAnsi="Times New Roman"/>
              </w:rPr>
              <w:t>rá</w:t>
            </w:r>
            <w:r w:rsidRPr="009E7F00">
              <w:rPr>
                <w:rFonts w:ascii="Times New Roman" w:hAnsi="Times New Roman"/>
              </w:rPr>
              <w:t>tane požiadaviek na vstupy (záber pôdy, spotreba vody, ostatné surovinové a energetické zdroje, dopravná a iná infraštruktúra, nároky na pracovné sily, iné nároky) a údajov o výstupoch (napr. zdroje znečistenia ovzdušia, odpadové vody, iné odpady, zdroje hluku, vibrácií, žiarenia, tepla a zápachu, iné očakávané vplyvy, napríklad vyvolané investície).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0"/>
        </w:trPr>
        <w:tc>
          <w:tcPr>
            <w:tcW w:w="4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3. Prepojenie s ostatnými plánovanými a realizovanými činnosťami v dotknutom území a možné riziká havárií vzhľadom na použité látky a technológie).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0"/>
        </w:trPr>
        <w:tc>
          <w:tcPr>
            <w:tcW w:w="4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4. Druh požadovaného povolenia navrhovanej činnosti podľa osobitných predpisov.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0"/>
        </w:trPr>
        <w:tc>
          <w:tcPr>
            <w:tcW w:w="4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 xml:space="preserve">5. Vyjadrenie o predpokladaných vplyvoch </w:t>
            </w:r>
            <w:r w:rsidRPr="009E7F00" w:rsidR="009C7851">
              <w:rPr>
                <w:rFonts w:ascii="Times New Roman" w:hAnsi="Times New Roman"/>
              </w:rPr>
              <w:t xml:space="preserve">zmeny </w:t>
            </w:r>
            <w:r w:rsidRPr="009E7F00">
              <w:rPr>
                <w:rFonts w:ascii="Times New Roman" w:hAnsi="Times New Roman"/>
              </w:rPr>
              <w:t>navrhovanej činnosti presahujúcich štátne hranice.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0"/>
        </w:trPr>
        <w:tc>
          <w:tcPr>
            <w:tcW w:w="4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jc w:val="both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6. Základné informácie o súčasnom stave životného prostredia dotknutého územia vrátane</w:t>
            </w:r>
            <w:r w:rsidRPr="009E7F00" w:rsidR="006C37C8">
              <w:rPr>
                <w:rFonts w:ascii="Times New Roman" w:hAnsi="Times New Roman"/>
              </w:rPr>
              <w:t xml:space="preserve"> zdravia</w:t>
            </w:r>
            <w:r w:rsidRPr="009E7F00">
              <w:rPr>
                <w:rFonts w:ascii="Times New Roman" w:hAnsi="Times New Roman"/>
              </w:rPr>
              <w:t xml:space="preserve"> </w:t>
            </w:r>
            <w:r w:rsidRPr="009E7F00" w:rsidR="00066901">
              <w:rPr>
                <w:rFonts w:ascii="Times New Roman" w:hAnsi="Times New Roman"/>
              </w:rPr>
              <w:t>ľudí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0"/>
        </w:trPr>
        <w:tc>
          <w:tcPr>
            <w:tcW w:w="4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IV. Vplyvy na životné prostredie a zdravie obyvateľstva včítane kumulatívnych a synergických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498" w:type="dxa"/>
          <w:tblInd w:w="56" w:type="dxa"/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0"/>
        </w:trPr>
        <w:tc>
          <w:tcPr>
            <w:tcW w:w="949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E3A58" w:rsidRPr="009E7F00" w:rsidP="007E3A58">
            <w:pPr>
              <w:bidi w:val="0"/>
              <w:spacing w:line="259" w:lineRule="auto"/>
              <w:rPr>
                <w:rFonts w:ascii="Times New Roman" w:hAnsi="Times New Roman"/>
              </w:rPr>
            </w:pPr>
            <w:r w:rsidRPr="009E7F00">
              <w:rPr>
                <w:rFonts w:ascii="Times New Roman" w:hAnsi="Times New Roman"/>
              </w:rPr>
              <w:t>V. Všeobecne zrozumiteľné záverečné zhrnutie.</w:t>
            </w:r>
          </w:p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  <w:p w:rsidR="007E3A58" w:rsidRPr="009E7F00" w:rsidP="007E3A58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EE77CF" w:rsidRPr="009E7F00" w:rsidP="007E3A58">
      <w:pPr>
        <w:bidi w:val="0"/>
        <w:rPr>
          <w:rFonts w:ascii="Times New Roman" w:hAnsi="Times New Roman"/>
        </w:rPr>
      </w:pPr>
      <w:r w:rsidRPr="009E7F00" w:rsidR="007E3A58">
        <w:rPr>
          <w:rFonts w:ascii="Times New Roman" w:hAnsi="Times New Roman"/>
        </w:rPr>
        <w:t>Prílohy:</w:t>
      </w:r>
    </w:p>
    <w:p w:rsidR="00EE77CF" w:rsidRPr="009E7F00" w:rsidP="0089520E">
      <w:pPr>
        <w:numPr>
          <w:numId w:val="5"/>
        </w:numPr>
        <w:bidi w:val="0"/>
        <w:rPr>
          <w:rFonts w:ascii="Times New Roman" w:hAnsi="Times New Roman"/>
        </w:rPr>
      </w:pPr>
      <w:r w:rsidRPr="009E7F00">
        <w:rPr>
          <w:rFonts w:ascii="Times New Roman" w:hAnsi="Times New Roman"/>
        </w:rPr>
        <w:t>Informácia, či navrhovaná činnosť bola posudzovaná podľa zákona; v prípade ak áno uvedie sa číslo a dátum záverečného stanoviska, príp. jeho kópia</w:t>
      </w:r>
    </w:p>
    <w:p w:rsidR="007E3A58" w:rsidRPr="009E7F00" w:rsidP="0089520E">
      <w:pPr>
        <w:numPr>
          <w:numId w:val="5"/>
        </w:numPr>
        <w:bidi w:val="0"/>
        <w:rPr>
          <w:rFonts w:ascii="Times New Roman" w:hAnsi="Times New Roman"/>
        </w:rPr>
      </w:pPr>
      <w:r w:rsidRPr="009E7F00">
        <w:rPr>
          <w:rFonts w:ascii="Times New Roman" w:hAnsi="Times New Roman"/>
        </w:rPr>
        <w:t>Mapy širších vzťahov s označením umiestneni</w:t>
      </w:r>
      <w:r w:rsidRPr="009E7F00" w:rsidR="006C37C8">
        <w:rPr>
          <w:rFonts w:ascii="Times New Roman" w:hAnsi="Times New Roman"/>
        </w:rPr>
        <w:t>a</w:t>
      </w:r>
      <w:r w:rsidRPr="009E7F00">
        <w:rPr>
          <w:rFonts w:ascii="Times New Roman" w:hAnsi="Times New Roman"/>
        </w:rPr>
        <w:t xml:space="preserve"> zmeny navrhovanej činnosti v danej obci a vo vzťahu k okolitej zástavbe</w:t>
      </w:r>
    </w:p>
    <w:p w:rsidR="007E3A58" w:rsidRPr="009E7F00" w:rsidP="0089520E">
      <w:pPr>
        <w:numPr>
          <w:numId w:val="5"/>
        </w:numPr>
        <w:bidi w:val="0"/>
        <w:rPr>
          <w:rFonts w:ascii="Times New Roman" w:hAnsi="Times New Roman"/>
        </w:rPr>
      </w:pPr>
      <w:r w:rsidRPr="009E7F00">
        <w:rPr>
          <w:rFonts w:ascii="Times New Roman" w:hAnsi="Times New Roman"/>
        </w:rPr>
        <w:t>Výpis z katastra nehnuteľností</w:t>
      </w:r>
    </w:p>
    <w:p w:rsidR="007E3A58" w:rsidRPr="009E7F00" w:rsidP="0089520E">
      <w:pPr>
        <w:numPr>
          <w:numId w:val="5"/>
        </w:numPr>
        <w:bidi w:val="0"/>
        <w:rPr>
          <w:rFonts w:ascii="Times New Roman" w:hAnsi="Times New Roman"/>
        </w:rPr>
      </w:pPr>
      <w:r w:rsidRPr="009E7F00" w:rsidR="00025E3B">
        <w:rPr>
          <w:rFonts w:ascii="Times New Roman" w:hAnsi="Times New Roman"/>
        </w:rPr>
        <w:t>Odborné stanovisko</w:t>
      </w:r>
      <w:r w:rsidRPr="009E7F00">
        <w:rPr>
          <w:rFonts w:ascii="Times New Roman" w:hAnsi="Times New Roman"/>
        </w:rPr>
        <w:t xml:space="preserve"> orgánu ochrany prírody a</w:t>
      </w:r>
      <w:r w:rsidRPr="009E7F00" w:rsidR="00025E3B">
        <w:rPr>
          <w:rFonts w:ascii="Times New Roman" w:hAnsi="Times New Roman"/>
        </w:rPr>
        <w:t> </w:t>
      </w:r>
      <w:r w:rsidRPr="009E7F00">
        <w:rPr>
          <w:rFonts w:ascii="Times New Roman" w:hAnsi="Times New Roman"/>
        </w:rPr>
        <w:t>krajiny</w:t>
      </w:r>
      <w:r w:rsidRPr="009E7F00" w:rsidR="00025E3B">
        <w:rPr>
          <w:rFonts w:ascii="Times New Roman" w:hAnsi="Times New Roman"/>
        </w:rPr>
        <w:t xml:space="preserve"> </w:t>
      </w:r>
      <w:r w:rsidRPr="009E7F00">
        <w:rPr>
          <w:rFonts w:ascii="Times New Roman" w:hAnsi="Times New Roman"/>
        </w:rPr>
        <w:t xml:space="preserve">podľa § 18 ods. 12 </w:t>
      </w:r>
    </w:p>
    <w:p w:rsidR="007E3A58" w:rsidRPr="009E7F00" w:rsidP="0089520E">
      <w:pPr>
        <w:numPr>
          <w:numId w:val="5"/>
        </w:numPr>
        <w:bidi w:val="0"/>
        <w:rPr>
          <w:rFonts w:ascii="Times New Roman" w:hAnsi="Times New Roman"/>
        </w:rPr>
      </w:pPr>
      <w:r w:rsidRPr="009E7F00">
        <w:rPr>
          <w:rFonts w:ascii="Times New Roman" w:hAnsi="Times New Roman"/>
        </w:rPr>
        <w:t xml:space="preserve">Stanovisko príslušného </w:t>
      </w:r>
      <w:r w:rsidRPr="009E7F00" w:rsidR="00EE77CF">
        <w:rPr>
          <w:rFonts w:ascii="Times New Roman" w:hAnsi="Times New Roman"/>
        </w:rPr>
        <w:t>orgánu územného plánovania</w:t>
      </w:r>
      <w:r w:rsidRPr="009E7F00">
        <w:rPr>
          <w:rFonts w:ascii="Times New Roman" w:hAnsi="Times New Roman"/>
        </w:rPr>
        <w:t>, či zmena navrhovanej činnosti je v súlade s platnými územnoplánovacími dokumentáciami platnými pre dané územie</w:t>
      </w:r>
    </w:p>
    <w:p w:rsidR="007E3A58" w:rsidRPr="009E7F00" w:rsidP="0089520E">
      <w:pPr>
        <w:numPr>
          <w:numId w:val="5"/>
        </w:numPr>
        <w:bidi w:val="0"/>
        <w:rPr>
          <w:rFonts w:ascii="Times New Roman" w:hAnsi="Times New Roman"/>
        </w:rPr>
      </w:pPr>
      <w:r w:rsidR="00390E82">
        <w:rPr>
          <w:rFonts w:ascii="Times New Roman" w:hAnsi="Times New Roman"/>
        </w:rPr>
        <w:t>D</w:t>
      </w:r>
      <w:r w:rsidRPr="009E7F00">
        <w:rPr>
          <w:rFonts w:ascii="Times New Roman" w:hAnsi="Times New Roman"/>
        </w:rPr>
        <w:t>okumentácia</w:t>
      </w:r>
      <w:r w:rsidR="00390E82">
        <w:rPr>
          <w:rFonts w:ascii="Times New Roman" w:hAnsi="Times New Roman"/>
        </w:rPr>
        <w:t xml:space="preserve"> k zmene navrhovanej činnosti</w:t>
      </w:r>
      <w:r w:rsidRPr="009E7F00" w:rsidR="0089520E">
        <w:rPr>
          <w:rFonts w:ascii="Times New Roman" w:hAnsi="Times New Roman"/>
        </w:rPr>
        <w:t>:</w:t>
      </w:r>
    </w:p>
    <w:p w:rsidR="007E3A58" w:rsidRPr="009E7F00" w:rsidP="0089520E">
      <w:pPr>
        <w:bidi w:val="0"/>
        <w:ind w:left="1260"/>
        <w:outlineLvl w:val="0"/>
        <w:rPr>
          <w:rFonts w:ascii="Times New Roman" w:hAnsi="Times New Roman"/>
        </w:rPr>
      </w:pPr>
      <w:r w:rsidRPr="009E7F00" w:rsidR="0089520E">
        <w:rPr>
          <w:rFonts w:ascii="Times New Roman" w:hAnsi="Times New Roman"/>
        </w:rPr>
        <w:t xml:space="preserve">6. 1. </w:t>
      </w:r>
      <w:r w:rsidRPr="009E7F00">
        <w:rPr>
          <w:rFonts w:ascii="Times New Roman" w:hAnsi="Times New Roman"/>
        </w:rPr>
        <w:t>Dátum spracovania:</w:t>
      </w:r>
    </w:p>
    <w:p w:rsidR="007E3A58" w:rsidRPr="009E7F00" w:rsidP="0089520E">
      <w:pPr>
        <w:bidi w:val="0"/>
        <w:ind w:left="1260"/>
        <w:outlineLvl w:val="0"/>
        <w:rPr>
          <w:rFonts w:ascii="Times New Roman" w:hAnsi="Times New Roman"/>
        </w:rPr>
      </w:pPr>
      <w:r w:rsidRPr="009E7F00" w:rsidR="0089520E">
        <w:rPr>
          <w:rFonts w:ascii="Times New Roman" w:hAnsi="Times New Roman"/>
        </w:rPr>
        <w:t xml:space="preserve">6. 2. </w:t>
      </w:r>
      <w:r w:rsidRPr="009E7F00">
        <w:rPr>
          <w:rFonts w:ascii="Times New Roman" w:hAnsi="Times New Roman"/>
        </w:rPr>
        <w:t xml:space="preserve">Meno, priezvisko, adresa, </w:t>
      </w:r>
      <w:r w:rsidRPr="009E7F00" w:rsidR="00D94E91">
        <w:rPr>
          <w:rFonts w:ascii="Times New Roman" w:hAnsi="Times New Roman"/>
        </w:rPr>
        <w:t xml:space="preserve">číslo </w:t>
      </w:r>
      <w:r w:rsidRPr="009E7F00">
        <w:rPr>
          <w:rFonts w:ascii="Times New Roman" w:hAnsi="Times New Roman"/>
        </w:rPr>
        <w:t>telefón</w:t>
      </w:r>
      <w:r w:rsidRPr="009E7F00" w:rsidR="00D94E91">
        <w:rPr>
          <w:rFonts w:ascii="Times New Roman" w:hAnsi="Times New Roman"/>
        </w:rPr>
        <w:t>u</w:t>
      </w:r>
      <w:r w:rsidRPr="009E7F00">
        <w:rPr>
          <w:rFonts w:ascii="Times New Roman" w:hAnsi="Times New Roman"/>
        </w:rPr>
        <w:t xml:space="preserve"> spracovateľa:</w:t>
      </w:r>
    </w:p>
    <w:p w:rsidR="007E3A58" w:rsidRPr="009E7F00" w:rsidP="0089520E">
      <w:pPr>
        <w:bidi w:val="0"/>
        <w:ind w:left="1260"/>
        <w:outlineLvl w:val="0"/>
        <w:rPr>
          <w:rFonts w:ascii="Times New Roman" w:hAnsi="Times New Roman"/>
        </w:rPr>
      </w:pPr>
      <w:r w:rsidRPr="009E7F00" w:rsidR="0089520E">
        <w:rPr>
          <w:rFonts w:ascii="Times New Roman" w:hAnsi="Times New Roman"/>
        </w:rPr>
        <w:t xml:space="preserve">6. 3. </w:t>
      </w:r>
      <w:r w:rsidRPr="009E7F00">
        <w:rPr>
          <w:rFonts w:ascii="Times New Roman" w:hAnsi="Times New Roman"/>
        </w:rPr>
        <w:t>Podpis spracovateľa:</w:t>
      </w:r>
    </w:p>
    <w:p w:rsidR="00B3277E" w:rsidP="0089520E">
      <w:pPr>
        <w:bidi w:val="0"/>
        <w:ind w:left="1260"/>
        <w:outlineLvl w:val="0"/>
        <w:rPr>
          <w:rFonts w:ascii="Times New Roman" w:hAnsi="Times New Roman"/>
        </w:rPr>
      </w:pPr>
      <w:r w:rsidRPr="009E7F00" w:rsidR="0089520E">
        <w:rPr>
          <w:rFonts w:ascii="Times New Roman" w:hAnsi="Times New Roman"/>
        </w:rPr>
        <w:t xml:space="preserve">6. 4. </w:t>
      </w:r>
      <w:r w:rsidRPr="009E7F00" w:rsidR="007E3A58">
        <w:rPr>
          <w:rFonts w:ascii="Times New Roman" w:hAnsi="Times New Roman"/>
        </w:rPr>
        <w:t>Podpis navrhovateľa:</w:t>
      </w:r>
      <w:r w:rsidRPr="00B3277E">
        <w:rPr>
          <w:rFonts w:ascii="Times New Roman" w:hAnsi="Times New Roman"/>
        </w:rPr>
        <w:t xml:space="preserve"> </w:t>
      </w:r>
    </w:p>
    <w:p w:rsidR="00B3277E" w:rsidP="0089520E">
      <w:pPr>
        <w:bidi w:val="0"/>
        <w:ind w:left="1260"/>
        <w:outlineLvl w:val="0"/>
        <w:rPr>
          <w:rFonts w:ascii="Times New Roman" w:hAnsi="Times New Roman"/>
        </w:rPr>
      </w:pPr>
    </w:p>
    <w:p w:rsidR="007E3A58" w:rsidRPr="009E7F00" w:rsidP="00BE1516">
      <w:pPr>
        <w:bidi w:val="0"/>
        <w:ind w:left="1260"/>
        <w:jc w:val="both"/>
        <w:outlineLvl w:val="0"/>
        <w:rPr>
          <w:rFonts w:ascii="Times New Roman" w:hAnsi="Times New Roman"/>
        </w:rPr>
      </w:pPr>
      <w:r w:rsidR="00B3277E">
        <w:rPr>
          <w:rFonts w:ascii="Times New Roman" w:hAnsi="Times New Roman"/>
        </w:rPr>
        <w:t>Poznámka: A</w:t>
      </w:r>
      <w:r w:rsidRPr="009E7F00" w:rsidR="00B3277E">
        <w:rPr>
          <w:rFonts w:ascii="Times New Roman" w:hAnsi="Times New Roman"/>
        </w:rPr>
        <w:t>k nie je možné niektorú z </w:t>
      </w:r>
      <w:r w:rsidR="00B3277E">
        <w:rPr>
          <w:rFonts w:ascii="Times New Roman" w:hAnsi="Times New Roman"/>
        </w:rPr>
        <w:t>príloh</w:t>
      </w:r>
      <w:r w:rsidRPr="009E7F00" w:rsidR="00B3277E">
        <w:rPr>
          <w:rFonts w:ascii="Times New Roman" w:hAnsi="Times New Roman"/>
        </w:rPr>
        <w:t xml:space="preserve"> doložiť, </w:t>
      </w:r>
      <w:r w:rsidR="00BE1516">
        <w:rPr>
          <w:rFonts w:ascii="Times New Roman" w:hAnsi="Times New Roman"/>
        </w:rPr>
        <w:t>je potrebné</w:t>
      </w:r>
      <w:r w:rsidR="00B3277E">
        <w:rPr>
          <w:rFonts w:ascii="Times New Roman" w:hAnsi="Times New Roman"/>
        </w:rPr>
        <w:t xml:space="preserve"> </w:t>
      </w:r>
      <w:r w:rsidRPr="009E7F00" w:rsidR="00B3277E">
        <w:rPr>
          <w:rFonts w:ascii="Times New Roman" w:hAnsi="Times New Roman"/>
        </w:rPr>
        <w:t xml:space="preserve">uviesť </w:t>
      </w:r>
      <w:r w:rsidR="00BE1516">
        <w:rPr>
          <w:rFonts w:ascii="Times New Roman" w:hAnsi="Times New Roman"/>
        </w:rPr>
        <w:t xml:space="preserve">písomné </w:t>
      </w:r>
      <w:r w:rsidRPr="009E7F00" w:rsidR="00B3277E">
        <w:rPr>
          <w:rFonts w:ascii="Times New Roman" w:hAnsi="Times New Roman"/>
        </w:rPr>
        <w:t>odôvodnenie</w:t>
      </w:r>
      <w:r w:rsidR="00B3277E">
        <w:rPr>
          <w:rFonts w:ascii="Times New Roman" w:hAnsi="Times New Roman"/>
        </w:rPr>
        <w:t>.</w:t>
      </w:r>
      <w:r w:rsidR="00BE1516">
        <w:rPr>
          <w:rFonts w:ascii="Times New Roman" w:hAnsi="Times New Roman"/>
        </w:rPr>
        <w:t xml:space="preserve">“. </w:t>
      </w:r>
    </w:p>
    <w:p w:rsidR="007E3A58" w:rsidRPr="009E7F00" w:rsidP="007E3A58">
      <w:pPr>
        <w:bidi w:val="0"/>
        <w:outlineLvl w:val="0"/>
        <w:rPr>
          <w:rFonts w:ascii="Times New Roman" w:hAnsi="Times New Roman"/>
        </w:rPr>
      </w:pPr>
    </w:p>
    <w:p w:rsidR="007E3A58" w:rsidRPr="009E7F00" w:rsidP="007E3A58">
      <w:pPr>
        <w:bidi w:val="0"/>
        <w:outlineLvl w:val="0"/>
        <w:rPr>
          <w:rFonts w:ascii="Times New Roman" w:hAnsi="Times New Roman"/>
        </w:rPr>
      </w:pPr>
    </w:p>
    <w:p w:rsidR="007E3A58" w:rsidRPr="009E7F00" w:rsidP="007E3A58">
      <w:pPr>
        <w:bidi w:val="0"/>
        <w:outlineLvl w:val="0"/>
        <w:rPr>
          <w:rFonts w:ascii="Times New Roman" w:hAnsi="Times New Roman"/>
        </w:rPr>
      </w:pPr>
    </w:p>
    <w:p w:rsidR="007E3A58" w:rsidRPr="009E7F00" w:rsidP="007E3A58">
      <w:pPr>
        <w:bidi w:val="0"/>
        <w:jc w:val="center"/>
        <w:outlineLvl w:val="0"/>
        <w:rPr>
          <w:rFonts w:ascii="Times New Roman" w:hAnsi="Times New Roman"/>
        </w:rPr>
      </w:pPr>
      <w:r w:rsidRPr="009E7F00">
        <w:rPr>
          <w:rFonts w:ascii="Times New Roman" w:hAnsi="Times New Roman"/>
        </w:rPr>
        <w:t>Čl. II</w:t>
      </w:r>
    </w:p>
    <w:p w:rsidR="007E3A58" w:rsidRPr="009E7F00" w:rsidP="007E3A58">
      <w:pPr>
        <w:bidi w:val="0"/>
        <w:jc w:val="center"/>
        <w:outlineLvl w:val="0"/>
        <w:rPr>
          <w:rFonts w:ascii="Times New Roman" w:hAnsi="Times New Roman"/>
        </w:rPr>
      </w:pPr>
      <w:r w:rsidRPr="009E7F00">
        <w:rPr>
          <w:rFonts w:ascii="Times New Roman" w:hAnsi="Times New Roman"/>
        </w:rPr>
        <w:t>Účinnosť</w:t>
      </w:r>
    </w:p>
    <w:p w:rsidR="007E3A58" w:rsidRPr="009E7F00" w:rsidP="007E3A58">
      <w:pPr>
        <w:bidi w:val="0"/>
        <w:jc w:val="center"/>
        <w:outlineLvl w:val="0"/>
        <w:rPr>
          <w:rFonts w:ascii="Times New Roman" w:hAnsi="Times New Roman"/>
        </w:rPr>
      </w:pPr>
    </w:p>
    <w:p w:rsidR="007E3A58" w:rsidRPr="009E7F00" w:rsidP="007E3A58">
      <w:pPr>
        <w:bidi w:val="0"/>
        <w:jc w:val="both"/>
        <w:outlineLvl w:val="0"/>
        <w:rPr>
          <w:rFonts w:ascii="Times New Roman" w:hAnsi="Times New Roman"/>
        </w:rPr>
      </w:pPr>
      <w:r w:rsidRPr="009E7F00">
        <w:rPr>
          <w:rFonts w:ascii="Times New Roman" w:hAnsi="Times New Roman"/>
        </w:rPr>
        <w:tab/>
      </w:r>
      <w:r w:rsidRPr="009E7F00" w:rsidR="000A0480">
        <w:rPr>
          <w:rFonts w:ascii="Times New Roman" w:hAnsi="Times New Roman"/>
        </w:rPr>
        <w:tab/>
      </w:r>
      <w:r w:rsidRPr="009E7F00">
        <w:rPr>
          <w:rFonts w:ascii="Times New Roman" w:hAnsi="Times New Roman"/>
        </w:rPr>
        <w:t xml:space="preserve">Tento zákon nadobúda </w:t>
      </w:r>
      <w:r w:rsidRPr="009E7F00" w:rsidR="006C37C8">
        <w:rPr>
          <w:rFonts w:ascii="Times New Roman" w:hAnsi="Times New Roman"/>
        </w:rPr>
        <w:t xml:space="preserve">účinnosť </w:t>
      </w:r>
      <w:r w:rsidRPr="009E7F00">
        <w:rPr>
          <w:rFonts w:ascii="Times New Roman" w:hAnsi="Times New Roman"/>
        </w:rPr>
        <w:t xml:space="preserve">1.  </w:t>
      </w:r>
      <w:r w:rsidR="00B3277E">
        <w:rPr>
          <w:rFonts w:ascii="Times New Roman" w:hAnsi="Times New Roman"/>
        </w:rPr>
        <w:t>júna</w:t>
      </w:r>
      <w:r w:rsidRPr="009E7F00">
        <w:rPr>
          <w:rFonts w:ascii="Times New Roman" w:hAnsi="Times New Roman"/>
        </w:rPr>
        <w:t xml:space="preserve"> 200</w:t>
      </w:r>
      <w:r w:rsidR="00135BE1">
        <w:rPr>
          <w:rFonts w:ascii="Times New Roman" w:hAnsi="Times New Roman"/>
        </w:rPr>
        <w:t>9</w:t>
      </w:r>
      <w:r w:rsidRPr="009E7F00">
        <w:rPr>
          <w:rFonts w:ascii="Times New Roman" w:hAnsi="Times New Roman"/>
        </w:rPr>
        <w:t>.</w:t>
      </w:r>
    </w:p>
    <w:p w:rsidR="00A01BEE" w:rsidRPr="009E7F00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AF" w:rsidP="007E3A5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D3BA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AF" w:rsidP="007E3A5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959B2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1D3BA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B35"/>
    <w:multiLevelType w:val="hybridMultilevel"/>
    <w:tmpl w:val="F1468D0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B193D46"/>
    <w:multiLevelType w:val="hybridMultilevel"/>
    <w:tmpl w:val="51A454A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47873"/>
    <w:multiLevelType w:val="multilevel"/>
    <w:tmpl w:val="51A454A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C97088"/>
    <w:multiLevelType w:val="hybridMultilevel"/>
    <w:tmpl w:val="C4FA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90F09D4"/>
    <w:multiLevelType w:val="hybridMultilevel"/>
    <w:tmpl w:val="7180B2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AA01367"/>
    <w:multiLevelType w:val="hybridMultilevel"/>
    <w:tmpl w:val="28B880F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2841F0"/>
    <w:multiLevelType w:val="multilevel"/>
    <w:tmpl w:val="51A454A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E3A58"/>
    <w:rsid w:val="00005076"/>
    <w:rsid w:val="00017738"/>
    <w:rsid w:val="00025E3B"/>
    <w:rsid w:val="00066901"/>
    <w:rsid w:val="00091A8A"/>
    <w:rsid w:val="000A0480"/>
    <w:rsid w:val="000C254E"/>
    <w:rsid w:val="000D3ED1"/>
    <w:rsid w:val="00135BE1"/>
    <w:rsid w:val="0017095C"/>
    <w:rsid w:val="00195DAD"/>
    <w:rsid w:val="001B31EB"/>
    <w:rsid w:val="001D3BAF"/>
    <w:rsid w:val="0020354F"/>
    <w:rsid w:val="002526F2"/>
    <w:rsid w:val="00263D6F"/>
    <w:rsid w:val="00267BC1"/>
    <w:rsid w:val="00276061"/>
    <w:rsid w:val="002D7644"/>
    <w:rsid w:val="002F3B4C"/>
    <w:rsid w:val="0035011C"/>
    <w:rsid w:val="00371E61"/>
    <w:rsid w:val="00390E82"/>
    <w:rsid w:val="003D74E3"/>
    <w:rsid w:val="004106A1"/>
    <w:rsid w:val="00465B09"/>
    <w:rsid w:val="004923C2"/>
    <w:rsid w:val="00492809"/>
    <w:rsid w:val="004A37F4"/>
    <w:rsid w:val="004A4F3E"/>
    <w:rsid w:val="004B66A9"/>
    <w:rsid w:val="004C36B4"/>
    <w:rsid w:val="00516154"/>
    <w:rsid w:val="00520D97"/>
    <w:rsid w:val="00573961"/>
    <w:rsid w:val="005A4BD1"/>
    <w:rsid w:val="005C2C4C"/>
    <w:rsid w:val="0060569A"/>
    <w:rsid w:val="006A5B45"/>
    <w:rsid w:val="006C37C8"/>
    <w:rsid w:val="006E040A"/>
    <w:rsid w:val="00761C66"/>
    <w:rsid w:val="00762388"/>
    <w:rsid w:val="007C1433"/>
    <w:rsid w:val="007C3630"/>
    <w:rsid w:val="007E1872"/>
    <w:rsid w:val="007E3A58"/>
    <w:rsid w:val="00806A30"/>
    <w:rsid w:val="00867B6E"/>
    <w:rsid w:val="00890A68"/>
    <w:rsid w:val="0089520E"/>
    <w:rsid w:val="008E4F71"/>
    <w:rsid w:val="008F0F25"/>
    <w:rsid w:val="00945F6E"/>
    <w:rsid w:val="00950759"/>
    <w:rsid w:val="0097668D"/>
    <w:rsid w:val="009C7851"/>
    <w:rsid w:val="009D5D97"/>
    <w:rsid w:val="009E42BC"/>
    <w:rsid w:val="009E7F00"/>
    <w:rsid w:val="009F46A1"/>
    <w:rsid w:val="00A01BEE"/>
    <w:rsid w:val="00A12E02"/>
    <w:rsid w:val="00A33211"/>
    <w:rsid w:val="00A50F15"/>
    <w:rsid w:val="00A8362E"/>
    <w:rsid w:val="00A83AD4"/>
    <w:rsid w:val="00AA7D1A"/>
    <w:rsid w:val="00AE015C"/>
    <w:rsid w:val="00AE3144"/>
    <w:rsid w:val="00B3277E"/>
    <w:rsid w:val="00B44653"/>
    <w:rsid w:val="00B6019A"/>
    <w:rsid w:val="00BB676D"/>
    <w:rsid w:val="00BD07BD"/>
    <w:rsid w:val="00BE1516"/>
    <w:rsid w:val="00C06121"/>
    <w:rsid w:val="00C070BC"/>
    <w:rsid w:val="00C265A0"/>
    <w:rsid w:val="00C315BE"/>
    <w:rsid w:val="00C4061C"/>
    <w:rsid w:val="00C43FBB"/>
    <w:rsid w:val="00C959B2"/>
    <w:rsid w:val="00D65575"/>
    <w:rsid w:val="00D94E91"/>
    <w:rsid w:val="00E020BC"/>
    <w:rsid w:val="00E14F71"/>
    <w:rsid w:val="00E23B29"/>
    <w:rsid w:val="00E37FF0"/>
    <w:rsid w:val="00E747A4"/>
    <w:rsid w:val="00EB1F5C"/>
    <w:rsid w:val="00EE77CF"/>
    <w:rsid w:val="00F27228"/>
    <w:rsid w:val="00F85B4D"/>
    <w:rsid w:val="00F90C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E3A5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uiPriority w:val="99"/>
    <w:rsid w:val="005C2C4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9"/>
    <w:rsid w:val="005C2C4C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7E3A5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7E3A58"/>
    <w:rPr>
      <w:rFonts w:cs="Times New Roman"/>
      <w:rtl w:val="0"/>
      <w:cs w:val="0"/>
    </w:rPr>
  </w:style>
  <w:style w:type="paragraph" w:styleId="DocumentMap">
    <w:name w:val="Document Map"/>
    <w:basedOn w:val="Normal"/>
    <w:uiPriority w:val="99"/>
    <w:semiHidden/>
    <w:rsid w:val="00AE3144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uiPriority w:val="99"/>
    <w:rsid w:val="005C2C4C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5</Pages>
  <Words>1367</Words>
  <Characters>7795</Characters>
  <Application>Microsoft Office Word</Application>
  <DocSecurity>0</DocSecurity>
  <Lines>0</Lines>
  <Paragraphs>0</Paragraphs>
  <ScaleCrop>false</ScaleCrop>
  <Company>MZP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niznansky</dc:creator>
  <cp:lastModifiedBy>katrlik</cp:lastModifiedBy>
  <cp:revision>4</cp:revision>
  <cp:lastPrinted>2008-11-21T09:05:00Z</cp:lastPrinted>
  <dcterms:created xsi:type="dcterms:W3CDTF">2009-02-06T14:45:00Z</dcterms:created>
  <dcterms:modified xsi:type="dcterms:W3CDTF">2009-02-06T14:50:00Z</dcterms:modified>
</cp:coreProperties>
</file>