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F06C6" w:rsidP="00EF06C6">
      <w:pPr>
        <w:pStyle w:val="Title"/>
        <w:rPr>
          <w:rFonts w:ascii="Times New Roman" w:hAnsi="Times New Roman" w:cs="Times New Roman"/>
        </w:rPr>
      </w:pPr>
      <w:r>
        <w:rPr>
          <w:rFonts w:ascii="Times New Roman" w:hAnsi="Times New Roman" w:cs="Times New Roman"/>
        </w:rPr>
        <w:t>NÁRODNÁ RADA SLOVENSKEJ REPUBLIKY</w:t>
      </w:r>
    </w:p>
    <w:p w:rsidR="00EF06C6" w:rsidP="00EF06C6">
      <w:pPr>
        <w:jc w:val="center"/>
        <w:rPr>
          <w:rFonts w:ascii="Times New Roman" w:hAnsi="Times New Roman" w:cs="Times New Roman"/>
          <w:b/>
          <w:bCs/>
          <w:sz w:val="28"/>
        </w:rPr>
      </w:pPr>
      <w:r>
        <w:rPr>
          <w:rFonts w:ascii="Times New Roman" w:hAnsi="Times New Roman" w:cs="Times New Roman"/>
          <w:b/>
          <w:bCs/>
          <w:sz w:val="28"/>
        </w:rPr>
        <w:t>IV. volebné obdobie</w:t>
      </w:r>
    </w:p>
    <w:p w:rsidR="00EF06C6" w:rsidP="00EF06C6">
      <w:pPr>
        <w:jc w:val="center"/>
        <w:rPr>
          <w:rFonts w:ascii="Times New Roman" w:hAnsi="Times New Roman" w:cs="Times New Roman"/>
          <w:b/>
          <w:bCs/>
          <w:sz w:val="28"/>
        </w:rPr>
      </w:pPr>
    </w:p>
    <w:p w:rsidR="00EF06C6" w:rsidP="00EF06C6">
      <w:pPr>
        <w:jc w:val="center"/>
        <w:rPr>
          <w:rFonts w:ascii="Times New Roman" w:hAnsi="Times New Roman" w:cs="Times New Roman"/>
          <w:b/>
          <w:bCs/>
          <w:sz w:val="28"/>
        </w:rPr>
      </w:pPr>
    </w:p>
    <w:p w:rsidR="00EF06C6" w:rsidP="00EF06C6">
      <w:pPr>
        <w:jc w:val="both"/>
        <w:rPr>
          <w:rFonts w:ascii="Times New Roman" w:hAnsi="Times New Roman" w:cs="Times New Roman"/>
        </w:rPr>
      </w:pPr>
    </w:p>
    <w:p w:rsidR="00EF06C6" w:rsidP="00EF06C6">
      <w:pPr>
        <w:jc w:val="both"/>
        <w:rPr>
          <w:rFonts w:ascii="Times New Roman" w:hAnsi="Times New Roman" w:cs="Times New Roman"/>
        </w:rPr>
      </w:pPr>
      <w:r>
        <w:rPr>
          <w:rFonts w:ascii="Times New Roman" w:hAnsi="Times New Roman" w:cs="Times New Roman"/>
        </w:rPr>
        <w:t>Číslo:</w:t>
      </w:r>
      <w:r w:rsidR="009C373F">
        <w:rPr>
          <w:rFonts w:ascii="Times New Roman" w:hAnsi="Times New Roman" w:cs="Times New Roman"/>
        </w:rPr>
        <w:t xml:space="preserve"> 2115</w:t>
      </w:r>
      <w:r>
        <w:rPr>
          <w:rFonts w:ascii="Times New Roman" w:hAnsi="Times New Roman" w:cs="Times New Roman"/>
        </w:rPr>
        <w:t>/2008</w:t>
      </w:r>
    </w:p>
    <w:p w:rsidR="00EF06C6" w:rsidP="00EF06C6">
      <w:pPr>
        <w:jc w:val="both"/>
        <w:rPr>
          <w:rFonts w:ascii="Times New Roman" w:hAnsi="Times New Roman" w:cs="Times New Roman"/>
        </w:rPr>
      </w:pPr>
    </w:p>
    <w:p w:rsidR="00EF06C6" w:rsidP="00EF06C6">
      <w:pPr>
        <w:jc w:val="center"/>
        <w:rPr>
          <w:rFonts w:ascii="Times New Roman" w:hAnsi="Times New Roman" w:cs="Times New Roman"/>
          <w:b/>
          <w:bCs/>
          <w:sz w:val="32"/>
          <w:szCs w:val="32"/>
        </w:rPr>
      </w:pPr>
    </w:p>
    <w:p w:rsidR="00EF06C6" w:rsidP="00EF06C6">
      <w:pPr>
        <w:jc w:val="center"/>
        <w:rPr>
          <w:rFonts w:ascii="Times New Roman" w:hAnsi="Times New Roman" w:cs="Times New Roman"/>
          <w:b/>
          <w:bCs/>
          <w:sz w:val="32"/>
          <w:szCs w:val="32"/>
        </w:rPr>
      </w:pPr>
      <w:r w:rsidR="009C373F">
        <w:rPr>
          <w:rFonts w:ascii="Times New Roman" w:hAnsi="Times New Roman" w:cs="Times New Roman"/>
          <w:b/>
          <w:bCs/>
          <w:sz w:val="32"/>
          <w:szCs w:val="32"/>
        </w:rPr>
        <w:t>861</w:t>
      </w:r>
      <w:r>
        <w:rPr>
          <w:rFonts w:ascii="Times New Roman" w:hAnsi="Times New Roman" w:cs="Times New Roman"/>
          <w:b/>
          <w:bCs/>
          <w:sz w:val="32"/>
          <w:szCs w:val="32"/>
        </w:rPr>
        <w:t>a</w:t>
      </w:r>
    </w:p>
    <w:p w:rsidR="00EF06C6" w:rsidP="00EF06C6">
      <w:pPr>
        <w:jc w:val="center"/>
        <w:rPr>
          <w:rFonts w:ascii="Times New Roman" w:hAnsi="Times New Roman" w:cs="Times New Roman"/>
          <w:b/>
          <w:bCs/>
          <w:sz w:val="28"/>
        </w:rPr>
      </w:pPr>
    </w:p>
    <w:p w:rsidR="00EF06C6" w:rsidP="00EF06C6">
      <w:pPr>
        <w:jc w:val="center"/>
        <w:rPr>
          <w:rFonts w:ascii="Times New Roman" w:hAnsi="Times New Roman" w:cs="Times New Roman"/>
          <w:b/>
          <w:bCs/>
          <w:sz w:val="28"/>
        </w:rPr>
      </w:pPr>
      <w:r>
        <w:rPr>
          <w:rFonts w:ascii="Times New Roman" w:hAnsi="Times New Roman" w:cs="Times New Roman"/>
          <w:b/>
          <w:bCs/>
          <w:sz w:val="28"/>
        </w:rPr>
        <w:t>S p o l o č n á     s p r á v a</w:t>
      </w:r>
    </w:p>
    <w:p w:rsidR="00EF06C6" w:rsidP="00EF06C6">
      <w:pPr>
        <w:jc w:val="center"/>
        <w:rPr>
          <w:rFonts w:ascii="Times New Roman" w:hAnsi="Times New Roman" w:cs="Times New Roman"/>
          <w:b/>
          <w:bCs/>
          <w:sz w:val="28"/>
        </w:rPr>
      </w:pPr>
    </w:p>
    <w:p w:rsidR="00EF06C6" w:rsidP="00EF06C6">
      <w:pPr>
        <w:pBdr>
          <w:bottom w:val="single" w:sz="12" w:space="1" w:color="auto"/>
        </w:pBdr>
        <w:jc w:val="both"/>
        <w:rPr>
          <w:rFonts w:ascii="Times New Roman" w:hAnsi="Times New Roman" w:cs="Times New Roman"/>
          <w:b/>
          <w:bCs/>
        </w:rPr>
      </w:pPr>
      <w:r>
        <w:rPr>
          <w:rFonts w:ascii="Times New Roman" w:hAnsi="Times New Roman" w:cs="Times New Roman"/>
          <w:b/>
          <w:bCs/>
        </w:rPr>
        <w:t xml:space="preserve">výborov Národnej rady Slovenskej republiky o prerokovaní vládneho návrhu </w:t>
      </w:r>
      <w:r>
        <w:rPr>
          <w:rFonts w:ascii="Times New Roman" w:hAnsi="Times New Roman" w:cs="Times New Roman"/>
          <w:b/>
        </w:rPr>
        <w:t>zákona</w:t>
      </w:r>
      <w:r w:rsidRPr="00EB6A48">
        <w:rPr>
          <w:rFonts w:ascii="Times New Roman" w:hAnsi="Times New Roman" w:cs="Times New Roman"/>
        </w:rPr>
        <w:t xml:space="preserve">, </w:t>
      </w:r>
      <w:r w:rsidRPr="00EB6A48">
        <w:rPr>
          <w:rFonts w:ascii="Times New Roman" w:hAnsi="Times New Roman" w:cs="Times New Roman"/>
          <w:b/>
        </w:rPr>
        <w:t>ktorým sa mení a dopĺňa zákon</w:t>
      </w:r>
      <w:r>
        <w:rPr>
          <w:rFonts w:ascii="Times New Roman" w:hAnsi="Times New Roman" w:cs="Times New Roman"/>
        </w:rPr>
        <w:t xml:space="preserve"> </w:t>
      </w:r>
      <w:r>
        <w:rPr>
          <w:rFonts w:ascii="Times New Roman" w:hAnsi="Times New Roman" w:cs="Times New Roman"/>
          <w:b/>
        </w:rPr>
        <w:t>č. 543/2007 Z. z. o pôsobnosti</w:t>
      </w:r>
      <w:r>
        <w:rPr>
          <w:rFonts w:ascii="Times New Roman" w:hAnsi="Times New Roman" w:cs="Times New Roman"/>
          <w:b/>
        </w:rPr>
        <w:t xml:space="preserve"> orgánov štátnej správy pri poskytovaní podpory v pôdohospodárstve a rozvoji vidieka a o zmene a doplnení niektorých zákonov</w:t>
      </w:r>
      <w:r>
        <w:rPr>
          <w:rFonts w:ascii="Times New Roman" w:hAnsi="Times New Roman" w:cs="Times New Roman"/>
          <w:b/>
          <w:bCs/>
        </w:rPr>
        <w:t xml:space="preserve"> (tlač</w:t>
      </w:r>
      <w:r w:rsidR="00D2524D">
        <w:rPr>
          <w:rFonts w:ascii="Times New Roman" w:hAnsi="Times New Roman" w:cs="Times New Roman"/>
          <w:b/>
          <w:bCs/>
        </w:rPr>
        <w:t xml:space="preserve"> 861</w:t>
      </w:r>
      <w:r>
        <w:rPr>
          <w:rFonts w:ascii="Times New Roman" w:hAnsi="Times New Roman" w:cs="Times New Roman"/>
          <w:b/>
          <w:bCs/>
        </w:rPr>
        <w:t>) vo výboroch Národnej rady Slovenskej republiky v druhom čítaní</w:t>
      </w:r>
    </w:p>
    <w:p w:rsidR="00EF06C6" w:rsidP="00EF06C6">
      <w:pPr>
        <w:jc w:val="both"/>
        <w:rPr>
          <w:rFonts w:ascii="Times New Roman" w:hAnsi="Times New Roman" w:cs="Times New Roman"/>
          <w:b/>
          <w:bCs/>
        </w:rPr>
      </w:pPr>
    </w:p>
    <w:p w:rsidR="00EF06C6" w:rsidP="00EF06C6">
      <w:pPr>
        <w:jc w:val="both"/>
        <w:rPr>
          <w:rFonts w:ascii="Times New Roman" w:hAnsi="Times New Roman" w:cs="Times New Roman"/>
          <w:b/>
          <w:bCs/>
        </w:rPr>
      </w:pPr>
    </w:p>
    <w:p w:rsidR="00EF06C6" w:rsidP="00EF06C6">
      <w:pPr>
        <w:jc w:val="both"/>
        <w:rPr>
          <w:rFonts w:ascii="Times New Roman" w:hAnsi="Times New Roman" w:cs="Times New Roman"/>
        </w:rPr>
      </w:pPr>
    </w:p>
    <w:p w:rsidR="00EF06C6" w:rsidP="00EF06C6">
      <w:pPr>
        <w:pStyle w:val="BodyText"/>
        <w:rPr>
          <w:rFonts w:ascii="Times New Roman" w:hAnsi="Times New Roman" w:cs="Times New Roman"/>
        </w:rPr>
      </w:pPr>
      <w:r>
        <w:rPr>
          <w:rFonts w:ascii="Times New Roman" w:hAnsi="Times New Roman" w:cs="Times New Roman"/>
        </w:rPr>
        <w:tab/>
        <w:t>Výbor Národnej rady Slovenskej republiky pre pôdohospodárstvo, životné prostredie a ochranu prírody ako gestorský výbor k vládnemu návrhu  zákona  podáva Národnej rade Slovenskej republiky v   súlade s  § 79   ods. 1 zákona   Národnej  rady Slovenskej republiky č. 350/1996 Z. z. o rokovacom poriadku Národnej rady Slovenskej republiky v znení neskorších predpisov spoločnú správu výborov Národnej rady Slovenskej republiky:</w:t>
      </w:r>
    </w:p>
    <w:p w:rsidR="00EF06C6" w:rsidP="00EF06C6">
      <w:pPr>
        <w:jc w:val="both"/>
        <w:rPr>
          <w:rFonts w:ascii="Times New Roman" w:hAnsi="Times New Roman" w:cs="Times New Roman"/>
        </w:rPr>
      </w:pPr>
    </w:p>
    <w:p w:rsidR="00EF06C6" w:rsidP="00EF06C6">
      <w:pPr>
        <w:jc w:val="both"/>
        <w:rPr>
          <w:rFonts w:ascii="Times New Roman" w:hAnsi="Times New Roman" w:cs="Times New Roman"/>
        </w:rPr>
      </w:pPr>
    </w:p>
    <w:p w:rsidR="00EF06C6" w:rsidP="00EF06C6">
      <w:pPr>
        <w:jc w:val="center"/>
        <w:rPr>
          <w:rFonts w:ascii="Times New Roman" w:hAnsi="Times New Roman" w:cs="Times New Roman"/>
          <w:b/>
          <w:bCs/>
        </w:rPr>
      </w:pPr>
      <w:r>
        <w:rPr>
          <w:rFonts w:ascii="Times New Roman" w:hAnsi="Times New Roman" w:cs="Times New Roman"/>
          <w:b/>
          <w:bCs/>
        </w:rPr>
        <w:t>I.</w:t>
      </w:r>
    </w:p>
    <w:p w:rsidR="00EF06C6" w:rsidP="00EF06C6">
      <w:pPr>
        <w:jc w:val="both"/>
        <w:rPr>
          <w:rFonts w:ascii="Times New Roman" w:hAnsi="Times New Roman" w:cs="Times New Roman"/>
        </w:rPr>
      </w:pPr>
    </w:p>
    <w:p w:rsidR="00EF06C6" w:rsidP="00EF06C6">
      <w:pPr>
        <w:jc w:val="both"/>
        <w:rPr>
          <w:rFonts w:ascii="Times New Roman" w:hAnsi="Times New Roman" w:cs="Times New Roman"/>
        </w:rPr>
      </w:pPr>
      <w:r>
        <w:rPr>
          <w:rFonts w:ascii="Times New Roman" w:hAnsi="Times New Roman" w:cs="Times New Roman"/>
        </w:rPr>
        <w:tab/>
        <w:t>Národná rada Slov</w:t>
      </w:r>
      <w:r w:rsidR="005D3CD9">
        <w:rPr>
          <w:rFonts w:ascii="Times New Roman" w:hAnsi="Times New Roman" w:cs="Times New Roman"/>
        </w:rPr>
        <w:t>enskej republiky uznesením z 3. decembra 2008 č. 1177</w:t>
      </w:r>
      <w:r>
        <w:rPr>
          <w:rFonts w:ascii="Times New Roman" w:hAnsi="Times New Roman" w:cs="Times New Roman"/>
        </w:rPr>
        <w:t xml:space="preserve"> súhlasila s návrhom vlády na skrátené legislatívne konanie o v</w:t>
      </w:r>
      <w:r>
        <w:rPr>
          <w:rFonts w:ascii="Times New Roman" w:hAnsi="Times New Roman" w:cs="Times New Roman"/>
        </w:rPr>
        <w:t xml:space="preserve">ládnom návrhu </w:t>
      </w:r>
      <w:r w:rsidRPr="00EF06C6">
        <w:rPr>
          <w:rFonts w:ascii="Times New Roman" w:hAnsi="Times New Roman" w:cs="Times New Roman"/>
        </w:rPr>
        <w:t>zákona, ktorým sa mení a dopĺňa zákon č. 543/2007 Z. z. o pôsobnosti orgánov štátnej správy pri poskytovaní podpory v pôdohospodárstve a rozvoji vidieka a o zmene a doplnení niektorých zákonov</w:t>
      </w:r>
      <w:r w:rsidR="009C373F">
        <w:rPr>
          <w:rFonts w:ascii="Times New Roman" w:hAnsi="Times New Roman" w:cs="Times New Roman"/>
        </w:rPr>
        <w:t xml:space="preserve"> (tlač 860</w:t>
      </w:r>
      <w:r>
        <w:rPr>
          <w:rFonts w:ascii="Times New Roman" w:hAnsi="Times New Roman" w:cs="Times New Roman"/>
        </w:rPr>
        <w:t>)</w:t>
      </w:r>
      <w:r w:rsidR="005D3CD9">
        <w:rPr>
          <w:rFonts w:ascii="Times New Roman" w:hAnsi="Times New Roman" w:cs="Times New Roman"/>
        </w:rPr>
        <w:t>.</w:t>
      </w:r>
    </w:p>
    <w:p w:rsidR="00EF06C6" w:rsidP="00EF06C6">
      <w:pPr>
        <w:jc w:val="both"/>
        <w:rPr>
          <w:rFonts w:ascii="Times New Roman" w:hAnsi="Times New Roman" w:cs="Times New Roman"/>
        </w:rPr>
      </w:pPr>
    </w:p>
    <w:p w:rsidR="00EF06C6" w:rsidP="00EF06C6">
      <w:pPr>
        <w:pStyle w:val="BodyText"/>
        <w:rPr>
          <w:rFonts w:ascii="Times New Roman" w:hAnsi="Times New Roman" w:cs="Times New Roman"/>
        </w:rPr>
      </w:pPr>
      <w:r>
        <w:rPr>
          <w:rFonts w:ascii="Times New Roman" w:hAnsi="Times New Roman" w:cs="Times New Roman"/>
        </w:rPr>
        <w:tab/>
        <w:t xml:space="preserve">Národná rada Slovenskej republiky </w:t>
      </w:r>
      <w:r w:rsidR="005D3CD9">
        <w:rPr>
          <w:rFonts w:ascii="Times New Roman" w:hAnsi="Times New Roman" w:cs="Times New Roman"/>
        </w:rPr>
        <w:t>uznesením č. 1183</w:t>
      </w:r>
      <w:r>
        <w:rPr>
          <w:rFonts w:ascii="Times New Roman" w:hAnsi="Times New Roman" w:cs="Times New Roman"/>
        </w:rPr>
        <w:t xml:space="preserve"> z</w:t>
      </w:r>
      <w:r w:rsidR="005D3CD9">
        <w:rPr>
          <w:rFonts w:ascii="Times New Roman" w:hAnsi="Times New Roman" w:cs="Times New Roman"/>
        </w:rPr>
        <w:t> 3. decembra</w:t>
      </w:r>
      <w:r>
        <w:rPr>
          <w:rFonts w:ascii="Times New Roman" w:hAnsi="Times New Roman" w:cs="Times New Roman"/>
        </w:rPr>
        <w:t xml:space="preserve"> 2008 pridelila vládny návrh zákona, </w:t>
      </w:r>
      <w:r>
        <w:rPr>
          <w:rFonts w:ascii="Times New Roman" w:hAnsi="Times New Roman" w:cs="Times New Roman"/>
          <w:bCs/>
        </w:rPr>
        <w:t xml:space="preserve">ktorým sa mení a dopĺňa zákon </w:t>
      </w:r>
      <w:r w:rsidRPr="00F05769">
        <w:rPr>
          <w:rFonts w:ascii="Times New Roman" w:hAnsi="Times New Roman" w:cs="Times New Roman"/>
          <w:bCs/>
        </w:rPr>
        <w:t>Národnej rady Slovenskej republiky č. 215/1995 Z. z. o geodézii a kartografii v znen</w:t>
      </w:r>
      <w:r w:rsidR="00D2524D">
        <w:rPr>
          <w:rFonts w:ascii="Times New Roman" w:hAnsi="Times New Roman" w:cs="Times New Roman"/>
          <w:bCs/>
        </w:rPr>
        <w:t>í neskorších predpisov (tlač 861</w:t>
      </w:r>
      <w:r w:rsidRPr="00F05769">
        <w:rPr>
          <w:rFonts w:ascii="Times New Roman" w:hAnsi="Times New Roman" w:cs="Times New Roman"/>
          <w:bCs/>
        </w:rPr>
        <w:t>)</w:t>
      </w:r>
      <w:r>
        <w:rPr>
          <w:rFonts w:ascii="Times New Roman" w:hAnsi="Times New Roman" w:cs="Times New Roman"/>
          <w:bCs/>
        </w:rPr>
        <w:t xml:space="preserve"> </w:t>
      </w:r>
      <w:r>
        <w:rPr>
          <w:rFonts w:ascii="Times New Roman" w:hAnsi="Times New Roman" w:cs="Times New Roman"/>
        </w:rPr>
        <w:t>na prerokovanie týmto výborom:</w:t>
      </w:r>
    </w:p>
    <w:p w:rsidR="00EF06C6" w:rsidP="00EF06C6">
      <w:pPr>
        <w:pStyle w:val="BodyText"/>
        <w:rPr>
          <w:rFonts w:ascii="Times New Roman" w:hAnsi="Times New Roman" w:cs="Times New Roman"/>
        </w:rPr>
      </w:pPr>
    </w:p>
    <w:p w:rsidR="00EF06C6" w:rsidP="00EF06C6">
      <w:pPr>
        <w:pStyle w:val="BodyText"/>
        <w:rPr>
          <w:rFonts w:ascii="Times New Roman" w:hAnsi="Times New Roman" w:cs="Times New Roman"/>
          <w:b/>
          <w:bCs/>
        </w:rPr>
      </w:pPr>
      <w:r>
        <w:rPr>
          <w:rFonts w:ascii="Times New Roman" w:hAnsi="Times New Roman" w:cs="Times New Roman"/>
          <w:b/>
          <w:bCs/>
        </w:rPr>
        <w:tab/>
        <w:t>Ústavnop</w:t>
      </w:r>
      <w:r>
        <w:rPr>
          <w:rFonts w:ascii="Times New Roman" w:hAnsi="Times New Roman" w:cs="Times New Roman"/>
          <w:b/>
          <w:bCs/>
        </w:rPr>
        <w:t xml:space="preserve">rávnemu výboru Národnej rady Slovenskej republiky </w:t>
      </w:r>
      <w:r w:rsidR="00A85E97">
        <w:rPr>
          <w:rFonts w:ascii="Times New Roman" w:hAnsi="Times New Roman" w:cs="Times New Roman"/>
          <w:b/>
          <w:bCs/>
        </w:rPr>
        <w:t>a</w:t>
      </w:r>
    </w:p>
    <w:p w:rsidR="00EF06C6" w:rsidRPr="00187EB7" w:rsidP="00187EB7">
      <w:pPr>
        <w:pStyle w:val="BodyText"/>
        <w:rPr>
          <w:rFonts w:ascii="Times New Roman" w:hAnsi="Times New Roman" w:cs="Times New Roman"/>
          <w:b/>
          <w:bCs/>
        </w:rPr>
      </w:pPr>
      <w:r>
        <w:rPr>
          <w:rFonts w:ascii="Times New Roman" w:hAnsi="Times New Roman" w:cs="Times New Roman"/>
          <w:b/>
          <w:bCs/>
        </w:rPr>
        <w:tab/>
      </w:r>
      <w:r>
        <w:rPr>
          <w:rFonts w:ascii="Times New Roman" w:hAnsi="Times New Roman" w:cs="Times New Roman"/>
          <w:b/>
        </w:rPr>
        <w:t xml:space="preserve">Výboru Národnej rady Slovenskej republiky pre pôdohospodárstvo, životné </w:t>
      </w:r>
      <w:r w:rsidR="00187EB7">
        <w:rPr>
          <w:rFonts w:ascii="Times New Roman" w:hAnsi="Times New Roman" w:cs="Times New Roman"/>
          <w:b/>
        </w:rPr>
        <w:tab/>
        <w:t xml:space="preserve">prostredie a ochranu prírody </w:t>
      </w:r>
    </w:p>
    <w:p w:rsidR="00EF06C6" w:rsidP="00EF06C6">
      <w:pPr>
        <w:pStyle w:val="BodyText"/>
        <w:ind w:left="708"/>
        <w:rPr>
          <w:rFonts w:ascii="Times New Roman" w:hAnsi="Times New Roman" w:cs="Times New Roman"/>
          <w:b/>
        </w:rPr>
      </w:pPr>
    </w:p>
    <w:p w:rsidR="00EF06C6" w:rsidP="00EF06C6">
      <w:pPr>
        <w:pStyle w:val="BodyText"/>
        <w:rPr>
          <w:rFonts w:ascii="Times New Roman" w:hAnsi="Times New Roman" w:cs="Times New Roman"/>
        </w:rPr>
      </w:pPr>
      <w:r>
        <w:rPr>
          <w:rFonts w:ascii="Times New Roman" w:hAnsi="Times New Roman" w:cs="Times New Roman"/>
        </w:rPr>
        <w:tab/>
        <w:t>Za gestorský výbor určila Výbor Národnej rady Slovenskej republiky pre pôdohospodárstvo, životné prostredie a ochranu prírody.</w:t>
      </w:r>
    </w:p>
    <w:p w:rsidR="00EF06C6" w:rsidP="00EF06C6">
      <w:pPr>
        <w:pStyle w:val="BodyText"/>
        <w:rPr>
          <w:rFonts w:ascii="Times New Roman" w:hAnsi="Times New Roman" w:cs="Times New Roman"/>
        </w:rPr>
      </w:pPr>
    </w:p>
    <w:p w:rsidR="00EF06C6" w:rsidP="00EF06C6">
      <w:pPr>
        <w:pStyle w:val="BodyText"/>
        <w:rPr>
          <w:rFonts w:ascii="Times New Roman" w:hAnsi="Times New Roman" w:cs="Times New Roman"/>
        </w:rPr>
      </w:pPr>
      <w:r>
        <w:rPr>
          <w:rFonts w:ascii="Times New Roman" w:hAnsi="Times New Roman" w:cs="Times New Roman"/>
        </w:rPr>
        <w:tab/>
        <w:t>Výbory prerokovali predmetný vládny návrh zákona v lehote určenej uznesením Národnej rady Slovenskej republiky.</w:t>
      </w:r>
    </w:p>
    <w:p w:rsidR="00EF06C6" w:rsidP="00EF06C6">
      <w:pPr>
        <w:pStyle w:val="BodyText"/>
        <w:jc w:val="center"/>
        <w:rPr>
          <w:rFonts w:ascii="Times New Roman" w:hAnsi="Times New Roman" w:cs="Times New Roman"/>
          <w:b/>
          <w:bCs/>
        </w:rPr>
      </w:pPr>
    </w:p>
    <w:p w:rsidR="00EF06C6" w:rsidP="00EF06C6">
      <w:pPr>
        <w:pStyle w:val="BodyText"/>
        <w:jc w:val="center"/>
        <w:rPr>
          <w:rFonts w:ascii="Times New Roman" w:hAnsi="Times New Roman" w:cs="Times New Roman"/>
          <w:b/>
          <w:bCs/>
        </w:rPr>
      </w:pPr>
    </w:p>
    <w:p w:rsidR="00EF06C6" w:rsidP="00EF06C6">
      <w:pPr>
        <w:pStyle w:val="BodyText"/>
        <w:jc w:val="center"/>
        <w:rPr>
          <w:rFonts w:ascii="Times New Roman" w:hAnsi="Times New Roman" w:cs="Times New Roman"/>
          <w:b/>
          <w:bCs/>
        </w:rPr>
      </w:pPr>
    </w:p>
    <w:p w:rsidR="00EF06C6" w:rsidP="00EF06C6">
      <w:pPr>
        <w:pStyle w:val="BodyText"/>
        <w:jc w:val="center"/>
        <w:rPr>
          <w:rFonts w:ascii="Times New Roman" w:hAnsi="Times New Roman" w:cs="Times New Roman"/>
          <w:b/>
          <w:bCs/>
        </w:rPr>
      </w:pPr>
    </w:p>
    <w:p w:rsidR="00EF06C6" w:rsidP="00EF06C6">
      <w:pPr>
        <w:pStyle w:val="BodyText"/>
        <w:jc w:val="center"/>
        <w:rPr>
          <w:rFonts w:ascii="Times New Roman" w:hAnsi="Times New Roman" w:cs="Times New Roman"/>
          <w:b/>
          <w:bCs/>
        </w:rPr>
      </w:pPr>
      <w:r>
        <w:rPr>
          <w:rFonts w:ascii="Times New Roman" w:hAnsi="Times New Roman" w:cs="Times New Roman"/>
          <w:b/>
          <w:bCs/>
        </w:rPr>
        <w:t>II.</w:t>
      </w:r>
    </w:p>
    <w:p w:rsidR="00EF06C6" w:rsidP="00EF06C6">
      <w:pPr>
        <w:pStyle w:val="BodyText"/>
        <w:rPr>
          <w:rFonts w:ascii="Times New Roman" w:hAnsi="Times New Roman" w:cs="Times New Roman"/>
        </w:rPr>
      </w:pPr>
    </w:p>
    <w:p w:rsidR="00EF06C6" w:rsidP="00EF06C6">
      <w:pPr>
        <w:pStyle w:val="BodyText"/>
        <w:rPr>
          <w:rFonts w:ascii="Times New Roman" w:hAnsi="Times New Roman" w:cs="Times New Roman"/>
        </w:rPr>
      </w:pPr>
      <w:r>
        <w:rPr>
          <w:rFonts w:ascii="Times New Roman" w:hAnsi="Times New Roman" w:cs="Times New Roman"/>
        </w:rPr>
        <w:tab/>
        <w:t>Poslanci Národnej rady Slovenskej republiky, ktorí nie sú členmi výborov, ktorým bol  vládny návrh zákona pridelený, neoznámili v určenej lehote gestorskému výboru žiadne stanovisko k predmetnému vládnemu návrhu zákona  (§ 75 ods. 2 zákona Národnej rady Slovenskej republiky č. 350/996 Z. z. o rokovacom poriadku Národnej rady Slovenskej republiky v znení neskorších predpisov).</w:t>
      </w:r>
    </w:p>
    <w:p w:rsidR="00EF06C6" w:rsidP="00EF06C6">
      <w:pPr>
        <w:pStyle w:val="BodyText"/>
        <w:rPr>
          <w:rFonts w:ascii="Times New Roman" w:hAnsi="Times New Roman" w:cs="Times New Roman"/>
        </w:rPr>
      </w:pPr>
    </w:p>
    <w:p w:rsidR="00EF06C6" w:rsidP="00EF06C6">
      <w:pPr>
        <w:pStyle w:val="BodyText"/>
        <w:rPr>
          <w:rFonts w:ascii="Times New Roman" w:hAnsi="Times New Roman" w:cs="Times New Roman"/>
        </w:rPr>
      </w:pPr>
    </w:p>
    <w:p w:rsidR="00EF06C6" w:rsidP="00EF06C6">
      <w:pPr>
        <w:pStyle w:val="BodyText"/>
        <w:jc w:val="center"/>
        <w:rPr>
          <w:rFonts w:ascii="Times New Roman" w:hAnsi="Times New Roman" w:cs="Times New Roman"/>
          <w:b/>
          <w:bCs/>
        </w:rPr>
      </w:pPr>
      <w:r>
        <w:rPr>
          <w:rFonts w:ascii="Times New Roman" w:hAnsi="Times New Roman" w:cs="Times New Roman"/>
          <w:b/>
          <w:bCs/>
        </w:rPr>
        <w:t>III.</w:t>
      </w:r>
    </w:p>
    <w:p w:rsidR="00EF06C6" w:rsidP="00EF06C6">
      <w:pPr>
        <w:pStyle w:val="BodyText"/>
        <w:jc w:val="center"/>
        <w:rPr>
          <w:rFonts w:ascii="Times New Roman" w:hAnsi="Times New Roman" w:cs="Times New Roman"/>
          <w:b/>
          <w:bCs/>
        </w:rPr>
      </w:pPr>
    </w:p>
    <w:p w:rsidR="00EF06C6" w:rsidP="00EF06C6">
      <w:pPr>
        <w:pStyle w:val="BodyText"/>
        <w:rPr>
          <w:rFonts w:ascii="Times New Roman" w:hAnsi="Times New Roman" w:cs="Times New Roman"/>
          <w:b/>
          <w:bCs/>
        </w:rPr>
      </w:pPr>
    </w:p>
    <w:p w:rsidR="00EF06C6" w:rsidP="00EF06C6">
      <w:pPr>
        <w:pStyle w:val="BodyText"/>
        <w:rPr>
          <w:rFonts w:ascii="Times New Roman" w:hAnsi="Times New Roman" w:cs="Times New Roman"/>
        </w:rPr>
      </w:pPr>
      <w:r>
        <w:rPr>
          <w:rFonts w:ascii="Times New Roman" w:hAnsi="Times New Roman" w:cs="Times New Roman"/>
        </w:rPr>
        <w:tab/>
        <w:t>Výbory Národnej rady Slovenskej republiky, ktorým bol vládny návrh zákona pridelený zaujali k nemu nasledovné stanoviská:</w:t>
      </w:r>
    </w:p>
    <w:p w:rsidR="00EF06C6" w:rsidP="00EF06C6">
      <w:pPr>
        <w:pStyle w:val="BodyText"/>
        <w:rPr>
          <w:rFonts w:ascii="Times New Roman" w:hAnsi="Times New Roman" w:cs="Times New Roman"/>
        </w:rPr>
      </w:pPr>
    </w:p>
    <w:p w:rsidR="00EF06C6" w:rsidP="00EF06C6">
      <w:pPr>
        <w:pStyle w:val="BodyText"/>
        <w:rPr>
          <w:rFonts w:ascii="Times New Roman" w:hAnsi="Times New Roman" w:cs="Times New Roman"/>
          <w:b/>
        </w:rPr>
      </w:pPr>
      <w:r>
        <w:rPr>
          <w:rFonts w:ascii="Times New Roman" w:hAnsi="Times New Roman" w:cs="Times New Roman"/>
        </w:rPr>
        <w:tab/>
        <w:t>Ústavnoprávny   výbor    Národnej   rady  Slovenskej</w:t>
      </w:r>
      <w:r w:rsidR="00D2524D">
        <w:rPr>
          <w:rFonts w:ascii="Times New Roman" w:hAnsi="Times New Roman" w:cs="Times New Roman"/>
        </w:rPr>
        <w:t xml:space="preserve">   republiky    uznesením č.</w:t>
      </w:r>
      <w:r w:rsidR="00F7046B">
        <w:rPr>
          <w:rFonts w:ascii="Times New Roman" w:hAnsi="Times New Roman" w:cs="Times New Roman"/>
        </w:rPr>
        <w:t xml:space="preserve"> 545</w:t>
      </w:r>
      <w:r w:rsidR="00D2524D">
        <w:rPr>
          <w:rFonts w:ascii="Times New Roman" w:hAnsi="Times New Roman" w:cs="Times New Roman"/>
        </w:rPr>
        <w:t xml:space="preserve"> </w:t>
      </w:r>
      <w:r w:rsidR="00F7046B">
        <w:rPr>
          <w:rFonts w:ascii="Times New Roman" w:hAnsi="Times New Roman" w:cs="Times New Roman"/>
        </w:rPr>
        <w:t xml:space="preserve">  z 4. decembra</w:t>
      </w:r>
      <w:r>
        <w:rPr>
          <w:rFonts w:ascii="Times New Roman" w:hAnsi="Times New Roman" w:cs="Times New Roman"/>
        </w:rPr>
        <w:t xml:space="preserve"> 2</w:t>
      </w:r>
      <w:r>
        <w:rPr>
          <w:rFonts w:ascii="Times New Roman" w:hAnsi="Times New Roman" w:cs="Times New Roman"/>
        </w:rPr>
        <w:t xml:space="preserve">008 s vládnym návrhom zákona </w:t>
      </w:r>
      <w:r>
        <w:rPr>
          <w:rFonts w:ascii="Times New Roman" w:hAnsi="Times New Roman" w:cs="Times New Roman"/>
          <w:b/>
        </w:rPr>
        <w:t xml:space="preserve">súhlasil </w:t>
      </w:r>
      <w:r>
        <w:rPr>
          <w:rFonts w:ascii="Times New Roman" w:hAnsi="Times New Roman" w:cs="Times New Roman"/>
        </w:rPr>
        <w:t xml:space="preserve">a odporučil ho Národnej rade Slovenskej republiky </w:t>
      </w:r>
      <w:r>
        <w:rPr>
          <w:rFonts w:ascii="Times New Roman" w:hAnsi="Times New Roman" w:cs="Times New Roman"/>
          <w:b/>
        </w:rPr>
        <w:t>schváliť</w:t>
      </w:r>
      <w:r w:rsidR="00F7046B">
        <w:rPr>
          <w:rFonts w:ascii="Times New Roman" w:hAnsi="Times New Roman" w:cs="Times New Roman"/>
        </w:rPr>
        <w:t>.</w:t>
      </w:r>
    </w:p>
    <w:p w:rsidR="00EF06C6" w:rsidP="00EF06C6">
      <w:pPr>
        <w:ind w:firstLine="708"/>
        <w:jc w:val="both"/>
        <w:rPr>
          <w:rFonts w:ascii="Times New Roman" w:hAnsi="Times New Roman" w:cs="Times New Roman"/>
        </w:rPr>
      </w:pPr>
    </w:p>
    <w:p w:rsidR="00EF06C6" w:rsidP="00EF06C6">
      <w:pPr>
        <w:ind w:firstLine="708"/>
        <w:jc w:val="both"/>
        <w:rPr>
          <w:rFonts w:ascii="Times New Roman" w:hAnsi="Times New Roman" w:cs="Times New Roman"/>
          <w:b/>
        </w:rPr>
      </w:pPr>
      <w:r>
        <w:rPr>
          <w:rFonts w:ascii="Times New Roman" w:hAnsi="Times New Roman" w:cs="Times New Roman"/>
        </w:rPr>
        <w:t>Výbor  Národnej rady Slovenskej republiky pre pôdohospodárstvo, životné prostredie a ochranu prírody u</w:t>
      </w:r>
      <w:r w:rsidR="00D2524D">
        <w:rPr>
          <w:rFonts w:ascii="Times New Roman" w:hAnsi="Times New Roman" w:cs="Times New Roman"/>
        </w:rPr>
        <w:t>znesením č.</w:t>
      </w:r>
      <w:r w:rsidR="009C373F">
        <w:rPr>
          <w:rFonts w:ascii="Times New Roman" w:hAnsi="Times New Roman" w:cs="Times New Roman"/>
        </w:rPr>
        <w:t xml:space="preserve"> 341</w:t>
      </w:r>
      <w:r w:rsidR="00D2524D">
        <w:rPr>
          <w:rFonts w:ascii="Times New Roman" w:hAnsi="Times New Roman" w:cs="Times New Roman"/>
        </w:rPr>
        <w:t xml:space="preserve"> </w:t>
      </w:r>
      <w:r w:rsidR="00F7046B">
        <w:rPr>
          <w:rFonts w:ascii="Times New Roman" w:hAnsi="Times New Roman" w:cs="Times New Roman"/>
        </w:rPr>
        <w:t xml:space="preserve"> z</w:t>
      </w:r>
      <w:r w:rsidR="00386727">
        <w:rPr>
          <w:rFonts w:ascii="Times New Roman" w:hAnsi="Times New Roman" w:cs="Times New Roman"/>
        </w:rPr>
        <w:t xml:space="preserve"> </w:t>
      </w:r>
      <w:r>
        <w:rPr>
          <w:rFonts w:ascii="Times New Roman" w:hAnsi="Times New Roman" w:cs="Times New Roman"/>
        </w:rPr>
        <w:t xml:space="preserve"> </w:t>
      </w:r>
      <w:r w:rsidR="00F7046B">
        <w:rPr>
          <w:rFonts w:ascii="Times New Roman" w:hAnsi="Times New Roman" w:cs="Times New Roman"/>
        </w:rPr>
        <w:t>4. decembra</w:t>
      </w:r>
      <w:r>
        <w:rPr>
          <w:rFonts w:ascii="Times New Roman" w:hAnsi="Times New Roman" w:cs="Times New Roman"/>
        </w:rPr>
        <w:t xml:space="preserve"> 2008 s vládnym návrhom </w:t>
      </w:r>
      <w:r>
        <w:rPr>
          <w:rFonts w:ascii="Times New Roman" w:hAnsi="Times New Roman" w:cs="Times New Roman"/>
        </w:rPr>
        <w:t xml:space="preserve">zákona </w:t>
      </w:r>
      <w:r>
        <w:rPr>
          <w:rFonts w:ascii="Times New Roman" w:hAnsi="Times New Roman" w:cs="Times New Roman"/>
          <w:b/>
        </w:rPr>
        <w:t>súhlasil</w:t>
      </w:r>
      <w:r>
        <w:rPr>
          <w:rFonts w:ascii="Times New Roman" w:hAnsi="Times New Roman" w:cs="Times New Roman"/>
        </w:rPr>
        <w:t xml:space="preserve"> a odporučil ho Národnej rade Slovenskej republiky </w:t>
      </w:r>
      <w:r w:rsidR="00F7046B">
        <w:rPr>
          <w:rFonts w:ascii="Times New Roman" w:hAnsi="Times New Roman" w:cs="Times New Roman"/>
          <w:b/>
        </w:rPr>
        <w:t>schváliť s pripomienkou.</w:t>
      </w:r>
    </w:p>
    <w:p w:rsidR="00EF06C6" w:rsidP="00EF06C6">
      <w:pPr>
        <w:ind w:firstLine="708"/>
        <w:jc w:val="both"/>
        <w:rPr>
          <w:rFonts w:ascii="Times New Roman" w:hAnsi="Times New Roman" w:cs="Times New Roman"/>
          <w:b/>
        </w:rPr>
      </w:pPr>
    </w:p>
    <w:p w:rsidR="00EF06C6" w:rsidP="00EF06C6">
      <w:pPr>
        <w:pStyle w:val="BodyText"/>
        <w:rPr>
          <w:rFonts w:ascii="Times New Roman" w:hAnsi="Times New Roman" w:cs="Times New Roman"/>
          <w:b/>
        </w:rPr>
      </w:pPr>
      <w:r>
        <w:rPr>
          <w:rFonts w:ascii="Times New Roman" w:hAnsi="Times New Roman" w:cs="Times New Roman"/>
        </w:rPr>
        <w:tab/>
      </w:r>
    </w:p>
    <w:p w:rsidR="00EF06C6" w:rsidP="00EF06C6">
      <w:pPr>
        <w:ind w:firstLine="708"/>
        <w:jc w:val="both"/>
        <w:rPr>
          <w:rFonts w:ascii="Times New Roman" w:hAnsi="Times New Roman" w:cs="Times New Roman"/>
        </w:rPr>
      </w:pPr>
    </w:p>
    <w:p w:rsidR="00EF06C6" w:rsidP="00EF06C6">
      <w:pPr>
        <w:pStyle w:val="BodyText"/>
        <w:rPr>
          <w:rFonts w:ascii="Times New Roman" w:hAnsi="Times New Roman" w:cs="Times New Roman"/>
        </w:rPr>
      </w:pPr>
    </w:p>
    <w:p w:rsidR="00EF06C6" w:rsidP="00EF06C6">
      <w:pPr>
        <w:pStyle w:val="BodyText"/>
        <w:jc w:val="center"/>
        <w:rPr>
          <w:rFonts w:ascii="Times New Roman" w:hAnsi="Times New Roman" w:cs="Times New Roman"/>
          <w:b/>
          <w:bCs/>
        </w:rPr>
      </w:pPr>
      <w:r>
        <w:rPr>
          <w:rFonts w:ascii="Times New Roman" w:hAnsi="Times New Roman" w:cs="Times New Roman"/>
          <w:b/>
          <w:bCs/>
        </w:rPr>
        <w:t>IV.</w:t>
      </w:r>
    </w:p>
    <w:p w:rsidR="00EF06C6" w:rsidP="00EF06C6">
      <w:pPr>
        <w:pStyle w:val="BodyText"/>
        <w:rPr>
          <w:rFonts w:ascii="Times New Roman" w:hAnsi="Times New Roman" w:cs="Times New Roman"/>
        </w:rPr>
      </w:pPr>
    </w:p>
    <w:p w:rsidR="00EF06C6" w:rsidP="00EF06C6">
      <w:pPr>
        <w:pStyle w:val="BodyText"/>
        <w:rPr>
          <w:rFonts w:ascii="Times New Roman" w:hAnsi="Times New Roman" w:cs="Times New Roman"/>
        </w:rPr>
      </w:pPr>
      <w:r>
        <w:rPr>
          <w:rFonts w:ascii="Times New Roman" w:hAnsi="Times New Roman" w:cs="Times New Roman"/>
        </w:rPr>
        <w:tab/>
      </w:r>
    </w:p>
    <w:p w:rsidR="00EF06C6" w:rsidP="00EF06C6">
      <w:pPr>
        <w:pStyle w:val="BodyText"/>
        <w:rPr>
          <w:rFonts w:ascii="Times New Roman" w:hAnsi="Times New Roman" w:cs="Times New Roman"/>
        </w:rPr>
      </w:pPr>
      <w:r>
        <w:rPr>
          <w:rFonts w:ascii="Times New Roman" w:hAnsi="Times New Roman" w:cs="Times New Roman"/>
        </w:rPr>
        <w:tab/>
        <w:t>Z uznesení výborov Národnej rady Slovenskej republiky, uvedených v b</w:t>
      </w:r>
      <w:r w:rsidR="007839FB">
        <w:rPr>
          <w:rFonts w:ascii="Times New Roman" w:hAnsi="Times New Roman" w:cs="Times New Roman"/>
        </w:rPr>
        <w:t>ode III. tejto správy, vyplýva tento pozmeňujúci a doplňujúci návrh</w:t>
      </w:r>
      <w:r>
        <w:rPr>
          <w:rFonts w:ascii="Times New Roman" w:hAnsi="Times New Roman" w:cs="Times New Roman"/>
        </w:rPr>
        <w:t xml:space="preserve"> s odporúčaním gestorského výboru:</w:t>
      </w:r>
    </w:p>
    <w:p w:rsidR="00EF06C6" w:rsidP="00EF06C6">
      <w:pPr>
        <w:rPr>
          <w:rFonts w:ascii="Times New Roman" w:hAnsi="Times New Roman" w:cs="Times New Roman"/>
        </w:rPr>
      </w:pPr>
    </w:p>
    <w:p w:rsidR="00F7046B" w:rsidP="00F7046B">
      <w:pPr>
        <w:tabs>
          <w:tab w:val="left" w:pos="709"/>
          <w:tab w:val="left" w:pos="1021"/>
        </w:tabs>
        <w:jc w:val="both"/>
        <w:rPr>
          <w:rFonts w:ascii="Times New Roman" w:hAnsi="Times New Roman" w:cs="Times New Roman"/>
          <w:bCs/>
        </w:rPr>
      </w:pPr>
      <w:r>
        <w:rPr>
          <w:rFonts w:ascii="Times New Roman" w:hAnsi="Times New Roman" w:cs="Times New Roman"/>
          <w:bCs/>
        </w:rPr>
        <w:t>V čl. II vložiť za slovo „správou“ slovo „hm</w:t>
      </w:r>
      <w:r w:rsidR="00A85E97">
        <w:rPr>
          <w:rFonts w:ascii="Times New Roman" w:hAnsi="Times New Roman" w:cs="Times New Roman"/>
          <w:bCs/>
        </w:rPr>
        <w:t>otných“ a na konci nahradiť bod</w:t>
      </w:r>
      <w:r>
        <w:rPr>
          <w:rFonts w:ascii="Times New Roman" w:hAnsi="Times New Roman" w:cs="Times New Roman"/>
          <w:bCs/>
        </w:rPr>
        <w:t xml:space="preserve"> bodkočiarkou a doplniť slová „na tieto hmotné rezervy sa nevzťahuje ustanovenie § 5 ods. 3 a 5“.</w:t>
      </w:r>
    </w:p>
    <w:p w:rsidR="00F7046B" w:rsidP="00F7046B">
      <w:pPr>
        <w:tabs>
          <w:tab w:val="left" w:pos="709"/>
          <w:tab w:val="left" w:pos="1021"/>
        </w:tabs>
        <w:jc w:val="both"/>
        <w:rPr>
          <w:rFonts w:ascii="Times New Roman" w:hAnsi="Times New Roman" w:cs="Times New Roman"/>
          <w:bCs/>
        </w:rPr>
      </w:pPr>
    </w:p>
    <w:p w:rsidR="00F7046B" w:rsidP="00F7046B">
      <w:pPr>
        <w:tabs>
          <w:tab w:val="left" w:pos="709"/>
          <w:tab w:val="left" w:pos="1021"/>
        </w:tabs>
        <w:ind w:left="3420"/>
        <w:jc w:val="both"/>
        <w:rPr>
          <w:rFonts w:ascii="Times New Roman" w:hAnsi="Times New Roman" w:cs="Times New Roman"/>
          <w:bCs/>
        </w:rPr>
      </w:pPr>
      <w:r>
        <w:rPr>
          <w:rFonts w:ascii="Times New Roman" w:hAnsi="Times New Roman" w:cs="Times New Roman"/>
          <w:bCs/>
        </w:rPr>
        <w:t>Ide o spresnenie textu, nakoľko podľa súčasnej právnej úpravy je potrebné, aby vláda schválila návrhy ústredných orgánov na hmotné rezervy, ktoré bude spravovať Správa štátnych hmotných rezerv. Za rezervy podľa tejto novely, ktoré bude spravovať MP SR bude zodpovedať MP SR.</w:t>
      </w:r>
    </w:p>
    <w:p w:rsidR="00F7046B" w:rsidP="00F7046B">
      <w:pPr>
        <w:tabs>
          <w:tab w:val="left" w:pos="709"/>
          <w:tab w:val="left" w:pos="1021"/>
        </w:tabs>
        <w:jc w:val="both"/>
        <w:rPr>
          <w:rFonts w:ascii="Times New Roman" w:hAnsi="Times New Roman" w:cs="Times New Roman"/>
          <w:bCs/>
        </w:rPr>
      </w:pPr>
    </w:p>
    <w:p w:rsidR="00EF06C6" w:rsidP="00EF06C6">
      <w:pPr>
        <w:jc w:val="center"/>
        <w:rPr>
          <w:rFonts w:ascii="Times New Roman" w:hAnsi="Times New Roman" w:cs="Times New Roman"/>
          <w:b/>
        </w:rPr>
      </w:pPr>
      <w:r w:rsidRPr="00F7046B" w:rsidR="00F7046B">
        <w:rPr>
          <w:rFonts w:ascii="Times New Roman" w:hAnsi="Times New Roman" w:cs="Times New Roman"/>
          <w:b/>
        </w:rPr>
        <w:t>Výbor Národnej rady Slovenskej republiky pre pôdohospodárstvo, životné prostredie a ochranu prírody</w:t>
      </w:r>
    </w:p>
    <w:p w:rsidR="00F7046B" w:rsidP="00EF06C6">
      <w:pPr>
        <w:jc w:val="center"/>
        <w:rPr>
          <w:rFonts w:ascii="Times New Roman" w:hAnsi="Times New Roman" w:cs="Times New Roman"/>
          <w:b/>
        </w:rPr>
      </w:pPr>
    </w:p>
    <w:p w:rsidR="00F7046B" w:rsidP="00EF06C6">
      <w:pPr>
        <w:jc w:val="center"/>
        <w:rPr>
          <w:rFonts w:ascii="Times New Roman" w:hAnsi="Times New Roman" w:cs="Times New Roman"/>
          <w:b/>
        </w:rPr>
      </w:pPr>
      <w:r>
        <w:rPr>
          <w:rFonts w:ascii="Times New Roman" w:hAnsi="Times New Roman" w:cs="Times New Roman"/>
          <w:b/>
        </w:rPr>
        <w:t>Gestorský výbor odporúča schváliť</w:t>
      </w:r>
    </w:p>
    <w:p w:rsidR="00F7046B" w:rsidP="00EF06C6">
      <w:pPr>
        <w:jc w:val="center"/>
        <w:rPr>
          <w:rFonts w:ascii="Times New Roman" w:hAnsi="Times New Roman" w:cs="Times New Roman"/>
          <w:b/>
        </w:rPr>
      </w:pPr>
    </w:p>
    <w:p w:rsidR="00F7046B" w:rsidP="00EF06C6">
      <w:pPr>
        <w:jc w:val="center"/>
        <w:rPr>
          <w:rFonts w:ascii="Times New Roman" w:hAnsi="Times New Roman" w:cs="Times New Roman"/>
          <w:b/>
        </w:rPr>
      </w:pPr>
    </w:p>
    <w:p w:rsidR="00EF06C6" w:rsidP="00EF06C6">
      <w:pPr>
        <w:pStyle w:val="BodyText"/>
        <w:jc w:val="center"/>
        <w:rPr>
          <w:rFonts w:ascii="Times New Roman" w:hAnsi="Times New Roman" w:cs="Times New Roman"/>
          <w:b/>
          <w:bCs/>
        </w:rPr>
      </w:pPr>
      <w:r>
        <w:rPr>
          <w:rFonts w:ascii="Times New Roman" w:hAnsi="Times New Roman" w:cs="Times New Roman"/>
          <w:b/>
          <w:bCs/>
        </w:rPr>
        <w:t>V.</w:t>
      </w:r>
    </w:p>
    <w:p w:rsidR="00EF06C6" w:rsidP="00EF06C6">
      <w:pPr>
        <w:pStyle w:val="BodyText"/>
        <w:jc w:val="center"/>
        <w:rPr>
          <w:rFonts w:ascii="Times New Roman" w:hAnsi="Times New Roman" w:cs="Times New Roman"/>
          <w:b/>
          <w:bCs/>
        </w:rPr>
      </w:pPr>
    </w:p>
    <w:p w:rsidR="00EF06C6" w:rsidP="00EF06C6">
      <w:pPr>
        <w:pStyle w:val="BodyText"/>
        <w:rPr>
          <w:rFonts w:ascii="Times New Roman" w:hAnsi="Times New Roman" w:cs="Times New Roman"/>
        </w:rPr>
      </w:pPr>
      <w:r>
        <w:rPr>
          <w:rFonts w:ascii="Times New Roman" w:hAnsi="Times New Roman" w:cs="Times New Roman"/>
        </w:rPr>
        <w:tab/>
        <w:t>Gestorský výbo</w:t>
      </w:r>
      <w:r w:rsidR="00F7046B">
        <w:rPr>
          <w:rFonts w:ascii="Times New Roman" w:hAnsi="Times New Roman" w:cs="Times New Roman"/>
        </w:rPr>
        <w:t>r odporúča hlasovať o bode</w:t>
      </w:r>
      <w:r>
        <w:rPr>
          <w:rFonts w:ascii="Times New Roman" w:hAnsi="Times New Roman" w:cs="Times New Roman"/>
        </w:rPr>
        <w:t xml:space="preserve"> spoločnej správy  s ná</w:t>
      </w:r>
      <w:r w:rsidR="00F7046B">
        <w:rPr>
          <w:rFonts w:ascii="Times New Roman" w:hAnsi="Times New Roman" w:cs="Times New Roman"/>
        </w:rPr>
        <w:t>vrhom uvedený bod</w:t>
      </w:r>
      <w:r>
        <w:rPr>
          <w:rFonts w:ascii="Times New Roman" w:hAnsi="Times New Roman" w:cs="Times New Roman"/>
        </w:rPr>
        <w:t xml:space="preserve"> schváliť.</w:t>
      </w:r>
    </w:p>
    <w:p w:rsidR="00EF06C6" w:rsidP="00EF06C6">
      <w:pPr>
        <w:pStyle w:val="BodyText"/>
        <w:rPr>
          <w:rFonts w:ascii="Times New Roman" w:hAnsi="Times New Roman" w:cs="Times New Roman"/>
        </w:rPr>
      </w:pPr>
    </w:p>
    <w:p w:rsidR="00EF06C6" w:rsidP="00EF06C6">
      <w:pPr>
        <w:pStyle w:val="BodyText"/>
        <w:jc w:val="center"/>
        <w:rPr>
          <w:rFonts w:ascii="Times New Roman" w:hAnsi="Times New Roman" w:cs="Times New Roman"/>
          <w:b/>
          <w:bCs/>
        </w:rPr>
      </w:pPr>
    </w:p>
    <w:p w:rsidR="00EF06C6" w:rsidP="00EF06C6">
      <w:pPr>
        <w:pStyle w:val="BodyText"/>
        <w:jc w:val="center"/>
        <w:rPr>
          <w:rFonts w:ascii="Times New Roman" w:hAnsi="Times New Roman" w:cs="Times New Roman"/>
          <w:b/>
          <w:bCs/>
        </w:rPr>
      </w:pPr>
    </w:p>
    <w:p w:rsidR="00EF06C6" w:rsidP="00EF06C6">
      <w:pPr>
        <w:pStyle w:val="BodyText"/>
        <w:jc w:val="center"/>
        <w:rPr>
          <w:rFonts w:ascii="Times New Roman" w:hAnsi="Times New Roman" w:cs="Times New Roman"/>
          <w:b/>
          <w:bCs/>
        </w:rPr>
      </w:pPr>
    </w:p>
    <w:p w:rsidR="00EF06C6" w:rsidP="00EF06C6">
      <w:pPr>
        <w:pStyle w:val="BodyText"/>
        <w:jc w:val="center"/>
        <w:rPr>
          <w:rFonts w:ascii="Times New Roman" w:hAnsi="Times New Roman" w:cs="Times New Roman"/>
          <w:b/>
          <w:bCs/>
        </w:rPr>
      </w:pPr>
      <w:r>
        <w:rPr>
          <w:rFonts w:ascii="Times New Roman" w:hAnsi="Times New Roman" w:cs="Times New Roman"/>
          <w:b/>
          <w:bCs/>
        </w:rPr>
        <w:t>VI.</w:t>
      </w:r>
    </w:p>
    <w:p w:rsidR="00EF06C6" w:rsidP="00EF06C6">
      <w:pPr>
        <w:pStyle w:val="BodyText"/>
        <w:jc w:val="center"/>
        <w:rPr>
          <w:rFonts w:ascii="Times New Roman" w:hAnsi="Times New Roman" w:cs="Times New Roman"/>
          <w:b/>
          <w:bCs/>
        </w:rPr>
      </w:pPr>
    </w:p>
    <w:p w:rsidR="00EF06C6" w:rsidP="00EF06C6">
      <w:pPr>
        <w:pStyle w:val="BodyText"/>
        <w:jc w:val="center"/>
        <w:rPr>
          <w:rFonts w:ascii="Times New Roman" w:hAnsi="Times New Roman" w:cs="Times New Roman"/>
          <w:b/>
          <w:bCs/>
        </w:rPr>
      </w:pPr>
    </w:p>
    <w:p w:rsidR="00EF06C6" w:rsidP="00EF06C6">
      <w:pPr>
        <w:pStyle w:val="BodyText"/>
        <w:rPr>
          <w:rFonts w:ascii="Times New Roman" w:hAnsi="Times New Roman" w:cs="Times New Roman"/>
        </w:rPr>
      </w:pPr>
      <w:r>
        <w:rPr>
          <w:rFonts w:ascii="Times New Roman" w:hAnsi="Times New Roman" w:cs="Times New Roman"/>
        </w:rPr>
        <w:tab/>
        <w:t xml:space="preserve">Gestorský výbor na základe stanovísk výborov k vládnemu návrhu zákona vyjadrených v ich uzneseniach uvedených pod bodom III. tejto správy a v stanoviskách poslancov gestorského výboru vyjadrených v rozprave k tomuto vládnemu návrhu zákona v súlade s § 79 ods. 4 a § 83 zákona Národnej rady Slovenskej republiky č. 350/1996 Z. z. o rokovacom poriadku Národnej rady Slovenskej republiky v znení neskorších predpisov odporúča Národnej rade Slovenskej republiky vládny návrh </w:t>
      </w:r>
      <w:r w:rsidRPr="00EF06C6">
        <w:rPr>
          <w:rFonts w:ascii="Times New Roman" w:hAnsi="Times New Roman" w:cs="Times New Roman"/>
        </w:rPr>
        <w:t>zákona, ktorým sa mení a dopĺňa zákon č. 543/2007 Z. z. o pôsobnosti orgánov štátnej správy pri poskytovaní podpory v pôdohospodárstve a rozvoji vidieka a o zmene a doplnení niektorých zákonov</w:t>
      </w:r>
      <w:r w:rsidR="00D2524D">
        <w:rPr>
          <w:rFonts w:ascii="Times New Roman" w:hAnsi="Times New Roman" w:cs="Times New Roman"/>
          <w:bCs/>
        </w:rPr>
        <w:t xml:space="preserve"> (tlač 861</w:t>
      </w:r>
      <w:r>
        <w:rPr>
          <w:rFonts w:ascii="Times New Roman" w:hAnsi="Times New Roman" w:cs="Times New Roman"/>
          <w:bCs/>
        </w:rPr>
        <w:t xml:space="preserve">) </w:t>
      </w:r>
      <w:r>
        <w:rPr>
          <w:rFonts w:ascii="Times New Roman" w:hAnsi="Times New Roman" w:cs="Times New Roman"/>
          <w:b/>
          <w:bCs/>
        </w:rPr>
        <w:t>schváliť</w:t>
      </w:r>
      <w:r>
        <w:rPr>
          <w:rFonts w:ascii="Times New Roman" w:hAnsi="Times New Roman" w:cs="Times New Roman"/>
        </w:rPr>
        <w:t xml:space="preserve"> v znení schválených pozmeňujúcich a doplňujúcich návrhov uvedených v tejto správe a prednesených v rozprave.</w:t>
      </w:r>
    </w:p>
    <w:p w:rsidR="00EF06C6" w:rsidP="00EF06C6">
      <w:pPr>
        <w:pStyle w:val="BodyText"/>
        <w:rPr>
          <w:rFonts w:ascii="Times New Roman" w:hAnsi="Times New Roman" w:cs="Times New Roman"/>
        </w:rPr>
      </w:pPr>
    </w:p>
    <w:p w:rsidR="00EF06C6" w:rsidP="00EF06C6">
      <w:pPr>
        <w:pStyle w:val="BodyText"/>
        <w:rPr>
          <w:rFonts w:ascii="Times New Roman" w:hAnsi="Times New Roman" w:cs="Times New Roman"/>
        </w:rPr>
      </w:pPr>
      <w:r>
        <w:rPr>
          <w:rFonts w:ascii="Times New Roman" w:hAnsi="Times New Roman" w:cs="Times New Roman"/>
        </w:rPr>
        <w:tab/>
        <w:t xml:space="preserve">Spoločná správa výborov Národnej rady Slovenskej republiky o prerokovaní vládneho návrhu </w:t>
      </w:r>
      <w:r w:rsidRPr="00EF06C6">
        <w:rPr>
          <w:rFonts w:ascii="Times New Roman" w:hAnsi="Times New Roman" w:cs="Times New Roman"/>
        </w:rPr>
        <w:t>zákona, ktorým sa mení a dopĺňa zákon č. 543/2007 Z. z. o pôsobnosti orgánov štátnej správy pri poskytovaní podpory v pôdohospodárstve a rozvoji vidieka a o zmene a doplnení niektorých zákonov</w:t>
      </w:r>
      <w:r w:rsidRPr="00F05769">
        <w:rPr>
          <w:rFonts w:ascii="Times New Roman" w:hAnsi="Times New Roman" w:cs="Times New Roman"/>
          <w:bCs/>
        </w:rPr>
        <w:t xml:space="preserve"> </w:t>
      </w:r>
      <w:r w:rsidR="00D2524D">
        <w:rPr>
          <w:rFonts w:ascii="Times New Roman" w:hAnsi="Times New Roman" w:cs="Times New Roman"/>
          <w:bCs/>
        </w:rPr>
        <w:t>(tlač 861</w:t>
      </w:r>
      <w:r w:rsidRPr="00F05769">
        <w:rPr>
          <w:rFonts w:ascii="Times New Roman" w:hAnsi="Times New Roman" w:cs="Times New Roman"/>
          <w:bCs/>
        </w:rPr>
        <w:t>)</w:t>
      </w:r>
      <w:r>
        <w:rPr>
          <w:rFonts w:ascii="Times New Roman" w:hAnsi="Times New Roman" w:cs="Times New Roman"/>
          <w:bCs/>
        </w:rPr>
        <w:t xml:space="preserve"> </w:t>
      </w:r>
      <w:r>
        <w:rPr>
          <w:rFonts w:ascii="Times New Roman" w:hAnsi="Times New Roman" w:cs="Times New Roman"/>
        </w:rPr>
        <w:t>vo výboroch Národnej rady Sloven</w:t>
      </w:r>
      <w:r w:rsidR="00A85E97">
        <w:rPr>
          <w:rFonts w:ascii="Times New Roman" w:hAnsi="Times New Roman" w:cs="Times New Roman"/>
        </w:rPr>
        <w:t xml:space="preserve">skej republiky v druhom čítaní </w:t>
      </w:r>
      <w:r>
        <w:rPr>
          <w:rFonts w:ascii="Times New Roman" w:hAnsi="Times New Roman" w:cs="Times New Roman"/>
        </w:rPr>
        <w:t>bola schválená uznesením Výboru Národnej rady Slovenskej republiky pre   pôdohospodárstvo,   životné  pro</w:t>
      </w:r>
      <w:r w:rsidR="00F7046B">
        <w:rPr>
          <w:rFonts w:ascii="Times New Roman" w:hAnsi="Times New Roman" w:cs="Times New Roman"/>
        </w:rPr>
        <w:t>stredie a ochranu prírody č. 342</w:t>
      </w:r>
      <w:r w:rsidR="00386727">
        <w:rPr>
          <w:rFonts w:ascii="Times New Roman" w:hAnsi="Times New Roman" w:cs="Times New Roman"/>
        </w:rPr>
        <w:t xml:space="preserve"> </w:t>
      </w:r>
      <w:r>
        <w:rPr>
          <w:rFonts w:ascii="Times New Roman" w:hAnsi="Times New Roman" w:cs="Times New Roman"/>
        </w:rPr>
        <w:t xml:space="preserve"> z</w:t>
      </w:r>
      <w:r w:rsidR="00F7046B">
        <w:rPr>
          <w:rFonts w:ascii="Times New Roman" w:hAnsi="Times New Roman" w:cs="Times New Roman"/>
        </w:rPr>
        <w:t> </w:t>
      </w:r>
      <w:r w:rsidR="00386727">
        <w:rPr>
          <w:rFonts w:ascii="Times New Roman" w:hAnsi="Times New Roman" w:cs="Times New Roman"/>
        </w:rPr>
        <w:t xml:space="preserve"> </w:t>
      </w:r>
      <w:r w:rsidR="00F7046B">
        <w:rPr>
          <w:rFonts w:ascii="Times New Roman" w:hAnsi="Times New Roman" w:cs="Times New Roman"/>
        </w:rPr>
        <w:t>4. decembra</w:t>
      </w:r>
      <w:r>
        <w:rPr>
          <w:rFonts w:ascii="Times New Roman" w:hAnsi="Times New Roman" w:cs="Times New Roman"/>
        </w:rPr>
        <w:t xml:space="preserve"> 2008.   </w:t>
      </w:r>
    </w:p>
    <w:p w:rsidR="00EF06C6" w:rsidP="00EF06C6">
      <w:pPr>
        <w:pStyle w:val="BodyText"/>
        <w:rPr>
          <w:rFonts w:ascii="Times New Roman" w:hAnsi="Times New Roman" w:cs="Times New Roman"/>
        </w:rPr>
      </w:pPr>
    </w:p>
    <w:p w:rsidR="00EF06C6" w:rsidP="00EF06C6">
      <w:pPr>
        <w:pStyle w:val="BodyText"/>
        <w:rPr>
          <w:rFonts w:ascii="Times New Roman" w:hAnsi="Times New Roman" w:cs="Times New Roman"/>
        </w:rPr>
      </w:pPr>
      <w:r>
        <w:rPr>
          <w:rFonts w:ascii="Times New Roman" w:hAnsi="Times New Roman" w:cs="Times New Roman"/>
        </w:rPr>
        <w:tab/>
        <w:t>V citovanom uznesení výboru poveril spoločnú spravodajkyňu výborov predložiť Národnej rade Slovenskej republiky spoločnú správu výborov a splnomocnil ju podať návrhy podľa § 81 ods. 2, § 83 ods. 4, § 84 ods. 2 a § 86 zákona o rokovacom poriadku Národnej rady Slovenskej republiky.</w:t>
      </w:r>
    </w:p>
    <w:p w:rsidR="00EF06C6" w:rsidP="00EF06C6">
      <w:pPr>
        <w:pStyle w:val="BodyText"/>
        <w:rPr>
          <w:rFonts w:ascii="Times New Roman" w:hAnsi="Times New Roman" w:cs="Times New Roman"/>
        </w:rPr>
      </w:pPr>
    </w:p>
    <w:p w:rsidR="00EF06C6" w:rsidP="00EF06C6">
      <w:pPr>
        <w:pStyle w:val="BodyText"/>
        <w:jc w:val="center"/>
        <w:rPr>
          <w:rFonts w:ascii="Times New Roman" w:hAnsi="Times New Roman" w:cs="Times New Roman"/>
          <w:b/>
          <w:bCs/>
          <w:sz w:val="32"/>
        </w:rPr>
      </w:pPr>
    </w:p>
    <w:p w:rsidR="00EF06C6" w:rsidP="00EF06C6">
      <w:pPr>
        <w:pStyle w:val="BodyText"/>
        <w:jc w:val="center"/>
        <w:rPr>
          <w:rFonts w:ascii="Times New Roman" w:hAnsi="Times New Roman" w:cs="Times New Roman"/>
          <w:b/>
          <w:bCs/>
          <w:sz w:val="32"/>
        </w:rPr>
      </w:pPr>
    </w:p>
    <w:p w:rsidR="00C15CB1" w:rsidP="00F7046B">
      <w:pPr>
        <w:jc w:val="center"/>
        <w:rPr>
          <w:rFonts w:ascii="Times New Roman" w:hAnsi="Times New Roman" w:cs="Times New Roman"/>
        </w:rPr>
      </w:pPr>
    </w:p>
    <w:p w:rsidR="00F7046B" w:rsidP="00F7046B">
      <w:pPr>
        <w:jc w:val="center"/>
        <w:rPr>
          <w:rFonts w:ascii="Times New Roman" w:hAnsi="Times New Roman" w:cs="Times New Roman"/>
          <w:b/>
        </w:rPr>
      </w:pPr>
      <w:r>
        <w:rPr>
          <w:rFonts w:ascii="Times New Roman" w:hAnsi="Times New Roman" w:cs="Times New Roman"/>
        </w:rPr>
        <w:t xml:space="preserve">Ján  </w:t>
      </w:r>
      <w:r>
        <w:rPr>
          <w:rFonts w:ascii="Times New Roman" w:hAnsi="Times New Roman" w:cs="Times New Roman"/>
          <w:b/>
        </w:rPr>
        <w:t>S l a b ý</w:t>
      </w:r>
    </w:p>
    <w:p w:rsidR="00F7046B" w:rsidRPr="00F7046B" w:rsidP="00F7046B">
      <w:pPr>
        <w:jc w:val="center"/>
        <w:rPr>
          <w:rFonts w:ascii="Times New Roman" w:hAnsi="Times New Roman" w:cs="Times New Roman"/>
        </w:rPr>
      </w:pPr>
      <w:r>
        <w:rPr>
          <w:rFonts w:ascii="Times New Roman" w:hAnsi="Times New Roman" w:cs="Times New Roman"/>
        </w:rPr>
        <w:t>predseda výboru</w:t>
      </w:r>
    </w:p>
    <w:sectPr>
      <w:footerReference w:type="even" r:id="rId4"/>
      <w:footerReference w:type="default" r:id="rId5"/>
      <w:pgSz w:w="11906" w:h="16838"/>
      <w:pgMar w:top="1417" w:right="1417" w:bottom="1417" w:left="1417" w:header="708" w:footer="708"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9FB" w:rsidP="00894956">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7839FB">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9FB" w:rsidP="00894956">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A85E97">
      <w:rPr>
        <w:rStyle w:val="PageNumber"/>
        <w:rFonts w:ascii="Times New Roman" w:hAnsi="Times New Roman" w:cs="Times New Roman"/>
        <w:noProof/>
      </w:rPr>
      <w:t>3</w:t>
    </w:r>
    <w:r>
      <w:rPr>
        <w:rStyle w:val="PageNumber"/>
        <w:rFonts w:ascii="Times New Roman" w:hAnsi="Times New Roman" w:cs="Times New Roman"/>
      </w:rPr>
      <w:fldChar w:fldCharType="end"/>
    </w:r>
  </w:p>
  <w:p w:rsidR="007839FB">
    <w:pPr>
      <w:pStyle w:val="Footer"/>
      <w:rPr>
        <w:rFonts w:ascii="Times New Roman" w:hAnsi="Times New Roman" w:cs="Times New Roman"/>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doNotUseIndentAsNumberingTabStop/>
    <w:allowSpaceOfSameStyleInTable/>
    <w:splitPgBreakAndParaMark/>
    <w:useAnsiKerningPairs/>
  </w:compat>
  <w:rsids>
    <w:rsidRoot w:val="00000000"/>
    <w:rsid w:val="00187EB7"/>
    <w:rsid w:val="00386727"/>
    <w:rsid w:val="005D3CD9"/>
    <w:rsid w:val="007839FB"/>
    <w:rsid w:val="00894956"/>
    <w:rsid w:val="009C373F"/>
    <w:rsid w:val="00A85E97"/>
    <w:rsid w:val="00C15CB1"/>
    <w:rsid w:val="00D2524D"/>
    <w:rsid w:val="00EB6A48"/>
    <w:rsid w:val="00EF06C6"/>
    <w:rsid w:val="00F05769"/>
    <w:rsid w:val="00F7046B"/>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6C6"/>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 w:type="paragraph" w:styleId="Title">
    <w:name w:val="Title"/>
    <w:basedOn w:val="Normal"/>
    <w:qFormat/>
    <w:rsid w:val="00EF06C6"/>
    <w:pPr>
      <w:jc w:val="center"/>
    </w:pPr>
    <w:rPr>
      <w:b/>
      <w:bCs/>
      <w:sz w:val="28"/>
    </w:rPr>
  </w:style>
  <w:style w:type="paragraph" w:styleId="BodyText">
    <w:name w:val="Body Text"/>
    <w:basedOn w:val="Normal"/>
    <w:rsid w:val="00EF06C6"/>
    <w:pPr>
      <w:jc w:val="both"/>
    </w:pPr>
  </w:style>
  <w:style w:type="paragraph" w:styleId="Footer">
    <w:name w:val="footer"/>
    <w:basedOn w:val="Normal"/>
    <w:rsid w:val="007839FB"/>
    <w:pPr>
      <w:tabs>
        <w:tab w:val="center" w:pos="4536"/>
        <w:tab w:val="right" w:pos="9072"/>
      </w:tabs>
      <w:jc w:val="left"/>
    </w:pPr>
  </w:style>
  <w:style w:type="character" w:styleId="PageNumber">
    <w:name w:val="page number"/>
    <w:basedOn w:val="DefaultParagraphFont"/>
    <w:rsid w:val="007839FB"/>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28</TotalTime>
  <Pages>1</Pages>
  <Words>808</Words>
  <Characters>4609</Characters>
  <Application>Microsoft Office Word</Application>
  <DocSecurity>0</DocSecurity>
  <Lines>0</Lines>
  <Paragraphs>0</Paragraphs>
  <ScaleCrop>false</ScaleCrop>
  <Company>Kancelaria NR SR</Company>
  <LinksUpToDate>false</LinksUpToDate>
  <CharactersWithSpaces>5407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SkvaDrah</dc:creator>
  <cp:lastModifiedBy>SkvaDrah</cp:lastModifiedBy>
  <cp:revision>7</cp:revision>
  <cp:lastPrinted>2008-12-04T08:52:00Z</cp:lastPrinted>
  <dcterms:created xsi:type="dcterms:W3CDTF">2008-12-04T08:36:00Z</dcterms:created>
  <dcterms:modified xsi:type="dcterms:W3CDTF">2008-12-04T09:10:00Z</dcterms:modified>
</cp:coreProperties>
</file>