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52D1" w:rsidRPr="009027A0" w:rsidP="009A52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9A52D1" w:rsidP="009A52D1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9A52D1" w:rsidP="009A52D1">
      <w:pPr>
        <w:spacing w:before="120"/>
        <w:rPr>
          <w:rFonts w:ascii="Times New Roman" w:hAnsi="Times New Roman" w:cs="Times New Roman"/>
        </w:rPr>
      </w:pPr>
    </w:p>
    <w:p w:rsidR="009A52D1" w:rsidRPr="009027A0" w:rsidP="009A52D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71</w:t>
      </w:r>
      <w:r w:rsidRPr="009027A0">
        <w:rPr>
          <w:rFonts w:ascii="Times New Roman" w:hAnsi="Times New Roman" w:cs="Times New Roman"/>
        </w:rPr>
        <w:t>. schôdza</w:t>
      </w:r>
    </w:p>
    <w:p w:rsidR="009A52D1" w:rsidP="009A52D1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7761C0" w:rsidP="009A52D1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9A52D1" w:rsidRPr="00EB740B" w:rsidP="009A52D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07AF3">
        <w:rPr>
          <w:rFonts w:ascii="Times New Roman" w:hAnsi="Times New Roman" w:cs="Times New Roman"/>
          <w:sz w:val="32"/>
          <w:szCs w:val="32"/>
          <w:lang w:eastAsia="en-US"/>
        </w:rPr>
        <w:t>558</w:t>
      </w:r>
    </w:p>
    <w:p w:rsidR="009A52D1" w:rsidRPr="009027A0" w:rsidP="009A52D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9A52D1" w:rsidRPr="009027A0" w:rsidP="009A52D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9A52D1" w:rsidRPr="009027A0" w:rsidP="009A52D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27. januára </w:t>
      </w:r>
      <w:r w:rsidRPr="009027A0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9</w:t>
      </w:r>
    </w:p>
    <w:p w:rsidR="009A52D1" w:rsidRPr="009027A0" w:rsidP="009A52D1">
      <w:pPr>
        <w:spacing w:before="120"/>
        <w:rPr>
          <w:rFonts w:ascii="Times New Roman" w:hAnsi="Times New Roman" w:cs="Times New Roman"/>
        </w:rPr>
      </w:pPr>
    </w:p>
    <w:p w:rsidR="009A52D1" w:rsidRPr="009027A0" w:rsidP="009A52D1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9A52D1" w:rsidRPr="0067098E" w:rsidP="009A52D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A52D1" w:rsidRPr="0067098E" w:rsidP="009A52D1">
      <w:pPr>
        <w:jc w:val="both"/>
        <w:rPr>
          <w:rFonts w:ascii="Times New Roman" w:hAnsi="Times New Roman" w:cs="Times New Roman"/>
        </w:rPr>
      </w:pPr>
      <w:r w:rsidRPr="0067098E">
        <w:rPr>
          <w:rFonts w:ascii="Times New Roman" w:hAnsi="Times New Roman" w:cs="Times New Roman"/>
        </w:rPr>
        <w:t xml:space="preserve">     </w:t>
        <w:tab/>
        <w:t>prerokov</w:t>
      </w:r>
      <w:r w:rsidRPr="0067098E">
        <w:rPr>
          <w:rFonts w:ascii="Times New Roman" w:hAnsi="Times New Roman" w:cs="Times New Roman"/>
        </w:rPr>
        <w:t>al návrh poslancov Národnej rady Slovenskej republiky Rudolfa Pučíka, Jána Richtera a Jána Kovarčíka na vydanie zákona, ktorým sa dopĺňa zákon č. 372/1990 Zb. o priestupkoch v znení neskorších predpisov (tlač 850) a</w:t>
      </w:r>
    </w:p>
    <w:p w:rsidR="009A52D1" w:rsidRPr="0067098E" w:rsidP="009A52D1">
      <w:pPr>
        <w:ind w:left="540" w:hanging="540"/>
        <w:rPr>
          <w:rFonts w:ascii="Times New Roman" w:hAnsi="Times New Roman" w:cs="Times New Roman"/>
        </w:rPr>
      </w:pPr>
    </w:p>
    <w:p w:rsidR="009A52D1" w:rsidRPr="00D7279A" w:rsidP="009A52D1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9A52D1" w:rsidRPr="005C5BC3" w:rsidP="009A52D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C5BC3">
        <w:rPr>
          <w:rFonts w:ascii="Times New Roman" w:hAnsi="Times New Roman" w:cs="Times New Roman"/>
          <w:b/>
        </w:rPr>
        <w:tab/>
        <w:t>A.   s ú h l a s í</w:t>
      </w:r>
      <w:r w:rsidRPr="005C5BC3">
        <w:rPr>
          <w:rFonts w:ascii="Times New Roman" w:hAnsi="Times New Roman" w:cs="Times New Roman"/>
        </w:rPr>
        <w:t xml:space="preserve"> </w:t>
      </w:r>
    </w:p>
    <w:p w:rsidR="009A52D1" w:rsidRPr="0067098E" w:rsidP="009A52D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9A52D1" w:rsidRPr="0067098E" w:rsidP="009A52D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7098E">
        <w:rPr>
          <w:rFonts w:ascii="Times New Roman" w:hAnsi="Times New Roman" w:cs="Times New Roman"/>
          <w:sz w:val="24"/>
          <w:lang w:val="sk-SK"/>
        </w:rPr>
        <w:tab/>
        <w:tab/>
        <w:tab/>
        <w:t>s návrhom poslancov Národnej rady Slovenskej republiky Rudolfa Pučíka, Jána Richtera a Jána Kovarčíka na vydanie zákona, ktorým sa dopĺňa zákon č. 372/1990 Zb. o priestupkoch v znení neskorších predpisov (tlač 850);</w:t>
      </w:r>
    </w:p>
    <w:p w:rsidR="009A52D1" w:rsidRPr="0067098E" w:rsidP="009A52D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7098E">
        <w:rPr>
          <w:rFonts w:ascii="Times New Roman" w:hAnsi="Times New Roman" w:cs="Times New Roman"/>
          <w:sz w:val="24"/>
          <w:lang w:val="sk-SK"/>
        </w:rPr>
        <w:t xml:space="preserve">  </w:t>
      </w:r>
    </w:p>
    <w:p w:rsidR="009A52D1" w:rsidRPr="005C5BC3" w:rsidP="009A52D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9A52D1" w:rsidRPr="005C5BC3" w:rsidP="009A52D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9A52D1" w:rsidRPr="005C5BC3" w:rsidP="009A52D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</w:t>
      </w:r>
      <w:r w:rsidRPr="005C5BC3">
        <w:rPr>
          <w:rFonts w:ascii="Times New Roman" w:hAnsi="Times New Roman" w:cs="Times New Roman"/>
          <w:lang w:eastAsia="sk-SK"/>
        </w:rPr>
        <w:t>epubliky</w:t>
      </w:r>
    </w:p>
    <w:p w:rsidR="009A52D1" w:rsidRPr="00B37C01" w:rsidP="009A52D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A52D1" w:rsidP="009A52D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B37C01">
        <w:rPr>
          <w:rFonts w:ascii="Times New Roman" w:hAnsi="Times New Roman" w:cs="Times New Roman"/>
          <w:sz w:val="24"/>
          <w:lang w:val="sk-SK"/>
        </w:rPr>
        <w:tab/>
        <w:tab/>
      </w:r>
      <w:r w:rsidRPr="0067098E">
        <w:rPr>
          <w:rFonts w:ascii="Times New Roman" w:hAnsi="Times New Roman" w:cs="Times New Roman"/>
          <w:sz w:val="24"/>
        </w:rPr>
        <w:t xml:space="preserve">návrh poslancov Národnej rady Slovenskej republiky Rudolfa Pučíka, Jána Richtera a Jána Kovarčíka na vydanie zákona, ktorým sa dopĺňa zákon č. 372/1990 Zb. o priestupkoch v znení neskorších predpisov (tlač 850) </w:t>
      </w:r>
      <w:r w:rsidRPr="00B37C0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B37C01">
        <w:rPr>
          <w:rFonts w:ascii="Times New Roman" w:hAnsi="Times New Roman" w:cs="Times New Roman"/>
          <w:bCs/>
          <w:sz w:val="24"/>
          <w:lang w:val="sk-SK"/>
        </w:rPr>
        <w:t xml:space="preserve"> s</w:t>
      </w:r>
      <w:r>
        <w:rPr>
          <w:rFonts w:ascii="Times New Roman" w:hAnsi="Times New Roman" w:cs="Times New Roman"/>
          <w:bCs/>
          <w:sz w:val="24"/>
          <w:lang w:val="sk-SK"/>
        </w:rPr>
        <w:t xml:space="preserve"> touto</w:t>
      </w:r>
      <w:r w:rsidRPr="00B37C01">
        <w:rPr>
          <w:rFonts w:ascii="Times New Roman" w:hAnsi="Times New Roman" w:cs="Times New Roman"/>
          <w:bCs/>
          <w:sz w:val="24"/>
          <w:lang w:val="sk-SK"/>
        </w:rPr>
        <w:t> zmen</w:t>
      </w:r>
      <w:r>
        <w:rPr>
          <w:rFonts w:ascii="Times New Roman" w:hAnsi="Times New Roman" w:cs="Times New Roman"/>
          <w:bCs/>
          <w:sz w:val="24"/>
          <w:lang w:val="sk-SK"/>
        </w:rPr>
        <w:t xml:space="preserve">ou: </w:t>
      </w:r>
    </w:p>
    <w:p w:rsidR="007761C0" w:rsidRPr="003D4CA5" w:rsidP="007761C0">
      <w:pPr>
        <w:spacing w:line="360" w:lineRule="auto"/>
        <w:jc w:val="both"/>
        <w:rPr>
          <w:rFonts w:ascii="Times New Roman" w:hAnsi="Times New Roman" w:cs="Times New Roman"/>
        </w:rPr>
      </w:pPr>
    </w:p>
    <w:p w:rsidR="007761C0" w:rsidRPr="003D4CA5" w:rsidP="007761C0">
      <w:pPr>
        <w:spacing w:line="360" w:lineRule="auto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  <w:u w:val="single"/>
        </w:rPr>
        <w:t>K čl. II</w:t>
      </w:r>
    </w:p>
    <w:p w:rsidR="007761C0" w:rsidRPr="003D4CA5" w:rsidP="007761C0">
      <w:pPr>
        <w:spacing w:line="360" w:lineRule="auto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</w:rPr>
        <w:t xml:space="preserve">     Slová „1. marca“ sa nahrádzajú slovami „1. apríla“.</w:t>
      </w:r>
    </w:p>
    <w:p w:rsidR="007761C0" w:rsidRPr="003D4CA5" w:rsidP="007761C0">
      <w:pPr>
        <w:spacing w:line="360" w:lineRule="auto"/>
        <w:jc w:val="both"/>
        <w:rPr>
          <w:rFonts w:ascii="Times New Roman" w:hAnsi="Times New Roman" w:cs="Times New Roman"/>
        </w:rPr>
      </w:pPr>
    </w:p>
    <w:p w:rsidR="007761C0" w:rsidP="007761C0">
      <w:pPr>
        <w:ind w:left="3538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</w:rPr>
        <w:t>Vychádzajúc z predpokladaného termínu schválenia predloženého návrhu zákona, je potrebné deň jeho účinnosti stanoviť tak, aby zohľadnil aj lehoty stanovené na jeho podpísanie a vyhlásenie v zbierke zákonov.</w:t>
      </w:r>
    </w:p>
    <w:p w:rsidR="009A52D1" w:rsidRPr="00B37C01" w:rsidP="009A52D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9A52D1" w:rsidP="009A52D1">
      <w:pPr>
        <w:pStyle w:val="Heading4"/>
        <w:rPr>
          <w:rFonts w:ascii="Times New Roman" w:hAnsi="Times New Roman" w:cs="Times New Roman"/>
        </w:rPr>
      </w:pPr>
    </w:p>
    <w:p w:rsidR="00E572BE" w:rsidP="00E572BE">
      <w:pPr>
        <w:rPr>
          <w:rFonts w:ascii="Times New Roman" w:hAnsi="Times New Roman" w:cs="Times New Roman"/>
        </w:rPr>
      </w:pPr>
    </w:p>
    <w:p w:rsidR="00E572BE" w:rsidRPr="00E572BE" w:rsidP="00E572BE">
      <w:pPr>
        <w:rPr>
          <w:rFonts w:ascii="Times New Roman" w:hAnsi="Times New Roman" w:cs="Times New Roman"/>
        </w:rPr>
      </w:pPr>
    </w:p>
    <w:p w:rsidR="009A52D1" w:rsidRPr="00DD1C1D" w:rsidP="009A52D1">
      <w:pPr>
        <w:pStyle w:val="Heading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r w:rsidRPr="00DD1C1D">
        <w:rPr>
          <w:rFonts w:ascii="Times New Roman" w:hAnsi="Times New Roman" w:cs="Times New Roman"/>
        </w:rPr>
        <w:t>C.  u k l a d á</w:t>
      </w:r>
    </w:p>
    <w:p w:rsidR="009A52D1" w:rsidRPr="009027A0" w:rsidP="009A52D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9A52D1" w:rsidRPr="009027A0" w:rsidP="009A52D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9A52D1" w:rsidRPr="009027A0" w:rsidP="009A52D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9A52D1" w:rsidP="009A52D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>
        <w:rPr>
          <w:rFonts w:ascii="Times New Roman" w:hAnsi="Times New Roman" w:cs="Arial"/>
        </w:rPr>
        <w:t xml:space="preserve">verejnú správu a regionálny rozvoj. </w:t>
      </w:r>
    </w:p>
    <w:p w:rsidR="009A52D1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E572BE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E572BE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07AF3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07AF3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07AF3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9A52D1" w:rsidRPr="00DE3E3A" w:rsidP="009A52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9A52D1" w:rsidP="009A52D1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Peter Miššík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podp</w:t>
      </w:r>
      <w:r w:rsidRPr="009027A0">
        <w:rPr>
          <w:rFonts w:ascii="Times New Roman" w:hAnsi="Times New Roman" w:cs="Times New Roman"/>
        </w:rPr>
        <w:t>redseda výboru</w:t>
      </w:r>
    </w:p>
    <w:p w:rsidR="00707AF3" w:rsidP="009A52D1">
      <w:pPr>
        <w:rPr>
          <w:rFonts w:ascii="Times New Roman" w:hAnsi="Times New Roman" w:cs="Times New Roman"/>
        </w:rPr>
      </w:pPr>
    </w:p>
    <w:p w:rsidR="009A52D1" w:rsidP="009A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9A52D1" w:rsidP="009A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9A52D1" w:rsidP="009A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52D1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C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70CC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C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70CC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6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E2B26"/>
    <w:multiLevelType w:val="hybridMultilevel"/>
    <w:tmpl w:val="F4448DE8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72388"/>
    <w:multiLevelType w:val="hybrid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4CA5"/>
    <w:rsid w:val="003F01A1"/>
    <w:rsid w:val="00405643"/>
    <w:rsid w:val="005C5BC3"/>
    <w:rsid w:val="0067098E"/>
    <w:rsid w:val="00707AF3"/>
    <w:rsid w:val="007761C0"/>
    <w:rsid w:val="00847626"/>
    <w:rsid w:val="009027A0"/>
    <w:rsid w:val="009A52D1"/>
    <w:rsid w:val="00B37C01"/>
    <w:rsid w:val="00C70CC6"/>
    <w:rsid w:val="00D7279A"/>
    <w:rsid w:val="00DD1C1D"/>
    <w:rsid w:val="00DE3E3A"/>
    <w:rsid w:val="00E572BE"/>
    <w:rsid w:val="00EB74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1488</TotalTime>
  <Pages>1</Pages>
  <Words>249</Words>
  <Characters>1423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558 tlač 848</dc:title>
  <dc:subject>tlač 848, schôdza 71, 27. január 2009</dc:subject>
  <dc:creator>Viera Ebringerová</dc:creator>
  <cp:keywords>katastrálny zákon, o správnych poplatkoch</cp:keywords>
  <dc:description>návrh poslancov NR SR J. Slabého, R. Pučíka a J. Čecha</dc:description>
  <cp:lastModifiedBy>EbriVier</cp:lastModifiedBy>
  <cp:revision>1599</cp:revision>
  <cp:lastPrinted>2009-01-15T11:49:00Z</cp:lastPrinted>
  <dcterms:created xsi:type="dcterms:W3CDTF">2002-05-15T11:56:00Z</dcterms:created>
  <dcterms:modified xsi:type="dcterms:W3CDTF">2009-01-27T13:36:00Z</dcterms:modified>
  <cp:category>uznesenie</cp:category>
</cp:coreProperties>
</file>