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2BBD" w:rsidP="004B2BB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Výbor</w:t>
      </w:r>
    </w:p>
    <w:p w:rsidR="004B2BBD" w:rsidP="004B2BB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Národnej rady Slovenskej republiky</w:t>
      </w:r>
    </w:p>
    <w:p w:rsidR="004B2BBD" w:rsidP="004B2B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 verejnú správu a regionálny rozvoj </w:t>
      </w:r>
    </w:p>
    <w:p w:rsidR="004B2BBD" w:rsidP="004B2BBD">
      <w:pPr>
        <w:rPr>
          <w:rFonts w:ascii="Times New Roman" w:hAnsi="Times New Roman" w:cs="Times New Roman"/>
          <w:sz w:val="24"/>
          <w:szCs w:val="24"/>
        </w:rPr>
      </w:pPr>
    </w:p>
    <w:p w:rsidR="004B2BBD" w:rsidP="004B2B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53. schôdza výboru                                                                                                   </w:t>
      </w:r>
    </w:p>
    <w:p w:rsidR="004B2BBD" w:rsidP="004B2BBD">
      <w:pPr>
        <w:rPr>
          <w:rFonts w:ascii="Times New Roman" w:hAnsi="Times New Roman" w:cs="Times New Roman"/>
          <w:sz w:val="24"/>
          <w:szCs w:val="24"/>
        </w:rPr>
      </w:pPr>
    </w:p>
    <w:p w:rsidR="004B2BBD" w:rsidP="004B2BBD">
      <w:pPr>
        <w:jc w:val="center"/>
        <w:rPr>
          <w:rFonts w:ascii="Times New Roman" w:hAnsi="Times New Roman" w:cs="Times New Roman"/>
          <w:b/>
          <w:szCs w:val="28"/>
        </w:rPr>
      </w:pPr>
    </w:p>
    <w:p w:rsidR="004B2BBD" w:rsidRPr="00F32748" w:rsidP="004B2BBD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251</w:t>
      </w:r>
    </w:p>
    <w:p w:rsidR="004B2BBD" w:rsidP="004B2BBD"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 z n e s e n i e</w:t>
      </w:r>
    </w:p>
    <w:p w:rsidR="004B2BBD" w:rsidP="004B2B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4B2BBD" w:rsidP="004B2B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verejnú správu a regionálny rozvoj</w:t>
      </w:r>
    </w:p>
    <w:p w:rsidR="004B2BBD" w:rsidP="004B2B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22. januára 2009</w:t>
      </w:r>
    </w:p>
    <w:p w:rsidR="004B2BBD" w:rsidP="004B2BBD">
      <w:pPr>
        <w:jc w:val="center"/>
        <w:rPr>
          <w:rFonts w:ascii="Times New Roman" w:hAnsi="Times New Roman" w:cs="Times New Roman"/>
        </w:rPr>
      </w:pPr>
    </w:p>
    <w:p w:rsidR="004B2BBD" w:rsidRPr="004B2BBD" w:rsidP="004B2BBD">
      <w:pPr>
        <w:jc w:val="both"/>
        <w:rPr>
          <w:rFonts w:ascii="Times New Roman" w:hAnsi="Times New Roman" w:cs="Times New Roman"/>
          <w:sz w:val="24"/>
          <w:szCs w:val="24"/>
        </w:rPr>
      </w:pPr>
      <w:r w:rsidRPr="004B2BBD">
        <w:rPr>
          <w:rFonts w:ascii="Times New Roman" w:hAnsi="Times New Roman" w:cs="Times New Roman"/>
          <w:sz w:val="24"/>
          <w:szCs w:val="24"/>
        </w:rPr>
        <w:t>k vládnemu návrhu zákona o niektorých opa</w:t>
      </w:r>
      <w:r w:rsidRPr="004B2BBD">
        <w:rPr>
          <w:rFonts w:ascii="Times New Roman" w:hAnsi="Times New Roman" w:cs="Times New Roman"/>
          <w:sz w:val="24"/>
          <w:szCs w:val="24"/>
        </w:rPr>
        <w:t>treniach pri majetkovoprávnom usporiadaní pozemkov pod stavbami, ktoré prešli z vlastníctva štátu na obce a vyššie územné celky a o zmene a doplnení niektorých zákonov (tlač 833)</w:t>
      </w:r>
    </w:p>
    <w:p w:rsidR="004B2BBD" w:rsidP="004B2BBD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4B2BBD" w:rsidP="004B2B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 Národnej rady Slovenskej republiky pre verejnú správu a regionálny roz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voj </w:t>
      </w:r>
    </w:p>
    <w:p w:rsidR="004B2BBD" w:rsidP="004B2B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prerokoval</w:t>
      </w:r>
    </w:p>
    <w:p w:rsidR="004B2BBD" w:rsidP="004B2B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2BBD" w:rsidRPr="00094878" w:rsidP="004B2BBD">
      <w:pPr>
        <w:jc w:val="both"/>
        <w:rPr>
          <w:rFonts w:ascii="Times New Roman" w:hAnsi="Times New Roman" w:cs="Times New Roman"/>
          <w:sz w:val="24"/>
          <w:szCs w:val="24"/>
        </w:rPr>
      </w:pPr>
      <w:r w:rsidRPr="004B2BBD">
        <w:rPr>
          <w:rFonts w:ascii="Times New Roman" w:hAnsi="Times New Roman" w:cs="Times New Roman"/>
          <w:sz w:val="24"/>
          <w:szCs w:val="24"/>
        </w:rPr>
        <w:t>vládn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B2BBD">
        <w:rPr>
          <w:rFonts w:ascii="Times New Roman" w:hAnsi="Times New Roman" w:cs="Times New Roman"/>
          <w:sz w:val="24"/>
          <w:szCs w:val="24"/>
        </w:rPr>
        <w:t xml:space="preserve"> návrh zákona o niektorých opatreniach pri majetkovoprávnom usporiadaní pozemkov pod stavbami, ktoré prešli z vlastníctva štátu na obce a vyššie územné celky a o zmene a doplnení niektorých zákonov (tlač 833)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:rsidR="004B2BBD" w:rsidP="004B2BBD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</w:p>
    <w:p w:rsidR="004B2BBD" w:rsidP="004B2BBD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A. s ú h l a s í </w:t>
      </w:r>
    </w:p>
    <w:p w:rsidR="004B2BBD" w:rsidRPr="004B2BBD" w:rsidP="004B2B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s </w:t>
      </w:r>
      <w:r w:rsidRPr="004B2BBD">
        <w:rPr>
          <w:rFonts w:ascii="Times New Roman" w:hAnsi="Times New Roman" w:cs="Times New Roman"/>
          <w:sz w:val="24"/>
          <w:szCs w:val="24"/>
        </w:rPr>
        <w:t>vládn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4B2BBD">
        <w:rPr>
          <w:rFonts w:ascii="Times New Roman" w:hAnsi="Times New Roman" w:cs="Times New Roman"/>
          <w:sz w:val="24"/>
          <w:szCs w:val="24"/>
        </w:rPr>
        <w:t xml:space="preserve"> návrh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4B2BBD">
        <w:rPr>
          <w:rFonts w:ascii="Times New Roman" w:hAnsi="Times New Roman" w:cs="Times New Roman"/>
          <w:sz w:val="24"/>
          <w:szCs w:val="24"/>
        </w:rPr>
        <w:t xml:space="preserve"> zákona o niektorých opatreniach pri majetkovoprávnom usporiadaní pozemkov pod stavbami, ktoré prešli z vlastníctva štátu na obce a vyššie územné celky a o zmene a doplnení niektorých zákonov (tlač 833)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B2BBD" w:rsidRPr="00A461AC" w:rsidP="004B2BBD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A461AC">
        <w:rPr>
          <w:rFonts w:ascii="Times New Roman" w:hAnsi="Times New Roman" w:cs="Times New Roman"/>
          <w:sz w:val="24"/>
          <w:szCs w:val="24"/>
        </w:rPr>
        <w:t>B. o d p o r ú č a</w:t>
      </w:r>
    </w:p>
    <w:p w:rsidR="004B2BBD" w:rsidP="004B2B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Národnej </w:t>
      </w:r>
      <w:r>
        <w:rPr>
          <w:rFonts w:ascii="Times New Roman" w:hAnsi="Times New Roman" w:cs="Times New Roman"/>
          <w:b/>
          <w:sz w:val="24"/>
          <w:szCs w:val="24"/>
        </w:rPr>
        <w:t>rade Slovenskej republiky</w:t>
      </w:r>
    </w:p>
    <w:p w:rsidR="004B2BBD" w:rsidRPr="003855A7" w:rsidP="004B2B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B2BBD">
        <w:rPr>
          <w:rFonts w:ascii="Times New Roman" w:hAnsi="Times New Roman" w:cs="Times New Roman"/>
          <w:sz w:val="24"/>
          <w:szCs w:val="24"/>
        </w:rPr>
        <w:t>vládn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B2BBD">
        <w:rPr>
          <w:rFonts w:ascii="Times New Roman" w:hAnsi="Times New Roman" w:cs="Times New Roman"/>
          <w:sz w:val="24"/>
          <w:szCs w:val="24"/>
        </w:rPr>
        <w:t xml:space="preserve"> návrh zákona o niektorých opatreniach pri majetkovoprávnom usporiadaní pozemkov pod stavbami, ktoré prešli z vlastníctva štátu na obce a vyššie územné celky a o zmene a doplnení niektorých zákonov (tlač 833)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schváliť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 pripomienk</w:t>
      </w:r>
      <w:r w:rsidR="00BA62A3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ako </w:t>
      </w:r>
      <w:r w:rsidR="00BA62A3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uveden</w:t>
      </w:r>
      <w:r w:rsidR="00BA62A3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v prílohe tohto uznesenia;</w:t>
      </w:r>
    </w:p>
    <w:p w:rsidR="004B2BBD" w:rsidP="004B2BBD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4B2BBD" w:rsidP="004B2B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 u k l a d á</w:t>
      </w:r>
    </w:p>
    <w:p w:rsidR="004B2BBD" w:rsidP="004B2B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predsedovi výboru</w:t>
      </w:r>
    </w:p>
    <w:p w:rsidR="004B2BBD" w:rsidP="004B2BBD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predložiť stanovisko výboru k uvedenému  vládnemu návrhu zákona predsedovi Výboru Národnej rady Slovenskej republiky pre pôdohospodárstvo, životné prostred</w:t>
      </w:r>
      <w:r>
        <w:rPr>
          <w:rFonts w:ascii="Times New Roman" w:hAnsi="Times New Roman" w:cs="Times New Roman"/>
          <w:sz w:val="24"/>
          <w:szCs w:val="24"/>
        </w:rPr>
        <w:t xml:space="preserve">ie a ochranu prírody. </w:t>
      </w:r>
    </w:p>
    <w:p w:rsidR="004B2BBD" w:rsidP="004B2BBD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BA62A3" w:rsidP="004B2BBD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4B2BBD" w:rsidP="004B2BBD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                                                                        Tibor  C A B A</w:t>
      </w:r>
      <w:r w:rsidR="00BA62A3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BA62A3">
        <w:rPr>
          <w:rFonts w:ascii="Times New Roman" w:hAnsi="Times New Roman" w:cs="Times New Roman"/>
          <w:b/>
          <w:bCs/>
          <w:sz w:val="24"/>
          <w:szCs w:val="24"/>
        </w:rPr>
        <w:t>, v.r.</w:t>
      </w:r>
    </w:p>
    <w:p w:rsidR="004B2BBD" w:rsidP="004B2B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predseda výboru</w:t>
      </w:r>
    </w:p>
    <w:p w:rsidR="00BA62A3" w:rsidP="004B2BB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2A3" w:rsidP="004B2BB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2BBD" w:rsidP="004B2B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Renáta Zmajkovičová</w:t>
      </w:r>
      <w:r w:rsidR="00BA62A3">
        <w:rPr>
          <w:rFonts w:ascii="Times New Roman" w:hAnsi="Times New Roman" w:cs="Times New Roman"/>
          <w:b/>
          <w:sz w:val="24"/>
          <w:szCs w:val="24"/>
        </w:rPr>
        <w:t>, v.r.</w:t>
      </w:r>
    </w:p>
    <w:p w:rsidR="004B2BBD" w:rsidP="004B2B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overovateľ výboru</w:t>
      </w:r>
    </w:p>
    <w:p w:rsidR="00BA62A3" w:rsidP="004B2B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2BBD" w:rsidRPr="00A461AC" w:rsidP="004B2BBD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1AC">
        <w:rPr>
          <w:rFonts w:ascii="Times New Roman" w:hAnsi="Times New Roman" w:cs="Times New Roman"/>
          <w:sz w:val="24"/>
          <w:szCs w:val="24"/>
        </w:rPr>
        <w:t>Príloha k uzn. č. 2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A461AC">
        <w:rPr>
          <w:rFonts w:ascii="Times New Roman" w:hAnsi="Times New Roman" w:cs="Times New Roman"/>
          <w:sz w:val="24"/>
          <w:szCs w:val="24"/>
        </w:rPr>
        <w:t xml:space="preserve"> – tlač </w:t>
      </w:r>
      <w:r>
        <w:rPr>
          <w:rFonts w:ascii="Times New Roman" w:hAnsi="Times New Roman" w:cs="Times New Roman"/>
          <w:sz w:val="24"/>
          <w:szCs w:val="24"/>
        </w:rPr>
        <w:t>833</w:t>
      </w:r>
    </w:p>
    <w:p w:rsidR="004B2BBD" w:rsidP="004B2BBD">
      <w:pPr>
        <w:rPr>
          <w:rFonts w:ascii="Times New Roman" w:hAnsi="Times New Roman" w:cs="Times New Roman"/>
        </w:rPr>
      </w:pPr>
    </w:p>
    <w:p w:rsidR="004B2BBD" w:rsidP="004B2BBD">
      <w:pPr>
        <w:rPr>
          <w:rFonts w:ascii="Times New Roman" w:hAnsi="Times New Roman" w:cs="Times New Roman"/>
        </w:rPr>
      </w:pPr>
    </w:p>
    <w:p w:rsidR="00DC44D9" w:rsidRPr="00DC44D9" w:rsidP="00DC44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4D9" w:rsidRPr="00DC44D9" w:rsidP="00DC44D9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44D9">
        <w:rPr>
          <w:rFonts w:ascii="Times New Roman" w:hAnsi="Times New Roman" w:cs="Times New Roman"/>
          <w:sz w:val="24"/>
          <w:szCs w:val="24"/>
        </w:rPr>
        <w:t>V čl. I § 2 ods. 1 sa v prvej vete za slovami „vlastníkom stavby</w:t>
      </w:r>
      <w:r w:rsidRPr="00DC44D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DC44D9">
        <w:rPr>
          <w:rFonts w:ascii="Times New Roman" w:hAnsi="Times New Roman" w:cs="Times New Roman"/>
          <w:sz w:val="24"/>
          <w:szCs w:val="24"/>
        </w:rPr>
        <w:t>)</w:t>
      </w:r>
      <w:r w:rsidRPr="00DC44D9">
        <w:rPr>
          <w:rFonts w:ascii="Times New Roman" w:hAnsi="Times New Roman" w:cs="Times New Roman"/>
          <w:sz w:val="24"/>
          <w:szCs w:val="24"/>
          <w:vertAlign w:val="superscript"/>
        </w:rPr>
        <w:t xml:space="preserve">“ </w:t>
      </w:r>
      <w:r w:rsidRPr="00DC44D9">
        <w:rPr>
          <w:rFonts w:ascii="Times New Roman" w:hAnsi="Times New Roman" w:cs="Times New Roman"/>
          <w:sz w:val="24"/>
          <w:szCs w:val="24"/>
        </w:rPr>
        <w:t>vypúšťa čiarka a vkladá sa za slová „(ďalej „len vlastník stavby“).“</w:t>
      </w:r>
    </w:p>
    <w:p w:rsidR="00DC44D9" w:rsidRPr="00DC44D9" w:rsidP="00DC44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4D9" w:rsidRPr="00DC44D9" w:rsidP="00DC44D9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C44D9">
        <w:rPr>
          <w:rFonts w:ascii="Times New Roman" w:hAnsi="Times New Roman" w:cs="Times New Roman"/>
          <w:sz w:val="24"/>
          <w:szCs w:val="24"/>
        </w:rPr>
        <w:t xml:space="preserve">Ide o gramatickú a súčasne legislatívno-technickú pripomienku, ktorou sa sleduje gramatické a významové zosúladenie; slovná konštrukcia “prechodom z vlastníctva štátu bez majetkovo právneho usporiadania“ označuje </w:t>
      </w:r>
      <w:r w:rsidRPr="00DC44D9">
        <w:rPr>
          <w:rFonts w:ascii="Times New Roman" w:hAnsi="Times New Roman" w:cs="Times New Roman"/>
          <w:i/>
          <w:sz w:val="24"/>
          <w:szCs w:val="24"/>
        </w:rPr>
        <w:t>spôsob</w:t>
      </w:r>
      <w:r w:rsidRPr="00DC44D9">
        <w:rPr>
          <w:rFonts w:ascii="Times New Roman" w:hAnsi="Times New Roman" w:cs="Times New Roman"/>
          <w:sz w:val="24"/>
          <w:szCs w:val="24"/>
        </w:rPr>
        <w:t xml:space="preserve"> nadobudnutia vlastníctva stavby, a nie to, že obec alebo VÚC prechodom z vlastníctva štátu bez majetkovoprávneho usporiadania vlastníctva k pozemkom môže poskytnúť náhradný pozemok. </w:t>
      </w:r>
    </w:p>
    <w:p w:rsidR="00DC44D9" w:rsidRPr="00DC44D9" w:rsidP="00DC44D9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DC44D9" w:rsidRPr="00DC44D9" w:rsidP="00DC44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4D9" w:rsidRPr="00DC44D9" w:rsidP="00DC44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4D9" w:rsidRPr="00DC44D9" w:rsidP="00DC44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0C0" w:rsidRPr="00DC44D9" w:rsidP="00DC44D9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C19F8"/>
    <w:multiLevelType w:val="hybridMultilevel"/>
    <w:tmpl w:val="D76A8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94878"/>
    <w:rsid w:val="003855A7"/>
    <w:rsid w:val="004B2BBD"/>
    <w:rsid w:val="00A461AC"/>
    <w:rsid w:val="00AF50C0"/>
    <w:rsid w:val="00BA62A3"/>
    <w:rsid w:val="00DC44D9"/>
    <w:rsid w:val="00F3274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BB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4B2BBD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BBD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link w:val="CharChar1"/>
    <w:semiHidden/>
  </w:style>
  <w:style w:type="paragraph" w:styleId="BodyText">
    <w:name w:val="Body Text"/>
    <w:basedOn w:val="Normal"/>
    <w:rsid w:val="004B2BBD"/>
    <w:pPr>
      <w:jc w:val="both"/>
    </w:pPr>
  </w:style>
  <w:style w:type="paragraph" w:styleId="BodyText2">
    <w:name w:val="Body Text 2"/>
    <w:basedOn w:val="Normal"/>
    <w:rsid w:val="004B2BBD"/>
    <w:pPr>
      <w:jc w:val="both"/>
    </w:pPr>
  </w:style>
  <w:style w:type="paragraph" w:customStyle="1" w:styleId="CharChar1">
    <w:name w:val="Char Char1"/>
    <w:basedOn w:val="Normal"/>
    <w:link w:val="DefaultParagraphFont"/>
    <w:rsid w:val="004B2BBD"/>
    <w:pPr>
      <w:spacing w:after="160" w:line="240" w:lineRule="exact"/>
      <w:jc w:val="left"/>
    </w:pPr>
    <w:rPr>
      <w:rFonts w:ascii="Arial" w:hAnsi="Arial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402</Words>
  <Characters>2298</Characters>
  <Application>Microsoft Office Word</Application>
  <DocSecurity>0</DocSecurity>
  <Lines>0</Lines>
  <Paragraphs>0</Paragraphs>
  <ScaleCrop>false</ScaleCrop>
  <Company>Kancelaria NR SR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5</cp:revision>
  <cp:lastPrinted>2009-01-23T08:49:00Z</cp:lastPrinted>
  <dcterms:created xsi:type="dcterms:W3CDTF">2009-01-08T09:44:00Z</dcterms:created>
  <dcterms:modified xsi:type="dcterms:W3CDTF">2009-01-23T08:49:00Z</dcterms:modified>
</cp:coreProperties>
</file>