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406DB">
        <w:rPr>
          <w:rFonts w:cs="Times New Roman"/>
        </w:rPr>
        <w:t>141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406DB">
        <w:rPr>
          <w:rFonts w:cs="Times New Roman"/>
        </w:rPr>
        <w:t>937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CF000C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CF000C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CF000C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CF000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F000C">
        <w:rPr>
          <w:rFonts w:cs="Arial"/>
          <w:szCs w:val="22"/>
        </w:rPr>
        <w:t xml:space="preserve">Vladimíra JÁNOŠA </w:t>
        <w:br/>
      </w:r>
      <w:r w:rsidRPr="00E66789">
        <w:rPr>
          <w:rFonts w:cs="Arial"/>
          <w:szCs w:val="22"/>
        </w:rPr>
        <w:t>na vydanie zákona</w:t>
      </w:r>
      <w:r w:rsidR="00CF000C">
        <w:rPr>
          <w:rFonts w:cs="Arial"/>
          <w:szCs w:val="22"/>
        </w:rPr>
        <w:t>, ktorým sa mení a dopĺňa zákon č. 98/1987 Zb. o osobi</w:t>
      </w:r>
      <w:r w:rsidR="00CF000C">
        <w:rPr>
          <w:rFonts w:cs="Arial"/>
          <w:szCs w:val="22"/>
        </w:rPr>
        <w:t>tnom príspevku baníkom v znení neskorších predpisov a o zmene a doplnení zákona č. 461/2003 Z. z. o sociálnom poistení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CF000C">
        <w:rPr>
          <w:rFonts w:cs="Arial"/>
          <w:szCs w:val="22"/>
        </w:rPr>
        <w:t>920</w:t>
      </w:r>
      <w:r w:rsidR="00F91B80">
        <w:rPr>
          <w:rFonts w:cs="Arial"/>
          <w:szCs w:val="22"/>
        </w:rPr>
        <w:t xml:space="preserve">), doručený </w:t>
      </w:r>
      <w:r w:rsidR="00CF000C">
        <w:rPr>
          <w:rFonts w:cs="Arial"/>
          <w:szCs w:val="22"/>
        </w:rPr>
        <w:t>16</w:t>
      </w:r>
      <w:r w:rsidR="00F91B80">
        <w:rPr>
          <w:rFonts w:cs="Arial"/>
          <w:szCs w:val="22"/>
        </w:rPr>
        <w:t>.</w:t>
      </w:r>
      <w:r w:rsidR="00CF000C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</w:t>
      </w:r>
      <w:r w:rsidRPr="00E66789">
        <w:rPr>
          <w:rFonts w:ascii="Arial" w:hAnsi="Arial" w:cs="Arial"/>
          <w:sz w:val="22"/>
          <w:szCs w:val="22"/>
        </w:rPr>
        <w:t>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CF000C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hospodársku politiku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F000C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F000C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000C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F000C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000C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F000C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06DB"/>
    <w:rsid w:val="00244D40"/>
    <w:rsid w:val="00370627"/>
    <w:rsid w:val="0054739D"/>
    <w:rsid w:val="005F3F76"/>
    <w:rsid w:val="007351A5"/>
    <w:rsid w:val="008B1A45"/>
    <w:rsid w:val="00BE56B2"/>
    <w:rsid w:val="00C11306"/>
    <w:rsid w:val="00CF000C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190</Words>
  <Characters>1084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2009-01-19T11:43:00Z</dcterms:created>
  <dcterms:modified xsi:type="dcterms:W3CDTF">2009-01-19T11:45:00Z</dcterms:modified>
</cp:coreProperties>
</file>