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0302" w:rsidRPr="00023B79" w:rsidP="00700302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Doložka finančných, ekonomických, environmentálnych vplyvov a vplyvov</w:t>
      </w:r>
    </w:p>
    <w:p w:rsidR="00700302" w:rsidRPr="00023B79" w:rsidP="00700302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na zamestnanosť a podnikateľské prostredie</w:t>
      </w:r>
    </w:p>
    <w:p w:rsidR="00700302" w:rsidRPr="00023B79" w:rsidP="00700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numPr>
          <w:ilvl w:val="0"/>
          <w:numId w:val="1"/>
        </w:numPr>
        <w:tabs>
          <w:tab w:val="left" w:pos="0"/>
          <w:tab w:val="clear" w:pos="1080"/>
        </w:tabs>
        <w:ind w:left="0"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Odhad vplyvov na verejné financie</w:t>
      </w:r>
    </w:p>
    <w:p w:rsidR="00700302" w:rsidRPr="00023B79" w:rsidP="007003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65E84" w:rsidRPr="00B65E84" w:rsidP="00B65E8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65E84">
        <w:rPr>
          <w:rFonts w:ascii="Arial" w:hAnsi="Arial" w:cs="Arial"/>
          <w:sz w:val="22"/>
          <w:szCs w:val="22"/>
        </w:rPr>
        <w:t>Návrh zákona nemá vplyv na verejné financie</w:t>
      </w:r>
      <w:r>
        <w:rPr>
          <w:rFonts w:ascii="Arial" w:hAnsi="Arial" w:cs="Arial"/>
          <w:sz w:val="22"/>
          <w:szCs w:val="22"/>
        </w:rPr>
        <w:t>.</w:t>
      </w:r>
    </w:p>
    <w:p w:rsidR="00700302" w:rsidRPr="00023B79" w:rsidP="007003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80E6B" w:rsidRPr="0052236F" w:rsidP="00700302">
      <w:pPr>
        <w:jc w:val="both"/>
        <w:rPr>
          <w:rFonts w:ascii="Times New Roman" w:hAnsi="Times New Roman" w:cs="Times New Roman"/>
          <w:bCs/>
        </w:rPr>
      </w:pPr>
    </w:p>
    <w:p w:rsidR="00700302" w:rsidRPr="000C4279" w:rsidP="00700302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Odhad vplyvov na obyvateľstvo, hospodárenie podnikateľskej</w:t>
      </w:r>
      <w:r w:rsidRPr="000C4279">
        <w:rPr>
          <w:rFonts w:ascii="Arial" w:hAnsi="Arial" w:cs="Arial"/>
          <w:b/>
          <w:bCs/>
          <w:sz w:val="22"/>
          <w:szCs w:val="22"/>
        </w:rPr>
        <w:t xml:space="preserve"> sféry a iných právnických osôb</w:t>
      </w: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65E84" w:rsidRPr="00B65E84" w:rsidP="00B65E84">
      <w:pPr>
        <w:ind w:left="39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B65E84">
        <w:rPr>
          <w:rFonts w:ascii="Arial" w:hAnsi="Arial" w:cs="Arial"/>
          <w:bCs/>
          <w:sz w:val="22"/>
          <w:szCs w:val="22"/>
        </w:rPr>
        <w:t>Realizáciou predloženého návrhu zákona sa nepredpokladá negatívny vplyv na obyvateľov, hospodárenie podnikateľskej sféry a iných právnických osôb</w:t>
      </w:r>
      <w:r>
        <w:rPr>
          <w:rFonts w:ascii="Arial" w:hAnsi="Arial" w:cs="Arial"/>
          <w:bCs/>
          <w:sz w:val="22"/>
          <w:szCs w:val="22"/>
        </w:rPr>
        <w:t>.</w:t>
      </w:r>
    </w:p>
    <w:p w:rsidR="00700302" w:rsidRPr="000C4279" w:rsidP="0070030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80E6B" w:rsidRPr="005B38E0" w:rsidP="00700302">
      <w:pPr>
        <w:jc w:val="both"/>
        <w:rPr>
          <w:rFonts w:ascii="Times New Roman" w:hAnsi="Times New Roman" w:cs="Times New Roman"/>
        </w:rPr>
      </w:pPr>
    </w:p>
    <w:p w:rsidR="00700302" w:rsidRPr="000C4279" w:rsidP="00700302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Odhad vplyvov na životné prostredie</w:t>
      </w:r>
    </w:p>
    <w:p w:rsidR="00700302" w:rsidRPr="000C4279" w:rsidP="00700302">
      <w:pPr>
        <w:ind w:left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65E84" w:rsidRPr="00B65E84" w:rsidP="00B65E84">
      <w:pPr>
        <w:ind w:left="390"/>
        <w:jc w:val="both"/>
        <w:outlineLvl w:val="0"/>
        <w:rPr>
          <w:rFonts w:ascii="Arial" w:hAnsi="Arial" w:cs="Arial"/>
          <w:sz w:val="22"/>
          <w:szCs w:val="22"/>
        </w:rPr>
      </w:pPr>
      <w:r w:rsidRPr="00B65E84">
        <w:rPr>
          <w:rFonts w:ascii="Arial" w:hAnsi="Arial" w:cs="Arial"/>
          <w:sz w:val="22"/>
          <w:szCs w:val="22"/>
        </w:rPr>
        <w:t>Realizáciou predloženého návrhu zákona sa nepredpokladá žiadny vplyv na životné prostredie.</w:t>
      </w:r>
    </w:p>
    <w:p w:rsidR="00700302" w:rsidP="0070030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80E6B" w:rsidRPr="000C4279" w:rsidP="0070030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00302" w:rsidRPr="000C4279" w:rsidP="00700302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Odhad vplyvov na zamestnanosť</w:t>
      </w:r>
    </w:p>
    <w:p w:rsidR="00700302" w:rsidRPr="000C4279" w:rsidP="007003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53ED5" w:rsidP="00B65E84">
      <w:pPr>
        <w:ind w:left="390"/>
        <w:rPr>
          <w:rFonts w:ascii="Arial" w:hAnsi="Arial" w:cs="Arial"/>
          <w:sz w:val="22"/>
          <w:szCs w:val="22"/>
        </w:rPr>
      </w:pPr>
      <w:r w:rsidRPr="00B65E84" w:rsidR="00B65E84">
        <w:rPr>
          <w:rFonts w:ascii="Arial" w:hAnsi="Arial" w:cs="Arial"/>
          <w:sz w:val="22"/>
          <w:szCs w:val="22"/>
        </w:rPr>
        <w:t>Realizáciou predloženého návrhu zákona sa nepredpokladá vplyv na zamestnanosť občanov Slovenskej republiky</w:t>
      </w:r>
      <w:r w:rsidR="00B65E84">
        <w:rPr>
          <w:rFonts w:ascii="Arial" w:hAnsi="Arial" w:cs="Arial"/>
          <w:sz w:val="22"/>
          <w:szCs w:val="22"/>
        </w:rPr>
        <w:t>.</w:t>
      </w:r>
    </w:p>
    <w:p w:rsidR="00B65E84">
      <w:pPr>
        <w:rPr>
          <w:rFonts w:ascii="Times New Roman" w:hAnsi="Times New Roman" w:cs="Times New Roman"/>
        </w:rPr>
      </w:pPr>
    </w:p>
    <w:p w:rsidR="00982CB1" w:rsidRPr="000C4279" w:rsidP="00982CB1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 xml:space="preserve">Odhad vplyvov na </w:t>
      </w:r>
      <w:r>
        <w:rPr>
          <w:rFonts w:ascii="Arial" w:hAnsi="Arial" w:cs="Arial"/>
          <w:b/>
          <w:bCs/>
          <w:sz w:val="22"/>
          <w:szCs w:val="22"/>
        </w:rPr>
        <w:t>podnikateľské prostredie</w:t>
      </w:r>
    </w:p>
    <w:p w:rsidR="00982CB1" w:rsidRPr="000C4279" w:rsidP="00982CB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2EB5" w:rsidRPr="00D82EB5" w:rsidP="00D82EB5">
      <w:pPr>
        <w:ind w:firstLine="390"/>
        <w:rPr>
          <w:rFonts w:ascii="Arial" w:hAnsi="Arial" w:cs="Arial"/>
          <w:sz w:val="22"/>
          <w:szCs w:val="22"/>
        </w:rPr>
      </w:pPr>
      <w:r w:rsidRPr="00D82EB5">
        <w:rPr>
          <w:rFonts w:ascii="Arial" w:hAnsi="Arial" w:cs="Arial"/>
          <w:sz w:val="22"/>
          <w:szCs w:val="22"/>
        </w:rPr>
        <w:t>Navrhovaná úprava znovu umožňuje hospodársku súťaž pre hybridnú poštu.</w:t>
      </w:r>
    </w:p>
    <w:p w:rsidR="00982CB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572A40AB"/>
    <w:multiLevelType w:val="hybridMultilevel"/>
    <w:tmpl w:val="C2189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3B79"/>
    <w:rsid w:val="000C4279"/>
    <w:rsid w:val="00480E6B"/>
    <w:rsid w:val="0052236F"/>
    <w:rsid w:val="005B38E0"/>
    <w:rsid w:val="00700302"/>
    <w:rsid w:val="00982CB1"/>
    <w:rsid w:val="00B65E84"/>
    <w:rsid w:val="00D82EB5"/>
    <w:rsid w:val="00F53E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3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styleId="TableGrid">
    <w:name w:val="Table Grid"/>
    <w:rsid w:val="00700302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122</Words>
  <Characters>702</Characters>
  <Application>Microsoft Office Word</Application>
  <DocSecurity>0</DocSecurity>
  <Lines>0</Lines>
  <Paragraphs>0</Paragraphs>
  <ScaleCrop>false</ScaleCrop>
  <Company>SBS s.r.o.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</dc:title>
  <dc:creator>milan sago</dc:creator>
  <cp:lastModifiedBy>sago</cp:lastModifiedBy>
  <cp:revision>19</cp:revision>
  <dcterms:created xsi:type="dcterms:W3CDTF">2008-11-03T16:38:00Z</dcterms:created>
  <dcterms:modified xsi:type="dcterms:W3CDTF">2009-01-09T18:33:00Z</dcterms:modified>
</cp:coreProperties>
</file>