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73209E">
        <w:rPr>
          <w:rFonts w:cs="Times New Roman"/>
          <w:sz w:val="22"/>
        </w:rPr>
        <w:t>1650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3209E">
        <w:rPr>
          <w:rFonts w:cs="Times New Roman"/>
        </w:rPr>
        <w:t>1186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03BC">
        <w:rPr>
          <w:rFonts w:cs="Arial"/>
          <w:sz w:val="22"/>
          <w:szCs w:val="22"/>
        </w:rPr>
        <w:t xml:space="preserve"> </w:t>
      </w:r>
      <w:r w:rsidR="00682E9C">
        <w:rPr>
          <w:rFonts w:cs="Arial"/>
          <w:sz w:val="22"/>
          <w:szCs w:val="22"/>
        </w:rPr>
        <w:t>3. decembra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73209E" w:rsidP="0073209E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785565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785565">
        <w:rPr>
          <w:rFonts w:cs="Times New Roman"/>
          <w:sz w:val="22"/>
          <w:szCs w:val="22"/>
        </w:rPr>
        <w:t xml:space="preserve"> poslancov Národnej rady Slovenskej republiky Rudolfa Pučíka, Maroša Kondróta</w:t>
      </w:r>
      <w:r>
        <w:rPr>
          <w:rFonts w:cs="Times New Roman"/>
          <w:sz w:val="22"/>
          <w:szCs w:val="22"/>
        </w:rPr>
        <w:br/>
      </w:r>
      <w:r w:rsidRPr="00785565">
        <w:rPr>
          <w:rFonts w:cs="Times New Roman"/>
          <w:sz w:val="22"/>
          <w:szCs w:val="22"/>
        </w:rPr>
        <w:t>a Mariána Kovačócyho na vydanie zákona, ktorým sa mení a dopĺňa zákon</w:t>
      </w:r>
      <w:r>
        <w:rPr>
          <w:rFonts w:cs="Times New Roman"/>
          <w:sz w:val="22"/>
          <w:szCs w:val="22"/>
        </w:rPr>
        <w:br/>
      </w:r>
      <w:r w:rsidRPr="00785565">
        <w:rPr>
          <w:rFonts w:cs="Times New Roman"/>
          <w:sz w:val="22"/>
          <w:szCs w:val="22"/>
        </w:rPr>
        <w:t>č. 473/2005 Z. z. o poskytovaní služieb v oblasti súkromnej bezpečnosti a o</w:t>
      </w:r>
      <w:r>
        <w:rPr>
          <w:rFonts w:cs="Times New Roman"/>
          <w:sz w:val="22"/>
          <w:szCs w:val="22"/>
        </w:rPr>
        <w:t> </w:t>
      </w:r>
      <w:r w:rsidRPr="00785565">
        <w:rPr>
          <w:rFonts w:cs="Times New Roman"/>
          <w:sz w:val="22"/>
          <w:szCs w:val="22"/>
        </w:rPr>
        <w:t>zmene</w:t>
      </w:r>
      <w:r>
        <w:rPr>
          <w:rFonts w:cs="Times New Roman"/>
          <w:sz w:val="22"/>
          <w:szCs w:val="22"/>
        </w:rPr>
        <w:br/>
      </w:r>
      <w:r w:rsidRPr="00785565">
        <w:rPr>
          <w:rFonts w:cs="Times New Roman"/>
          <w:sz w:val="22"/>
          <w:szCs w:val="22"/>
        </w:rPr>
        <w:t>a doplnení niektorých zákonov (zákon o súkromnej bezpečnosti) v znení zákona</w:t>
      </w:r>
      <w:r>
        <w:rPr>
          <w:rFonts w:cs="Times New Roman"/>
          <w:sz w:val="22"/>
          <w:szCs w:val="22"/>
        </w:rPr>
        <w:br/>
      </w:r>
      <w:r w:rsidRPr="00785565">
        <w:rPr>
          <w:rFonts w:cs="Times New Roman"/>
          <w:sz w:val="22"/>
          <w:szCs w:val="22"/>
        </w:rPr>
        <w:t>č. 330/2007 Z. z. a mení zákon č. 330/2007 Z. z. o registri trestov a o zmene a doplnení niektorých zákonov v znení neskorších predpisov (tlač 794)</w:t>
      </w:r>
    </w:p>
    <w:p w:rsidR="0073209E" w:rsidP="0073209E">
      <w:pPr>
        <w:pStyle w:val="Heading4"/>
        <w:keepLines w:val="0"/>
        <w:spacing w:before="0" w:after="0"/>
        <w:ind w:firstLine="492"/>
        <w:jc w:val="left"/>
        <w:rPr>
          <w:rFonts w:ascii="Arial" w:hAnsi="Arial" w:cs="Arial"/>
        </w:rPr>
      </w:pPr>
    </w:p>
    <w:p w:rsidR="0073209E" w:rsidP="0073209E">
      <w:pPr>
        <w:pStyle w:val="Heading4"/>
        <w:keepLines w:val="0"/>
        <w:spacing w:before="0" w:after="0"/>
        <w:ind w:firstLine="492"/>
        <w:jc w:val="left"/>
        <w:rPr>
          <w:rFonts w:ascii="Arial" w:hAnsi="Arial" w:cs="Arial"/>
        </w:rPr>
      </w:pPr>
    </w:p>
    <w:p w:rsidR="0073209E" w:rsidP="0073209E">
      <w:pPr>
        <w:pStyle w:val="Heading4"/>
        <w:keepLines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3209E" w:rsidP="0073209E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</w:p>
    <w:p w:rsidR="0073209E" w:rsidP="0073209E">
      <w:pPr>
        <w:ind w:left="492" w:firstLine="2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prerokovaní uvedeného návrhu zákona v druhom a treťom čítaní</w:t>
      </w:r>
    </w:p>
    <w:p w:rsidR="0073209E" w:rsidP="0073209E">
      <w:pPr>
        <w:ind w:left="492" w:firstLine="708"/>
        <w:jc w:val="both"/>
        <w:rPr>
          <w:rFonts w:cs="Arial"/>
          <w:sz w:val="22"/>
          <w:szCs w:val="22"/>
        </w:rPr>
      </w:pPr>
    </w:p>
    <w:p w:rsidR="0073209E" w:rsidP="0073209E">
      <w:pPr>
        <w:pStyle w:val="Heading5"/>
        <w:keepNext w:val="0"/>
        <w:keepLines w:val="0"/>
        <w:spacing w:before="0" w:after="0"/>
        <w:ind w:left="705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s c h v a ľ u j e</w:t>
      </w:r>
    </w:p>
    <w:p w:rsidR="0073209E" w:rsidP="0073209E">
      <w:pPr>
        <w:rPr>
          <w:rFonts w:cs="Times New Roman"/>
        </w:rPr>
      </w:pPr>
    </w:p>
    <w:p w:rsidR="0073209E" w:rsidP="0073209E">
      <w:pPr>
        <w:pStyle w:val="BodyTextIndent"/>
        <w:keepNext w:val="0"/>
        <w:keepLines w:val="0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n</w:t>
      </w:r>
      <w:r w:rsidRPr="00785565">
        <w:rPr>
          <w:rFonts w:cs="Times New Roman"/>
          <w:sz w:val="22"/>
          <w:szCs w:val="22"/>
        </w:rPr>
        <w:t>ávrh poslancov Národnej rady Slovenskej republiky Rudolfa Pučíka, Maroša Kondróta</w:t>
      </w:r>
      <w:r>
        <w:rPr>
          <w:rFonts w:cs="Times New Roman"/>
          <w:sz w:val="22"/>
          <w:szCs w:val="22"/>
        </w:rPr>
        <w:t xml:space="preserve"> </w:t>
      </w:r>
      <w:r w:rsidRPr="00785565">
        <w:rPr>
          <w:rFonts w:cs="Times New Roman"/>
          <w:sz w:val="22"/>
          <w:szCs w:val="22"/>
        </w:rPr>
        <w:t>a Mariána Kovačócyho na vydanie zákona, ktorým sa mení a dopĺňa zákon</w:t>
      </w:r>
      <w:r>
        <w:rPr>
          <w:rFonts w:cs="Times New Roman"/>
          <w:sz w:val="22"/>
          <w:szCs w:val="22"/>
        </w:rPr>
        <w:br/>
      </w:r>
      <w:r w:rsidRPr="00785565">
        <w:rPr>
          <w:rFonts w:cs="Times New Roman"/>
          <w:sz w:val="22"/>
          <w:szCs w:val="22"/>
        </w:rPr>
        <w:t>č. 473/2005 Z. z. o poskytovaní služieb v oblasti súkromnej bezpečnosti a o</w:t>
      </w:r>
      <w:r>
        <w:rPr>
          <w:rFonts w:cs="Times New Roman"/>
          <w:sz w:val="22"/>
          <w:szCs w:val="22"/>
        </w:rPr>
        <w:t> </w:t>
      </w:r>
      <w:r w:rsidRPr="00785565">
        <w:rPr>
          <w:rFonts w:cs="Times New Roman"/>
          <w:sz w:val="22"/>
          <w:szCs w:val="22"/>
        </w:rPr>
        <w:t>zmene</w:t>
      </w:r>
      <w:r>
        <w:rPr>
          <w:rFonts w:cs="Times New Roman"/>
          <w:sz w:val="22"/>
          <w:szCs w:val="22"/>
        </w:rPr>
        <w:br/>
      </w:r>
      <w:r w:rsidRPr="00785565">
        <w:rPr>
          <w:rFonts w:cs="Times New Roman"/>
          <w:sz w:val="22"/>
          <w:szCs w:val="22"/>
        </w:rPr>
        <w:t>a doplnení niektorých zákonov (zákon o súkromnej bezpečnosti) v znení zákona</w:t>
      </w:r>
      <w:r>
        <w:rPr>
          <w:rFonts w:cs="Times New Roman"/>
          <w:sz w:val="22"/>
          <w:szCs w:val="22"/>
        </w:rPr>
        <w:br/>
      </w:r>
      <w:r w:rsidRPr="00785565">
        <w:rPr>
          <w:rFonts w:cs="Times New Roman"/>
          <w:sz w:val="22"/>
          <w:szCs w:val="22"/>
        </w:rPr>
        <w:t>č. 330/2007 Z. z. a mení zákon č. 330/2007 Z. z. o registri trestov a o zmene a doplnení niektorých zákonov v znení neskorších predpisov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v znení schválených pozmeňujúcich a doplňujúcich návrhov.</w:t>
      </w:r>
    </w:p>
    <w:p w:rsidR="0073209E" w:rsidP="0073209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3209E" w:rsidP="0073209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Monika  S m o l k o v á   v. r.</w:t>
      </w:r>
    </w:p>
    <w:p w:rsidR="004B61D5" w:rsidP="004B61D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u r u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09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3209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09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3209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4025"/>
    <w:rsid w:val="00483F67"/>
    <w:rsid w:val="004B61D5"/>
    <w:rsid w:val="00534367"/>
    <w:rsid w:val="005D67C2"/>
    <w:rsid w:val="00682E9C"/>
    <w:rsid w:val="00724F5B"/>
    <w:rsid w:val="0073209E"/>
    <w:rsid w:val="007542C9"/>
    <w:rsid w:val="00765600"/>
    <w:rsid w:val="00785565"/>
    <w:rsid w:val="00814864"/>
    <w:rsid w:val="008D5378"/>
    <w:rsid w:val="008E44F8"/>
    <w:rsid w:val="00A64BBE"/>
    <w:rsid w:val="00B74BC0"/>
    <w:rsid w:val="00BA441B"/>
    <w:rsid w:val="00E91884"/>
    <w:rsid w:val="00EE4D2A"/>
    <w:rsid w:val="00F94D92"/>
    <w:rsid w:val="00FA03B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211</Words>
  <Characters>1204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2008-02-06T14:16:00Z</cp:lastPrinted>
  <dcterms:created xsi:type="dcterms:W3CDTF">2008-12-04T10:25:00Z</dcterms:created>
  <dcterms:modified xsi:type="dcterms:W3CDTF">2008-12-04T10:26:00Z</dcterms:modified>
</cp:coreProperties>
</file>