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44E93" w:rsidP="00844E9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Výbor</w:t>
      </w:r>
    </w:p>
    <w:p w:rsidR="00844E93" w:rsidP="00844E9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Národnej rady Slovenskej republiky</w:t>
      </w:r>
    </w:p>
    <w:p w:rsidR="00844E93" w:rsidP="00844E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pre verejnú správu a regionálny rozvoj </w:t>
      </w:r>
    </w:p>
    <w:p w:rsidR="00844E93" w:rsidP="00844E93">
      <w:pPr>
        <w:rPr>
          <w:rFonts w:ascii="Times New Roman" w:hAnsi="Times New Roman" w:cs="Times New Roman"/>
          <w:sz w:val="24"/>
          <w:szCs w:val="24"/>
        </w:rPr>
      </w:pPr>
    </w:p>
    <w:p w:rsidR="00844E93" w:rsidP="00844E93">
      <w:pPr>
        <w:rPr>
          <w:rFonts w:ascii="Times New Roman" w:hAnsi="Times New Roman" w:cs="Times New Roman"/>
          <w:sz w:val="24"/>
          <w:szCs w:val="24"/>
        </w:rPr>
      </w:pPr>
    </w:p>
    <w:p w:rsidR="00844E93" w:rsidP="00844E93">
      <w:pPr>
        <w:rPr>
          <w:rFonts w:ascii="Times New Roman" w:hAnsi="Times New Roman" w:cs="Times New Roman"/>
          <w:sz w:val="24"/>
          <w:szCs w:val="24"/>
        </w:rPr>
      </w:pPr>
    </w:p>
    <w:p w:rsidR="00844E93" w:rsidP="00844E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48. schôdza výboru                                                                                                   </w:t>
      </w:r>
    </w:p>
    <w:p w:rsidR="00844E93" w:rsidP="00844E9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44E93" w:rsidP="00844E9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44E93" w:rsidRPr="00F32748" w:rsidP="00844E93">
      <w:pPr>
        <w:jc w:val="center"/>
        <w:rPr>
          <w:rFonts w:ascii="Times New Roman" w:hAnsi="Times New Roman" w:cs="Times New Roman"/>
          <w:b/>
          <w:szCs w:val="28"/>
        </w:rPr>
      </w:pPr>
      <w:r w:rsidR="00882254">
        <w:rPr>
          <w:rFonts w:ascii="Times New Roman" w:hAnsi="Times New Roman" w:cs="Times New Roman"/>
          <w:b/>
          <w:szCs w:val="28"/>
        </w:rPr>
        <w:t>225</w:t>
      </w:r>
    </w:p>
    <w:p w:rsidR="00844E93" w:rsidP="00844E93">
      <w:pPr>
        <w:pStyle w:val="Heading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 z n e s e n i e</w:t>
      </w:r>
    </w:p>
    <w:p w:rsidR="00844E93" w:rsidP="00844E9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Výboru Národnej rady Slovenskej republiky</w:t>
      </w:r>
    </w:p>
    <w:p w:rsidR="00844E93" w:rsidP="00844E9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pre verejnú správu a regionálny rozvoj</w:t>
      </w:r>
    </w:p>
    <w:p w:rsidR="00844E93" w:rsidP="00844E9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  6. novembra 2008</w:t>
      </w:r>
    </w:p>
    <w:p w:rsidR="00844E93" w:rsidP="00844E93">
      <w:pPr>
        <w:jc w:val="center"/>
        <w:rPr>
          <w:rFonts w:ascii="Times New Roman" w:hAnsi="Times New Roman" w:cs="Times New Roman"/>
        </w:rPr>
      </w:pPr>
    </w:p>
    <w:p w:rsidR="00844E93" w:rsidRPr="00844E93" w:rsidP="00844E93">
      <w:pPr>
        <w:jc w:val="both"/>
        <w:rPr>
          <w:rFonts w:ascii="Times New Roman" w:hAnsi="Times New Roman" w:cs="Times New Roman"/>
          <w:sz w:val="24"/>
          <w:szCs w:val="24"/>
        </w:rPr>
      </w:pPr>
      <w:r w:rsidRPr="00844E93">
        <w:rPr>
          <w:rFonts w:ascii="Times New Roman" w:hAnsi="Times New Roman" w:cs="Times New Roman"/>
          <w:sz w:val="24"/>
          <w:szCs w:val="24"/>
        </w:rPr>
        <w:t>k vládnemu návrhu zákona o cestnej prem</w:t>
      </w:r>
      <w:r w:rsidRPr="00844E93">
        <w:rPr>
          <w:rFonts w:ascii="Times New Roman" w:hAnsi="Times New Roman" w:cs="Times New Roman"/>
          <w:sz w:val="24"/>
          <w:szCs w:val="24"/>
        </w:rPr>
        <w:t>ávke a o zmene a doplnení niektorých zákonov (tlač 782)</w:t>
      </w:r>
    </w:p>
    <w:p w:rsidR="00844E93" w:rsidP="00844E93">
      <w:pPr>
        <w:pStyle w:val="BodyText2"/>
        <w:rPr>
          <w:rFonts w:ascii="Times New Roman" w:hAnsi="Times New Roman" w:cs="Times New Roman"/>
          <w:sz w:val="24"/>
          <w:szCs w:val="24"/>
        </w:rPr>
      </w:pPr>
    </w:p>
    <w:p w:rsidR="00844E93" w:rsidP="00844E9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Výbor Národnej rady Slovenskej republiky pre verejnú správu a regionálny rozvoj </w:t>
      </w:r>
    </w:p>
    <w:p w:rsidR="00844E93" w:rsidP="00844E9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prerokoval</w:t>
      </w:r>
    </w:p>
    <w:p w:rsidR="00844E93" w:rsidP="00844E9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44E93" w:rsidRPr="00F32748" w:rsidP="00844E9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vládny návrh </w:t>
      </w:r>
      <w:r w:rsidRPr="00844E93">
        <w:rPr>
          <w:rFonts w:ascii="Times New Roman" w:hAnsi="Times New Roman" w:cs="Times New Roman"/>
          <w:sz w:val="24"/>
          <w:szCs w:val="24"/>
        </w:rPr>
        <w:t>zákona o cestnej premávke a o zmene a doplnení niektorých zákonov (tlač 782)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</w:p>
    <w:p w:rsidR="00844E93" w:rsidP="00844E93">
      <w:pPr>
        <w:pStyle w:val="BodyText2"/>
        <w:rPr>
          <w:rFonts w:ascii="Times New Roman" w:hAnsi="Times New Roman" w:cs="Times New Roman"/>
          <w:sz w:val="24"/>
          <w:szCs w:val="24"/>
        </w:rPr>
      </w:pPr>
    </w:p>
    <w:p w:rsidR="00844E93" w:rsidP="00844E93">
      <w:pPr>
        <w:pStyle w:val="BodyText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A. s ú h l a 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 í </w:t>
      </w:r>
    </w:p>
    <w:p w:rsidR="00844E93" w:rsidRPr="00C07426" w:rsidP="00844E9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s vládnym návrhom </w:t>
      </w:r>
      <w:r w:rsidRPr="00844E93">
        <w:rPr>
          <w:rFonts w:ascii="Times New Roman" w:hAnsi="Times New Roman" w:cs="Times New Roman"/>
          <w:sz w:val="24"/>
          <w:szCs w:val="24"/>
        </w:rPr>
        <w:t>zákona o cestnej premávke a o zmene a doplnení niektorých zákonov (tlač 782)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44E93" w:rsidP="00844E93">
      <w:pPr>
        <w:pStyle w:val="BodyText2"/>
        <w:rPr>
          <w:rFonts w:ascii="Times New Roman" w:hAnsi="Times New Roman" w:cs="Times New Roman"/>
          <w:sz w:val="24"/>
          <w:szCs w:val="24"/>
        </w:rPr>
      </w:pPr>
    </w:p>
    <w:p w:rsidR="00844E93" w:rsidP="00844E93">
      <w:pPr>
        <w:pStyle w:val="Heading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 o d p o r ú č a</w:t>
      </w:r>
    </w:p>
    <w:p w:rsidR="00844E93" w:rsidP="00844E9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Národnej rade Slovenskej republiky</w:t>
      </w:r>
    </w:p>
    <w:p w:rsidR="00844E93" w:rsidP="00844E9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vládny návrh </w:t>
      </w:r>
      <w:r w:rsidRPr="00844E93">
        <w:rPr>
          <w:rFonts w:ascii="Times New Roman" w:hAnsi="Times New Roman" w:cs="Times New Roman"/>
          <w:sz w:val="24"/>
          <w:szCs w:val="24"/>
        </w:rPr>
        <w:t xml:space="preserve">zákona o cestnej premávke a o zmene a doplnení niektorých zákonov (tlač </w:t>
      </w:r>
      <w:r w:rsidRPr="00844E93">
        <w:rPr>
          <w:rFonts w:ascii="Times New Roman" w:hAnsi="Times New Roman" w:cs="Times New Roman"/>
          <w:sz w:val="24"/>
          <w:szCs w:val="24"/>
        </w:rPr>
        <w:t>782)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schváliť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44E93" w:rsidP="00844E93">
      <w:pPr>
        <w:pStyle w:val="BodyText2"/>
        <w:rPr>
          <w:rFonts w:ascii="Times New Roman" w:hAnsi="Times New Roman" w:cs="Times New Roman"/>
          <w:sz w:val="24"/>
          <w:szCs w:val="24"/>
        </w:rPr>
      </w:pPr>
    </w:p>
    <w:p w:rsidR="00844E93" w:rsidP="00844E9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C. u k l a d á</w:t>
      </w:r>
    </w:p>
    <w:p w:rsidR="00844E93" w:rsidP="00844E9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predsedovi výboru</w:t>
      </w:r>
    </w:p>
    <w:p w:rsidR="00844E93" w:rsidP="00844E93">
      <w:pPr>
        <w:pStyle w:val="Body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predložiť stanovisko výboru k uvedenému  vládnemu návrhu zákona predsedovi   Výboru Národnej rady Slovenskej republiky pre obranu a bezpečnosť. </w:t>
      </w:r>
    </w:p>
    <w:p w:rsidR="00844E93" w:rsidP="00844E93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844E93" w:rsidP="00844E93">
      <w:pPr>
        <w:pStyle w:val="BodyText"/>
        <w:rPr>
          <w:rFonts w:ascii="Times New Roman" w:hAnsi="Times New Roman" w:cs="Times New Roman"/>
          <w:b/>
          <w:bCs/>
          <w:sz w:val="24"/>
          <w:szCs w:val="24"/>
        </w:rPr>
      </w:pPr>
    </w:p>
    <w:p w:rsidR="00844E93" w:rsidP="00844E93">
      <w:pPr>
        <w:pStyle w:val="BodyText"/>
        <w:rPr>
          <w:rFonts w:ascii="Times New Roman" w:hAnsi="Times New Roman" w:cs="Times New Roman"/>
          <w:b/>
          <w:bCs/>
          <w:sz w:val="24"/>
          <w:szCs w:val="24"/>
        </w:rPr>
      </w:pPr>
    </w:p>
    <w:p w:rsidR="00844E93" w:rsidP="00844E93">
      <w:pPr>
        <w:pStyle w:val="BodyText"/>
        <w:rPr>
          <w:rFonts w:ascii="Times New Roman" w:hAnsi="Times New Roman" w:cs="Times New Roman"/>
          <w:b/>
          <w:bCs/>
          <w:sz w:val="24"/>
          <w:szCs w:val="24"/>
        </w:rPr>
      </w:pPr>
    </w:p>
    <w:p w:rsidR="00844E93" w:rsidP="00844E93">
      <w:pPr>
        <w:pStyle w:val="BodyText"/>
        <w:rPr>
          <w:rFonts w:ascii="Times New Roman" w:hAnsi="Times New Roman" w:cs="Times New Roman"/>
          <w:b/>
          <w:bCs/>
          <w:sz w:val="24"/>
          <w:szCs w:val="24"/>
        </w:rPr>
      </w:pPr>
    </w:p>
    <w:p w:rsidR="00844E93" w:rsidP="00844E93">
      <w:pPr>
        <w:pStyle w:val="BodyTex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 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Tibor  C A B A J</w:t>
      </w:r>
    </w:p>
    <w:p w:rsidR="00844E93" w:rsidP="00844E9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predseda výboru</w:t>
      </w:r>
    </w:p>
    <w:p w:rsidR="00844E93" w:rsidP="00844E9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44E93" w:rsidP="00844E9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44E93" w:rsidP="00844E9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44E93" w:rsidP="00844E9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Renáta Zmajkovičová</w:t>
      </w:r>
    </w:p>
    <w:p w:rsidR="00844E93" w:rsidP="00844E9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overovateľ výboru</w:t>
      </w:r>
    </w:p>
    <w:p w:rsidR="00844E93" w:rsidP="00844E93">
      <w:pPr>
        <w:rPr>
          <w:rFonts w:ascii="Times New Roman" w:hAnsi="Times New Roman" w:cs="Times New Roman"/>
        </w:rPr>
      </w:pPr>
    </w:p>
    <w:p w:rsidR="00844E93" w:rsidP="00844E93">
      <w:pPr>
        <w:rPr>
          <w:rFonts w:ascii="Times New Roman" w:hAnsi="Times New Roman" w:cs="Times New Roman"/>
        </w:rPr>
      </w:pPr>
    </w:p>
    <w:p w:rsidR="00844E93" w:rsidP="00844E93">
      <w:pPr>
        <w:rPr>
          <w:rFonts w:ascii="Times New Roman" w:hAnsi="Times New Roman" w:cs="Times New Roman"/>
        </w:rPr>
      </w:pPr>
    </w:p>
    <w:p w:rsidR="00AF50C0">
      <w:pPr>
        <w:rPr>
          <w:rFonts w:ascii="Times New Roman" w:hAnsi="Times New Roman"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0772FD"/>
    <w:multiLevelType w:val="hybridMultilevel"/>
    <w:tmpl w:val="307A4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844E93"/>
    <w:rsid w:val="00882254"/>
    <w:rsid w:val="00AF50C0"/>
    <w:rsid w:val="00C07426"/>
    <w:rsid w:val="00F32748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44E93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8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rsid w:val="00844E93"/>
    <w:pPr>
      <w:keepNext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844E93"/>
    <w:pPr>
      <w:keepNext/>
      <w:jc w:val="center"/>
      <w:outlineLvl w:val="1"/>
    </w:pPr>
    <w:rPr>
      <w:b/>
      <w:bCs/>
    </w:rPr>
  </w:style>
  <w:style w:type="character" w:default="1" w:styleId="DefaultParagraphFont">
    <w:name w:val="Default Paragraph Font"/>
    <w:link w:val="CharChar1"/>
    <w:semiHidden/>
  </w:style>
  <w:style w:type="paragraph" w:styleId="BodyText">
    <w:name w:val="Body Text"/>
    <w:basedOn w:val="Normal"/>
    <w:rsid w:val="00844E93"/>
    <w:pPr>
      <w:jc w:val="both"/>
    </w:pPr>
  </w:style>
  <w:style w:type="paragraph" w:styleId="BodyText2">
    <w:name w:val="Body Text 2"/>
    <w:basedOn w:val="Normal"/>
    <w:rsid w:val="00844E93"/>
    <w:pPr>
      <w:jc w:val="both"/>
    </w:pPr>
  </w:style>
  <w:style w:type="paragraph" w:customStyle="1" w:styleId="CharChar1">
    <w:name w:val="Char Char1"/>
    <w:basedOn w:val="Normal"/>
    <w:link w:val="DefaultParagraphFont"/>
    <w:rsid w:val="00844E93"/>
    <w:pPr>
      <w:spacing w:after="160" w:line="240" w:lineRule="exact"/>
      <w:jc w:val="left"/>
    </w:pPr>
    <w:rPr>
      <w:rFonts w:ascii="Arial" w:hAnsi="Arial"/>
      <w:sz w:val="20"/>
      <w:lang w:val="en-US"/>
    </w:rPr>
  </w:style>
  <w:style w:type="paragraph" w:styleId="BalloonText">
    <w:name w:val="Balloon Text"/>
    <w:basedOn w:val="Normal"/>
    <w:semiHidden/>
    <w:rsid w:val="00300312"/>
    <w:pPr>
      <w:jc w:val="left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4</TotalTime>
  <Pages>1</Pages>
  <Words>227</Words>
  <Characters>1299</Characters>
  <Application>Microsoft Office Word</Application>
  <DocSecurity>0</DocSecurity>
  <Lines>0</Lines>
  <Paragraphs>0</Paragraphs>
  <ScaleCrop>false</ScaleCrop>
  <Company>Kancelaria NR SR</Company>
  <LinksUpToDate>false</LinksUpToDate>
  <CharactersWithSpaces>1523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kramivet</dc:creator>
  <cp:lastModifiedBy>kramivet</cp:lastModifiedBy>
  <cp:revision>4</cp:revision>
  <cp:lastPrinted>2008-11-05T14:33:00Z</cp:lastPrinted>
  <dcterms:created xsi:type="dcterms:W3CDTF">2008-11-03T12:27:00Z</dcterms:created>
  <dcterms:modified xsi:type="dcterms:W3CDTF">2008-11-05T14:33:00Z</dcterms:modified>
</cp:coreProperties>
</file>