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7666E" w:rsidP="0057666E">
      <w:pPr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 xml:space="preserve">               </w:t>
      </w:r>
      <w:r>
        <w:rPr>
          <w:rFonts w:ascii="Times New Roman" w:hAnsi="Times New Roman" w:cs="Times New Roman"/>
          <w:bCs/>
          <w:i/>
        </w:rPr>
        <w:t xml:space="preserve">        Výbor</w:t>
      </w:r>
    </w:p>
    <w:p w:rsidR="0057666E" w:rsidP="0057666E">
      <w:pPr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Národnej rady Slovenskej republiky</w:t>
      </w:r>
    </w:p>
    <w:p w:rsidR="0057666E" w:rsidP="005766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/>
        </w:rPr>
        <w:t xml:space="preserve">       pre hospodársku politiku</w:t>
      </w:r>
    </w:p>
    <w:p w:rsidR="0057666E" w:rsidP="0057666E">
      <w:pPr>
        <w:jc w:val="both"/>
        <w:rPr>
          <w:rFonts w:ascii="Times New Roman" w:hAnsi="Times New Roman" w:cs="Times New Roman"/>
        </w:rPr>
      </w:pPr>
    </w:p>
    <w:p w:rsidR="003E4F43" w:rsidP="0057666E">
      <w:pPr>
        <w:jc w:val="both"/>
        <w:rPr>
          <w:rFonts w:ascii="Times New Roman" w:hAnsi="Times New Roman" w:cs="Times New Roman"/>
        </w:rPr>
      </w:pPr>
      <w:r w:rsidR="0057666E"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                       </w:t>
      </w:r>
      <w:r w:rsidR="00050002">
        <w:rPr>
          <w:rFonts w:ascii="Times New Roman" w:hAnsi="Times New Roman" w:cs="Times New Roman"/>
        </w:rPr>
        <w:t>5</w:t>
      </w:r>
      <w:r w:rsidR="00890230">
        <w:rPr>
          <w:rFonts w:ascii="Times New Roman" w:hAnsi="Times New Roman" w:cs="Times New Roman"/>
        </w:rPr>
        <w:t>9</w:t>
      </w:r>
      <w:r w:rsidR="0057666E">
        <w:rPr>
          <w:rFonts w:ascii="Times New Roman" w:hAnsi="Times New Roman" w:cs="Times New Roman"/>
        </w:rPr>
        <w:t xml:space="preserve">. schôdza výboru </w:t>
      </w:r>
    </w:p>
    <w:p w:rsidR="0057666E" w:rsidP="0057666E">
      <w:pPr>
        <w:jc w:val="center"/>
        <w:rPr>
          <w:rFonts w:ascii="Times New Roman" w:hAnsi="Times New Roman" w:cs="Times New Roman"/>
          <w:b/>
          <w:sz w:val="32"/>
        </w:rPr>
      </w:pPr>
      <w:r w:rsidR="00817544">
        <w:rPr>
          <w:rFonts w:ascii="Times New Roman" w:hAnsi="Times New Roman" w:cs="Times New Roman"/>
          <w:b/>
          <w:sz w:val="32"/>
        </w:rPr>
        <w:t>450</w:t>
      </w:r>
    </w:p>
    <w:p w:rsidR="0057666E" w:rsidP="005766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57666E" w:rsidP="005766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57666E" w:rsidP="0057666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>pre hospodársku politiku</w:t>
      </w:r>
    </w:p>
    <w:p w:rsidR="0057666E" w:rsidP="0057666E">
      <w:pPr>
        <w:jc w:val="center"/>
        <w:rPr>
          <w:rFonts w:ascii="Times New Roman" w:hAnsi="Times New Roman" w:cs="Times New Roman"/>
          <w:bCs/>
        </w:rPr>
      </w:pPr>
      <w:r w:rsidR="002C01F0">
        <w:rPr>
          <w:rFonts w:ascii="Times New Roman" w:hAnsi="Times New Roman" w:cs="Times New Roman"/>
          <w:bCs/>
        </w:rPr>
        <w:t>z </w:t>
      </w:r>
      <w:r w:rsidR="00890230">
        <w:rPr>
          <w:rFonts w:ascii="Times New Roman" w:hAnsi="Times New Roman" w:cs="Times New Roman"/>
          <w:bCs/>
        </w:rPr>
        <w:t>19</w:t>
      </w:r>
      <w:r w:rsidR="00050002">
        <w:rPr>
          <w:rFonts w:ascii="Times New Roman" w:hAnsi="Times New Roman" w:cs="Times New Roman"/>
          <w:bCs/>
        </w:rPr>
        <w:t xml:space="preserve">. </w:t>
      </w:r>
      <w:r w:rsidR="00890230">
        <w:rPr>
          <w:rFonts w:ascii="Times New Roman" w:hAnsi="Times New Roman" w:cs="Times New Roman"/>
          <w:bCs/>
        </w:rPr>
        <w:t>novembra</w:t>
      </w:r>
      <w:r w:rsidR="000E626F">
        <w:rPr>
          <w:rFonts w:ascii="Times New Roman" w:hAnsi="Times New Roman" w:cs="Times New Roman"/>
          <w:bCs/>
        </w:rPr>
        <w:t xml:space="preserve"> 2008</w:t>
      </w:r>
    </w:p>
    <w:p w:rsidR="0057666E" w:rsidP="0057666E">
      <w:pPr>
        <w:jc w:val="both"/>
        <w:rPr>
          <w:rFonts w:ascii="Times New Roman" w:hAnsi="Times New Roman" w:cs="Times New Roman"/>
        </w:rPr>
      </w:pPr>
    </w:p>
    <w:p w:rsidR="0057666E" w:rsidRPr="0089576B" w:rsidP="0057666E">
      <w:pPr>
        <w:jc w:val="both"/>
        <w:rPr>
          <w:rFonts w:ascii="Times New Roman" w:hAnsi="Times New Roman" w:cs="Times New Roman"/>
          <w:b/>
        </w:rPr>
      </w:pPr>
      <w:r w:rsidRPr="0089576B">
        <w:rPr>
          <w:rFonts w:ascii="Times New Roman" w:hAnsi="Times New Roman" w:cs="Times New Roman"/>
        </w:rPr>
        <w:tab/>
      </w:r>
      <w:r w:rsidRPr="0089576B">
        <w:rPr>
          <w:rFonts w:ascii="Times New Roman" w:hAnsi="Times New Roman" w:cs="Times New Roman"/>
          <w:b/>
        </w:rPr>
        <w:t>Výbor Národnej rady Slovenskej republiky</w:t>
      </w:r>
    </w:p>
    <w:p w:rsidR="004D7B00" w:rsidP="004D7B00">
      <w:pPr>
        <w:jc w:val="both"/>
        <w:rPr>
          <w:rFonts w:ascii="Times New Roman" w:hAnsi="Times New Roman" w:cs="Times New Roman"/>
          <w:b/>
          <w:bCs/>
        </w:rPr>
      </w:pPr>
      <w:r w:rsidRPr="0089576B" w:rsidR="0057666E">
        <w:rPr>
          <w:rFonts w:ascii="Times New Roman" w:hAnsi="Times New Roman" w:cs="Times New Roman"/>
          <w:b/>
          <w:bCs/>
        </w:rPr>
        <w:t xml:space="preserve">            pre hospodársku politiku</w:t>
      </w:r>
    </w:p>
    <w:p w:rsidR="008A1C4A" w:rsidRPr="00050002" w:rsidP="00050002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78" w:rsidR="003577DA">
        <w:rPr>
          <w:rFonts w:ascii="Times New Roman" w:hAnsi="Times New Roman" w:cs="Times New Roman"/>
        </w:rPr>
        <w:t xml:space="preserve">prerokoval </w:t>
      </w:r>
      <w:r w:rsidRPr="00E30B78">
        <w:rPr>
          <w:rFonts w:ascii="Times New Roman" w:hAnsi="Times New Roman" w:cs="Times New Roman"/>
        </w:rPr>
        <w:t xml:space="preserve">spoločnú správu výborov Národnej rady Slovenskej republiky k vládnemu návrhu </w:t>
      </w:r>
      <w:r w:rsidRPr="00653716" w:rsidR="00890230">
        <w:rPr>
          <w:rFonts w:ascii="Times New Roman" w:hAnsi="Times New Roman" w:cs="Times New Roman"/>
        </w:rPr>
        <w:t>zákona</w:t>
      </w:r>
      <w:r w:rsidR="00890230">
        <w:rPr>
          <w:rFonts w:ascii="Times New Roman" w:hAnsi="Times New Roman" w:cs="Times New Roman"/>
        </w:rPr>
        <w:t>,</w:t>
      </w:r>
      <w:r w:rsidRPr="00653716" w:rsidR="00890230">
        <w:rPr>
          <w:rFonts w:ascii="Times New Roman" w:hAnsi="Times New Roman" w:cs="Times New Roman"/>
        </w:rPr>
        <w:t xml:space="preserve"> </w:t>
      </w:r>
      <w:r w:rsidR="00890230">
        <w:rPr>
          <w:rFonts w:ascii="Times New Roman" w:hAnsi="Times New Roman" w:cs="Times New Roman"/>
        </w:rPr>
        <w:t>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</w:t>
      </w:r>
      <w:r w:rsidRPr="00F44C7D" w:rsidR="00890230">
        <w:rPr>
          <w:rFonts w:ascii="Times New Roman" w:hAnsi="Times New Roman" w:cs="Times New Roman"/>
        </w:rPr>
        <w:t xml:space="preserve">tlač </w:t>
      </w:r>
      <w:r w:rsidRPr="00F44C7D" w:rsidR="00890230">
        <w:rPr>
          <w:rFonts w:ascii="Times New Roman" w:hAnsi="Times New Roman" w:cs="Times New Roman"/>
          <w:b/>
        </w:rPr>
        <w:t>802</w:t>
      </w:r>
      <w:r w:rsidR="00890230">
        <w:rPr>
          <w:rFonts w:ascii="Times New Roman" w:hAnsi="Times New Roman" w:cs="Times New Roman"/>
          <w:b/>
        </w:rPr>
        <w:t>a</w:t>
      </w:r>
      <w:r w:rsidR="00890230">
        <w:rPr>
          <w:rFonts w:ascii="Times New Roman" w:hAnsi="Times New Roman" w:cs="Times New Roman"/>
        </w:rPr>
        <w:t>)</w:t>
      </w:r>
      <w:r w:rsidRPr="00E30B78" w:rsidR="00D20120">
        <w:rPr>
          <w:rFonts w:ascii="Times New Roman" w:hAnsi="Times New Roman" w:cs="Times New Roman"/>
        </w:rPr>
        <w:t xml:space="preserve"> </w:t>
      </w:r>
      <w:r w:rsidRPr="00E30B78" w:rsidR="003577DA">
        <w:rPr>
          <w:rFonts w:ascii="Times New Roman" w:hAnsi="Times New Roman" w:cs="Times New Roman"/>
        </w:rPr>
        <w:t>a</w:t>
      </w:r>
    </w:p>
    <w:p w:rsidR="008A1C4A" w:rsidRPr="00E30B7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8A1C4A" w:rsidRPr="00E30B78" w:rsidP="00215C61">
      <w:pPr>
        <w:numPr>
          <w:ilvl w:val="0"/>
          <w:numId w:val="3"/>
        </w:numPr>
        <w:tabs>
          <w:tab w:val="left" w:pos="-1985"/>
          <w:tab w:val="left" w:pos="709"/>
          <w:tab w:val="left" w:pos="1065"/>
        </w:tabs>
        <w:jc w:val="both"/>
        <w:rPr>
          <w:rFonts w:ascii="Times New Roman" w:hAnsi="Times New Roman" w:cs="Times New Roman"/>
          <w:b/>
        </w:rPr>
      </w:pPr>
      <w:r w:rsidRPr="00E30B78">
        <w:rPr>
          <w:rFonts w:ascii="Times New Roman" w:hAnsi="Times New Roman" w:cs="Times New Roman"/>
          <w:b/>
        </w:rPr>
        <w:t>s c h v a ľ u j e</w:t>
      </w:r>
    </w:p>
    <w:p w:rsidR="008A1C4A" w:rsidRPr="001A29B4" w:rsidP="001A29B4">
      <w:pPr>
        <w:pStyle w:val="BodyTextIndent2"/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78">
        <w:rPr>
          <w:rFonts w:ascii="Times New Roman" w:hAnsi="Times New Roman" w:cs="Times New Roman"/>
        </w:rPr>
        <w:t>spoločnú správu výb</w:t>
      </w:r>
      <w:r w:rsidRPr="00E30B78">
        <w:rPr>
          <w:rFonts w:ascii="Times New Roman" w:hAnsi="Times New Roman" w:cs="Times New Roman"/>
        </w:rPr>
        <w:t xml:space="preserve">orov Národnej rady Slovenskej republiky k vládnemu </w:t>
      </w:r>
      <w:r w:rsidR="002C01F0">
        <w:rPr>
          <w:rFonts w:ascii="Times New Roman" w:hAnsi="Times New Roman" w:cs="Times New Roman"/>
        </w:rPr>
        <w:t xml:space="preserve">návrhu </w:t>
      </w:r>
      <w:r w:rsidRPr="00653716" w:rsidR="00890230">
        <w:rPr>
          <w:rFonts w:ascii="Times New Roman" w:hAnsi="Times New Roman" w:cs="Times New Roman"/>
        </w:rPr>
        <w:t>zákona</w:t>
      </w:r>
      <w:r w:rsidR="00890230">
        <w:rPr>
          <w:rFonts w:ascii="Times New Roman" w:hAnsi="Times New Roman" w:cs="Times New Roman"/>
        </w:rPr>
        <w:t>,</w:t>
      </w:r>
      <w:r w:rsidRPr="00653716" w:rsidR="00890230">
        <w:rPr>
          <w:rFonts w:ascii="Times New Roman" w:hAnsi="Times New Roman" w:cs="Times New Roman"/>
        </w:rPr>
        <w:t xml:space="preserve"> </w:t>
      </w:r>
      <w:r w:rsidR="00890230">
        <w:rPr>
          <w:rFonts w:ascii="Times New Roman" w:hAnsi="Times New Roman" w:cs="Times New Roman"/>
        </w:rPr>
        <w:t>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č. 86/2008 Z. z. a o zmene a doplnení niektorých zákonov (</w:t>
      </w:r>
      <w:r w:rsidRPr="00F44C7D" w:rsidR="00890230">
        <w:rPr>
          <w:rFonts w:ascii="Times New Roman" w:hAnsi="Times New Roman" w:cs="Times New Roman"/>
        </w:rPr>
        <w:t xml:space="preserve">tlač </w:t>
      </w:r>
      <w:r w:rsidRPr="00F44C7D" w:rsidR="00890230">
        <w:rPr>
          <w:rFonts w:ascii="Times New Roman" w:hAnsi="Times New Roman" w:cs="Times New Roman"/>
          <w:b/>
        </w:rPr>
        <w:t>802</w:t>
      </w:r>
      <w:r w:rsidR="00890230">
        <w:rPr>
          <w:rFonts w:ascii="Times New Roman" w:hAnsi="Times New Roman" w:cs="Times New Roman"/>
          <w:b/>
        </w:rPr>
        <w:t>a</w:t>
      </w:r>
      <w:r w:rsidR="00890230">
        <w:rPr>
          <w:rFonts w:ascii="Times New Roman" w:hAnsi="Times New Roman" w:cs="Times New Roman"/>
        </w:rPr>
        <w:t>)</w:t>
      </w:r>
      <w:r w:rsidRPr="00E30B78">
        <w:rPr>
          <w:rFonts w:ascii="Times New Roman" w:hAnsi="Times New Roman" w:cs="Times New Roman"/>
          <w:bCs/>
        </w:rPr>
        <w:t>;</w:t>
      </w:r>
    </w:p>
    <w:p w:rsidR="008A1C4A" w:rsidRPr="00E30B78">
      <w:pPr>
        <w:rPr>
          <w:rFonts w:ascii="Times New Roman" w:hAnsi="Times New Roman" w:cs="Times New Roman"/>
          <w:lang w:val="cs-CZ"/>
        </w:rPr>
      </w:pPr>
    </w:p>
    <w:p w:rsidR="008A1C4A" w:rsidRPr="00E30B78" w:rsidP="00215C61">
      <w:pPr>
        <w:pStyle w:val="Heading7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 w:rsidRPr="00E30B78">
        <w:rPr>
          <w:rFonts w:ascii="Times New Roman" w:hAnsi="Times New Roman" w:cs="Times New Roman"/>
          <w:sz w:val="24"/>
        </w:rPr>
        <w:t>p o v e r u j e</w:t>
      </w:r>
    </w:p>
    <w:p w:rsidR="008A1C4A" w:rsidP="001A29B4">
      <w:pPr>
        <w:tabs>
          <w:tab w:val="left" w:pos="-1985"/>
          <w:tab w:val="left" w:pos="709"/>
          <w:tab w:val="left" w:pos="1077"/>
        </w:tabs>
        <w:ind w:left="708"/>
        <w:jc w:val="both"/>
        <w:rPr>
          <w:rFonts w:ascii="Times New Roman" w:hAnsi="Times New Roman" w:cs="Times New Roman"/>
        </w:rPr>
      </w:pPr>
      <w:r w:rsidR="00890230">
        <w:rPr>
          <w:rFonts w:ascii="Times New Roman" w:hAnsi="Times New Roman" w:cs="Times New Roman"/>
        </w:rPr>
        <w:t>P</w:t>
      </w:r>
      <w:r w:rsidR="008D7ABB">
        <w:rPr>
          <w:rFonts w:ascii="Times New Roman" w:hAnsi="Times New Roman" w:cs="Times New Roman"/>
        </w:rPr>
        <w:t>.</w:t>
      </w:r>
      <w:r w:rsidRPr="00E30B78" w:rsidR="004D7B00">
        <w:rPr>
          <w:rFonts w:ascii="Times New Roman" w:hAnsi="Times New Roman" w:cs="Times New Roman"/>
        </w:rPr>
        <w:t xml:space="preserve"> </w:t>
      </w:r>
      <w:r w:rsidR="00890230">
        <w:rPr>
          <w:rFonts w:ascii="Times New Roman" w:hAnsi="Times New Roman" w:cs="Times New Roman"/>
          <w:b/>
        </w:rPr>
        <w:t>Pelegriniho</w:t>
      </w:r>
      <w:r w:rsidRPr="00E30B78" w:rsidR="0081401D">
        <w:rPr>
          <w:rFonts w:ascii="Times New Roman" w:hAnsi="Times New Roman" w:cs="Times New Roman"/>
          <w:b/>
        </w:rPr>
        <w:t xml:space="preserve"> </w:t>
      </w:r>
      <w:r w:rsidRPr="00E30B78" w:rsidR="003E4F43">
        <w:rPr>
          <w:rFonts w:ascii="Times New Roman" w:hAnsi="Times New Roman" w:cs="Times New Roman"/>
        </w:rPr>
        <w:t>(</w:t>
      </w:r>
      <w:r w:rsidR="00890230">
        <w:rPr>
          <w:rFonts w:ascii="Times New Roman" w:hAnsi="Times New Roman" w:cs="Times New Roman"/>
        </w:rPr>
        <w:t>P</w:t>
      </w:r>
      <w:r w:rsidR="008D7ABB">
        <w:rPr>
          <w:rFonts w:ascii="Times New Roman" w:hAnsi="Times New Roman" w:cs="Times New Roman"/>
        </w:rPr>
        <w:t>.</w:t>
      </w:r>
      <w:r w:rsidR="00E30B78">
        <w:rPr>
          <w:rFonts w:ascii="Times New Roman" w:hAnsi="Times New Roman" w:cs="Times New Roman"/>
        </w:rPr>
        <w:t xml:space="preserve"> </w:t>
      </w:r>
      <w:r w:rsidR="00890230">
        <w:rPr>
          <w:rFonts w:ascii="Times New Roman" w:hAnsi="Times New Roman" w:cs="Times New Roman"/>
          <w:b/>
        </w:rPr>
        <w:t>Prokopoviča</w:t>
      </w:r>
      <w:r w:rsidRPr="00E30B78" w:rsidR="0081401D">
        <w:rPr>
          <w:rFonts w:ascii="Times New Roman" w:hAnsi="Times New Roman" w:cs="Times New Roman"/>
        </w:rPr>
        <w:t>)</w:t>
      </w:r>
      <w:r w:rsidRPr="00E30B78">
        <w:rPr>
          <w:rFonts w:ascii="Times New Roman" w:hAnsi="Times New Roman" w:cs="Times New Roman"/>
          <w:bCs/>
        </w:rPr>
        <w:t xml:space="preserve">, </w:t>
      </w:r>
      <w:r w:rsidRPr="00E30B78">
        <w:rPr>
          <w:rFonts w:ascii="Times New Roman" w:hAnsi="Times New Roman" w:cs="Times New Roman"/>
        </w:rPr>
        <w:t>poslan</w:t>
      </w:r>
      <w:r w:rsidRPr="00E30B78" w:rsidR="00820351">
        <w:rPr>
          <w:rFonts w:ascii="Times New Roman" w:hAnsi="Times New Roman" w:cs="Times New Roman"/>
        </w:rPr>
        <w:t>ca</w:t>
      </w:r>
      <w:r w:rsidRPr="00E30B78">
        <w:rPr>
          <w:rFonts w:ascii="Times New Roman" w:hAnsi="Times New Roman" w:cs="Times New Roman"/>
        </w:rPr>
        <w:t xml:space="preserve"> Národnej r</w:t>
      </w:r>
      <w:r>
        <w:rPr>
          <w:rFonts w:ascii="Times New Roman" w:hAnsi="Times New Roman" w:cs="Times New Roman"/>
        </w:rPr>
        <w:t>ady Slovenskej republiky - člen</w:t>
      </w:r>
      <w:r w:rsidR="0082035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výboru pre </w:t>
      </w:r>
      <w:r w:rsidR="0057666E">
        <w:rPr>
          <w:rFonts w:ascii="Times New Roman" w:hAnsi="Times New Roman" w:cs="Times New Roman"/>
        </w:rPr>
        <w:t>hospodársku politiku</w:t>
      </w:r>
    </w:p>
    <w:p w:rsidR="008A1C4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vystúpiť na schôdzi Národnej rady Slovenskej republiky k uvedenému  návrhu zákona v druhom a treťom čítaní a predniesť  spoločnú správu; </w:t>
      </w:r>
    </w:p>
    <w:p w:rsidR="008A1C4A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predložiť Národnej rade SR návrhy podľa § 81 ods. 2, § 83 ods. 4, § 84 ods. 2 a § 86 zákona Národnej rady Slovenskej republiky č. 350/1996 Z. z. o rokovacom poriadku Národnej rady Slovenskej republiky v znení neskorších predpisov;</w:t>
      </w:r>
    </w:p>
    <w:p w:rsidR="00A3527E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Times New Roman" w:hAnsi="Times New Roman" w:cs="Times New Roman"/>
        </w:rPr>
      </w:pPr>
    </w:p>
    <w:p w:rsidR="008A1C4A" w:rsidP="00215C61">
      <w:pPr>
        <w:numPr>
          <w:ilvl w:val="0"/>
          <w:numId w:val="3"/>
        </w:numPr>
        <w:tabs>
          <w:tab w:val="left" w:pos="-1985"/>
          <w:tab w:val="left" w:pos="709"/>
          <w:tab w:val="left" w:pos="106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k l a d á</w:t>
      </w:r>
    </w:p>
    <w:p w:rsidR="008A1C4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62DA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predsedovi výboru</w:t>
      </w:r>
    </w:p>
    <w:p w:rsidR="008A1C4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informovať o výsledku rokovania Výboru Národnej rady Slovenskej republiky pre </w:t>
      </w:r>
      <w:r w:rsidR="0057666E">
        <w:rPr>
          <w:rFonts w:ascii="Times New Roman" w:hAnsi="Times New Roman" w:cs="Times New Roman"/>
        </w:rPr>
        <w:t>hospodársku politiku</w:t>
      </w:r>
      <w:r>
        <w:rPr>
          <w:rFonts w:ascii="Times New Roman" w:hAnsi="Times New Roman" w:cs="Times New Roman"/>
        </w:rPr>
        <w:t xml:space="preserve"> predsedu Národnej rady Slovenskej republiky.</w:t>
      </w:r>
    </w:p>
    <w:p w:rsidR="008A1C4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89023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89023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89023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7666E" w:rsidP="0057666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D0029D">
        <w:rPr>
          <w:rFonts w:ascii="Times New Roman" w:hAnsi="Times New Roman" w:cs="Times New Roman"/>
        </w:rPr>
        <w:t xml:space="preserve">                         </w:t>
      </w:r>
      <w:r w:rsidR="001A29B4">
        <w:rPr>
          <w:rFonts w:ascii="Times New Roman" w:hAnsi="Times New Roman" w:cs="Times New Roman"/>
        </w:rPr>
        <w:t>Maroš</w:t>
      </w:r>
      <w:r w:rsidR="003E4F43">
        <w:rPr>
          <w:rFonts w:ascii="Times New Roman" w:hAnsi="Times New Roman" w:cs="Times New Roman"/>
        </w:rPr>
        <w:t xml:space="preserve"> </w:t>
      </w:r>
      <w:r w:rsidR="001A29B4">
        <w:rPr>
          <w:rFonts w:ascii="Times New Roman" w:hAnsi="Times New Roman" w:cs="Times New Roman"/>
          <w:b/>
        </w:rPr>
        <w:t>K o</w:t>
      </w:r>
      <w:r w:rsidR="002E6833">
        <w:rPr>
          <w:rFonts w:ascii="Times New Roman" w:hAnsi="Times New Roman" w:cs="Times New Roman"/>
          <w:b/>
        </w:rPr>
        <w:t xml:space="preserve"> n </w:t>
      </w:r>
      <w:r w:rsidR="001A29B4">
        <w:rPr>
          <w:rFonts w:ascii="Times New Roman" w:hAnsi="Times New Roman" w:cs="Times New Roman"/>
          <w:b/>
        </w:rPr>
        <w:t>d r ó t</w:t>
      </w:r>
    </w:p>
    <w:p w:rsidR="0057666E" w:rsidP="005766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D0029D">
        <w:rPr>
          <w:rFonts w:ascii="Times New Roman" w:hAnsi="Times New Roman" w:cs="Times New Roman"/>
        </w:rPr>
        <w:t xml:space="preserve">    </w:t>
      </w:r>
      <w:r w:rsidR="00426C86">
        <w:rPr>
          <w:rFonts w:ascii="Times New Roman" w:hAnsi="Times New Roman" w:cs="Times New Roman"/>
        </w:rPr>
        <w:t xml:space="preserve">    </w:t>
      </w:r>
      <w:r w:rsidR="001A29B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predseda výboru</w:t>
      </w:r>
    </w:p>
    <w:p w:rsidR="0057666E" w:rsidP="0057666E">
      <w:pPr>
        <w:jc w:val="both"/>
        <w:rPr>
          <w:rFonts w:ascii="AT*Toronto" w:hAnsi="AT*Toronto" w:cs="Times New Roman"/>
          <w:b/>
        </w:rPr>
      </w:pPr>
      <w:r>
        <w:rPr>
          <w:rFonts w:ascii="AT*Toronto" w:hAnsi="AT*Toronto" w:cs="Times New Roman"/>
        </w:rPr>
        <w:t xml:space="preserve">Peter  </w:t>
      </w:r>
      <w:r>
        <w:rPr>
          <w:rFonts w:ascii="AT*Toronto" w:hAnsi="AT*Toronto" w:cs="Times New Roman"/>
          <w:b/>
          <w:bCs/>
        </w:rPr>
        <w:t xml:space="preserve">P e l e g r i n i </w:t>
      </w:r>
    </w:p>
    <w:p w:rsidR="008A1C4A" w:rsidP="00A11246">
      <w:pPr>
        <w:jc w:val="both"/>
        <w:rPr>
          <w:rFonts w:ascii="Times New Roman" w:hAnsi="Times New Roman" w:cs="Times New Roman"/>
        </w:rPr>
      </w:pPr>
      <w:r w:rsidR="00890230">
        <w:rPr>
          <w:rFonts w:ascii="Times New Roman" w:hAnsi="Times New Roman" w:cs="Times New Roman"/>
        </w:rPr>
        <w:t>overovateľ</w:t>
      </w:r>
      <w:r w:rsidR="0057666E">
        <w:rPr>
          <w:rFonts w:ascii="Times New Roman" w:hAnsi="Times New Roman" w:cs="Times New Roman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B07BE1"/>
    <w:multiLevelType w:val="hybridMultilevel"/>
    <w:tmpl w:val="CE1C7D4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0002"/>
    <w:rsid w:val="000E626F"/>
    <w:rsid w:val="001A29B4"/>
    <w:rsid w:val="00215C61"/>
    <w:rsid w:val="002C01F0"/>
    <w:rsid w:val="002E6833"/>
    <w:rsid w:val="003577DA"/>
    <w:rsid w:val="003E4F43"/>
    <w:rsid w:val="00426C86"/>
    <w:rsid w:val="004D7B00"/>
    <w:rsid w:val="0057666E"/>
    <w:rsid w:val="00653716"/>
    <w:rsid w:val="0081401D"/>
    <w:rsid w:val="00817544"/>
    <w:rsid w:val="00820351"/>
    <w:rsid w:val="00890230"/>
    <w:rsid w:val="0089576B"/>
    <w:rsid w:val="008A1C4A"/>
    <w:rsid w:val="008D7ABB"/>
    <w:rsid w:val="00962DAF"/>
    <w:rsid w:val="00A11246"/>
    <w:rsid w:val="00A3527E"/>
    <w:rsid w:val="00D0029D"/>
    <w:rsid w:val="00D20120"/>
    <w:rsid w:val="00E30B78"/>
    <w:rsid w:val="00F44C7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BodyTextIndent2">
    <w:name w:val="Body Text Indent 2"/>
    <w:basedOn w:val="Normal"/>
    <w:rsid w:val="0057666E"/>
    <w:pPr>
      <w:spacing w:after="120" w:line="480" w:lineRule="auto"/>
      <w:ind w:left="283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1</Pages>
  <Words>342</Words>
  <Characters>1951</Characters>
  <Application>Microsoft Office Word</Application>
  <DocSecurity>0</DocSecurity>
  <Lines>0</Lines>
  <Paragraphs>0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EgyenEva</cp:lastModifiedBy>
  <cp:revision>15</cp:revision>
  <cp:lastPrinted>2007-09-07T08:08:00Z</cp:lastPrinted>
  <dcterms:created xsi:type="dcterms:W3CDTF">2008-06-08T09:21:00Z</dcterms:created>
  <dcterms:modified xsi:type="dcterms:W3CDTF">2008-11-18T12:33:00Z</dcterms:modified>
</cp:coreProperties>
</file>