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05DE4" w:rsidP="00705DE4">
      <w:pPr>
        <w:pStyle w:val="Heading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Výbor Národnej rady Slovenskej republiky</w:t>
      </w:r>
    </w:p>
    <w:p w:rsidR="00705DE4" w:rsidP="00705DE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pre sociálne veci a bývanie</w:t>
      </w:r>
    </w:p>
    <w:p w:rsidR="00705DE4" w:rsidP="00705DE4">
      <w:pPr>
        <w:ind w:left="1418" w:firstLine="709"/>
        <w:jc w:val="both"/>
        <w:rPr>
          <w:b/>
          <w:bCs/>
        </w:rPr>
      </w:pPr>
    </w:p>
    <w:p w:rsidR="00B1434E" w:rsidP="00705DE4">
      <w:pPr>
        <w:ind w:left="1418" w:firstLine="709"/>
        <w:jc w:val="both"/>
        <w:rPr>
          <w:b/>
          <w:bCs/>
        </w:rPr>
      </w:pPr>
    </w:p>
    <w:p w:rsidR="00705DE4" w:rsidP="00705DE4">
      <w:pPr>
        <w:ind w:left="1418" w:firstLine="709"/>
        <w:jc w:val="both"/>
      </w:pPr>
      <w:r>
        <w:rPr>
          <w:b/>
          <w:bCs/>
        </w:rPr>
        <w:tab/>
        <w:tab/>
        <w:tab/>
        <w:tab/>
        <w:tab/>
        <w:tab/>
      </w:r>
      <w:r w:rsidR="00AD004A">
        <w:rPr>
          <w:b/>
          <w:bCs/>
        </w:rPr>
        <w:t>43</w:t>
      </w:r>
      <w:r>
        <w:rPr>
          <w:b/>
          <w:bCs/>
        </w:rPr>
        <w:t xml:space="preserve">. </w:t>
      </w:r>
      <w:r>
        <w:t>schôdza výboru</w:t>
      </w:r>
    </w:p>
    <w:p w:rsidR="00705DE4" w:rsidP="00705DE4">
      <w:pPr>
        <w:jc w:val="both"/>
        <w:rPr>
          <w:b/>
          <w:bCs/>
        </w:rPr>
      </w:pPr>
    </w:p>
    <w:p w:rsidR="00705DE4" w:rsidP="00705DE4">
      <w:pPr>
        <w:jc w:val="both"/>
        <w:rPr>
          <w:b/>
          <w:bCs/>
        </w:rPr>
      </w:pPr>
    </w:p>
    <w:p w:rsidR="00705DE4" w:rsidP="00705DE4">
      <w:pPr>
        <w:jc w:val="center"/>
        <w:rPr>
          <w:b/>
          <w:bCs/>
          <w:sz w:val="28"/>
          <w:szCs w:val="28"/>
        </w:rPr>
      </w:pPr>
      <w:r w:rsidR="00AD004A">
        <w:rPr>
          <w:b/>
          <w:bCs/>
          <w:sz w:val="28"/>
          <w:szCs w:val="28"/>
        </w:rPr>
        <w:t>202</w:t>
      </w:r>
    </w:p>
    <w:p w:rsidR="00705DE4" w:rsidP="00705DE4">
      <w:pPr>
        <w:jc w:val="center"/>
        <w:rPr>
          <w:b/>
          <w:bCs/>
          <w:sz w:val="28"/>
          <w:szCs w:val="28"/>
        </w:rPr>
      </w:pPr>
    </w:p>
    <w:p w:rsidR="00705DE4" w:rsidP="00705DE4">
      <w:pPr>
        <w:jc w:val="center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Uznesenie</w:t>
      </w:r>
    </w:p>
    <w:p w:rsidR="00705DE4" w:rsidP="00705DE4">
      <w:pPr>
        <w:pStyle w:val="Heading2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Výboru Národnej rady Slovenskej republiky</w:t>
      </w:r>
    </w:p>
    <w:p w:rsidR="00705DE4" w:rsidP="00705DE4">
      <w:pPr>
        <w:jc w:val="center"/>
        <w:rPr>
          <w:b/>
          <w:bCs/>
        </w:rPr>
      </w:pPr>
      <w:r>
        <w:rPr>
          <w:b/>
          <w:bCs/>
        </w:rPr>
        <w:t>pre sociálne veci a bývanie</w:t>
      </w:r>
    </w:p>
    <w:p w:rsidR="00705DE4" w:rsidP="00705DE4">
      <w:pPr>
        <w:jc w:val="center"/>
        <w:rPr>
          <w:b/>
          <w:bCs/>
        </w:rPr>
      </w:pPr>
      <w:r>
        <w:rPr>
          <w:b/>
          <w:bCs/>
        </w:rPr>
        <w:t xml:space="preserve">z </w:t>
      </w:r>
      <w:r w:rsidR="00AD004A">
        <w:rPr>
          <w:b/>
          <w:bCs/>
        </w:rPr>
        <w:t>11</w:t>
      </w:r>
      <w:r>
        <w:rPr>
          <w:b/>
          <w:bCs/>
        </w:rPr>
        <w:t xml:space="preserve">. </w:t>
      </w:r>
      <w:r w:rsidR="005D4209">
        <w:rPr>
          <w:b/>
          <w:bCs/>
        </w:rPr>
        <w:t>novembra</w:t>
      </w:r>
      <w:r>
        <w:rPr>
          <w:b/>
          <w:bCs/>
        </w:rPr>
        <w:t xml:space="preserve"> 2008</w:t>
      </w:r>
    </w:p>
    <w:p w:rsidR="00705DE4" w:rsidP="00705DE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705DE4" w:rsidP="00705DE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705DE4" w:rsidP="00705DE4">
      <w:pPr>
        <w:tabs>
          <w:tab w:val="left" w:pos="-1985"/>
          <w:tab w:val="left" w:pos="1077"/>
        </w:tabs>
        <w:jc w:val="both"/>
        <w:rPr>
          <w:szCs w:val="20"/>
        </w:rPr>
      </w:pPr>
      <w:r w:rsidRPr="00D52395">
        <w:t>k</w:t>
      </w:r>
      <w:r>
        <w:t xml:space="preserve"> vládnemu </w:t>
      </w:r>
      <w:r>
        <w:rPr>
          <w:szCs w:val="20"/>
        </w:rPr>
        <w:t xml:space="preserve">návrhu zákona, </w:t>
      </w:r>
      <w:r w:rsidR="002021ED">
        <w:t>ktorým sa mení</w:t>
      </w:r>
      <w:r w:rsidR="002021ED">
        <w:t xml:space="preserve"> a dopĺňa zákon č. 599/2003 Z. z. o pomoci v hmotnej núdzi a o zmene a doplnení niektorých zákonov v znení neskorších predpisov a ktorým sa mení a dopĺňa zákon č. 5/2004 Z. z. o službách zamestnanosti a o zmene a doplnení niektorých zákonov v znení neskorších predpisov (tlač 770)</w:t>
      </w:r>
    </w:p>
    <w:p w:rsidR="00705DE4" w:rsidRPr="00FF64F2" w:rsidP="00705DE4">
      <w:pPr>
        <w:jc w:val="both"/>
      </w:pPr>
    </w:p>
    <w:p w:rsidR="00705DE4" w:rsidRPr="008701FB" w:rsidP="00705DE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705DE4" w:rsidP="00705DE4">
      <w:pPr>
        <w:ind w:left="708"/>
        <w:jc w:val="both"/>
        <w:rPr>
          <w:b/>
        </w:rPr>
      </w:pPr>
      <w:r>
        <w:rPr>
          <w:b/>
        </w:rPr>
        <w:t>Výbor NR SR pre sociálne veci a bývanie</w:t>
      </w:r>
    </w:p>
    <w:p w:rsidR="00705DE4" w:rsidP="00705DE4">
      <w:pPr>
        <w:ind w:left="708"/>
        <w:jc w:val="both"/>
        <w:rPr>
          <w:b/>
        </w:rPr>
      </w:pPr>
      <w:r>
        <w:rPr>
          <w:b/>
        </w:rPr>
        <w:t>prerokoval</w:t>
      </w:r>
    </w:p>
    <w:p w:rsidR="00705DE4" w:rsidP="00705DE4">
      <w:pPr>
        <w:jc w:val="both"/>
      </w:pPr>
    </w:p>
    <w:p w:rsidR="00705DE4" w:rsidRPr="00FF64F2" w:rsidP="00705DE4">
      <w:pPr>
        <w:jc w:val="both"/>
      </w:pPr>
      <w:r>
        <w:rPr>
          <w:noProof/>
        </w:rPr>
        <w:tab/>
      </w:r>
      <w:r>
        <w:t xml:space="preserve">vládny </w:t>
      </w:r>
      <w:r>
        <w:rPr>
          <w:szCs w:val="20"/>
        </w:rPr>
        <w:t xml:space="preserve">návrh zákona, </w:t>
      </w:r>
      <w:r w:rsidR="002021ED">
        <w:t>ktorým sa mení a dopĺňa zákon č. 599/2003 Z. z. o pomoci v hmotnej núdzi a o zmene a doplnení niektorých zákonov v znení neskorších predpisov a ktorým sa mení a dopĺňa zákon č. 5/2004 Z. z. o službách zamestnanosti a o zmene a doplnení niektorých zákonov v znení neskorších predpisov (tlač 770)</w:t>
      </w:r>
      <w:r>
        <w:t xml:space="preserve"> a</w:t>
      </w:r>
    </w:p>
    <w:p w:rsidR="00705DE4" w:rsidRPr="008701FB" w:rsidP="00705DE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705DE4" w:rsidP="00705DE4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705DE4" w:rsidP="00705DE4">
      <w:pPr>
        <w:tabs>
          <w:tab w:val="left" w:pos="-1985"/>
          <w:tab w:val="left" w:pos="709"/>
          <w:tab w:val="left" w:pos="1077"/>
        </w:tabs>
        <w:jc w:val="both"/>
      </w:pPr>
    </w:p>
    <w:p w:rsidR="00705DE4" w:rsidRPr="00D52395" w:rsidP="00705DE4">
      <w:pPr>
        <w:jc w:val="both"/>
        <w:rPr>
          <w:color w:val="000000"/>
        </w:rPr>
      </w:pPr>
      <w:r>
        <w:tab/>
      </w:r>
      <w:r w:rsidRPr="00B2340A">
        <w:t xml:space="preserve">     s </w:t>
      </w:r>
      <w:r>
        <w:t xml:space="preserve">vládnym </w:t>
      </w:r>
      <w:r>
        <w:rPr>
          <w:szCs w:val="20"/>
        </w:rPr>
        <w:t xml:space="preserve">návrhom zákona, </w:t>
      </w:r>
      <w:r w:rsidR="002021ED">
        <w:t>ktorým sa mení a dopĺňa zákon č. 599/2003 Z. z. o pomoci v hmotnej núdzi a o zmene a doplnení niektorých zákonov v znení neskorších predpisov a ktorým sa mení a dopĺňa zákon č. 5/2004 Z. z. o službách zamestnanosti a o zmene a doplnení niektorých zákonov v znení neskorších predpisov (tlač 770)</w:t>
      </w:r>
      <w:r w:rsidRPr="00D52395">
        <w:t>;</w:t>
      </w:r>
    </w:p>
    <w:p w:rsidR="00705DE4" w:rsidP="00705DE4">
      <w:pPr>
        <w:tabs>
          <w:tab w:val="left" w:pos="-1985"/>
          <w:tab w:val="left" w:pos="709"/>
          <w:tab w:val="left" w:pos="1077"/>
        </w:tabs>
        <w:jc w:val="both"/>
      </w:pPr>
    </w:p>
    <w:p w:rsidR="00705DE4" w:rsidP="00705DE4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705DE4" w:rsidP="00705DE4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</w:t>
      </w:r>
      <w:r>
        <w:rPr>
          <w:b/>
          <w:bCs/>
        </w:rPr>
        <w:t>ade Slovenskej republiky</w:t>
      </w:r>
    </w:p>
    <w:p w:rsidR="00705DE4" w:rsidP="00705DE4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705DE4" w:rsidRPr="00B2340A" w:rsidP="00705DE4">
      <w:pPr>
        <w:jc w:val="both"/>
      </w:pPr>
      <w:r w:rsidRPr="00B2340A">
        <w:tab/>
        <w:t xml:space="preserve">      </w:t>
      </w:r>
      <w:r>
        <w:t xml:space="preserve">vládny </w:t>
      </w:r>
      <w:r>
        <w:rPr>
          <w:szCs w:val="20"/>
        </w:rPr>
        <w:t xml:space="preserve">návrh zákona, </w:t>
      </w:r>
      <w:r w:rsidR="002021ED">
        <w:t>ktorým sa mení a dopĺňa zákon č. 599/2003 Z. z. o pomoci v hmotnej núdzi a o zmene a doplnení niektorých zákonov v znení neskorších predpisov a ktorým sa mení a dopĺňa zákon č. 5/2004 Z. z. o službách zamestnanosti a o zmene a doplnení niektorých zákonov v znení neskorších predpisov (tlač 770)</w:t>
      </w:r>
      <w:r>
        <w:t xml:space="preserve"> s pozmeňujúci a doplňujúcimi návrhmi, ktoré tvoria prílohu tohto uznesenia </w:t>
      </w:r>
      <w:r w:rsidRPr="00B2340A">
        <w:rPr>
          <w:b/>
        </w:rPr>
        <w:t>schváliť</w:t>
      </w:r>
      <w:r w:rsidRPr="00B2340A">
        <w:t>;</w:t>
      </w:r>
    </w:p>
    <w:p w:rsidR="00705DE4" w:rsidRPr="00B2340A" w:rsidP="00705DE4">
      <w:pPr>
        <w:jc w:val="both"/>
      </w:pPr>
    </w:p>
    <w:p w:rsidR="00705DE4" w:rsidP="00705DE4">
      <w:pPr>
        <w:numPr>
          <w:ilvl w:val="0"/>
          <w:numId w:val="1"/>
        </w:numPr>
        <w:tabs>
          <w:tab w:val="left" w:pos="1068"/>
        </w:tabs>
        <w:rPr>
          <w:b/>
          <w:spacing w:val="38"/>
        </w:rPr>
      </w:pPr>
      <w:r>
        <w:rPr>
          <w:b/>
          <w:spacing w:val="38"/>
        </w:rPr>
        <w:t>ukladá</w:t>
      </w:r>
    </w:p>
    <w:p w:rsidR="00705DE4" w:rsidP="00705DE4">
      <w:pPr>
        <w:ind w:left="1065"/>
        <w:jc w:val="both"/>
        <w:rPr>
          <w:b/>
          <w:bCs/>
        </w:rPr>
      </w:pPr>
      <w:r>
        <w:rPr>
          <w:b/>
          <w:bCs/>
        </w:rPr>
        <w:t>predsedovi výboru,</w:t>
      </w:r>
    </w:p>
    <w:p w:rsidR="00705DE4" w:rsidP="00705DE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705DE4" w:rsidP="00705DE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>
        <w:rPr>
          <w:bCs/>
        </w:rPr>
        <w:tab/>
        <w:tab/>
        <w:t>aby výsledky rokovania Výboru Národnej rady Slovenskej republiky pre sociálne veci a bývanie v druhom čítaní spolu s výsledkami rokovania ostatných výborov Národnej rady Slovenskej republiky spracoval spoločne so spravodajcom výboru do písomnej spoločnej správy výborov Národnej rady Slovenskej republiky a zaujal stanovisko výboru v súlade s § 79 ods. 1 a ods. 4 písm. c) a d)  zákona Národnej rady Slovenskej republiky č. 350/1996 Z. z. o rokovacom poriadku Národnej rady Slovenskej republiky v znení neskorších a predložil ju na schválenie Výboru Národnej r</w:t>
      </w:r>
      <w:r>
        <w:rPr>
          <w:bCs/>
        </w:rPr>
        <w:t>ady Slovenskej republiky pre sociálne veci a bývanie ako gestorskému výboru.</w:t>
      </w:r>
    </w:p>
    <w:p w:rsidR="00705DE4" w:rsidP="00705DE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705DE4" w:rsidP="00705DE4">
      <w:pPr>
        <w:tabs>
          <w:tab w:val="left" w:pos="-1985"/>
          <w:tab w:val="left" w:pos="709"/>
          <w:tab w:val="left" w:pos="1077"/>
        </w:tabs>
        <w:jc w:val="both"/>
      </w:pPr>
    </w:p>
    <w:p w:rsidR="00705DE4" w:rsidP="00705DE4">
      <w:pPr>
        <w:tabs>
          <w:tab w:val="left" w:pos="-1985"/>
          <w:tab w:val="left" w:pos="709"/>
          <w:tab w:val="left" w:pos="1077"/>
        </w:tabs>
        <w:jc w:val="both"/>
      </w:pPr>
    </w:p>
    <w:p w:rsidR="00705DE4" w:rsidP="00705DE4">
      <w:pPr>
        <w:tabs>
          <w:tab w:val="left" w:pos="-1985"/>
          <w:tab w:val="left" w:pos="709"/>
          <w:tab w:val="left" w:pos="1077"/>
        </w:tabs>
        <w:jc w:val="both"/>
      </w:pPr>
    </w:p>
    <w:p w:rsidR="00705DE4" w:rsidP="00705DE4">
      <w:pPr>
        <w:tabs>
          <w:tab w:val="left" w:pos="-1985"/>
          <w:tab w:val="left" w:pos="709"/>
          <w:tab w:val="left" w:pos="1077"/>
        </w:tabs>
        <w:jc w:val="both"/>
      </w:pPr>
    </w:p>
    <w:p w:rsidR="00705DE4" w:rsidP="00705DE4">
      <w:pPr>
        <w:tabs>
          <w:tab w:val="left" w:pos="-1985"/>
          <w:tab w:val="left" w:pos="709"/>
          <w:tab w:val="left" w:pos="1077"/>
        </w:tabs>
        <w:jc w:val="both"/>
      </w:pPr>
    </w:p>
    <w:p w:rsidR="00705DE4" w:rsidP="00705DE4">
      <w:pPr>
        <w:tabs>
          <w:tab w:val="left" w:pos="-1985"/>
          <w:tab w:val="left" w:pos="709"/>
          <w:tab w:val="left" w:pos="1077"/>
        </w:tabs>
        <w:jc w:val="both"/>
      </w:pPr>
    </w:p>
    <w:p w:rsidR="00705DE4" w:rsidP="00705DE4">
      <w:pPr>
        <w:tabs>
          <w:tab w:val="left" w:pos="-1985"/>
          <w:tab w:val="left" w:pos="709"/>
          <w:tab w:val="left" w:pos="1077"/>
        </w:tabs>
        <w:jc w:val="both"/>
      </w:pPr>
    </w:p>
    <w:p w:rsidR="00705DE4" w:rsidRPr="002F3C38" w:rsidP="00705DE4">
      <w:pPr>
        <w:ind w:left="6372"/>
        <w:rPr>
          <w:b/>
          <w:spacing w:val="50"/>
        </w:rPr>
      </w:pPr>
      <w:r w:rsidRPr="002F3C38">
        <w:rPr>
          <w:b/>
        </w:rPr>
        <w:t xml:space="preserve">Jozef  </w:t>
      </w:r>
      <w:r w:rsidRPr="002F3C38">
        <w:rPr>
          <w:b/>
          <w:spacing w:val="50"/>
        </w:rPr>
        <w:t>Halecký</w:t>
      </w:r>
    </w:p>
    <w:p w:rsidR="00705DE4" w:rsidRPr="00D533C3" w:rsidP="00705DE4">
      <w:pPr>
        <w:ind w:left="637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D533C3">
        <w:rPr>
          <w:b/>
          <w:sz w:val="22"/>
          <w:szCs w:val="22"/>
        </w:rPr>
        <w:t>predseda výboru</w:t>
      </w:r>
    </w:p>
    <w:p w:rsidR="002866F9" w:rsidRPr="00AD004A" w:rsidP="002866F9">
      <w:pPr>
        <w:tabs>
          <w:tab w:val="left" w:pos="-1985"/>
          <w:tab w:val="left" w:pos="709"/>
          <w:tab w:val="left" w:pos="1077"/>
        </w:tabs>
        <w:jc w:val="both"/>
        <w:rPr>
          <w:b/>
          <w:sz w:val="22"/>
          <w:szCs w:val="22"/>
        </w:rPr>
      </w:pPr>
      <w:r w:rsidRPr="00AD004A">
        <w:rPr>
          <w:b/>
          <w:sz w:val="22"/>
          <w:szCs w:val="22"/>
        </w:rPr>
        <w:t>overovatelia výboru:</w:t>
      </w:r>
    </w:p>
    <w:p w:rsidR="002866F9" w:rsidP="002866F9">
      <w:pPr>
        <w:rPr>
          <w:b/>
        </w:rPr>
      </w:pPr>
      <w:r>
        <w:rPr>
          <w:b/>
        </w:rPr>
        <w:t xml:space="preserve">Zoltán  </w:t>
      </w:r>
      <w:r>
        <w:rPr>
          <w:b/>
          <w:spacing w:val="50"/>
        </w:rPr>
        <w:t>Horváth</w:t>
      </w:r>
    </w:p>
    <w:p w:rsidR="002866F9" w:rsidP="002866F9">
      <w:pPr>
        <w:rPr>
          <w:b/>
        </w:rPr>
      </w:pPr>
      <w:r>
        <w:rPr>
          <w:b/>
        </w:rPr>
        <w:t xml:space="preserve">Róbert  </w:t>
      </w:r>
      <w:r>
        <w:rPr>
          <w:b/>
          <w:spacing w:val="50"/>
        </w:rPr>
        <w:t>Madej</w:t>
      </w:r>
    </w:p>
    <w:p w:rsidR="0072341C" w:rsidP="0072341C">
      <w:pPr>
        <w:jc w:val="both"/>
        <w:rPr>
          <w:b/>
          <w:color w:val="000000"/>
        </w:rPr>
      </w:pPr>
      <w:r w:rsidR="00705DE4">
        <w:br w:type="page"/>
      </w:r>
      <w:r>
        <w:rPr>
          <w:b/>
          <w:color w:val="000000"/>
        </w:rPr>
        <w:t>Výbor Národnej rady Slovenskej republiky</w:t>
      </w:r>
    </w:p>
    <w:p w:rsidR="0072341C" w:rsidP="0072341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pre sociálne veci a bývanie</w:t>
      </w:r>
    </w:p>
    <w:p w:rsidR="0072341C" w:rsidP="0072341C">
      <w:pPr>
        <w:jc w:val="both"/>
        <w:rPr>
          <w:lang w:val="cs-CZ"/>
        </w:rPr>
      </w:pPr>
      <w:r>
        <w:t> </w:t>
      </w:r>
    </w:p>
    <w:p w:rsidR="0072341C" w:rsidP="0072341C">
      <w:pPr>
        <w:ind w:firstLine="708"/>
        <w:jc w:val="both"/>
      </w:pPr>
      <w:r>
        <w:tab/>
        <w:tab/>
        <w:tab/>
        <w:tab/>
      </w:r>
      <w:r>
        <w:tab/>
        <w:tab/>
        <w:tab/>
        <w:t xml:space="preserve">    Príloha k uzneseniu č. 202</w:t>
      </w:r>
    </w:p>
    <w:p w:rsidR="0072341C" w:rsidP="0072341C">
      <w:pPr>
        <w:jc w:val="center"/>
      </w:pPr>
    </w:p>
    <w:p w:rsidR="0072341C" w:rsidP="0072341C">
      <w:pPr>
        <w:jc w:val="both"/>
        <w:rPr>
          <w:lang w:val="cs-CZ"/>
        </w:rPr>
      </w:pPr>
    </w:p>
    <w:p w:rsidR="0072341C" w:rsidP="0072341C">
      <w:pPr>
        <w:jc w:val="center"/>
        <w:rPr>
          <w:b/>
          <w:lang w:val="cs-CZ"/>
        </w:rPr>
      </w:pPr>
      <w:r>
        <w:rPr>
          <w:b/>
          <w:lang w:val="cs-CZ"/>
        </w:rPr>
        <w:t>Pozmeňujúce a doplňujúce návrhy</w:t>
      </w:r>
    </w:p>
    <w:p w:rsidR="0072341C" w:rsidP="0072341C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72341C" w:rsidRPr="008701FB" w:rsidP="0072341C">
      <w:pPr>
        <w:jc w:val="both"/>
        <w:rPr>
          <w:lang w:val="cs-CZ"/>
        </w:rPr>
      </w:pPr>
      <w:r>
        <w:t xml:space="preserve">vládny </w:t>
      </w:r>
      <w:r>
        <w:rPr>
          <w:szCs w:val="20"/>
        </w:rPr>
        <w:t xml:space="preserve">návrh zákona, </w:t>
      </w:r>
      <w:r>
        <w:t>ktorým sa mení a dopĺňa zákon č. 599/2003 Z. z. o pomoci v hmotnej núdzi a o zmene a doplnení niektorých zákonov v znení neskorších predpisov a ktorým sa mení a dopĺňa zákon č. 5/2004 Z. z. o službách zamestnanosti a o zmene a doplnení niektorých zákonov v znení neskorších predpisov (tlač 770)</w:t>
      </w:r>
    </w:p>
    <w:p w:rsidR="0072341C" w:rsidP="0072341C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>
        <w:rPr>
          <w:lang w:val="cs-CZ"/>
        </w:rPr>
        <w:t>___________________________________________________________________</w:t>
      </w:r>
    </w:p>
    <w:p w:rsidR="0072341C" w:rsidP="0072341C"/>
    <w:p w:rsidR="0072341C" w:rsidRPr="00EB4A84" w:rsidP="0072341C">
      <w:pPr>
        <w:rPr>
          <w:b/>
        </w:rPr>
      </w:pPr>
      <w:r w:rsidRPr="00EB4A84">
        <w:rPr>
          <w:b/>
        </w:rPr>
        <w:t>V čl. I</w:t>
      </w:r>
    </w:p>
    <w:p w:rsidR="0072341C" w:rsidP="0072341C">
      <w:pPr>
        <w:overflowPunct w:val="0"/>
        <w:autoSpaceDE/>
        <w:autoSpaceDN/>
        <w:spacing w:line="360" w:lineRule="auto"/>
        <w:ind w:firstLine="709"/>
        <w:jc w:val="both"/>
        <w:rPr>
          <w:b/>
        </w:rPr>
      </w:pPr>
    </w:p>
    <w:p w:rsidR="0072341C" w:rsidRPr="00711656" w:rsidP="0072341C">
      <w:pPr>
        <w:numPr>
          <w:ilvl w:val="0"/>
          <w:numId w:val="3"/>
        </w:numPr>
        <w:tabs>
          <w:tab w:val="left" w:pos="360"/>
        </w:tabs>
      </w:pPr>
      <w:r w:rsidRPr="00711656">
        <w:t xml:space="preserve">Bod 29 znie: </w:t>
      </w:r>
    </w:p>
    <w:p w:rsidR="0072341C" w:rsidRPr="00711656" w:rsidP="0072341C">
      <w:pPr>
        <w:ind w:left="360"/>
      </w:pPr>
      <w:r w:rsidRPr="00711656">
        <w:t>“29. V § 25 odsek 3 znie:</w:t>
      </w:r>
    </w:p>
    <w:p w:rsidR="0072341C" w:rsidRPr="00711656" w:rsidP="0072341C">
      <w:pPr>
        <w:ind w:left="360"/>
        <w:jc w:val="both"/>
      </w:pPr>
      <w:r w:rsidRPr="00711656">
        <w:t>„(3) Konanie sa začína podaním písomnej žiadosti občana alebo na podnet orgánu, ktorý je príslušný rozhodovať o posúdení hmotnej núdze, zabezpečení základných životných podmienok a pomoci v hmotnej núdzi dávkou a príspevkami. Žiadosť musí obsahovať meno a priezvisko, ročné číslo, dátum narodenia, ak rodné číslo nie je pridelené a trvalý pobyt občana v hmotnej núdzi a fyzických osôb, ktoré sa s ním spoločnej posudzujú, ktorým sa poskytujú dávka a príspevky. Na výzvu úradu občan doplní ďalšie nevyhnutné údaje. Úrad môže osobné údaje spracúvať len na účely posúdenia hmotnej núdze, zabezpečenia základných životných podmienok a pomoci v hmotnej núdzi dávkou a príspevkami.“.</w:t>
      </w:r>
    </w:p>
    <w:p w:rsidR="0072341C" w:rsidP="0072341C">
      <w:pPr>
        <w:ind w:left="360"/>
        <w:jc w:val="both"/>
      </w:pPr>
    </w:p>
    <w:p w:rsidR="0072341C" w:rsidRPr="00711656" w:rsidP="0072341C">
      <w:pPr>
        <w:ind w:left="2832"/>
        <w:jc w:val="both"/>
      </w:pPr>
      <w:r w:rsidRPr="00711656">
        <w:t xml:space="preserve">Navrhuje sa zosúladenie rozsahu osobných údajov, ktoré úrad bude viesť vo svojej evidencii, s rozsahom osobných údajov, ktoré uvádza občan v žiadosti o pomoc v hmotnej núdzi. </w:t>
      </w:r>
    </w:p>
    <w:p w:rsidR="0072341C" w:rsidP="0072341C">
      <w:pPr>
        <w:ind w:left="2832"/>
        <w:jc w:val="both"/>
      </w:pPr>
    </w:p>
    <w:p w:rsidR="0072341C" w:rsidRPr="00711656" w:rsidP="0072341C">
      <w:pPr>
        <w:ind w:left="2832"/>
        <w:jc w:val="both"/>
      </w:pPr>
    </w:p>
    <w:p w:rsidR="0072341C" w:rsidRPr="00711656" w:rsidP="0072341C">
      <w:pPr>
        <w:numPr>
          <w:ilvl w:val="0"/>
          <w:numId w:val="3"/>
        </w:numPr>
        <w:tabs>
          <w:tab w:val="left" w:pos="360"/>
        </w:tabs>
        <w:jc w:val="both"/>
      </w:pPr>
      <w:r w:rsidRPr="00711656">
        <w:t>Za bod 29 sa vkladá nový bod 30, ktorý znie:</w:t>
      </w:r>
    </w:p>
    <w:p w:rsidR="0072341C" w:rsidRPr="00711656" w:rsidP="0072341C">
      <w:pPr>
        <w:ind w:left="360"/>
        <w:jc w:val="both"/>
      </w:pPr>
      <w:r w:rsidRPr="00711656">
        <w:t>„30. V § 25 ods. 4 sa vypúšťajú slová „alebo obce“.“</w:t>
      </w:r>
      <w:r>
        <w:t>.</w:t>
      </w:r>
    </w:p>
    <w:p w:rsidR="0072341C" w:rsidRPr="00711656" w:rsidP="0072341C">
      <w:pPr>
        <w:ind w:left="360"/>
        <w:jc w:val="both"/>
      </w:pPr>
      <w:r w:rsidRPr="00711656">
        <w:t>Súčasne sa vykoná prečíslovanie bodov 30 a</w:t>
      </w:r>
      <w:r>
        <w:t>ž</w:t>
      </w:r>
      <w:r w:rsidRPr="00711656">
        <w:t> 45.</w:t>
      </w:r>
    </w:p>
    <w:p w:rsidR="0072341C" w:rsidRPr="00711656" w:rsidP="0072341C">
      <w:pPr>
        <w:ind w:left="360"/>
        <w:jc w:val="both"/>
      </w:pPr>
    </w:p>
    <w:p w:rsidR="0072341C" w:rsidRPr="00711656" w:rsidP="0072341C">
      <w:pPr>
        <w:ind w:left="708"/>
        <w:jc w:val="both"/>
      </w:pPr>
    </w:p>
    <w:p w:rsidR="0072341C" w:rsidRPr="00F614D1" w:rsidP="0072341C">
      <w:pPr>
        <w:overflowPunct w:val="0"/>
        <w:autoSpaceDE/>
        <w:autoSpaceDN/>
        <w:ind w:left="2832" w:firstLine="10"/>
        <w:jc w:val="both"/>
      </w:pPr>
      <w:r w:rsidRPr="00F614D1">
        <w:t>Ide o legislatívno-technickú úpravu v nadväznosti na nové znenie  29. novelizačného bodu upravujúceho § 25 ods. 3 .</w:t>
      </w:r>
    </w:p>
    <w:p w:rsidR="0072341C" w:rsidP="0072341C">
      <w:pPr>
        <w:overflowPunct w:val="0"/>
        <w:autoSpaceDE/>
        <w:autoSpaceDN/>
        <w:ind w:firstLine="709"/>
        <w:jc w:val="both"/>
        <w:rPr>
          <w:b/>
        </w:rPr>
      </w:pPr>
    </w:p>
    <w:p w:rsidR="0072341C" w:rsidP="0072341C">
      <w:pPr>
        <w:overflowPunct w:val="0"/>
        <w:autoSpaceDE/>
        <w:autoSpaceDN/>
        <w:ind w:firstLine="709"/>
        <w:jc w:val="both"/>
        <w:rPr>
          <w:b/>
        </w:rPr>
      </w:pPr>
    </w:p>
    <w:p w:rsidR="0072341C" w:rsidP="0072341C">
      <w:pPr>
        <w:numPr>
          <w:ilvl w:val="0"/>
          <w:numId w:val="3"/>
        </w:numPr>
        <w:tabs>
          <w:tab w:val="left" w:pos="360"/>
        </w:tabs>
        <w:overflowPunct w:val="0"/>
        <w:autoSpaceDE/>
        <w:autoSpaceDN/>
        <w:jc w:val="both"/>
      </w:pPr>
      <w:r>
        <w:t>V 32. bode sa slová „ods. 1, 2 a 5“ nahrádzajú slovami „ods. 1 a 2“.</w:t>
      </w:r>
    </w:p>
    <w:p w:rsidR="0072341C" w:rsidP="0072341C">
      <w:pPr>
        <w:overflowPunct w:val="0"/>
        <w:autoSpaceDE/>
        <w:autoSpaceDN/>
        <w:ind w:left="2832"/>
        <w:jc w:val="both"/>
      </w:pPr>
    </w:p>
    <w:p w:rsidR="0072341C" w:rsidP="0072341C">
      <w:pPr>
        <w:overflowPunct w:val="0"/>
        <w:autoSpaceDE/>
        <w:autoSpaceDN/>
        <w:ind w:left="2832"/>
        <w:jc w:val="both"/>
      </w:pPr>
      <w:r>
        <w:t>Ide o legislatívno-technickú úpravu.</w:t>
      </w:r>
    </w:p>
    <w:p w:rsidR="0072341C" w:rsidP="0072341C">
      <w:pPr>
        <w:overflowPunct w:val="0"/>
        <w:autoSpaceDE/>
        <w:autoSpaceDN/>
        <w:ind w:left="4248"/>
        <w:jc w:val="both"/>
      </w:pPr>
    </w:p>
    <w:p w:rsidR="0072341C" w:rsidP="0072341C">
      <w:pPr>
        <w:overflowPunct w:val="0"/>
        <w:autoSpaceDE/>
        <w:autoSpaceDN/>
        <w:ind w:left="4248"/>
        <w:jc w:val="both"/>
      </w:pPr>
    </w:p>
    <w:p w:rsidR="0072341C" w:rsidP="0072341C">
      <w:pPr>
        <w:overflowPunct w:val="0"/>
        <w:autoSpaceDE/>
        <w:autoSpaceDN/>
        <w:ind w:left="4248"/>
        <w:jc w:val="both"/>
      </w:pPr>
    </w:p>
    <w:p w:rsidR="0072341C" w:rsidP="0072341C">
      <w:pPr>
        <w:numPr>
          <w:ilvl w:val="0"/>
          <w:numId w:val="3"/>
        </w:numPr>
        <w:tabs>
          <w:tab w:val="left" w:pos="360"/>
        </w:tabs>
        <w:overflowPunct w:val="0"/>
        <w:autoSpaceDE/>
        <w:autoSpaceDN/>
        <w:jc w:val="both"/>
      </w:pPr>
      <w:r>
        <w:t>Za 33. bod sa vkladá nový 34. bod, ktorý znie:</w:t>
      </w:r>
    </w:p>
    <w:p w:rsidR="0072341C" w:rsidP="0072341C">
      <w:pPr>
        <w:overflowPunct w:val="0"/>
        <w:autoSpaceDE/>
        <w:autoSpaceDN/>
        <w:ind w:left="360"/>
        <w:jc w:val="both"/>
      </w:pPr>
      <w:r>
        <w:t>„34. V § 26 ods. 4 sa vypúšťajú slová „alebo obec“.</w:t>
      </w:r>
    </w:p>
    <w:p w:rsidR="0072341C" w:rsidP="0072341C">
      <w:pPr>
        <w:overflowPunct w:val="0"/>
        <w:autoSpaceDE/>
        <w:autoSpaceDN/>
        <w:ind w:left="360"/>
        <w:jc w:val="both"/>
      </w:pPr>
      <w:r>
        <w:t>V tejto súvislosti sa vykoná prečíslovanie novelizačných bodov.</w:t>
      </w:r>
    </w:p>
    <w:p w:rsidR="0072341C" w:rsidP="0072341C">
      <w:pPr>
        <w:overflowPunct w:val="0"/>
        <w:autoSpaceDE/>
        <w:autoSpaceDN/>
        <w:ind w:left="4248"/>
        <w:jc w:val="both"/>
      </w:pPr>
    </w:p>
    <w:p w:rsidR="0072341C" w:rsidP="0072341C">
      <w:pPr>
        <w:overflowPunct w:val="0"/>
        <w:autoSpaceDE/>
        <w:autoSpaceDN/>
        <w:ind w:left="2832" w:firstLine="708"/>
        <w:jc w:val="both"/>
      </w:pPr>
      <w:r>
        <w:t>Ide o legislatívno-technickú úpravu.</w:t>
      </w:r>
    </w:p>
    <w:p w:rsidR="0072341C" w:rsidP="0072341C">
      <w:pPr>
        <w:overflowPunct w:val="0"/>
        <w:autoSpaceDE/>
        <w:autoSpaceDN/>
        <w:ind w:left="4248"/>
        <w:jc w:val="both"/>
      </w:pPr>
    </w:p>
    <w:p w:rsidR="0072341C" w:rsidP="0072341C">
      <w:pPr>
        <w:overflowPunct w:val="0"/>
        <w:autoSpaceDE/>
        <w:autoSpaceDN/>
        <w:ind w:left="4248"/>
        <w:jc w:val="both"/>
      </w:pPr>
    </w:p>
    <w:p w:rsidR="0072341C" w:rsidP="0072341C">
      <w:pPr>
        <w:numPr>
          <w:ilvl w:val="0"/>
          <w:numId w:val="3"/>
        </w:numPr>
        <w:tabs>
          <w:tab w:val="left" w:pos="360"/>
        </w:tabs>
        <w:overflowPunct w:val="0"/>
        <w:autoSpaceDE/>
        <w:autoSpaceDN/>
        <w:jc w:val="both"/>
      </w:pPr>
      <w:r>
        <w:t>V 36. bode sa slová „ § 28 ods. 1“ nahrádzajú slovami „§ 28 ods. 1 druhej vete“.</w:t>
      </w:r>
    </w:p>
    <w:p w:rsidR="0072341C" w:rsidP="0072341C">
      <w:pPr>
        <w:overflowPunct w:val="0"/>
        <w:autoSpaceDE/>
        <w:autoSpaceDN/>
        <w:ind w:left="3540"/>
        <w:jc w:val="both"/>
      </w:pPr>
    </w:p>
    <w:p w:rsidR="0072341C" w:rsidP="0072341C">
      <w:pPr>
        <w:overflowPunct w:val="0"/>
        <w:autoSpaceDE/>
        <w:autoSpaceDN/>
        <w:ind w:left="3540"/>
        <w:jc w:val="both"/>
      </w:pPr>
      <w:r>
        <w:t>Navrhuje sa spresniť ustanovenie.</w:t>
      </w:r>
    </w:p>
    <w:p w:rsidR="0072341C" w:rsidP="0072341C">
      <w:pPr>
        <w:overflowPunct w:val="0"/>
        <w:autoSpaceDE/>
        <w:autoSpaceDN/>
        <w:ind w:left="709"/>
        <w:jc w:val="both"/>
      </w:pPr>
    </w:p>
    <w:p w:rsidR="0072341C" w:rsidP="0072341C">
      <w:pPr>
        <w:overflowPunct w:val="0"/>
        <w:autoSpaceDE/>
        <w:autoSpaceDN/>
        <w:ind w:left="709"/>
        <w:jc w:val="both"/>
      </w:pPr>
    </w:p>
    <w:p w:rsidR="0072341C" w:rsidP="0072341C">
      <w:pPr>
        <w:numPr>
          <w:ilvl w:val="0"/>
          <w:numId w:val="3"/>
        </w:numPr>
        <w:tabs>
          <w:tab w:val="left" w:pos="360"/>
        </w:tabs>
        <w:overflowPunct w:val="0"/>
        <w:autoSpaceDE/>
        <w:autoSpaceDN/>
        <w:jc w:val="both"/>
      </w:pPr>
      <w:r>
        <w:t xml:space="preserve">38. bod znie: </w:t>
      </w:r>
    </w:p>
    <w:p w:rsidR="0072341C" w:rsidP="0072341C">
      <w:pPr>
        <w:overflowPunct w:val="0"/>
        <w:autoSpaceDE/>
        <w:autoSpaceDN/>
        <w:ind w:left="731" w:hanging="371"/>
        <w:jc w:val="both"/>
      </w:pPr>
      <w:r>
        <w:t>„38. V  § 29 ods. 1 a 3 sa vypúšťajú slová „alebo obci“ a  v ods. 3 sa slová „ktoré    vo veci konali“ nahrádzajú slovami „ktorý vo veci konal“.“.</w:t>
      </w:r>
    </w:p>
    <w:p w:rsidR="0072341C" w:rsidP="0072341C">
      <w:pPr>
        <w:overflowPunct w:val="0"/>
        <w:autoSpaceDE/>
        <w:autoSpaceDN/>
        <w:ind w:left="4248"/>
        <w:jc w:val="both"/>
      </w:pPr>
    </w:p>
    <w:p w:rsidR="0072341C" w:rsidP="0072341C">
      <w:pPr>
        <w:overflowPunct w:val="0"/>
        <w:autoSpaceDE/>
        <w:autoSpaceDN/>
        <w:ind w:left="3540"/>
        <w:jc w:val="both"/>
      </w:pPr>
      <w:r>
        <w:t>Ide o jazykovú úpravu.</w:t>
      </w:r>
    </w:p>
    <w:p w:rsidR="0072341C" w:rsidP="0072341C">
      <w:pPr>
        <w:overflowPunct w:val="0"/>
        <w:autoSpaceDE/>
        <w:autoSpaceDN/>
        <w:ind w:left="4248"/>
        <w:jc w:val="both"/>
      </w:pPr>
    </w:p>
    <w:p w:rsidR="0072341C" w:rsidP="0072341C">
      <w:pPr>
        <w:overflowPunct w:val="0"/>
        <w:autoSpaceDE/>
        <w:autoSpaceDN/>
        <w:ind w:left="4248"/>
        <w:jc w:val="both"/>
      </w:pPr>
    </w:p>
    <w:p w:rsidR="0072341C" w:rsidP="0072341C">
      <w:pPr>
        <w:numPr>
          <w:ilvl w:val="0"/>
          <w:numId w:val="3"/>
        </w:numPr>
        <w:tabs>
          <w:tab w:val="left" w:pos="360"/>
        </w:tabs>
        <w:overflowPunct w:val="0"/>
        <w:autoSpaceDE/>
        <w:autoSpaceDN/>
        <w:jc w:val="both"/>
      </w:pPr>
      <w:r>
        <w:t>40. bod znie:</w:t>
      </w:r>
    </w:p>
    <w:p w:rsidR="0072341C" w:rsidP="0072341C">
      <w:pPr>
        <w:overflowPunct w:val="0"/>
        <w:autoSpaceDE/>
        <w:autoSpaceDN/>
        <w:ind w:left="360"/>
        <w:jc w:val="both"/>
      </w:pPr>
      <w:r>
        <w:t>„40. V § 29 ods. 4 až 7 sa vypúšťajú slová „alebo obec“ a v ods. 7  sa  slovo „zistili“ nahrádza slovom „zistil“.“.</w:t>
      </w:r>
    </w:p>
    <w:p w:rsidR="0072341C" w:rsidP="0072341C">
      <w:pPr>
        <w:overflowPunct w:val="0"/>
        <w:autoSpaceDE/>
        <w:autoSpaceDN/>
        <w:ind w:left="3540" w:firstLine="708"/>
        <w:jc w:val="both"/>
      </w:pPr>
    </w:p>
    <w:p w:rsidR="0072341C" w:rsidP="0072341C">
      <w:pPr>
        <w:overflowPunct w:val="0"/>
        <w:autoSpaceDE/>
        <w:autoSpaceDN/>
        <w:ind w:left="2832" w:firstLine="708"/>
        <w:jc w:val="both"/>
      </w:pPr>
      <w:r>
        <w:t>Ide o jazykovú úpravu.</w:t>
      </w:r>
    </w:p>
    <w:p w:rsidR="0072341C" w:rsidP="0072341C">
      <w:pPr>
        <w:overflowPunct w:val="0"/>
        <w:autoSpaceDE/>
        <w:autoSpaceDN/>
        <w:ind w:left="3540" w:firstLine="708"/>
        <w:jc w:val="both"/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74" w:rsidP="00705DE4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D2974" w:rsidP="00705DE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74" w:rsidP="00705DE4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341C">
      <w:rPr>
        <w:rStyle w:val="PageNumber"/>
        <w:noProof/>
      </w:rPr>
      <w:t>4</w:t>
    </w:r>
    <w:r>
      <w:rPr>
        <w:rStyle w:val="PageNumber"/>
      </w:rPr>
      <w:fldChar w:fldCharType="end"/>
    </w:r>
  </w:p>
  <w:p w:rsidR="009D2974" w:rsidP="00705DE4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4F64"/>
    <w:multiLevelType w:val="hybridMultilevel"/>
    <w:tmpl w:val="0BFC489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  <w:rtl w:val="0"/>
      </w:rPr>
    </w:lvl>
  </w:abstractNum>
  <w:abstractNum w:abstractNumId="1">
    <w:nsid w:val="58475ED4"/>
    <w:multiLevelType w:val="hybridMultilevel"/>
    <w:tmpl w:val="11623A8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2">
    <w:nsid w:val="667B528E"/>
    <w:multiLevelType w:val="hybridMultilevel"/>
    <w:tmpl w:val="CE80B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021ED"/>
    <w:rsid w:val="002866F9"/>
    <w:rsid w:val="002F3C38"/>
    <w:rsid w:val="005D4209"/>
    <w:rsid w:val="00705DE4"/>
    <w:rsid w:val="00711656"/>
    <w:rsid w:val="0072341C"/>
    <w:rsid w:val="008701FB"/>
    <w:rsid w:val="009D2974"/>
    <w:rsid w:val="00AD004A"/>
    <w:rsid w:val="00B1434E"/>
    <w:rsid w:val="00B2340A"/>
    <w:rsid w:val="00D52395"/>
    <w:rsid w:val="00D533C3"/>
    <w:rsid w:val="00EB4A84"/>
    <w:rsid w:val="00F614D1"/>
    <w:rsid w:val="00FF64F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DE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705DE4"/>
    <w:pPr>
      <w:keepNext/>
      <w:spacing w:before="240" w:after="60"/>
      <w:jc w:val="left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5DE4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705DE4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05D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1</Pages>
  <Words>740</Words>
  <Characters>4220</Characters>
  <Application>Microsoft Office Word</Application>
  <DocSecurity>0</DocSecurity>
  <Lines>0</Lines>
  <Paragraphs>0</Paragraphs>
  <ScaleCrop>false</ScaleCrop>
  <Company>Kancelaria NR SR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15</cp:revision>
  <cp:lastPrinted>2008-11-12T07:30:00Z</cp:lastPrinted>
  <dcterms:created xsi:type="dcterms:W3CDTF">2008-09-16T08:44:00Z</dcterms:created>
  <dcterms:modified xsi:type="dcterms:W3CDTF">2008-11-12T09:09:00Z</dcterms:modified>
</cp:coreProperties>
</file>