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5179" w:rsidP="00C65179">
      <w:pPr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 w:rsidRPr="00AB64D4" w:rsidR="00FC05F6">
        <w:rPr>
          <w:rFonts w:ascii="Times New Roman" w:hAnsi="Times New Roman" w:cs="Times New Roman"/>
          <w:sz w:val="28"/>
          <w:szCs w:val="28"/>
        </w:rPr>
        <w:t>Príloha</w:t>
      </w:r>
      <w:r w:rsidR="0007061E">
        <w:rPr>
          <w:rFonts w:ascii="Times New Roman" w:hAnsi="Times New Roman" w:cs="Times New Roman"/>
          <w:sz w:val="28"/>
          <w:szCs w:val="28"/>
        </w:rPr>
        <w:t xml:space="preserve"> č. 4 </w:t>
      </w:r>
    </w:p>
    <w:p w:rsidR="00FC05F6" w:rsidRPr="00AB64D4" w:rsidP="00C65179">
      <w:pPr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="00C65179">
        <w:rPr>
          <w:rFonts w:ascii="Times New Roman" w:hAnsi="Times New Roman" w:cs="Times New Roman"/>
          <w:sz w:val="28"/>
          <w:szCs w:val="28"/>
        </w:rPr>
        <w:tab/>
        <w:tab/>
      </w:r>
      <w:r w:rsidR="0007061E">
        <w:rPr>
          <w:rFonts w:ascii="Times New Roman" w:hAnsi="Times New Roman" w:cs="Times New Roman"/>
          <w:sz w:val="28"/>
          <w:szCs w:val="28"/>
        </w:rPr>
        <w:t>k zákonu č. ..</w:t>
      </w:r>
      <w:r w:rsidRPr="00AB64D4" w:rsidR="007B6231">
        <w:rPr>
          <w:rFonts w:ascii="Times New Roman" w:hAnsi="Times New Roman" w:cs="Times New Roman"/>
          <w:sz w:val="28"/>
          <w:szCs w:val="28"/>
        </w:rPr>
        <w:t>.../200</w:t>
      </w:r>
      <w:r w:rsidR="00AB64D4">
        <w:rPr>
          <w:rFonts w:ascii="Times New Roman" w:hAnsi="Times New Roman" w:cs="Times New Roman"/>
          <w:sz w:val="28"/>
          <w:szCs w:val="28"/>
        </w:rPr>
        <w:t>8</w:t>
      </w:r>
      <w:r w:rsidRPr="00AB64D4">
        <w:rPr>
          <w:rFonts w:ascii="Times New Roman" w:hAnsi="Times New Roman" w:cs="Times New Roman"/>
          <w:sz w:val="28"/>
          <w:szCs w:val="28"/>
        </w:rPr>
        <w:t xml:space="preserve"> Z. z.</w:t>
      </w: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D4">
        <w:rPr>
          <w:rFonts w:ascii="Times New Roman" w:hAnsi="Times New Roman" w:cs="Times New Roman"/>
          <w:b/>
          <w:sz w:val="28"/>
          <w:szCs w:val="28"/>
        </w:rPr>
        <w:t>KRÍŽ MILANA RASTISLAVA ŠTEFÁNIKA</w:t>
      </w: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I. triedy  vyznamenania  tvorí:  kríž  razený  zo striebra,  pozlátený  s  prievlečnou  stuhou</w:t>
      </w:r>
      <w:r w:rsidR="00E45308">
        <w:rPr>
          <w:rFonts w:ascii="Times New Roman" w:hAnsi="Times New Roman" w:cs="Times New Roman"/>
          <w:sz w:val="28"/>
          <w:szCs w:val="28"/>
        </w:rPr>
        <w:t>,</w:t>
      </w:r>
      <w:r w:rsidRPr="00AB64D4" w:rsidR="00251EA2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stužka</w:t>
      </w:r>
      <w:r w:rsidR="00E45308">
        <w:rPr>
          <w:rFonts w:ascii="Times New Roman" w:hAnsi="Times New Roman" w:cs="Times New Roman"/>
          <w:sz w:val="28"/>
          <w:szCs w:val="28"/>
        </w:rPr>
        <w:t xml:space="preserve"> a rozeta</w:t>
      </w:r>
      <w:r w:rsidRPr="00AB64D4" w:rsidR="00251EA2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 má priemer 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,  jeho štyri  ramená sú ukončené do trojuholníkového tvaru. Na lícnej strane je na každom ramene kríža reliéf vtáka sokola s rozpínajúcimi krídlami. Medzi každým ramenom kríža je  lúč, ktorý vytvárajú štyri  lipové listy postavené kolmo na  seba.  Uprostred  kríža   je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v  modro  smaltovanom  medailóne strieborný,   pozlátený   plastický   profil   Milana   Rastislava Štefánika.  Na  rube  kríža  je  v  strede  plastický  štátny znak Slovenskej republiky,  okolo ktorého je do  kruhu umiestnený nápis VERIŤ - MILOVAŤ - PRACOVAŤ, v dolnej časti je matričné číslo. Kríž visí na pozlátenom závese v tvare obráteného vešiačika. Závesom sa kríž upína na prievlečnú stuhu.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 stuha  je  hodvábna,  40  mm široká, blankytnej farby, v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strede</w:t>
      </w:r>
      <w:r w:rsidR="0007061E">
        <w:rPr>
          <w:rFonts w:ascii="Times New Roman" w:hAnsi="Times New Roman" w:cs="Times New Roman"/>
          <w:sz w:val="28"/>
          <w:szCs w:val="28"/>
        </w:rPr>
        <w:t xml:space="preserve">  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s miniatúrnym vtákom sokolom, razeným zo striebra, pozláteným.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 w:rsidR="00FC05F6">
        <w:rPr>
          <w:rFonts w:ascii="Times New Roman" w:hAnsi="Times New Roman" w:cs="Times New Roman"/>
          <w:sz w:val="28"/>
          <w:szCs w:val="28"/>
        </w:rPr>
        <w:t xml:space="preserve">    4. </w:t>
      </w:r>
      <w:r w:rsidRPr="00AB64D4">
        <w:rPr>
          <w:rFonts w:ascii="Times New Roman" w:hAnsi="Times New Roman" w:cs="Times New Roman"/>
          <w:sz w:val="28"/>
          <w:szCs w:val="28"/>
        </w:rPr>
        <w:t>Stužka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D4">
        <w:rPr>
          <w:rFonts w:ascii="Times New Roman" w:hAnsi="Times New Roman" w:cs="Times New Roman"/>
          <w:sz w:val="28"/>
          <w:szCs w:val="28"/>
        </w:rPr>
        <w:t>je  hodvábna, blankytnej farby</w:t>
      </w:r>
      <w:r>
        <w:rPr>
          <w:rFonts w:ascii="Times New Roman" w:hAnsi="Times New Roman" w:cs="Times New Roman"/>
          <w:sz w:val="28"/>
          <w:szCs w:val="28"/>
        </w:rPr>
        <w:t>, dlhá 18 mm, široká 10 mm.</w:t>
      </w:r>
      <w:r w:rsidRPr="00AB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strede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D4">
        <w:rPr>
          <w:rFonts w:ascii="Times New Roman" w:hAnsi="Times New Roman" w:cs="Times New Roman"/>
          <w:sz w:val="28"/>
          <w:szCs w:val="28"/>
        </w:rPr>
        <w:t>stužky  je miniatúrny strieborný,  pozlátený vták sokol  so  šír</w:t>
      </w:r>
      <w:r w:rsidRPr="00AB64D4">
        <w:rPr>
          <w:rFonts w:ascii="Times New Roman" w:hAnsi="Times New Roman" w:cs="Times New Roman"/>
          <w:sz w:val="28"/>
          <w:szCs w:val="28"/>
        </w:rPr>
        <w:t xml:space="preserve">kou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D4">
        <w:rPr>
          <w:rFonts w:ascii="Times New Roman" w:hAnsi="Times New Roman" w:cs="Times New Roman"/>
          <w:sz w:val="28"/>
          <w:szCs w:val="28"/>
        </w:rPr>
        <w:t xml:space="preserve">12  mm  a  výškou  8  mm.  Stužka je napnutá na pravouhlej lište, </w:t>
      </w:r>
      <w:r>
        <w:rPr>
          <w:rFonts w:ascii="Times New Roman" w:hAnsi="Times New Roman" w:cs="Times New Roman"/>
          <w:sz w:val="28"/>
          <w:szCs w:val="28"/>
        </w:rPr>
        <w:t xml:space="preserve"> na zadnej strane </w:t>
      </w:r>
      <w:r w:rsidRPr="00AB64D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Rozeta má tvar kruhu s priemerom </w:t>
      </w:r>
      <w:smartTag w:uri="urn:schemas-microsoft-com:office:smarttags" w:element="metricconverter">
        <w:smartTagPr>
          <w:attr w:name="ProductID" w:val="15 mm"/>
        </w:smartTagPr>
        <w:r>
          <w:rPr>
            <w:rFonts w:ascii="Times New Roman" w:hAnsi="Times New Roman" w:cs="Times New Roman"/>
            <w:sz w:val="28"/>
            <w:szCs w:val="28"/>
          </w:rPr>
          <w:t>15 mm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 hodvábna, blankytnej farby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4D4">
        <w:rPr>
          <w:rFonts w:ascii="Times New Roman" w:hAnsi="Times New Roman" w:cs="Times New Roman"/>
          <w:sz w:val="28"/>
          <w:szCs w:val="28"/>
        </w:rPr>
        <w:t xml:space="preserve">V strede </w:t>
      </w:r>
      <w:r>
        <w:rPr>
          <w:rFonts w:ascii="Times New Roman" w:hAnsi="Times New Roman" w:cs="Times New Roman"/>
          <w:sz w:val="28"/>
          <w:szCs w:val="28"/>
        </w:rPr>
        <w:t>rozety</w:t>
      </w:r>
      <w:r w:rsidRPr="00AB64D4">
        <w:rPr>
          <w:rFonts w:ascii="Times New Roman" w:hAnsi="Times New Roman" w:cs="Times New Roman"/>
          <w:sz w:val="28"/>
          <w:szCs w:val="28"/>
        </w:rPr>
        <w:t xml:space="preserve">  je miniatúrny strieborný,  poz</w:t>
      </w:r>
      <w:r w:rsidRPr="00AB64D4">
        <w:rPr>
          <w:rFonts w:ascii="Times New Roman" w:hAnsi="Times New Roman" w:cs="Times New Roman"/>
          <w:sz w:val="28"/>
          <w:szCs w:val="28"/>
        </w:rPr>
        <w:t xml:space="preserve">látený vták sokol  so  šírkou 12  mm  a  výškou  8  mm.  </w:t>
      </w:r>
      <w:r>
        <w:rPr>
          <w:rFonts w:ascii="Times New Roman" w:hAnsi="Times New Roman" w:cs="Times New Roman"/>
          <w:sz w:val="28"/>
          <w:szCs w:val="28"/>
        </w:rPr>
        <w:t>Rozeta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</w:t>
      </w:r>
      <w:r>
        <w:rPr>
          <w:rFonts w:ascii="Times New Roman" w:hAnsi="Times New Roman" w:cs="Times New Roman"/>
          <w:sz w:val="28"/>
          <w:szCs w:val="28"/>
        </w:rPr>
        <w:t>vystužená</w:t>
      </w:r>
      <w:r w:rsidRPr="00AB6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na zadnej strane </w:t>
      </w:r>
      <w:r w:rsidRPr="00AB64D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II. triedy  vyznamenania  tvorí:  kríž  razený zo striebra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s prievlečnou stuhou</w:t>
      </w:r>
      <w:r w:rsidR="00E45308">
        <w:rPr>
          <w:rFonts w:ascii="Times New Roman" w:hAnsi="Times New Roman" w:cs="Times New Roman"/>
          <w:sz w:val="28"/>
          <w:szCs w:val="28"/>
        </w:rPr>
        <w:t>,</w:t>
      </w:r>
      <w:r w:rsidRPr="00AB64D4">
        <w:rPr>
          <w:rFonts w:ascii="Times New Roman" w:hAnsi="Times New Roman" w:cs="Times New Roman"/>
          <w:sz w:val="28"/>
          <w:szCs w:val="28"/>
        </w:rPr>
        <w:t xml:space="preserve"> stužka</w:t>
      </w:r>
      <w:r w:rsidR="00E45308">
        <w:rPr>
          <w:rFonts w:ascii="Times New Roman" w:hAnsi="Times New Roman" w:cs="Times New Roman"/>
          <w:sz w:val="28"/>
          <w:szCs w:val="28"/>
        </w:rPr>
        <w:t xml:space="preserve"> a rozeta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>,  heraldicky je stvárnený rovnako ako kríž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I. triedy.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stuha je rovnaká ako pri I. triede, ale v strede s miniatúrnym vtákom sokolom, razeným zo striebra.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 w:rsidR="00FC05F6">
        <w:rPr>
          <w:rFonts w:ascii="Times New Roman" w:hAnsi="Times New Roman" w:cs="Times New Roman"/>
          <w:sz w:val="28"/>
          <w:szCs w:val="28"/>
        </w:rPr>
        <w:t xml:space="preserve">    4. </w:t>
      </w:r>
      <w:r w:rsidRPr="00AB64D4">
        <w:rPr>
          <w:rFonts w:ascii="Times New Roman" w:hAnsi="Times New Roman" w:cs="Times New Roman"/>
          <w:sz w:val="28"/>
          <w:szCs w:val="28"/>
        </w:rPr>
        <w:t>Stužka je  hodvábna, blankytnej farby</w:t>
      </w:r>
      <w:r>
        <w:rPr>
          <w:rFonts w:ascii="Times New Roman" w:hAnsi="Times New Roman" w:cs="Times New Roman"/>
          <w:sz w:val="28"/>
          <w:szCs w:val="28"/>
        </w:rPr>
        <w:t xml:space="preserve">, dlhá 18 mm, široká 10 mm.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V  strede stužky  je miniatúrny  strieborný vták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a výškou </w:t>
      </w:r>
      <w:smartTag w:uri="urn:schemas-microsoft-com:office:smarttags" w:element="metricconverter">
        <w:smartTagPr>
          <w:attr w:name="ProductID" w:val="8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>. Stužka je napnutá na pravouhlej lište, na zadnej strane 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Rozeta má tvar kruhu s priemerom </w:t>
      </w:r>
      <w:smartTag w:uri="urn:schemas-microsoft-com:office:smarttags" w:element="metricconverter">
        <w:smartTagPr>
          <w:attr w:name="ProductID" w:val="15 mm"/>
        </w:smartTagPr>
        <w:r>
          <w:rPr>
            <w:rFonts w:ascii="Times New Roman" w:hAnsi="Times New Roman" w:cs="Times New Roman"/>
            <w:sz w:val="28"/>
            <w:szCs w:val="28"/>
          </w:rPr>
          <w:t>15 mm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>je  hodvábna, blankytnej farby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4D4">
        <w:rPr>
          <w:rFonts w:ascii="Times New Roman" w:hAnsi="Times New Roman" w:cs="Times New Roman"/>
          <w:sz w:val="28"/>
          <w:szCs w:val="28"/>
        </w:rPr>
        <w:t xml:space="preserve">V  strede </w:t>
      </w:r>
      <w:r>
        <w:rPr>
          <w:rFonts w:ascii="Times New Roman" w:hAnsi="Times New Roman" w:cs="Times New Roman"/>
          <w:sz w:val="28"/>
          <w:szCs w:val="28"/>
        </w:rPr>
        <w:t>rozety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miniatúrny  strieborný vták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a výškou </w:t>
      </w:r>
      <w:smartTag w:uri="urn:schemas-microsoft-com:office:smarttags" w:element="metricconverter">
        <w:smartTagPr>
          <w:attr w:name="ProductID" w:val="8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8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Rozeta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</w:t>
      </w:r>
      <w:r>
        <w:rPr>
          <w:rFonts w:ascii="Times New Roman" w:hAnsi="Times New Roman" w:cs="Times New Roman"/>
          <w:sz w:val="28"/>
          <w:szCs w:val="28"/>
        </w:rPr>
        <w:t>vystužená</w:t>
      </w:r>
      <w:r w:rsidRPr="00AB64D4">
        <w:rPr>
          <w:rFonts w:ascii="Times New Roman" w:hAnsi="Times New Roman" w:cs="Times New Roman"/>
          <w:sz w:val="28"/>
          <w:szCs w:val="28"/>
        </w:rPr>
        <w:t>, na zadnej strane 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III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1. Insígnie   III. triedy  vyznamenania   tvorí:  kríž  razený z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bronzu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64D4" w:rsidR="00251EA2">
        <w:rPr>
          <w:rFonts w:ascii="Times New Roman" w:hAnsi="Times New Roman" w:cs="Times New Roman"/>
          <w:sz w:val="28"/>
          <w:szCs w:val="28"/>
        </w:rPr>
        <w:t xml:space="preserve"> s prievlečnou stuhou</w:t>
      </w:r>
      <w:r w:rsidR="00E45308">
        <w:rPr>
          <w:rFonts w:ascii="Times New Roman" w:hAnsi="Times New Roman" w:cs="Times New Roman"/>
          <w:sz w:val="28"/>
          <w:szCs w:val="28"/>
        </w:rPr>
        <w:t>,</w:t>
      </w:r>
      <w:r w:rsidRPr="00AB64D4" w:rsidR="00251EA2">
        <w:rPr>
          <w:rFonts w:ascii="Times New Roman" w:hAnsi="Times New Roman" w:cs="Times New Roman"/>
          <w:sz w:val="28"/>
          <w:szCs w:val="28"/>
        </w:rPr>
        <w:t> stužka</w:t>
      </w:r>
      <w:r w:rsidR="00E45308">
        <w:rPr>
          <w:rFonts w:ascii="Times New Roman" w:hAnsi="Times New Roman" w:cs="Times New Roman"/>
          <w:sz w:val="28"/>
          <w:szCs w:val="28"/>
        </w:rPr>
        <w:t xml:space="preserve"> a rozeta</w:t>
      </w:r>
      <w:r w:rsidRPr="00AB64D4" w:rsidR="00251EA2">
        <w:rPr>
          <w:rFonts w:ascii="Times New Roman" w:hAnsi="Times New Roman" w:cs="Times New Roman"/>
          <w:sz w:val="28"/>
          <w:szCs w:val="28"/>
        </w:rPr>
        <w:t>.</w:t>
      </w:r>
    </w:p>
    <w:p w:rsidR="00251EA2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2. Kríž má priemer </w:t>
      </w:r>
      <w:smartTag w:uri="urn:schemas-microsoft-com:office:smarttags" w:element="metricconverter">
        <w:smartTagPr>
          <w:attr w:name="ProductID" w:val="44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44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,  heraldicky je stvárnený rovnako ako kríž 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64D4">
        <w:rPr>
          <w:rFonts w:ascii="Times New Roman" w:hAnsi="Times New Roman" w:cs="Times New Roman"/>
          <w:sz w:val="28"/>
          <w:szCs w:val="28"/>
        </w:rPr>
        <w:t>II. triedy.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 xml:space="preserve">    3. Prievlečná  stuha  je  rovnaká   ako  pri  II. triede,  ale v</w:t>
      </w:r>
      <w:r w:rsidR="0007061E">
        <w:rPr>
          <w:rFonts w:ascii="Times New Roman" w:hAnsi="Times New Roman" w:cs="Times New Roman"/>
          <w:sz w:val="28"/>
          <w:szCs w:val="28"/>
        </w:rPr>
        <w:t> </w:t>
      </w:r>
      <w:r w:rsidRPr="00AB64D4">
        <w:rPr>
          <w:rFonts w:ascii="Times New Roman" w:hAnsi="Times New Roman" w:cs="Times New Roman"/>
          <w:sz w:val="28"/>
          <w:szCs w:val="28"/>
        </w:rPr>
        <w:t>strede</w:t>
      </w:r>
      <w:r w:rsidR="0007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 s miniatúrnym vtákom sokolom, razeným z bronzu.</w:t>
      </w:r>
    </w:p>
    <w:p w:rsidR="00FC05F6" w:rsidRPr="00AB6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 w:rsidRPr="00AB64D4" w:rsidR="00FC05F6">
        <w:rPr>
          <w:rFonts w:ascii="Times New Roman" w:hAnsi="Times New Roman" w:cs="Times New Roman"/>
          <w:sz w:val="28"/>
          <w:szCs w:val="28"/>
        </w:rPr>
        <w:t xml:space="preserve">    4. </w:t>
      </w:r>
      <w:r w:rsidRPr="00AB64D4">
        <w:rPr>
          <w:rFonts w:ascii="Times New Roman" w:hAnsi="Times New Roman" w:cs="Times New Roman"/>
          <w:sz w:val="28"/>
          <w:szCs w:val="28"/>
        </w:rPr>
        <w:t xml:space="preserve">Stužka </w:t>
      </w:r>
      <w:r>
        <w:rPr>
          <w:rFonts w:ascii="Times New Roman" w:hAnsi="Times New Roman" w:cs="Times New Roman"/>
          <w:sz w:val="28"/>
          <w:szCs w:val="28"/>
        </w:rPr>
        <w:t xml:space="preserve">je  hodvábna, blankytnej farby, dlhá 18 mm, široká 10 mm.                 </w:t>
      </w:r>
      <w:r w:rsidRPr="00AB64D4">
        <w:rPr>
          <w:rFonts w:ascii="Times New Roman" w:hAnsi="Times New Roman" w:cs="Times New Roman"/>
          <w:sz w:val="28"/>
          <w:szCs w:val="28"/>
        </w:rPr>
        <w:t xml:space="preserve">V strede stužky je miniatúrny bronzový vták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 a výškou 8  mm. Stužka je  napnutá na pravouhlej  lište, na zadnej strane 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E45308" w:rsidRPr="00AB64D4" w:rsidP="00E45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Rozeta má tvar kruhu s priemerom </w:t>
      </w:r>
      <w:smartTag w:uri="urn:schemas-microsoft-com:office:smarttags" w:element="metricconverter">
        <w:smartTagPr>
          <w:attr w:name="ProductID" w:val="15 mm"/>
        </w:smartTagPr>
        <w:r>
          <w:rPr>
            <w:rFonts w:ascii="Times New Roman" w:hAnsi="Times New Roman" w:cs="Times New Roman"/>
            <w:sz w:val="28"/>
            <w:szCs w:val="28"/>
          </w:rPr>
          <w:t>15 mm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4D4">
        <w:rPr>
          <w:rFonts w:ascii="Times New Roman" w:hAnsi="Times New Roman" w:cs="Times New Roman"/>
          <w:sz w:val="28"/>
          <w:szCs w:val="28"/>
        </w:rPr>
        <w:t xml:space="preserve">je  hodvábna, blankytnej farby. V strede </w:t>
      </w:r>
      <w:r>
        <w:rPr>
          <w:rFonts w:ascii="Times New Roman" w:hAnsi="Times New Roman" w:cs="Times New Roman"/>
          <w:sz w:val="28"/>
          <w:szCs w:val="28"/>
        </w:rPr>
        <w:t>rozety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miniatúrny bronzový vták sokol so šírkou </w:t>
      </w:r>
      <w:smartTag w:uri="urn:schemas-microsoft-com:office:smarttags" w:element="metricconverter">
        <w:smartTagPr>
          <w:attr w:name="ProductID" w:val="12 mm"/>
        </w:smartTagPr>
        <w:r w:rsidRPr="00AB64D4">
          <w:rPr>
            <w:rFonts w:ascii="Times New Roman" w:hAnsi="Times New Roman" w:cs="Times New Roman"/>
            <w:sz w:val="28"/>
            <w:szCs w:val="28"/>
          </w:rPr>
          <w:t>12 mm</w:t>
        </w:r>
      </w:smartTag>
      <w:r w:rsidRPr="00AB64D4">
        <w:rPr>
          <w:rFonts w:ascii="Times New Roman" w:hAnsi="Times New Roman" w:cs="Times New Roman"/>
          <w:sz w:val="28"/>
          <w:szCs w:val="28"/>
        </w:rPr>
        <w:t xml:space="preserve">  a výškou 8  mm. </w:t>
      </w:r>
      <w:r>
        <w:rPr>
          <w:rFonts w:ascii="Times New Roman" w:hAnsi="Times New Roman" w:cs="Times New Roman"/>
          <w:sz w:val="28"/>
          <w:szCs w:val="28"/>
        </w:rPr>
        <w:t>Rozeta</w:t>
      </w:r>
      <w:r w:rsidRPr="00AB64D4">
        <w:rPr>
          <w:rFonts w:ascii="Times New Roman" w:hAnsi="Times New Roman" w:cs="Times New Roman"/>
          <w:sz w:val="28"/>
          <w:szCs w:val="28"/>
        </w:rPr>
        <w:t xml:space="preserve"> je  </w:t>
      </w:r>
      <w:r>
        <w:rPr>
          <w:rFonts w:ascii="Times New Roman" w:hAnsi="Times New Roman" w:cs="Times New Roman"/>
          <w:sz w:val="28"/>
          <w:szCs w:val="28"/>
        </w:rPr>
        <w:t>vystužená</w:t>
      </w:r>
      <w:r w:rsidRPr="00AB64D4">
        <w:rPr>
          <w:rFonts w:ascii="Times New Roman" w:hAnsi="Times New Roman" w:cs="Times New Roman"/>
          <w:sz w:val="28"/>
          <w:szCs w:val="28"/>
        </w:rPr>
        <w:t>, na zadnej strane s</w:t>
      </w:r>
      <w:r>
        <w:rPr>
          <w:rFonts w:ascii="Times New Roman" w:hAnsi="Times New Roman" w:cs="Times New Roman"/>
          <w:sz w:val="28"/>
          <w:szCs w:val="28"/>
        </w:rPr>
        <w:t> neihlicovým pripínacím mechanizmom</w:t>
      </w:r>
      <w:r w:rsidRPr="00AB64D4">
        <w:rPr>
          <w:rFonts w:ascii="Times New Roman" w:hAnsi="Times New Roman" w:cs="Times New Roman"/>
          <w:sz w:val="28"/>
          <w:szCs w:val="28"/>
        </w:rPr>
        <w:t>.</w:t>
      </w:r>
    </w:p>
    <w:p w:rsidR="00853DDD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RPr="00AB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D4">
        <w:rPr>
          <w:rFonts w:ascii="Times New Roman" w:hAnsi="Times New Roman" w:cs="Times New Roman"/>
          <w:sz w:val="28"/>
          <w:szCs w:val="28"/>
        </w:rPr>
        <w:t>Čl. IV</w:t>
      </w:r>
    </w:p>
    <w:p w:rsidR="00FC05F6" w:rsidRPr="00AB64D4">
      <w:pPr>
        <w:rPr>
          <w:rFonts w:ascii="Times New Roman" w:hAnsi="Times New Roman" w:cs="Times New Roman"/>
          <w:sz w:val="28"/>
          <w:szCs w:val="28"/>
        </w:rPr>
      </w:pPr>
    </w:p>
    <w:p w:rsidR="00FC05F6" w:rsidP="00492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4D4" w:rsidR="00E45308">
        <w:rPr>
          <w:rFonts w:ascii="Times New Roman" w:hAnsi="Times New Roman" w:cs="Times New Roman"/>
          <w:sz w:val="28"/>
          <w:szCs w:val="28"/>
        </w:rPr>
        <w:t>Stužka sa nosí</w:t>
      </w:r>
      <w:r w:rsidR="00E45308">
        <w:rPr>
          <w:rFonts w:ascii="Times New Roman" w:hAnsi="Times New Roman" w:cs="Times New Roman"/>
          <w:sz w:val="28"/>
          <w:szCs w:val="28"/>
        </w:rPr>
        <w:t xml:space="preserve"> na ľavej strane vojenskej rovnošaty alebo inej rovnošaty, a to</w:t>
      </w:r>
      <w:r w:rsidRPr="00AB64D4" w:rsidR="00E45308">
        <w:rPr>
          <w:rFonts w:ascii="Times New Roman" w:hAnsi="Times New Roman" w:cs="Times New Roman"/>
          <w:sz w:val="28"/>
          <w:szCs w:val="28"/>
        </w:rPr>
        <w:t xml:space="preserve"> len vtedy, ak nahrádza nosenie kríža. </w:t>
      </w:r>
      <w:r w:rsidR="00E45308">
        <w:rPr>
          <w:rFonts w:ascii="Times New Roman" w:hAnsi="Times New Roman" w:cs="Times New Roman"/>
          <w:sz w:val="28"/>
          <w:szCs w:val="28"/>
        </w:rPr>
        <w:t>Rozeta sa nosí na ľavej strane občianskeho odevu, a to len vtedy, ak nahrádza nosenie kríža; ak má občiansky odev chlopňu, nosí sa v gombíkovej dierke ľavej chlopne.</w:t>
      </w:r>
    </w:p>
    <w:p w:rsidR="00492C85" w:rsidP="00492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C85" w:rsidRPr="00AB64D4" w:rsidP="00492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C05F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92C8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C05F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61E"/>
    <w:rsid w:val="00251EA2"/>
    <w:rsid w:val="00492C85"/>
    <w:rsid w:val="007B6231"/>
    <w:rsid w:val="00853DDD"/>
    <w:rsid w:val="00AB64D4"/>
    <w:rsid w:val="00C65179"/>
    <w:rsid w:val="00E45308"/>
    <w:rsid w:val="00FC05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53DD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562</Words>
  <Characters>3208</Characters>
  <Application>Microsoft Office Word</Application>
  <DocSecurity>0</DocSecurity>
  <Lines>0</Lines>
  <Paragraphs>0</Paragraphs>
  <ScaleCrop>false</ScaleCrop>
  <Company>KP SR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Administrator</cp:lastModifiedBy>
  <cp:revision>4</cp:revision>
  <cp:lastPrinted>2008-06-24T13:10:00Z</cp:lastPrinted>
  <dcterms:created xsi:type="dcterms:W3CDTF">2008-11-06T13:40:00Z</dcterms:created>
  <dcterms:modified xsi:type="dcterms:W3CDTF">2008-11-07T10:32:00Z</dcterms:modified>
</cp:coreProperties>
</file>