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46B67" w:rsidRPr="00851B26" w:rsidP="00AD7594">
      <w:pPr>
        <w:jc w:val="center"/>
        <w:rPr>
          <w:rFonts w:ascii="Times New Roman" w:hAnsi="Times New Roman" w:cs="Times New Roman"/>
        </w:rPr>
      </w:pPr>
      <w:r w:rsidRPr="00851B26">
        <w:rPr>
          <w:rFonts w:ascii="Times New Roman" w:hAnsi="Times New Roman" w:cs="Times New Roman"/>
        </w:rPr>
        <w:t>Návrh</w:t>
      </w:r>
    </w:p>
    <w:p w:rsidR="00246B67" w:rsidRPr="00851B26" w:rsidP="00AD7594">
      <w:pPr>
        <w:pStyle w:val="Heading1"/>
        <w:rPr>
          <w:rFonts w:ascii="Times New Roman" w:hAnsi="Times New Roman"/>
        </w:rPr>
      </w:pPr>
      <w:r w:rsidRPr="00851B26">
        <w:rPr>
          <w:rFonts w:ascii="Times New Roman" w:hAnsi="Times New Roman"/>
        </w:rPr>
        <w:t>VYHLÁŠKA</w:t>
      </w:r>
    </w:p>
    <w:p w:rsidR="00246B67" w:rsidRPr="00851B26" w:rsidP="00AD7594">
      <w:pPr>
        <w:pStyle w:val="Heading2"/>
        <w:rPr>
          <w:rFonts w:ascii="Times New Roman" w:hAnsi="Times New Roman"/>
        </w:rPr>
      </w:pPr>
      <w:r w:rsidRPr="00851B26">
        <w:rPr>
          <w:rFonts w:ascii="Times New Roman" w:hAnsi="Times New Roman"/>
        </w:rPr>
        <w:t>Ministerstva pôdohospodárstva Slovenskej republiky</w:t>
      </w:r>
    </w:p>
    <w:p w:rsidR="00246B67" w:rsidRPr="00851B26" w:rsidP="00AD7594">
      <w:pPr>
        <w:pStyle w:val="Heading2"/>
        <w:rPr>
          <w:rFonts w:ascii="Times New Roman" w:hAnsi="Times New Roman"/>
        </w:rPr>
      </w:pPr>
      <w:r w:rsidRPr="00851B26">
        <w:rPr>
          <w:rFonts w:ascii="Times New Roman" w:hAnsi="Times New Roman"/>
        </w:rPr>
        <w:t>z ........................................ 2008</w:t>
      </w:r>
      <w:r w:rsidR="007055B4">
        <w:rPr>
          <w:rFonts w:ascii="Times New Roman" w:hAnsi="Times New Roman"/>
        </w:rPr>
        <w:t>,</w:t>
      </w:r>
    </w:p>
    <w:p w:rsidR="00246B67" w:rsidRPr="00851B26" w:rsidP="00AD7594">
      <w:pPr>
        <w:pStyle w:val="Heading2"/>
        <w:rPr>
          <w:rFonts w:ascii="Times New Roman" w:hAnsi="Times New Roman"/>
        </w:rPr>
      </w:pPr>
      <w:r w:rsidR="007055B4">
        <w:rPr>
          <w:rFonts w:ascii="Times New Roman" w:hAnsi="Times New Roman"/>
        </w:rPr>
        <w:t xml:space="preserve">ktorou sa vykonáva zákon </w:t>
      </w:r>
      <w:r w:rsidRPr="0034677A" w:rsidR="007055B4">
        <w:rPr>
          <w:rFonts w:ascii="Times New Roman" w:hAnsi="Times New Roman"/>
        </w:rPr>
        <w:t>o</w:t>
      </w:r>
      <w:r w:rsidR="007055B4">
        <w:rPr>
          <w:rFonts w:ascii="Times New Roman" w:hAnsi="Times New Roman"/>
        </w:rPr>
        <w:t> </w:t>
      </w:r>
      <w:r w:rsidRPr="0034677A" w:rsidR="007055B4">
        <w:rPr>
          <w:rFonts w:ascii="Times New Roman" w:hAnsi="Times New Roman"/>
        </w:rPr>
        <w:t>poľovníctve</w:t>
      </w:r>
    </w:p>
    <w:p w:rsidR="00246B67" w:rsidRPr="00851B26" w:rsidP="00AD7594">
      <w:pPr>
        <w:pStyle w:val="odsek"/>
        <w:rPr>
          <w:rFonts w:ascii="Times New Roman" w:hAnsi="Times New Roman" w:cs="Times New Roman"/>
        </w:rPr>
      </w:pPr>
      <w:r w:rsidRPr="00851B26">
        <w:rPr>
          <w:rFonts w:ascii="Times New Roman" w:hAnsi="Times New Roman" w:cs="Times New Roman"/>
        </w:rPr>
        <w:t xml:space="preserve">Ministerstvo pôdohospodárstva Slovenskej republiky podľa § </w:t>
      </w:r>
      <w:r w:rsidRPr="00851B26" w:rsidR="00E03ED4">
        <w:rPr>
          <w:rFonts w:ascii="Times New Roman" w:hAnsi="Times New Roman" w:cs="Times New Roman"/>
        </w:rPr>
        <w:t>8</w:t>
      </w:r>
      <w:r w:rsidR="007C3B65">
        <w:rPr>
          <w:rFonts w:ascii="Times New Roman" w:hAnsi="Times New Roman" w:cs="Times New Roman"/>
        </w:rPr>
        <w:t>6</w:t>
      </w:r>
      <w:r w:rsidRPr="00851B26">
        <w:rPr>
          <w:rFonts w:ascii="Times New Roman" w:hAnsi="Times New Roman" w:cs="Times New Roman"/>
        </w:rPr>
        <w:t xml:space="preserve"> ods. 1 zákona č</w:t>
      </w:r>
      <w:r w:rsidRPr="00851B26" w:rsidR="007457F4">
        <w:rPr>
          <w:rFonts w:ascii="Times New Roman" w:hAnsi="Times New Roman" w:cs="Times New Roman"/>
        </w:rPr>
        <w:t>. </w:t>
      </w:r>
      <w:r w:rsidRPr="00851B26">
        <w:rPr>
          <w:rFonts w:ascii="Times New Roman" w:hAnsi="Times New Roman" w:cs="Times New Roman"/>
        </w:rPr>
        <w:t>......../2008 Z. z. o</w:t>
      </w:r>
      <w:r w:rsidRPr="00851B26" w:rsidR="007457F4">
        <w:rPr>
          <w:rFonts w:ascii="Times New Roman" w:hAnsi="Times New Roman" w:cs="Times New Roman"/>
        </w:rPr>
        <w:t> </w:t>
      </w:r>
      <w:r w:rsidRPr="00851B26">
        <w:rPr>
          <w:rFonts w:ascii="Times New Roman" w:hAnsi="Times New Roman" w:cs="Times New Roman"/>
        </w:rPr>
        <w:t>poľovníctve</w:t>
      </w:r>
      <w:r w:rsidRPr="00851B26" w:rsidR="007457F4">
        <w:rPr>
          <w:rFonts w:ascii="Times New Roman" w:hAnsi="Times New Roman" w:cs="Times New Roman"/>
        </w:rPr>
        <w:t xml:space="preserve"> a o zmene a doplnení niektorých zákonov</w:t>
      </w:r>
      <w:r w:rsidRPr="00851B26">
        <w:rPr>
          <w:rFonts w:ascii="Times New Roman" w:hAnsi="Times New Roman" w:cs="Times New Roman"/>
        </w:rPr>
        <w:t xml:space="preserve"> </w:t>
      </w:r>
      <w:r w:rsidRPr="00851B26" w:rsidR="007457F4">
        <w:rPr>
          <w:rFonts w:ascii="Times New Roman" w:hAnsi="Times New Roman" w:cs="Times New Roman"/>
        </w:rPr>
        <w:t xml:space="preserve">(ďalej len „zákon“) </w:t>
      </w:r>
      <w:r w:rsidRPr="00851B26">
        <w:rPr>
          <w:rFonts w:ascii="Times New Roman" w:hAnsi="Times New Roman" w:cs="Times New Roman"/>
        </w:rPr>
        <w:t>ustanovuje:</w:t>
      </w:r>
    </w:p>
    <w:p w:rsidR="00246B67" w:rsidRPr="00851B26" w:rsidP="00EE650C">
      <w:pPr>
        <w:pStyle w:val="a"/>
        <w:tabs>
          <w:tab w:val="clear" w:pos="227"/>
        </w:tabs>
        <w:rPr>
          <w:rFonts w:ascii="Times New Roman" w:hAnsi="Times New Roman" w:cs="Times New Roman"/>
        </w:rPr>
      </w:pPr>
    </w:p>
    <w:p w:rsidR="007457F4" w:rsidRPr="00851B26" w:rsidP="00AD7594">
      <w:pPr>
        <w:pStyle w:val="Heading2"/>
        <w:rPr>
          <w:rFonts w:ascii="Times New Roman" w:hAnsi="Times New Roman"/>
          <w:lang w:eastAsia="cs-CZ"/>
        </w:rPr>
      </w:pPr>
      <w:r w:rsidRPr="00851B26">
        <w:rPr>
          <w:rFonts w:ascii="Times New Roman" w:hAnsi="Times New Roman"/>
          <w:lang w:eastAsia="cs-CZ"/>
        </w:rPr>
        <w:t>Predmet úpravy</w:t>
      </w:r>
    </w:p>
    <w:p w:rsidR="007457F4" w:rsidRPr="00851B26" w:rsidP="00AD7594">
      <w:pPr>
        <w:pStyle w:val="odsek"/>
        <w:rPr>
          <w:rFonts w:ascii="Times New Roman" w:hAnsi="Times New Roman" w:cs="Times New Roman"/>
          <w:lang w:eastAsia="cs-CZ"/>
        </w:rPr>
      </w:pPr>
      <w:r w:rsidRPr="00851B26">
        <w:rPr>
          <w:rFonts w:ascii="Times New Roman" w:hAnsi="Times New Roman" w:cs="Times New Roman"/>
          <w:lang w:eastAsia="cs-CZ"/>
        </w:rPr>
        <w:t>Táto vyhláška ustanovuje podrobnosti o</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obsahu projektu samostatnej a uznanej zvernice podľa § 6 ods. 3 zákona,</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obsahu projektu samostatnej a uznanej bažantnice podľa § 7 ods. 4,</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zaradení poľovného revíru do kvalitatívnych tried a určovaní normovaných kmeňových stavov zveri, vekovej a pohlavnej štruktúre a chove zveri podľa § 8 zákona,</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obsahu evidencie </w:t>
      </w:r>
      <w:r w:rsidR="00E85583">
        <w:rPr>
          <w:rFonts w:ascii="Times New Roman" w:hAnsi="Times New Roman" w:cs="Times New Roman"/>
        </w:rPr>
        <w:t>zmlúv vlastníkov</w:t>
      </w:r>
      <w:r w:rsidRPr="00851B26">
        <w:rPr>
          <w:rFonts w:ascii="Times New Roman" w:hAnsi="Times New Roman" w:cs="Times New Roman"/>
        </w:rPr>
        <w:t xml:space="preserve"> podľa § 12 zákona a zmlúv podľa § 1</w:t>
      </w:r>
      <w:r w:rsidR="00E85583">
        <w:rPr>
          <w:rFonts w:ascii="Times New Roman" w:hAnsi="Times New Roman" w:cs="Times New Roman"/>
        </w:rPr>
        <w:t>3</w:t>
      </w:r>
      <w:r w:rsidRPr="00851B26">
        <w:rPr>
          <w:rFonts w:ascii="Times New Roman" w:hAnsi="Times New Roman" w:cs="Times New Roman"/>
        </w:rPr>
        <w:t xml:space="preserve"> zákon</w:t>
      </w:r>
      <w:r w:rsidRPr="00851B26">
        <w:rPr>
          <w:rFonts w:ascii="Times New Roman" w:hAnsi="Times New Roman" w:cs="Times New Roman"/>
        </w:rPr>
        <w:t>a,</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poľovných oblastiach a poľovných lokalitách, chovateľských celkoch, obsahu štatútu poradných zborov a chovateľských rád, veľkoplošnom poľovníckom hospodárení podľa § 18 zákona, chovateľských prehliadkach a ich dokumentácii, kvalifikácii členov hodnotiteľskej komisie a obsahu jej činnosti, dokumentácii poľovníckych trofejí podľa § 23 zákona a bodových hodnotách významných poľovníckych trofejí podľa § </w:t>
      </w:r>
      <w:r w:rsidR="007C3B65">
        <w:rPr>
          <w:rFonts w:ascii="Times New Roman" w:hAnsi="Times New Roman" w:cs="Times New Roman"/>
        </w:rPr>
        <w:t>70</w:t>
      </w:r>
      <w:r w:rsidRPr="00851B26">
        <w:rPr>
          <w:rFonts w:ascii="Times New Roman" w:hAnsi="Times New Roman" w:cs="Times New Roman"/>
        </w:rPr>
        <w:t xml:space="preserve"> zákona,</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o počte a druhu poľovníckych zariadení pre chov jednotlivých druhov zveri podľa § 26 ods. 1 pís</w:t>
      </w:r>
      <w:r w:rsidRPr="00851B26">
        <w:rPr>
          <w:rFonts w:ascii="Times New Roman" w:hAnsi="Times New Roman" w:cs="Times New Roman"/>
        </w:rPr>
        <w:t xml:space="preserve">m. b) </w:t>
      </w:r>
      <w:r w:rsidR="007C3B65">
        <w:rPr>
          <w:rFonts w:ascii="Times New Roman" w:hAnsi="Times New Roman" w:cs="Times New Roman"/>
        </w:rPr>
        <w:t xml:space="preserve">a i) </w:t>
      </w:r>
      <w:r w:rsidRPr="00851B26">
        <w:rPr>
          <w:rFonts w:ascii="Times New Roman" w:hAnsi="Times New Roman" w:cs="Times New Roman"/>
        </w:rPr>
        <w:t>zákona, druhu a množstve krmiva a spôsobe prikrmovania a množstve vnadísk a spôsobe vnadenia zveri</w:t>
      </w:r>
      <w:r w:rsidR="007C3B65">
        <w:rPr>
          <w:rFonts w:ascii="Times New Roman" w:hAnsi="Times New Roman" w:cs="Times New Roman"/>
        </w:rPr>
        <w:t xml:space="preserve"> § 26 ods. 1 písm. m)</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príprave a skúške odbornej spôsobilosti poľovníckej stráže podľa § 27 zákona,</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poľovníckom plánovaní, odborne spôsobilých osobách a ich kvalifikačných predpokladoch podľa</w:t>
      </w:r>
      <w:r w:rsidRPr="00851B26" w:rsidR="0071462C">
        <w:rPr>
          <w:rFonts w:ascii="Times New Roman" w:hAnsi="Times New Roman" w:cs="Times New Roman"/>
        </w:rPr>
        <w:t xml:space="preserve"> § </w:t>
      </w:r>
      <w:r w:rsidR="007C3B65">
        <w:rPr>
          <w:rFonts w:ascii="Times New Roman" w:hAnsi="Times New Roman" w:cs="Times New Roman"/>
        </w:rPr>
        <w:t>6, 7 a </w:t>
      </w:r>
      <w:r w:rsidRPr="00851B26" w:rsidR="0071462C">
        <w:rPr>
          <w:rFonts w:ascii="Times New Roman" w:hAnsi="Times New Roman" w:cs="Times New Roman"/>
        </w:rPr>
        <w:t>31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obsahu evidencie a dokumentácie vedenej užívateľom poľovného revíru, poľovníckej štatistike a obsahu informačného systému v</w:t>
      </w:r>
      <w:r w:rsidRPr="00851B26" w:rsidR="0071462C">
        <w:rPr>
          <w:rFonts w:ascii="Times New Roman" w:hAnsi="Times New Roman" w:cs="Times New Roman"/>
        </w:rPr>
        <w:t> </w:t>
      </w:r>
      <w:r w:rsidRPr="00851B26">
        <w:rPr>
          <w:rFonts w:ascii="Times New Roman" w:hAnsi="Times New Roman" w:cs="Times New Roman"/>
        </w:rPr>
        <w:t>poľovníctve</w:t>
      </w:r>
      <w:r w:rsidRPr="00851B26" w:rsidR="0071462C">
        <w:rPr>
          <w:rFonts w:ascii="Times New Roman" w:hAnsi="Times New Roman" w:cs="Times New Roman"/>
        </w:rPr>
        <w:t xml:space="preserve"> podľa </w:t>
      </w:r>
      <w:r w:rsidR="007C3B65">
        <w:rPr>
          <w:rFonts w:ascii="Times New Roman" w:hAnsi="Times New Roman" w:cs="Times New Roman"/>
        </w:rPr>
        <w:t>§ 26 ods. 1 písm. i), j), k) a </w:t>
      </w:r>
      <w:r w:rsidRPr="00851B26" w:rsidR="0071462C">
        <w:rPr>
          <w:rFonts w:ascii="Times New Roman" w:hAnsi="Times New Roman" w:cs="Times New Roman"/>
        </w:rPr>
        <w:t>§</w:t>
      </w:r>
      <w:r w:rsidR="007C3B65">
        <w:rPr>
          <w:rFonts w:ascii="Times New Roman" w:hAnsi="Times New Roman" w:cs="Times New Roman"/>
        </w:rPr>
        <w:t> </w:t>
      </w:r>
      <w:r w:rsidRPr="00851B26" w:rsidR="0071462C">
        <w:rPr>
          <w:rFonts w:ascii="Times New Roman" w:hAnsi="Times New Roman" w:cs="Times New Roman"/>
        </w:rPr>
        <w:t>3</w:t>
      </w:r>
      <w:r w:rsidR="007C3B65">
        <w:rPr>
          <w:rFonts w:ascii="Times New Roman" w:hAnsi="Times New Roman" w:cs="Times New Roman"/>
        </w:rPr>
        <w:t>2</w:t>
      </w:r>
      <w:r w:rsidRPr="00851B26" w:rsidR="0071462C">
        <w:rPr>
          <w:rFonts w:ascii="Times New Roman" w:hAnsi="Times New Roman" w:cs="Times New Roman"/>
        </w:rPr>
        <w:t xml:space="preserve">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organizovaní, obsahu, vykonávaní a hodnotení poľovníckych skúšok,</w:t>
      </w:r>
      <w:r w:rsidRPr="00851B26" w:rsidR="00E95879">
        <w:rPr>
          <w:rFonts w:ascii="Times New Roman" w:hAnsi="Times New Roman" w:cs="Times New Roman"/>
        </w:rPr>
        <w:t xml:space="preserve"> </w:t>
      </w:r>
      <w:r w:rsidRPr="00851B26">
        <w:rPr>
          <w:rFonts w:ascii="Times New Roman" w:hAnsi="Times New Roman" w:cs="Times New Roman"/>
        </w:rPr>
        <w:t xml:space="preserve">o kvalifikácii prednášateľov, členov skúšobnej komisie a o podrobnostiach pre praktickú a teoretickú prípravu uchádzačov poľovníckych skúšok </w:t>
      </w:r>
      <w:r w:rsidRPr="00851B26" w:rsidR="0071462C">
        <w:rPr>
          <w:rFonts w:ascii="Times New Roman" w:hAnsi="Times New Roman" w:cs="Times New Roman"/>
        </w:rPr>
        <w:t>podľa § 5</w:t>
      </w:r>
      <w:r w:rsidR="007C3B65">
        <w:rPr>
          <w:rFonts w:ascii="Times New Roman" w:hAnsi="Times New Roman" w:cs="Times New Roman"/>
        </w:rPr>
        <w:t>2</w:t>
      </w:r>
      <w:r w:rsidRPr="00851B26" w:rsidR="0071462C">
        <w:rPr>
          <w:rFonts w:ascii="Times New Roman" w:hAnsi="Times New Roman" w:cs="Times New Roman"/>
        </w:rPr>
        <w:t xml:space="preserve">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obsahu žiadosti o vydanie alebo predĺženie platnosti poľovníckeho lístka </w:t>
      </w:r>
      <w:r w:rsidRPr="00851B26" w:rsidR="0071462C">
        <w:rPr>
          <w:rFonts w:ascii="Times New Roman" w:hAnsi="Times New Roman" w:cs="Times New Roman"/>
        </w:rPr>
        <w:t>podľa § 5</w:t>
      </w:r>
      <w:r w:rsidR="007C3B65">
        <w:rPr>
          <w:rFonts w:ascii="Times New Roman" w:hAnsi="Times New Roman" w:cs="Times New Roman"/>
        </w:rPr>
        <w:t>3</w:t>
      </w:r>
      <w:r w:rsidRPr="00851B26" w:rsidR="0071462C">
        <w:rPr>
          <w:rFonts w:ascii="Times New Roman" w:hAnsi="Times New Roman" w:cs="Times New Roman"/>
        </w:rPr>
        <w:t xml:space="preserve"> zákona</w:t>
      </w:r>
      <w:r w:rsidRPr="00851B26">
        <w:rPr>
          <w:rFonts w:ascii="Times New Roman" w:hAnsi="Times New Roman" w:cs="Times New Roman"/>
        </w:rPr>
        <w:t xml:space="preserve">, povolení na lov zveri </w:t>
      </w:r>
      <w:r w:rsidRPr="00851B26" w:rsidR="0071462C">
        <w:rPr>
          <w:rFonts w:ascii="Times New Roman" w:hAnsi="Times New Roman" w:cs="Times New Roman"/>
        </w:rPr>
        <w:t>podľa § 5</w:t>
      </w:r>
      <w:r w:rsidR="007C3B65">
        <w:rPr>
          <w:rFonts w:ascii="Times New Roman" w:hAnsi="Times New Roman" w:cs="Times New Roman"/>
        </w:rPr>
        <w:t>5</w:t>
      </w:r>
      <w:r w:rsidRPr="00851B26" w:rsidR="0071462C">
        <w:rPr>
          <w:rFonts w:ascii="Times New Roman" w:hAnsi="Times New Roman" w:cs="Times New Roman"/>
        </w:rPr>
        <w:t xml:space="preserve">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čase, spôsobe a podmienkach lovu zveri a povoleniach na lov zveri </w:t>
      </w:r>
      <w:r w:rsidRPr="00851B26" w:rsidR="0071462C">
        <w:rPr>
          <w:rFonts w:ascii="Times New Roman" w:hAnsi="Times New Roman" w:cs="Times New Roman"/>
        </w:rPr>
        <w:t>podľa § 5</w:t>
      </w:r>
      <w:r w:rsidR="007C3B65">
        <w:rPr>
          <w:rFonts w:ascii="Times New Roman" w:hAnsi="Times New Roman" w:cs="Times New Roman"/>
        </w:rPr>
        <w:t>6</w:t>
      </w:r>
      <w:r w:rsidRPr="00851B26" w:rsidR="0071462C">
        <w:rPr>
          <w:rFonts w:ascii="Times New Roman" w:hAnsi="Times New Roman" w:cs="Times New Roman"/>
        </w:rPr>
        <w:t xml:space="preserve"> až 6</w:t>
      </w:r>
      <w:r w:rsidR="007C3B65">
        <w:rPr>
          <w:rFonts w:ascii="Times New Roman" w:hAnsi="Times New Roman" w:cs="Times New Roman"/>
        </w:rPr>
        <w:t>0</w:t>
      </w:r>
      <w:r w:rsidRPr="00851B26" w:rsidR="0071462C">
        <w:rPr>
          <w:rFonts w:ascii="Times New Roman" w:hAnsi="Times New Roman" w:cs="Times New Roman"/>
        </w:rPr>
        <w:t xml:space="preserve">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osobitných spôsoboch lovu </w:t>
      </w:r>
      <w:r w:rsidRPr="00851B26" w:rsidR="0071462C">
        <w:rPr>
          <w:rFonts w:ascii="Times New Roman" w:hAnsi="Times New Roman" w:cs="Times New Roman"/>
        </w:rPr>
        <w:t>podľa § 6</w:t>
      </w:r>
      <w:r w:rsidR="007C3B65">
        <w:rPr>
          <w:rFonts w:ascii="Times New Roman" w:hAnsi="Times New Roman" w:cs="Times New Roman"/>
        </w:rPr>
        <w:t>2</w:t>
      </w:r>
      <w:r w:rsidRPr="00851B26" w:rsidR="0071462C">
        <w:rPr>
          <w:rFonts w:ascii="Times New Roman" w:hAnsi="Times New Roman" w:cs="Times New Roman"/>
        </w:rPr>
        <w:t xml:space="preserve"> a 6</w:t>
      </w:r>
      <w:r w:rsidR="007C3B65">
        <w:rPr>
          <w:rFonts w:ascii="Times New Roman" w:hAnsi="Times New Roman" w:cs="Times New Roman"/>
        </w:rPr>
        <w:t>3</w:t>
      </w:r>
      <w:r w:rsidRPr="00851B26" w:rsidR="0071462C">
        <w:rPr>
          <w:rFonts w:ascii="Times New Roman" w:hAnsi="Times New Roman" w:cs="Times New Roman"/>
        </w:rPr>
        <w:t xml:space="preserve">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druhoch skúšok poľovných psov, druhoch a kvalifikácii poľovne upotrebiteľných psov na používanie počas lovu, dohľadávania a ochrany zveri </w:t>
      </w:r>
      <w:r w:rsidRPr="00851B26" w:rsidR="0071462C">
        <w:rPr>
          <w:rFonts w:ascii="Times New Roman" w:hAnsi="Times New Roman" w:cs="Times New Roman"/>
        </w:rPr>
        <w:t>podľa § 6</w:t>
      </w:r>
      <w:r w:rsidR="007C3B65">
        <w:rPr>
          <w:rFonts w:ascii="Times New Roman" w:hAnsi="Times New Roman" w:cs="Times New Roman"/>
        </w:rPr>
        <w:t>0 a 65</w:t>
      </w:r>
      <w:r w:rsidRPr="00851B26" w:rsidR="0071462C">
        <w:rPr>
          <w:rFonts w:ascii="Times New Roman" w:hAnsi="Times New Roman" w:cs="Times New Roman"/>
        </w:rPr>
        <w:t xml:space="preserve"> zákona</w:t>
      </w:r>
      <w:r w:rsidRPr="00851B26">
        <w:rPr>
          <w:rFonts w:ascii="Times New Roman" w:hAnsi="Times New Roman" w:cs="Times New Roman"/>
        </w:rPr>
        <w:t>,</w:t>
      </w:r>
    </w:p>
    <w:p w:rsidR="007457F4"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značke, jej zakladaní, lístku o pôvode raticovej zveri, obstarávaní a distribúcii značiek, výdaji a evidencii značiek </w:t>
      </w:r>
      <w:r w:rsidRPr="00851B26" w:rsidR="0071462C">
        <w:rPr>
          <w:rFonts w:ascii="Times New Roman" w:hAnsi="Times New Roman" w:cs="Times New Roman"/>
        </w:rPr>
        <w:t>podľa § 6</w:t>
      </w:r>
      <w:r w:rsidR="007C3B65">
        <w:rPr>
          <w:rFonts w:ascii="Times New Roman" w:hAnsi="Times New Roman" w:cs="Times New Roman"/>
        </w:rPr>
        <w:t>6</w:t>
      </w:r>
      <w:r w:rsidRPr="00851B26" w:rsidR="0071462C">
        <w:rPr>
          <w:rFonts w:ascii="Times New Roman" w:hAnsi="Times New Roman" w:cs="Times New Roman"/>
        </w:rPr>
        <w:t xml:space="preserve"> zákona</w:t>
      </w:r>
      <w:r w:rsidRPr="00851B26">
        <w:rPr>
          <w:rFonts w:ascii="Times New Roman" w:hAnsi="Times New Roman" w:cs="Times New Roman"/>
        </w:rPr>
        <w:t>.</w:t>
      </w:r>
    </w:p>
    <w:p w:rsidR="0071462C" w:rsidRPr="00851B26" w:rsidP="00AD7594">
      <w:pPr>
        <w:pStyle w:val="Heading1"/>
        <w:rPr>
          <w:rFonts w:ascii="Times New Roman" w:hAnsi="Times New Roman"/>
        </w:rPr>
      </w:pPr>
      <w:r w:rsidRPr="00851B26">
        <w:rPr>
          <w:rFonts w:ascii="Times New Roman" w:hAnsi="Times New Roman"/>
        </w:rPr>
        <w:t>Časť prvá</w:t>
      </w:r>
    </w:p>
    <w:p w:rsidR="0071462C" w:rsidRPr="00851B26" w:rsidP="00EE650C">
      <w:pPr>
        <w:pStyle w:val="a"/>
        <w:tabs>
          <w:tab w:val="clear" w:pos="227"/>
        </w:tabs>
        <w:rPr>
          <w:rFonts w:ascii="Times New Roman" w:hAnsi="Times New Roman" w:cs="Times New Roman"/>
        </w:rPr>
      </w:pPr>
    </w:p>
    <w:p w:rsidR="00246B67" w:rsidRPr="00851B26" w:rsidP="00AD7594">
      <w:pPr>
        <w:pStyle w:val="Heading2"/>
        <w:rPr>
          <w:rFonts w:ascii="Times New Roman" w:hAnsi="Times New Roman"/>
        </w:rPr>
      </w:pPr>
      <w:r w:rsidRPr="00851B26">
        <w:rPr>
          <w:rFonts w:ascii="Times New Roman" w:hAnsi="Times New Roman"/>
        </w:rPr>
        <w:t>Zvernica a </w:t>
      </w:r>
      <w:r w:rsidRPr="00851B26" w:rsidR="00282313">
        <w:rPr>
          <w:rFonts w:ascii="Times New Roman" w:hAnsi="Times New Roman"/>
        </w:rPr>
        <w:t>jej</w:t>
      </w:r>
      <w:r w:rsidRPr="00851B26">
        <w:rPr>
          <w:rFonts w:ascii="Times New Roman" w:hAnsi="Times New Roman"/>
        </w:rPr>
        <w:t xml:space="preserve"> účel</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Uznaná zvernica sa podľa účelu zriadenia schvaľuje ako:</w:t>
      </w:r>
    </w:p>
    <w:p w:rsidR="00246B67" w:rsidRPr="00851B26" w:rsidP="006570A1">
      <w:pPr>
        <w:pStyle w:val="adda"/>
        <w:numPr>
          <w:numId w:val="99"/>
        </w:numPr>
        <w:tabs>
          <w:tab w:val="left" w:pos="0"/>
        </w:tabs>
        <w:rPr>
          <w:rFonts w:ascii="Times New Roman" w:hAnsi="Times New Roman" w:cs="Times New Roman"/>
        </w:rPr>
      </w:pPr>
      <w:r w:rsidRPr="00851B26">
        <w:rPr>
          <w:rFonts w:ascii="Times New Roman" w:hAnsi="Times New Roman" w:cs="Times New Roman"/>
        </w:rPr>
        <w:t>generačná zvernica,</w:t>
      </w:r>
    </w:p>
    <w:p w:rsidR="00246B67" w:rsidRPr="00851B26" w:rsidP="006570A1">
      <w:pPr>
        <w:pStyle w:val="adda"/>
        <w:numPr>
          <w:numId w:val="99"/>
        </w:numPr>
        <w:tabs>
          <w:tab w:val="left" w:pos="0"/>
        </w:tabs>
        <w:rPr>
          <w:rFonts w:ascii="Times New Roman" w:hAnsi="Times New Roman" w:cs="Times New Roman"/>
        </w:rPr>
      </w:pPr>
      <w:r w:rsidRPr="00851B26">
        <w:rPr>
          <w:rFonts w:ascii="Times New Roman" w:hAnsi="Times New Roman" w:cs="Times New Roman"/>
        </w:rPr>
        <w:t>aklimatizačná zvernica,</w:t>
      </w:r>
    </w:p>
    <w:p w:rsidR="00246B67" w:rsidRPr="00851B26" w:rsidP="006570A1">
      <w:pPr>
        <w:pStyle w:val="adda"/>
        <w:numPr>
          <w:numId w:val="99"/>
        </w:numPr>
        <w:tabs>
          <w:tab w:val="left" w:pos="0"/>
        </w:tabs>
        <w:rPr>
          <w:rFonts w:ascii="Times New Roman" w:hAnsi="Times New Roman" w:cs="Times New Roman"/>
        </w:rPr>
      </w:pPr>
      <w:r w:rsidRPr="00851B26">
        <w:rPr>
          <w:rFonts w:ascii="Times New Roman" w:hAnsi="Times New Roman" w:cs="Times New Roman"/>
        </w:rPr>
        <w:t>karanténna zvernica,</w:t>
      </w:r>
    </w:p>
    <w:p w:rsidR="00246B67" w:rsidRPr="00851B26" w:rsidP="006570A1">
      <w:pPr>
        <w:pStyle w:val="adda"/>
        <w:numPr>
          <w:numId w:val="99"/>
        </w:numPr>
        <w:tabs>
          <w:tab w:val="left" w:pos="0"/>
        </w:tabs>
        <w:rPr>
          <w:rFonts w:ascii="Times New Roman" w:hAnsi="Times New Roman" w:cs="Times New Roman"/>
        </w:rPr>
      </w:pPr>
      <w:r w:rsidRPr="00851B26">
        <w:rPr>
          <w:rFonts w:ascii="Times New Roman" w:hAnsi="Times New Roman" w:cs="Times New Roman"/>
        </w:rPr>
        <w:t>prezimovacia zvernica,</w:t>
      </w:r>
    </w:p>
    <w:p w:rsidR="00246B67" w:rsidRPr="00851B26" w:rsidP="006570A1">
      <w:pPr>
        <w:pStyle w:val="adda"/>
        <w:numPr>
          <w:numId w:val="99"/>
        </w:numPr>
        <w:tabs>
          <w:tab w:val="left" w:pos="0"/>
        </w:tabs>
        <w:rPr>
          <w:rFonts w:ascii="Times New Roman" w:hAnsi="Times New Roman" w:cs="Times New Roman"/>
        </w:rPr>
      </w:pPr>
      <w:r w:rsidRPr="00851B26">
        <w:rPr>
          <w:rFonts w:ascii="Times New Roman" w:hAnsi="Times New Roman" w:cs="Times New Roman"/>
        </w:rPr>
        <w:t>zvernica na výcvik a skúšky poľovných psov.</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 xml:space="preserve">Generačná zvernica slúži na šľachtenie zveri s vynikajúcimi vlastnosťami najmä z hľadiska celkovej kondície a trofejovej hodnoty, ktoré by sa mali uplatniť na zazverovanie vo voľných revíroch, </w:t>
      </w:r>
      <w:r w:rsidR="007055B4">
        <w:rPr>
          <w:rFonts w:ascii="Times New Roman" w:hAnsi="Times New Roman" w:cs="Times New Roman"/>
        </w:rPr>
        <w:t>ako aj vo zvernicových chovoch.</w:t>
      </w:r>
      <w:r w:rsidRPr="00851B26">
        <w:rPr>
          <w:rFonts w:ascii="Times New Roman" w:hAnsi="Times New Roman" w:cs="Times New Roman"/>
        </w:rPr>
        <w:t xml:space="preserve"> Súčasťou jej technického vybavenia musí byť odchytové zariadenie.</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Aklimatizačná a karanténna zvernica sú malé</w:t>
      </w:r>
      <w:r w:rsidRPr="00851B26">
        <w:rPr>
          <w:rFonts w:ascii="Times New Roman" w:hAnsi="Times New Roman" w:cs="Times New Roman"/>
          <w:b/>
        </w:rPr>
        <w:t xml:space="preserve"> </w:t>
      </w:r>
      <w:r w:rsidRPr="00851B26">
        <w:rPr>
          <w:rFonts w:ascii="Times New Roman" w:hAnsi="Times New Roman" w:cs="Times New Roman"/>
        </w:rPr>
        <w:t>zvernice, ktorých význam sa prelína. V poľovnom revíri je karanténna  zvernička súčasne aklimatizačnou, z ktorej sa  zver  po 1 - 2 mesiacoch po ozdravení vypustí do poľovného revíru. Ak je zriadená ako súčasť samostatnej zvernice, ide len o karanténnu zverničku. Nakúpená zver pred vypustením do zvernice nemusí prejsť karanténou, ak bola táto zver veterinárne vyšetrená a veterinár potvrdí, že je zdravá.</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Prezimovacia zvernica  slúži na prezimovanie zveri, ktorá sa po zimnom období opäť vypustí do voľného revíru. Obsahuje aj odchytové zariadenie na vytriedenie jedincov súcich a nesúcich na ďalší chov.</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Zvernica na výcvik a skúšky poľovných psov, v ktorej sa chová len diviačia zver  za účelom výcviku určených plemien poľovných psov na durenie diviačej zveri a na skúšky ich poľovnej upotrebiteľnosti v t</w:t>
      </w:r>
      <w:r w:rsidRPr="00851B26" w:rsidR="00282313">
        <w:rPr>
          <w:rFonts w:ascii="Times New Roman" w:hAnsi="Times New Roman" w:cs="Times New Roman"/>
        </w:rPr>
        <w:t>ejto disciplíne</w:t>
      </w:r>
      <w:r w:rsidRPr="00851B26">
        <w:rPr>
          <w:rFonts w:ascii="Times New Roman" w:hAnsi="Times New Roman" w:cs="Times New Roman"/>
        </w:rPr>
        <w:t>.</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Aklimatizačná, karanténna, výcviková a prezimovacia zvernica  nemôžu byť uznané ako samostatné zvernice.</w:t>
      </w:r>
    </w:p>
    <w:p w:rsidR="00246B67" w:rsidRPr="00851B26" w:rsidP="00EE650C">
      <w:pPr>
        <w:pStyle w:val="a"/>
        <w:tabs>
          <w:tab w:val="clear" w:pos="227"/>
        </w:tabs>
        <w:rPr>
          <w:rFonts w:ascii="Times New Roman" w:hAnsi="Times New Roman" w:cs="Times New Roman"/>
        </w:rPr>
      </w:pPr>
    </w:p>
    <w:p w:rsidR="00246B67" w:rsidRPr="00851B26" w:rsidP="00AD7594">
      <w:pPr>
        <w:pStyle w:val="Heading2"/>
        <w:rPr>
          <w:rFonts w:ascii="Times New Roman" w:hAnsi="Times New Roman"/>
        </w:rPr>
      </w:pPr>
      <w:r w:rsidRPr="00851B26">
        <w:rPr>
          <w:rFonts w:ascii="Times New Roman" w:hAnsi="Times New Roman"/>
        </w:rPr>
        <w:t>Obsah projektu zvernice</w:t>
      </w:r>
      <w:r w:rsidRPr="00851B26" w:rsidR="00282313">
        <w:rPr>
          <w:rFonts w:ascii="Times New Roman" w:hAnsi="Times New Roman"/>
        </w:rPr>
        <w:t xml:space="preserve"> a bažantnice</w:t>
      </w:r>
    </w:p>
    <w:p w:rsidR="003539D4" w:rsidRPr="00851B26" w:rsidP="00043126">
      <w:pPr>
        <w:numPr>
          <w:ilvl w:val="0"/>
          <w:numId w:val="86"/>
        </w:numPr>
        <w:tabs>
          <w:tab w:val="left" w:pos="709"/>
        </w:tabs>
        <w:rPr>
          <w:rFonts w:ascii="Times New Roman" w:hAnsi="Times New Roman" w:cs="Times New Roman"/>
        </w:rPr>
      </w:pPr>
      <w:r w:rsidRPr="00851B26" w:rsidR="00E9104D">
        <w:rPr>
          <w:rFonts w:ascii="Times New Roman" w:hAnsi="Times New Roman" w:cs="Times New Roman"/>
        </w:rPr>
        <w:t>Projekt zvernice alebo bažantnice obsahuje:</w:t>
      </w:r>
    </w:p>
    <w:p w:rsidR="004C3737" w:rsidRPr="00851B26" w:rsidP="00B81F38">
      <w:pPr>
        <w:numPr>
          <w:ilvl w:val="0"/>
          <w:numId w:val="9"/>
        </w:numPr>
        <w:tabs>
          <w:tab w:val="clear" w:pos="720"/>
        </w:tabs>
        <w:ind w:left="360"/>
        <w:rPr>
          <w:rFonts w:ascii="Times New Roman" w:hAnsi="Times New Roman" w:cs="Times New Roman"/>
        </w:rPr>
      </w:pPr>
      <w:r w:rsidRPr="00851B26">
        <w:rPr>
          <w:rFonts w:ascii="Times New Roman" w:hAnsi="Times New Roman" w:cs="Times New Roman"/>
        </w:rPr>
        <w:t>úvod</w:t>
      </w:r>
    </w:p>
    <w:p w:rsidR="004C3737" w:rsidRPr="00851B26" w:rsidP="00B81F38">
      <w:pPr>
        <w:numPr>
          <w:ilvl w:val="3"/>
          <w:numId w:val="9"/>
        </w:numPr>
        <w:tabs>
          <w:tab w:val="clear" w:pos="2880"/>
        </w:tabs>
        <w:ind w:left="720"/>
        <w:rPr>
          <w:rFonts w:ascii="Times New Roman" w:hAnsi="Times New Roman" w:cs="Times New Roman"/>
        </w:rPr>
      </w:pPr>
      <w:r w:rsidRPr="00851B26" w:rsidR="00246B67">
        <w:rPr>
          <w:rFonts w:ascii="Times New Roman" w:hAnsi="Times New Roman" w:cs="Times New Roman"/>
        </w:rPr>
        <w:t>úvodná správna a historická dokumentá</w:t>
      </w:r>
      <w:r w:rsidRPr="00851B26">
        <w:rPr>
          <w:rFonts w:ascii="Times New Roman" w:hAnsi="Times New Roman" w:cs="Times New Roman"/>
        </w:rPr>
        <w:t>cia, ak existuje,</w:t>
      </w:r>
    </w:p>
    <w:p w:rsidR="00246B67" w:rsidRPr="00851B26" w:rsidP="00B81F38">
      <w:pPr>
        <w:numPr>
          <w:ilvl w:val="3"/>
          <w:numId w:val="9"/>
        </w:numPr>
        <w:tabs>
          <w:tab w:val="clear" w:pos="2880"/>
        </w:tabs>
        <w:ind w:left="720"/>
        <w:rPr>
          <w:rFonts w:ascii="Times New Roman" w:hAnsi="Times New Roman" w:cs="Times New Roman"/>
        </w:rPr>
      </w:pPr>
      <w:r w:rsidRPr="00851B26" w:rsidR="004C3737">
        <w:rPr>
          <w:rFonts w:ascii="Times New Roman" w:hAnsi="Times New Roman" w:cs="Times New Roman"/>
        </w:rPr>
        <w:t>poľovná oblasť,</w:t>
      </w:r>
    </w:p>
    <w:p w:rsidR="00246B67" w:rsidRPr="00851B26" w:rsidP="00B81F38">
      <w:pPr>
        <w:numPr>
          <w:ilvl w:val="3"/>
          <w:numId w:val="9"/>
        </w:numPr>
        <w:tabs>
          <w:tab w:val="clear" w:pos="2880"/>
        </w:tabs>
        <w:ind w:left="720"/>
        <w:rPr>
          <w:rFonts w:ascii="Times New Roman" w:hAnsi="Times New Roman" w:cs="Times New Roman"/>
        </w:rPr>
      </w:pPr>
      <w:r w:rsidRPr="00851B26">
        <w:rPr>
          <w:rFonts w:ascii="Times New Roman" w:hAnsi="Times New Roman" w:cs="Times New Roman"/>
        </w:rPr>
        <w:t xml:space="preserve">civilizačné negatívne faktory </w:t>
      </w:r>
      <w:r w:rsidRPr="00851B26" w:rsidR="004C3737">
        <w:rPr>
          <w:rFonts w:ascii="Times New Roman" w:hAnsi="Times New Roman" w:cs="Times New Roman"/>
        </w:rPr>
        <w:t xml:space="preserve">napr. </w:t>
      </w:r>
      <w:r w:rsidRPr="00851B26">
        <w:rPr>
          <w:rFonts w:ascii="Times New Roman" w:hAnsi="Times New Roman" w:cs="Times New Roman"/>
        </w:rPr>
        <w:t xml:space="preserve">vidiecke </w:t>
      </w:r>
      <w:r w:rsidRPr="00851B26" w:rsidR="004C3737">
        <w:rPr>
          <w:rFonts w:ascii="Times New Roman" w:hAnsi="Times New Roman" w:cs="Times New Roman"/>
        </w:rPr>
        <w:t>osídlenie, líniové stavby,</w:t>
      </w:r>
    </w:p>
    <w:p w:rsidR="00246B67" w:rsidRPr="00851B26" w:rsidP="00B81F38">
      <w:pPr>
        <w:numPr>
          <w:ilvl w:val="3"/>
          <w:numId w:val="9"/>
        </w:numPr>
        <w:tabs>
          <w:tab w:val="clear" w:pos="2880"/>
        </w:tabs>
        <w:ind w:left="720"/>
        <w:rPr>
          <w:rFonts w:ascii="Times New Roman" w:hAnsi="Times New Roman" w:cs="Times New Roman"/>
        </w:rPr>
      </w:pPr>
      <w:r w:rsidRPr="00851B26">
        <w:rPr>
          <w:rFonts w:ascii="Times New Roman" w:hAnsi="Times New Roman" w:cs="Times New Roman"/>
        </w:rPr>
        <w:t>v</w:t>
      </w:r>
      <w:r w:rsidRPr="00851B26" w:rsidR="004C3737">
        <w:rPr>
          <w:rFonts w:ascii="Times New Roman" w:hAnsi="Times New Roman" w:cs="Times New Roman"/>
        </w:rPr>
        <w:t>ýskyt zveri, vrátane predátorov,</w:t>
      </w:r>
    </w:p>
    <w:p w:rsidR="00246B67" w:rsidRPr="00851B26" w:rsidP="00B81F38">
      <w:pPr>
        <w:numPr>
          <w:ilvl w:val="0"/>
          <w:numId w:val="9"/>
        </w:numPr>
        <w:tabs>
          <w:tab w:val="clear" w:pos="720"/>
        </w:tabs>
        <w:ind w:left="360"/>
        <w:rPr>
          <w:rFonts w:ascii="Times New Roman" w:hAnsi="Times New Roman" w:cs="Times New Roman"/>
        </w:rPr>
      </w:pPr>
      <w:r w:rsidRPr="00851B26" w:rsidR="004C3737">
        <w:rPr>
          <w:rFonts w:ascii="Times New Roman" w:hAnsi="Times New Roman" w:cs="Times New Roman"/>
        </w:rPr>
        <w:t>p</w:t>
      </w:r>
      <w:r w:rsidRPr="00851B26">
        <w:rPr>
          <w:rFonts w:ascii="Times New Roman" w:hAnsi="Times New Roman" w:cs="Times New Roman"/>
        </w:rPr>
        <w:t>rírodné podmien</w:t>
      </w:r>
      <w:r w:rsidRPr="00851B26">
        <w:rPr>
          <w:rFonts w:ascii="Times New Roman" w:hAnsi="Times New Roman" w:cs="Times New Roman"/>
        </w:rPr>
        <w:t>ky</w:t>
      </w:r>
    </w:p>
    <w:p w:rsidR="00246B67" w:rsidRPr="00851B26" w:rsidP="00AD7594">
      <w:pPr>
        <w:numPr>
          <w:ilvl w:val="0"/>
          <w:numId w:val="1"/>
        </w:numPr>
        <w:tabs>
          <w:tab w:val="clear" w:pos="1080"/>
        </w:tabs>
        <w:ind w:left="720"/>
        <w:rPr>
          <w:rFonts w:ascii="Times New Roman" w:hAnsi="Times New Roman" w:cs="Times New Roman"/>
        </w:rPr>
      </w:pPr>
      <w:r w:rsidRPr="00851B26">
        <w:rPr>
          <w:rFonts w:ascii="Times New Roman" w:hAnsi="Times New Roman" w:cs="Times New Roman"/>
        </w:rPr>
        <w:t>členitosť terénu, nadmorské výšky,</w:t>
      </w:r>
    </w:p>
    <w:p w:rsidR="00246B67" w:rsidRPr="00851B26" w:rsidP="00AD7594">
      <w:pPr>
        <w:numPr>
          <w:ilvl w:val="0"/>
          <w:numId w:val="1"/>
        </w:numPr>
        <w:tabs>
          <w:tab w:val="clear" w:pos="1080"/>
        </w:tabs>
        <w:ind w:left="720"/>
        <w:rPr>
          <w:rFonts w:ascii="Times New Roman" w:hAnsi="Times New Roman" w:cs="Times New Roman"/>
        </w:rPr>
      </w:pPr>
      <w:r w:rsidRPr="00851B26">
        <w:rPr>
          <w:rFonts w:ascii="Times New Roman" w:hAnsi="Times New Roman" w:cs="Times New Roman"/>
        </w:rPr>
        <w:t>geografické, geol</w:t>
      </w:r>
      <w:r w:rsidRPr="00851B26" w:rsidR="004C3737">
        <w:rPr>
          <w:rFonts w:ascii="Times New Roman" w:hAnsi="Times New Roman" w:cs="Times New Roman"/>
        </w:rPr>
        <w:t>ogické a hydrologické podmienky,</w:t>
      </w:r>
    </w:p>
    <w:p w:rsidR="00246B67" w:rsidRPr="00851B26" w:rsidP="00AD7594">
      <w:pPr>
        <w:numPr>
          <w:ilvl w:val="0"/>
          <w:numId w:val="1"/>
        </w:numPr>
        <w:tabs>
          <w:tab w:val="clear" w:pos="1080"/>
        </w:tabs>
        <w:ind w:left="720"/>
        <w:rPr>
          <w:rFonts w:ascii="Times New Roman" w:hAnsi="Times New Roman" w:cs="Times New Roman"/>
        </w:rPr>
      </w:pPr>
      <w:r w:rsidRPr="00851B26">
        <w:rPr>
          <w:rFonts w:ascii="Times New Roman" w:hAnsi="Times New Roman" w:cs="Times New Roman"/>
        </w:rPr>
        <w:t xml:space="preserve">klimatické podmienky </w:t>
      </w:r>
      <w:r w:rsidRPr="00851B26" w:rsidR="004C3737">
        <w:rPr>
          <w:rFonts w:ascii="Times New Roman" w:hAnsi="Times New Roman" w:cs="Times New Roman"/>
        </w:rPr>
        <w:t xml:space="preserve">napr. </w:t>
      </w:r>
      <w:r w:rsidRPr="00851B26">
        <w:rPr>
          <w:rFonts w:ascii="Times New Roman" w:hAnsi="Times New Roman" w:cs="Times New Roman"/>
        </w:rPr>
        <w:t>teploty, zrážky, dĺžka a výška snehovej pokrývky, ide o priemerné hodnoty z klimatického atlasu</w:t>
      </w:r>
      <w:r w:rsidRPr="00851B26" w:rsidR="004C3737">
        <w:rPr>
          <w:rFonts w:ascii="Times New Roman" w:hAnsi="Times New Roman" w:cs="Times New Roman"/>
        </w:rPr>
        <w:t>,</w:t>
      </w:r>
    </w:p>
    <w:p w:rsidR="00246B67" w:rsidRPr="00851B26" w:rsidP="00AD7594">
      <w:pPr>
        <w:numPr>
          <w:ilvl w:val="0"/>
          <w:numId w:val="1"/>
        </w:numPr>
        <w:tabs>
          <w:tab w:val="clear" w:pos="1080"/>
        </w:tabs>
        <w:ind w:left="720"/>
        <w:rPr>
          <w:rFonts w:ascii="Times New Roman" w:hAnsi="Times New Roman" w:cs="Times New Roman"/>
        </w:rPr>
      </w:pPr>
      <w:r w:rsidRPr="00851B26">
        <w:rPr>
          <w:rFonts w:ascii="Times New Roman" w:hAnsi="Times New Roman" w:cs="Times New Roman"/>
        </w:rPr>
        <w:t>štru</w:t>
      </w:r>
      <w:r w:rsidRPr="00851B26" w:rsidR="00E95879">
        <w:rPr>
          <w:rFonts w:ascii="Times New Roman" w:hAnsi="Times New Roman" w:cs="Times New Roman"/>
        </w:rPr>
        <w:t xml:space="preserve">ktúra poľovných pozemkov a ich </w:t>
      </w:r>
      <w:r w:rsidRPr="00851B26">
        <w:rPr>
          <w:rFonts w:ascii="Times New Roman" w:hAnsi="Times New Roman" w:cs="Times New Roman"/>
        </w:rPr>
        <w:t>obhospoda</w:t>
      </w:r>
      <w:r w:rsidRPr="00851B26">
        <w:rPr>
          <w:rFonts w:ascii="Times New Roman" w:hAnsi="Times New Roman" w:cs="Times New Roman"/>
        </w:rPr>
        <w:t>ro</w:t>
      </w:r>
      <w:r w:rsidRPr="00851B26" w:rsidR="004C3737">
        <w:rPr>
          <w:rFonts w:ascii="Times New Roman" w:hAnsi="Times New Roman" w:cs="Times New Roman"/>
        </w:rPr>
        <w:t>vanie,</w:t>
      </w:r>
    </w:p>
    <w:p w:rsidR="00246B67" w:rsidRPr="00851B26" w:rsidP="00B81F38">
      <w:pPr>
        <w:numPr>
          <w:ilvl w:val="0"/>
          <w:numId w:val="9"/>
        </w:numPr>
        <w:tabs>
          <w:tab w:val="clear" w:pos="720"/>
        </w:tabs>
        <w:ind w:left="360"/>
        <w:rPr>
          <w:rFonts w:ascii="Times New Roman" w:hAnsi="Times New Roman" w:cs="Times New Roman"/>
        </w:rPr>
      </w:pPr>
      <w:r w:rsidRPr="00851B26" w:rsidR="004C3737">
        <w:rPr>
          <w:rFonts w:ascii="Times New Roman" w:hAnsi="Times New Roman" w:cs="Times New Roman"/>
        </w:rPr>
        <w:t>z</w:t>
      </w:r>
      <w:r w:rsidRPr="00851B26">
        <w:rPr>
          <w:rFonts w:ascii="Times New Roman" w:hAnsi="Times New Roman" w:cs="Times New Roman"/>
        </w:rPr>
        <w:t>aradenie do kvalitatívnej triedy</w:t>
      </w:r>
    </w:p>
    <w:p w:rsidR="00246B67" w:rsidRPr="00851B26" w:rsidP="00AD7594">
      <w:pPr>
        <w:pStyle w:val="BodyTextIndent"/>
        <w:numPr>
          <w:ilvl w:val="0"/>
          <w:numId w:val="2"/>
        </w:numPr>
        <w:tabs>
          <w:tab w:val="clear" w:pos="1080"/>
        </w:tabs>
        <w:ind w:left="720"/>
        <w:rPr>
          <w:rFonts w:ascii="Times New Roman" w:hAnsi="Times New Roman" w:cs="Times New Roman"/>
        </w:rPr>
      </w:pPr>
      <w:r w:rsidRPr="00851B26">
        <w:rPr>
          <w:rFonts w:ascii="Times New Roman" w:hAnsi="Times New Roman" w:cs="Times New Roman"/>
        </w:rPr>
        <w:t xml:space="preserve">zatriedenie do </w:t>
      </w:r>
      <w:r w:rsidRPr="00851B26" w:rsidR="004C3737">
        <w:rPr>
          <w:rFonts w:ascii="Times New Roman" w:hAnsi="Times New Roman" w:cs="Times New Roman"/>
        </w:rPr>
        <w:t>kvalitatívnej triedy,</w:t>
      </w:r>
    </w:p>
    <w:p w:rsidR="00246B67" w:rsidRPr="00851B26" w:rsidP="00AD7594">
      <w:pPr>
        <w:pStyle w:val="BodyTextIndent"/>
        <w:numPr>
          <w:ilvl w:val="0"/>
          <w:numId w:val="2"/>
        </w:numPr>
        <w:tabs>
          <w:tab w:val="clear" w:pos="1080"/>
        </w:tabs>
        <w:ind w:left="720"/>
        <w:rPr>
          <w:rFonts w:ascii="Times New Roman" w:hAnsi="Times New Roman" w:cs="Times New Roman"/>
        </w:rPr>
      </w:pPr>
      <w:r w:rsidRPr="00851B26">
        <w:rPr>
          <w:rFonts w:ascii="Times New Roman" w:hAnsi="Times New Roman" w:cs="Times New Roman"/>
        </w:rPr>
        <w:t xml:space="preserve">stanovenie NKS jednotlivých </w:t>
      </w:r>
      <w:r w:rsidRPr="00851B26" w:rsidR="00DE7C01">
        <w:rPr>
          <w:rFonts w:ascii="Times New Roman" w:hAnsi="Times New Roman" w:cs="Times New Roman"/>
        </w:rPr>
        <w:t>druhov zveri,</w:t>
      </w:r>
    </w:p>
    <w:p w:rsidR="00246B67" w:rsidRPr="00851B26" w:rsidP="00AD7594">
      <w:pPr>
        <w:pStyle w:val="BodyTextIndent"/>
        <w:numPr>
          <w:ilvl w:val="0"/>
          <w:numId w:val="2"/>
        </w:numPr>
        <w:tabs>
          <w:tab w:val="clear" w:pos="1080"/>
        </w:tabs>
        <w:ind w:left="720"/>
        <w:rPr>
          <w:rFonts w:ascii="Times New Roman" w:hAnsi="Times New Roman" w:cs="Times New Roman"/>
        </w:rPr>
      </w:pPr>
      <w:r w:rsidRPr="00851B26">
        <w:rPr>
          <w:rFonts w:ascii="Times New Roman" w:hAnsi="Times New Roman" w:cs="Times New Roman"/>
        </w:rPr>
        <w:t>cie</w:t>
      </w:r>
      <w:r w:rsidRPr="00851B26" w:rsidR="00DE7C01">
        <w:rPr>
          <w:rFonts w:ascii="Times New Roman" w:hAnsi="Times New Roman" w:cs="Times New Roman"/>
        </w:rPr>
        <w:t>ľová sociálna štruktúra a odlov,</w:t>
      </w:r>
    </w:p>
    <w:p w:rsidR="00246B67" w:rsidRPr="00851B26" w:rsidP="00B81F38">
      <w:pPr>
        <w:numPr>
          <w:ilvl w:val="0"/>
          <w:numId w:val="9"/>
        </w:numPr>
        <w:tabs>
          <w:tab w:val="clear" w:pos="720"/>
        </w:tabs>
        <w:ind w:left="360"/>
        <w:rPr>
          <w:rFonts w:ascii="Times New Roman" w:hAnsi="Times New Roman" w:cs="Times New Roman"/>
        </w:rPr>
      </w:pPr>
      <w:r w:rsidRPr="00851B26" w:rsidR="004C3737">
        <w:rPr>
          <w:rFonts w:ascii="Times New Roman" w:hAnsi="Times New Roman" w:cs="Times New Roman"/>
        </w:rPr>
        <w:t>n</w:t>
      </w:r>
      <w:r w:rsidRPr="00851B26">
        <w:rPr>
          <w:rFonts w:ascii="Times New Roman" w:hAnsi="Times New Roman" w:cs="Times New Roman"/>
        </w:rPr>
        <w:t>ávrh biotechnických úprav a zariadení</w:t>
      </w:r>
    </w:p>
    <w:p w:rsidR="00246B67" w:rsidRPr="00851B26" w:rsidP="00B81F38">
      <w:pPr>
        <w:numPr>
          <w:ilvl w:val="0"/>
          <w:numId w:val="10"/>
        </w:numPr>
        <w:tabs>
          <w:tab w:val="clear" w:pos="1080"/>
        </w:tabs>
        <w:ind w:left="720"/>
        <w:rPr>
          <w:rFonts w:ascii="Times New Roman" w:hAnsi="Times New Roman" w:cs="Times New Roman"/>
        </w:rPr>
      </w:pPr>
      <w:r w:rsidRPr="00851B26">
        <w:rPr>
          <w:rFonts w:ascii="Times New Roman" w:hAnsi="Times New Roman" w:cs="Times New Roman"/>
        </w:rPr>
        <w:t xml:space="preserve">lesotechnické </w:t>
      </w:r>
      <w:r w:rsidRPr="00851B26" w:rsidR="00DE7C01">
        <w:rPr>
          <w:rFonts w:ascii="Times New Roman" w:hAnsi="Times New Roman" w:cs="Times New Roman"/>
        </w:rPr>
        <w:t>opatrenia,</w:t>
      </w:r>
    </w:p>
    <w:p w:rsidR="00246B67" w:rsidRPr="00851B26" w:rsidP="00B81F38">
      <w:pPr>
        <w:numPr>
          <w:ilvl w:val="0"/>
          <w:numId w:val="10"/>
        </w:numPr>
        <w:tabs>
          <w:tab w:val="clear" w:pos="1080"/>
        </w:tabs>
        <w:ind w:left="720"/>
        <w:rPr>
          <w:rFonts w:ascii="Times New Roman" w:hAnsi="Times New Roman" w:cs="Times New Roman"/>
        </w:rPr>
      </w:pPr>
      <w:r w:rsidRPr="00851B26">
        <w:rPr>
          <w:rFonts w:ascii="Times New Roman" w:hAnsi="Times New Roman" w:cs="Times New Roman"/>
        </w:rPr>
        <w:t>agrotech</w:t>
      </w:r>
      <w:r w:rsidRPr="00851B26" w:rsidR="00DE7C01">
        <w:rPr>
          <w:rFonts w:ascii="Times New Roman" w:hAnsi="Times New Roman" w:cs="Times New Roman"/>
        </w:rPr>
        <w:t>nické,</w:t>
      </w:r>
    </w:p>
    <w:p w:rsidR="00246B67" w:rsidRPr="00851B26" w:rsidP="00B81F38">
      <w:pPr>
        <w:numPr>
          <w:ilvl w:val="0"/>
          <w:numId w:val="9"/>
        </w:numPr>
        <w:tabs>
          <w:tab w:val="clear" w:pos="720"/>
        </w:tabs>
        <w:ind w:left="360"/>
        <w:rPr>
          <w:rFonts w:ascii="Times New Roman" w:hAnsi="Times New Roman" w:cs="Times New Roman"/>
        </w:rPr>
      </w:pPr>
      <w:r w:rsidRPr="00851B26" w:rsidR="00DE7C01">
        <w:rPr>
          <w:rFonts w:ascii="Times New Roman" w:hAnsi="Times New Roman" w:cs="Times New Roman"/>
        </w:rPr>
        <w:t>t</w:t>
      </w:r>
      <w:r w:rsidRPr="00851B26">
        <w:rPr>
          <w:rFonts w:ascii="Times New Roman" w:hAnsi="Times New Roman" w:cs="Times New Roman"/>
        </w:rPr>
        <w:t>echnické zariadeni</w:t>
      </w:r>
      <w:r w:rsidRPr="00851B26">
        <w:rPr>
          <w:rFonts w:ascii="Times New Roman" w:hAnsi="Times New Roman" w:cs="Times New Roman"/>
        </w:rPr>
        <w:t>a</w:t>
      </w:r>
    </w:p>
    <w:p w:rsidR="00246B67" w:rsidRPr="00851B26" w:rsidP="00AD7594">
      <w:pPr>
        <w:numPr>
          <w:ilvl w:val="0"/>
          <w:numId w:val="3"/>
        </w:numPr>
        <w:tabs>
          <w:tab w:val="clear" w:pos="360"/>
        </w:tabs>
        <w:ind w:left="720"/>
        <w:rPr>
          <w:rFonts w:ascii="Times New Roman" w:hAnsi="Times New Roman" w:cs="Times New Roman"/>
        </w:rPr>
      </w:pPr>
      <w:r w:rsidRPr="00851B26" w:rsidR="005731ED">
        <w:rPr>
          <w:rFonts w:ascii="Times New Roman" w:hAnsi="Times New Roman" w:cs="Times New Roman"/>
        </w:rPr>
        <w:t>oplotenie,</w:t>
      </w:r>
    </w:p>
    <w:p w:rsidR="00246B67" w:rsidRPr="00851B26" w:rsidP="00AD7594">
      <w:pPr>
        <w:numPr>
          <w:ilvl w:val="0"/>
          <w:numId w:val="3"/>
        </w:numPr>
        <w:tabs>
          <w:tab w:val="clear" w:pos="360"/>
        </w:tabs>
        <w:ind w:left="720"/>
        <w:rPr>
          <w:rFonts w:ascii="Times New Roman" w:hAnsi="Times New Roman" w:cs="Times New Roman"/>
        </w:rPr>
      </w:pPr>
      <w:r w:rsidRPr="00851B26" w:rsidR="005731ED">
        <w:rPr>
          <w:rFonts w:ascii="Times New Roman" w:hAnsi="Times New Roman" w:cs="Times New Roman"/>
        </w:rPr>
        <w:t>kŕmne zariadenia,</w:t>
      </w:r>
    </w:p>
    <w:p w:rsidR="00246B67" w:rsidRPr="00851B26" w:rsidP="00AD7594">
      <w:pPr>
        <w:numPr>
          <w:ilvl w:val="0"/>
          <w:numId w:val="3"/>
        </w:numPr>
        <w:tabs>
          <w:tab w:val="clear" w:pos="360"/>
        </w:tabs>
        <w:ind w:left="720"/>
        <w:rPr>
          <w:rFonts w:ascii="Times New Roman" w:hAnsi="Times New Roman" w:cs="Times New Roman"/>
        </w:rPr>
      </w:pPr>
      <w:r w:rsidRPr="00851B26">
        <w:rPr>
          <w:rFonts w:ascii="Times New Roman" w:hAnsi="Times New Roman" w:cs="Times New Roman"/>
        </w:rPr>
        <w:t xml:space="preserve">posedy, </w:t>
      </w:r>
      <w:r w:rsidRPr="00851B26" w:rsidR="005731ED">
        <w:rPr>
          <w:rFonts w:ascii="Times New Roman" w:hAnsi="Times New Roman" w:cs="Times New Roman"/>
        </w:rPr>
        <w:t>úprava vodných zdrojov a tokov,</w:t>
      </w:r>
    </w:p>
    <w:p w:rsidR="00246B67" w:rsidRPr="00851B26" w:rsidP="00AD7594">
      <w:pPr>
        <w:numPr>
          <w:ilvl w:val="0"/>
          <w:numId w:val="3"/>
        </w:numPr>
        <w:tabs>
          <w:tab w:val="clear" w:pos="360"/>
        </w:tabs>
        <w:ind w:left="720"/>
        <w:rPr>
          <w:rFonts w:ascii="Times New Roman" w:hAnsi="Times New Roman" w:cs="Times New Roman"/>
        </w:rPr>
      </w:pPr>
      <w:r w:rsidRPr="00851B26" w:rsidR="005731ED">
        <w:rPr>
          <w:rFonts w:ascii="Times New Roman" w:hAnsi="Times New Roman" w:cs="Times New Roman"/>
        </w:rPr>
        <w:t>ostatné  poľovnícke zariadenia,</w:t>
      </w:r>
    </w:p>
    <w:p w:rsidR="00246B67" w:rsidRPr="00851B26" w:rsidP="00B81F38">
      <w:pPr>
        <w:numPr>
          <w:ilvl w:val="0"/>
          <w:numId w:val="9"/>
        </w:numPr>
        <w:tabs>
          <w:tab w:val="clear" w:pos="720"/>
        </w:tabs>
        <w:ind w:left="360"/>
        <w:rPr>
          <w:rFonts w:ascii="Times New Roman" w:hAnsi="Times New Roman" w:cs="Times New Roman"/>
        </w:rPr>
      </w:pPr>
      <w:r w:rsidRPr="00851B26" w:rsidR="005731ED">
        <w:rPr>
          <w:rFonts w:ascii="Times New Roman" w:hAnsi="Times New Roman" w:cs="Times New Roman"/>
        </w:rPr>
        <w:t>k</w:t>
      </w:r>
      <w:r w:rsidRPr="00851B26">
        <w:rPr>
          <w:rFonts w:ascii="Times New Roman" w:hAnsi="Times New Roman" w:cs="Times New Roman"/>
        </w:rPr>
        <w:t>alkulácia potreby krmiva</w:t>
      </w:r>
      <w:r w:rsidRPr="00851B26" w:rsidR="005731ED">
        <w:rPr>
          <w:rFonts w:ascii="Times New Roman" w:hAnsi="Times New Roman" w:cs="Times New Roman"/>
        </w:rPr>
        <w:t>,</w:t>
      </w:r>
    </w:p>
    <w:p w:rsidR="00246B67" w:rsidRPr="00851B26" w:rsidP="00B81F38">
      <w:pPr>
        <w:numPr>
          <w:ilvl w:val="0"/>
          <w:numId w:val="9"/>
        </w:numPr>
        <w:tabs>
          <w:tab w:val="clear" w:pos="720"/>
        </w:tabs>
        <w:ind w:left="360"/>
        <w:rPr>
          <w:rFonts w:ascii="Times New Roman" w:hAnsi="Times New Roman" w:cs="Times New Roman"/>
        </w:rPr>
      </w:pPr>
      <w:r w:rsidRPr="00851B26" w:rsidR="005731ED">
        <w:rPr>
          <w:rFonts w:ascii="Times New Roman" w:hAnsi="Times New Roman" w:cs="Times New Roman"/>
        </w:rPr>
        <w:t>z</w:t>
      </w:r>
      <w:r w:rsidRPr="00851B26">
        <w:rPr>
          <w:rFonts w:ascii="Times New Roman" w:hAnsi="Times New Roman" w:cs="Times New Roman"/>
        </w:rPr>
        <w:t>abezpečenie základného chovného stáda</w:t>
      </w:r>
      <w:r w:rsidRPr="00851B26" w:rsidR="005731ED">
        <w:rPr>
          <w:rFonts w:ascii="Times New Roman" w:hAnsi="Times New Roman" w:cs="Times New Roman"/>
        </w:rPr>
        <w:t>,</w:t>
      </w:r>
    </w:p>
    <w:p w:rsidR="00477501" w:rsidRPr="00851B26" w:rsidP="00B81F38">
      <w:pPr>
        <w:numPr>
          <w:ilvl w:val="0"/>
          <w:numId w:val="9"/>
        </w:numPr>
        <w:tabs>
          <w:tab w:val="clear" w:pos="720"/>
        </w:tabs>
        <w:ind w:left="360"/>
        <w:rPr>
          <w:rFonts w:ascii="Times New Roman" w:hAnsi="Times New Roman" w:cs="Times New Roman"/>
        </w:rPr>
      </w:pPr>
      <w:r w:rsidRPr="00851B26" w:rsidR="005731ED">
        <w:rPr>
          <w:rFonts w:ascii="Times New Roman" w:hAnsi="Times New Roman" w:cs="Times New Roman"/>
        </w:rPr>
        <w:t>o</w:t>
      </w:r>
      <w:r w:rsidRPr="00851B26" w:rsidR="00246B67">
        <w:rPr>
          <w:rFonts w:ascii="Times New Roman" w:hAnsi="Times New Roman" w:cs="Times New Roman"/>
        </w:rPr>
        <w:t>statné návrhy a</w:t>
      </w:r>
      <w:r w:rsidRPr="00851B26" w:rsidR="005731ED">
        <w:rPr>
          <w:rFonts w:ascii="Times New Roman" w:hAnsi="Times New Roman" w:cs="Times New Roman"/>
        </w:rPr>
        <w:t> o</w:t>
      </w:r>
      <w:r w:rsidRPr="00851B26" w:rsidR="00246B67">
        <w:rPr>
          <w:rFonts w:ascii="Times New Roman" w:hAnsi="Times New Roman" w:cs="Times New Roman"/>
        </w:rPr>
        <w:t>dporučenia</w:t>
      </w:r>
      <w:r w:rsidRPr="00851B26" w:rsidR="005731ED">
        <w:rPr>
          <w:rFonts w:ascii="Times New Roman" w:hAnsi="Times New Roman" w:cs="Times New Roman"/>
        </w:rPr>
        <w:t>,</w:t>
      </w:r>
    </w:p>
    <w:p w:rsidR="00246B67" w:rsidRPr="00851B26" w:rsidP="00B81F38">
      <w:pPr>
        <w:numPr>
          <w:ilvl w:val="3"/>
          <w:numId w:val="9"/>
        </w:numPr>
        <w:tabs>
          <w:tab w:val="clear" w:pos="2880"/>
        </w:tabs>
        <w:ind w:left="720"/>
        <w:rPr>
          <w:rFonts w:ascii="Times New Roman" w:hAnsi="Times New Roman" w:cs="Times New Roman"/>
        </w:rPr>
      </w:pPr>
      <w:r w:rsidRPr="00851B26">
        <w:rPr>
          <w:rFonts w:ascii="Times New Roman" w:hAnsi="Times New Roman" w:cs="Times New Roman"/>
        </w:rPr>
        <w:t>potreba poľovne up</w:t>
      </w:r>
      <w:r w:rsidRPr="00851B26" w:rsidR="00477501">
        <w:rPr>
          <w:rFonts w:ascii="Times New Roman" w:hAnsi="Times New Roman" w:cs="Times New Roman"/>
        </w:rPr>
        <w:t>otrebiteľných psov,</w:t>
      </w:r>
    </w:p>
    <w:p w:rsidR="00246B67" w:rsidRPr="00851B26" w:rsidP="00B81F38">
      <w:pPr>
        <w:numPr>
          <w:ilvl w:val="3"/>
          <w:numId w:val="9"/>
        </w:numPr>
        <w:tabs>
          <w:tab w:val="clear" w:pos="2880"/>
        </w:tabs>
        <w:ind w:left="720"/>
        <w:rPr>
          <w:rFonts w:ascii="Times New Roman" w:hAnsi="Times New Roman" w:cs="Times New Roman"/>
        </w:rPr>
      </w:pPr>
      <w:r w:rsidRPr="00851B26" w:rsidR="00477501">
        <w:rPr>
          <w:rFonts w:ascii="Times New Roman" w:hAnsi="Times New Roman" w:cs="Times New Roman"/>
        </w:rPr>
        <w:t>veterinárne opatre</w:t>
      </w:r>
      <w:r w:rsidRPr="00851B26" w:rsidR="00477501">
        <w:rPr>
          <w:rFonts w:ascii="Times New Roman" w:hAnsi="Times New Roman" w:cs="Times New Roman"/>
        </w:rPr>
        <w:t>nia,</w:t>
      </w:r>
    </w:p>
    <w:p w:rsidR="00246B67" w:rsidRPr="00851B26" w:rsidP="00AD7594">
      <w:pPr>
        <w:numPr>
          <w:ilvl w:val="0"/>
          <w:numId w:val="4"/>
        </w:numPr>
        <w:tabs>
          <w:tab w:val="clear" w:pos="360"/>
        </w:tabs>
        <w:rPr>
          <w:rFonts w:ascii="Times New Roman" w:hAnsi="Times New Roman" w:cs="Times New Roman"/>
        </w:rPr>
      </w:pPr>
      <w:r w:rsidRPr="00851B26" w:rsidR="00477501">
        <w:rPr>
          <w:rFonts w:ascii="Times New Roman" w:hAnsi="Times New Roman" w:cs="Times New Roman"/>
        </w:rPr>
        <w:t>z</w:t>
      </w:r>
      <w:r w:rsidRPr="00851B26">
        <w:rPr>
          <w:rFonts w:ascii="Times New Roman" w:hAnsi="Times New Roman" w:cs="Times New Roman"/>
        </w:rPr>
        <w:t>áver</w:t>
      </w:r>
      <w:r w:rsidRPr="00851B26" w:rsidR="00477501">
        <w:rPr>
          <w:rFonts w:ascii="Times New Roman" w:hAnsi="Times New Roman" w:cs="Times New Roman"/>
        </w:rPr>
        <w:t>,</w:t>
      </w:r>
    </w:p>
    <w:p w:rsidR="00246B67" w:rsidRPr="00851B26" w:rsidP="00AD7594">
      <w:pPr>
        <w:numPr>
          <w:ilvl w:val="1"/>
          <w:numId w:val="4"/>
        </w:numPr>
        <w:tabs>
          <w:tab w:val="clear" w:pos="1080"/>
        </w:tabs>
        <w:ind w:left="360"/>
        <w:rPr>
          <w:rFonts w:ascii="Times New Roman" w:hAnsi="Times New Roman" w:cs="Times New Roman"/>
        </w:rPr>
      </w:pPr>
      <w:r w:rsidRPr="00851B26" w:rsidR="00477501">
        <w:rPr>
          <w:rFonts w:ascii="Times New Roman" w:hAnsi="Times New Roman" w:cs="Times New Roman"/>
        </w:rPr>
        <w:t>p</w:t>
      </w:r>
      <w:r w:rsidRPr="00851B26">
        <w:rPr>
          <w:rFonts w:ascii="Times New Roman" w:hAnsi="Times New Roman" w:cs="Times New Roman"/>
        </w:rPr>
        <w:t>rílohy</w:t>
      </w:r>
    </w:p>
    <w:p w:rsidR="00246B67" w:rsidRPr="00851B26" w:rsidP="00AD7594">
      <w:pPr>
        <w:numPr>
          <w:ilvl w:val="0"/>
          <w:numId w:val="5"/>
        </w:numPr>
        <w:tabs>
          <w:tab w:val="clear" w:pos="360"/>
        </w:tabs>
        <w:ind w:left="720"/>
        <w:rPr>
          <w:rFonts w:ascii="Times New Roman" w:hAnsi="Times New Roman" w:cs="Times New Roman"/>
        </w:rPr>
      </w:pPr>
      <w:r w:rsidRPr="00851B26" w:rsidR="00E95879">
        <w:rPr>
          <w:rFonts w:ascii="Times New Roman" w:hAnsi="Times New Roman" w:cs="Times New Roman"/>
        </w:rPr>
        <w:t>súpis plôch,</w:t>
      </w:r>
    </w:p>
    <w:p w:rsidR="00246B67" w:rsidRPr="00851B26" w:rsidP="00AD7594">
      <w:pPr>
        <w:numPr>
          <w:ilvl w:val="0"/>
          <w:numId w:val="5"/>
        </w:numPr>
        <w:tabs>
          <w:tab w:val="clear" w:pos="360"/>
        </w:tabs>
        <w:ind w:left="720"/>
        <w:rPr>
          <w:rFonts w:ascii="Times New Roman" w:hAnsi="Times New Roman" w:cs="Times New Roman"/>
        </w:rPr>
      </w:pPr>
      <w:r w:rsidRPr="00851B26">
        <w:rPr>
          <w:rFonts w:ascii="Times New Roman" w:hAnsi="Times New Roman" w:cs="Times New Roman"/>
        </w:rPr>
        <w:t>plánované opatrenia na LPF</w:t>
      </w:r>
      <w:r w:rsidRPr="00851B26" w:rsidR="00E95879">
        <w:rPr>
          <w:rFonts w:ascii="Times New Roman" w:hAnsi="Times New Roman" w:cs="Times New Roman"/>
        </w:rPr>
        <w:t xml:space="preserve"> a PPF – zmeny, úpravy voči LHP,</w:t>
      </w:r>
    </w:p>
    <w:p w:rsidR="00246B67" w:rsidRPr="00851B26" w:rsidP="00AD7594">
      <w:pPr>
        <w:numPr>
          <w:ilvl w:val="0"/>
          <w:numId w:val="5"/>
        </w:numPr>
        <w:tabs>
          <w:tab w:val="clear" w:pos="360"/>
        </w:tabs>
        <w:ind w:left="720"/>
        <w:rPr>
          <w:rFonts w:ascii="Times New Roman" w:hAnsi="Times New Roman" w:cs="Times New Roman"/>
        </w:rPr>
      </w:pPr>
      <w:r w:rsidRPr="00851B26">
        <w:rPr>
          <w:rFonts w:ascii="Times New Roman" w:hAnsi="Times New Roman" w:cs="Times New Roman"/>
        </w:rPr>
        <w:t>mapa poľovného hospodárenia.</w:t>
      </w:r>
    </w:p>
    <w:p w:rsidR="00246B67" w:rsidRPr="00851B26" w:rsidP="00AD7594">
      <w:pPr>
        <w:rPr>
          <w:rFonts w:ascii="Times New Roman" w:hAnsi="Times New Roman" w:cs="Times New Roman"/>
        </w:rPr>
      </w:pPr>
      <w:r w:rsidRPr="00851B26">
        <w:rPr>
          <w:rFonts w:ascii="Times New Roman" w:hAnsi="Times New Roman" w:cs="Times New Roman"/>
        </w:rPr>
        <w:t>Súčasťou projektu môže byť aj kalkulácia nákladov, na zriadenie a kalkuláci</w:t>
      </w:r>
      <w:r w:rsidRPr="00851B26" w:rsidR="00477501">
        <w:rPr>
          <w:rFonts w:ascii="Times New Roman" w:hAnsi="Times New Roman" w:cs="Times New Roman"/>
        </w:rPr>
        <w:t>a nákladov  na prevádzku,</w:t>
      </w:r>
      <w:r w:rsidRPr="00851B26">
        <w:rPr>
          <w:rFonts w:ascii="Times New Roman" w:hAnsi="Times New Roman" w:cs="Times New Roman"/>
        </w:rPr>
        <w:t xml:space="preserve"> ak  to objednávateľ požaduje.</w:t>
      </w:r>
    </w:p>
    <w:p w:rsidR="00246B67" w:rsidRPr="00851B26" w:rsidP="00EE650C">
      <w:pPr>
        <w:pStyle w:val="a"/>
        <w:tabs>
          <w:tab w:val="clear" w:pos="227"/>
        </w:tabs>
        <w:rPr>
          <w:rFonts w:ascii="Times New Roman" w:hAnsi="Times New Roman" w:cs="Times New Roman"/>
        </w:rPr>
      </w:pPr>
    </w:p>
    <w:p w:rsidR="00246B67" w:rsidRPr="00851B26" w:rsidP="00AD7594">
      <w:pPr>
        <w:pStyle w:val="Heading2"/>
        <w:rPr>
          <w:rFonts w:ascii="Times New Roman" w:hAnsi="Times New Roman"/>
        </w:rPr>
      </w:pPr>
      <w:r w:rsidRPr="00851B26">
        <w:rPr>
          <w:rFonts w:ascii="Times New Roman" w:hAnsi="Times New Roman"/>
        </w:rPr>
        <w:t xml:space="preserve">Obsah výhľadového plánu </w:t>
      </w:r>
      <w:r w:rsidRPr="00851B26" w:rsidR="00B50CB1">
        <w:rPr>
          <w:rFonts w:ascii="Times New Roman" w:hAnsi="Times New Roman"/>
        </w:rPr>
        <w:t>poľovníckeho hospodárenia</w:t>
      </w:r>
    </w:p>
    <w:p w:rsidR="00246B67" w:rsidRPr="00851B26" w:rsidP="00AD7594">
      <w:pPr>
        <w:pStyle w:val="odsek"/>
        <w:rPr>
          <w:rFonts w:ascii="Times New Roman" w:hAnsi="Times New Roman" w:cs="Times New Roman"/>
        </w:rPr>
      </w:pPr>
      <w:r w:rsidRPr="00851B26" w:rsidR="00B50CB1">
        <w:rPr>
          <w:rFonts w:ascii="Times New Roman" w:hAnsi="Times New Roman" w:cs="Times New Roman"/>
        </w:rPr>
        <w:t>Výhľadový plán poľovníckeho hospodárenia obsahuje:</w:t>
      </w:r>
    </w:p>
    <w:p w:rsidR="00246B67" w:rsidRPr="00851B26" w:rsidP="00AD7594">
      <w:pPr>
        <w:numPr>
          <w:ilvl w:val="0"/>
          <w:numId w:val="6"/>
        </w:numPr>
        <w:tabs>
          <w:tab w:val="clear" w:pos="1770"/>
        </w:tabs>
        <w:ind w:left="360"/>
        <w:rPr>
          <w:rFonts w:ascii="Times New Roman" w:hAnsi="Times New Roman" w:cs="Times New Roman"/>
        </w:rPr>
      </w:pPr>
      <w:r w:rsidRPr="00851B26" w:rsidR="00B50CB1">
        <w:rPr>
          <w:rFonts w:ascii="Times New Roman" w:hAnsi="Times New Roman" w:cs="Times New Roman"/>
        </w:rPr>
        <w:t>z</w:t>
      </w:r>
      <w:r w:rsidRPr="00851B26">
        <w:rPr>
          <w:rFonts w:ascii="Times New Roman" w:hAnsi="Times New Roman" w:cs="Times New Roman"/>
        </w:rPr>
        <w:t>ákladné údaje o poľovnom revíri:</w:t>
      </w:r>
    </w:p>
    <w:p w:rsidR="00246B67" w:rsidRPr="00851B26" w:rsidP="00B81F38">
      <w:pPr>
        <w:numPr>
          <w:ilvl w:val="0"/>
          <w:numId w:val="11"/>
        </w:numPr>
        <w:tabs>
          <w:tab w:val="clear" w:pos="1770"/>
        </w:tabs>
        <w:ind w:left="720"/>
        <w:rPr>
          <w:rFonts w:ascii="Times New Roman" w:hAnsi="Times New Roman" w:cs="Times New Roman"/>
        </w:rPr>
      </w:pPr>
      <w:r w:rsidRPr="00851B26" w:rsidR="00B50CB1">
        <w:rPr>
          <w:rFonts w:ascii="Times New Roman" w:hAnsi="Times New Roman" w:cs="Times New Roman"/>
        </w:rPr>
        <w:t>názov poľovného revíru,</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výmera celkom, z toho lesné poľovné pozemky, poľnohospodárske poľovné</w:t>
      </w:r>
      <w:r w:rsidRPr="00851B26" w:rsidR="00B50CB1">
        <w:rPr>
          <w:rFonts w:ascii="Times New Roman" w:hAnsi="Times New Roman" w:cs="Times New Roman"/>
        </w:rPr>
        <w:t xml:space="preserve"> pozemky, ostatné pozemky,</w:t>
      </w:r>
    </w:p>
    <w:p w:rsidR="00246B67" w:rsidRPr="00851B26" w:rsidP="00B81F38">
      <w:pPr>
        <w:numPr>
          <w:ilvl w:val="0"/>
          <w:numId w:val="11"/>
        </w:numPr>
        <w:tabs>
          <w:tab w:val="clear" w:pos="1770"/>
        </w:tabs>
        <w:ind w:left="720"/>
        <w:rPr>
          <w:rFonts w:ascii="Times New Roman" w:hAnsi="Times New Roman" w:cs="Times New Roman"/>
        </w:rPr>
      </w:pPr>
      <w:r w:rsidRPr="00851B26" w:rsidR="00B50CB1">
        <w:rPr>
          <w:rFonts w:ascii="Times New Roman" w:hAnsi="Times New Roman" w:cs="Times New Roman"/>
        </w:rPr>
        <w:t>výmera nepoľovných pozemkov,</w:t>
      </w:r>
    </w:p>
    <w:p w:rsidR="00246B67" w:rsidRPr="00851B26" w:rsidP="00B81F38">
      <w:pPr>
        <w:numPr>
          <w:ilvl w:val="0"/>
          <w:numId w:val="11"/>
        </w:numPr>
        <w:tabs>
          <w:tab w:val="clear" w:pos="1770"/>
        </w:tabs>
        <w:ind w:left="720"/>
        <w:rPr>
          <w:rFonts w:ascii="Times New Roman" w:hAnsi="Times New Roman" w:cs="Times New Roman"/>
        </w:rPr>
      </w:pPr>
      <w:r w:rsidRPr="00851B26" w:rsidR="00B50CB1">
        <w:rPr>
          <w:rFonts w:ascii="Times New Roman" w:hAnsi="Times New Roman" w:cs="Times New Roman"/>
        </w:rPr>
        <w:t>poľovná oblasť,</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chovateľský celok</w:t>
      </w:r>
      <w:r w:rsidRPr="00851B26" w:rsidR="00B50CB1">
        <w:rPr>
          <w:rFonts w:ascii="Times New Roman" w:hAnsi="Times New Roman" w:cs="Times New Roman"/>
        </w:rPr>
        <w:t>,</w:t>
      </w:r>
      <w:r w:rsidRPr="00851B26">
        <w:rPr>
          <w:rFonts w:ascii="Times New Roman" w:hAnsi="Times New Roman" w:cs="Times New Roman"/>
        </w:rPr>
        <w:t xml:space="preserve"> ak sa rozprestiera v dvoch alebo viacerých poľovných oblastiach, či chovateľských celkoch, uvedie sa výmera v každej obl</w:t>
      </w:r>
      <w:r w:rsidRPr="00851B26" w:rsidR="00B50CB1">
        <w:rPr>
          <w:rFonts w:ascii="Times New Roman" w:hAnsi="Times New Roman" w:cs="Times New Roman"/>
        </w:rPr>
        <w:t>asti</w:t>
      </w:r>
      <w:r w:rsidRPr="00851B26" w:rsidR="00E95879">
        <w:rPr>
          <w:rFonts w:ascii="Times New Roman" w:hAnsi="Times New Roman" w:cs="Times New Roman"/>
        </w:rPr>
        <w:t xml:space="preserve"> alebo</w:t>
      </w:r>
      <w:r w:rsidRPr="00851B26" w:rsidR="00B50CB1">
        <w:rPr>
          <w:rFonts w:ascii="Times New Roman" w:hAnsi="Times New Roman" w:cs="Times New Roman"/>
        </w:rPr>
        <w:t xml:space="preserve"> chovateľskom celku,</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lesný hospodársky celok a lesný užívateľský c</w:t>
      </w:r>
      <w:r w:rsidRPr="00851B26">
        <w:rPr>
          <w:rFonts w:ascii="Times New Roman" w:hAnsi="Times New Roman" w:cs="Times New Roman"/>
        </w:rPr>
        <w:t>elok, na ktorom</w:t>
      </w:r>
      <w:r w:rsidRPr="00851B26" w:rsidR="00B50CB1">
        <w:rPr>
          <w:rFonts w:ascii="Times New Roman" w:hAnsi="Times New Roman" w:cs="Times New Roman"/>
        </w:rPr>
        <w:t xml:space="preserve"> sa poľovný revír rozprestiera,</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obdobie platnosti le</w:t>
      </w:r>
      <w:r w:rsidRPr="00851B26" w:rsidR="00B50CB1">
        <w:rPr>
          <w:rFonts w:ascii="Times New Roman" w:hAnsi="Times New Roman" w:cs="Times New Roman"/>
        </w:rPr>
        <w:t>sného hospodárskeho plánu,</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historická a právna dokumentácia</w:t>
      </w:r>
      <w:r w:rsidRPr="00851B26" w:rsidR="00B50CB1">
        <w:rPr>
          <w:rFonts w:ascii="Times New Roman" w:hAnsi="Times New Roman" w:cs="Times New Roman"/>
        </w:rPr>
        <w:t>,</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druhy a stavy zveri vrátane odstre</w:t>
      </w:r>
      <w:r w:rsidRPr="00851B26" w:rsidR="00B50CB1">
        <w:rPr>
          <w:rFonts w:ascii="Times New Roman" w:hAnsi="Times New Roman" w:cs="Times New Roman"/>
        </w:rPr>
        <w:t>lu aspoň za pred</w:t>
      </w:r>
      <w:r w:rsidRPr="00851B26" w:rsidR="0025416D">
        <w:rPr>
          <w:rFonts w:ascii="Times New Roman" w:hAnsi="Times New Roman" w:cs="Times New Roman"/>
        </w:rPr>
        <w:t>chádzajúci</w:t>
      </w:r>
      <w:r w:rsidRPr="00851B26" w:rsidR="00B50CB1">
        <w:rPr>
          <w:rFonts w:ascii="Times New Roman" w:hAnsi="Times New Roman" w:cs="Times New Roman"/>
        </w:rPr>
        <w:t xml:space="preserve">ch </w:t>
      </w:r>
      <w:r w:rsidRPr="00851B26" w:rsidR="0025416D">
        <w:rPr>
          <w:rFonts w:ascii="Times New Roman" w:hAnsi="Times New Roman" w:cs="Times New Roman"/>
        </w:rPr>
        <w:t>päť</w:t>
      </w:r>
      <w:r w:rsidRPr="00851B26" w:rsidR="00B50CB1">
        <w:rPr>
          <w:rFonts w:ascii="Times New Roman" w:hAnsi="Times New Roman" w:cs="Times New Roman"/>
        </w:rPr>
        <w:t xml:space="preserve"> rokov,</w:t>
      </w:r>
    </w:p>
    <w:p w:rsidR="00246B67" w:rsidRPr="00851B26" w:rsidP="00B81F38">
      <w:pPr>
        <w:numPr>
          <w:ilvl w:val="0"/>
          <w:numId w:val="11"/>
        </w:numPr>
        <w:tabs>
          <w:tab w:val="clear" w:pos="1770"/>
        </w:tabs>
        <w:ind w:left="720"/>
        <w:rPr>
          <w:rFonts w:ascii="Times New Roman" w:hAnsi="Times New Roman" w:cs="Times New Roman"/>
        </w:rPr>
      </w:pPr>
      <w:r w:rsidRPr="00851B26">
        <w:rPr>
          <w:rFonts w:ascii="Times New Roman" w:hAnsi="Times New Roman" w:cs="Times New Roman"/>
        </w:rPr>
        <w:t>stav životného prostredia.</w:t>
      </w:r>
    </w:p>
    <w:p w:rsidR="00246B67" w:rsidRPr="00851B26" w:rsidP="00AD7594">
      <w:pPr>
        <w:numPr>
          <w:ilvl w:val="0"/>
          <w:numId w:val="6"/>
        </w:numPr>
        <w:tabs>
          <w:tab w:val="clear" w:pos="1770"/>
        </w:tabs>
        <w:ind w:left="360"/>
        <w:rPr>
          <w:rFonts w:ascii="Times New Roman" w:hAnsi="Times New Roman" w:cs="Times New Roman"/>
        </w:rPr>
      </w:pPr>
      <w:r w:rsidRPr="00851B26" w:rsidR="00B50CB1">
        <w:rPr>
          <w:rFonts w:ascii="Times New Roman" w:hAnsi="Times New Roman" w:cs="Times New Roman"/>
        </w:rPr>
        <w:t>r</w:t>
      </w:r>
      <w:r w:rsidRPr="00851B26">
        <w:rPr>
          <w:rFonts w:ascii="Times New Roman" w:hAnsi="Times New Roman" w:cs="Times New Roman"/>
        </w:rPr>
        <w:t>ámcová charakteristika pro</w:t>
      </w:r>
      <w:r w:rsidRPr="00851B26">
        <w:rPr>
          <w:rFonts w:ascii="Times New Roman" w:hAnsi="Times New Roman" w:cs="Times New Roman"/>
        </w:rPr>
        <w:t>stredia</w:t>
      </w:r>
    </w:p>
    <w:p w:rsidR="00246B67" w:rsidRPr="00851B26" w:rsidP="00AD7594">
      <w:pPr>
        <w:numPr>
          <w:ilvl w:val="2"/>
          <w:numId w:val="6"/>
        </w:numPr>
        <w:tabs>
          <w:tab w:val="clear" w:pos="3045"/>
        </w:tabs>
        <w:ind w:left="720"/>
        <w:rPr>
          <w:rFonts w:ascii="Times New Roman" w:hAnsi="Times New Roman" w:cs="Times New Roman"/>
        </w:rPr>
      </w:pPr>
      <w:r w:rsidRPr="00851B26" w:rsidR="0040487F">
        <w:rPr>
          <w:rFonts w:ascii="Times New Roman" w:hAnsi="Times New Roman" w:cs="Times New Roman"/>
        </w:rPr>
        <w:t>p</w:t>
      </w:r>
      <w:r w:rsidRPr="00851B26">
        <w:rPr>
          <w:rFonts w:ascii="Times New Roman" w:hAnsi="Times New Roman" w:cs="Times New Roman"/>
        </w:rPr>
        <w:t>rírodné podmienky</w:t>
      </w:r>
    </w:p>
    <w:p w:rsidR="00246B67" w:rsidRPr="00851B26" w:rsidP="00AD7594">
      <w:pPr>
        <w:numPr>
          <w:ilvl w:val="3"/>
          <w:numId w:val="6"/>
        </w:numPr>
        <w:tabs>
          <w:tab w:val="clear" w:pos="3225"/>
        </w:tabs>
        <w:ind w:left="1080"/>
        <w:rPr>
          <w:rFonts w:ascii="Times New Roman" w:hAnsi="Times New Roman" w:cs="Times New Roman"/>
        </w:rPr>
      </w:pPr>
      <w:r w:rsidRPr="00851B26" w:rsidR="0040487F">
        <w:rPr>
          <w:rFonts w:ascii="Times New Roman" w:hAnsi="Times New Roman" w:cs="Times New Roman"/>
        </w:rPr>
        <w:t>o</w:t>
      </w:r>
      <w:r w:rsidRPr="00851B26" w:rsidR="00E95879">
        <w:rPr>
          <w:rFonts w:ascii="Times New Roman" w:hAnsi="Times New Roman" w:cs="Times New Roman"/>
        </w:rPr>
        <w:t>rografické,</w:t>
      </w:r>
    </w:p>
    <w:p w:rsidR="00246B67" w:rsidRPr="00851B26" w:rsidP="00AD7594">
      <w:pPr>
        <w:numPr>
          <w:ilvl w:val="3"/>
          <w:numId w:val="6"/>
        </w:numPr>
        <w:tabs>
          <w:tab w:val="clear" w:pos="3225"/>
        </w:tabs>
        <w:ind w:left="1080"/>
        <w:rPr>
          <w:rFonts w:ascii="Times New Roman" w:hAnsi="Times New Roman" w:cs="Times New Roman"/>
        </w:rPr>
      </w:pPr>
      <w:r w:rsidRPr="00851B26" w:rsidR="00E95879">
        <w:rPr>
          <w:rFonts w:ascii="Times New Roman" w:hAnsi="Times New Roman" w:cs="Times New Roman"/>
        </w:rPr>
        <w:t>hydrologické,</w:t>
      </w:r>
    </w:p>
    <w:p w:rsidR="00246B67" w:rsidRPr="00851B26" w:rsidP="00AD7594">
      <w:pPr>
        <w:numPr>
          <w:ilvl w:val="3"/>
          <w:numId w:val="6"/>
        </w:numPr>
        <w:tabs>
          <w:tab w:val="clear" w:pos="3225"/>
        </w:tabs>
        <w:ind w:left="1080"/>
        <w:rPr>
          <w:rFonts w:ascii="Times New Roman" w:hAnsi="Times New Roman" w:cs="Times New Roman"/>
        </w:rPr>
      </w:pPr>
      <w:r w:rsidRPr="00851B26">
        <w:rPr>
          <w:rFonts w:ascii="Times New Roman" w:hAnsi="Times New Roman" w:cs="Times New Roman"/>
        </w:rPr>
        <w:t>klimatické</w:t>
      </w:r>
      <w:r w:rsidRPr="00851B26" w:rsidR="0040487F">
        <w:rPr>
          <w:rFonts w:ascii="Times New Roman" w:hAnsi="Times New Roman" w:cs="Times New Roman"/>
        </w:rPr>
        <w:t>,</w:t>
      </w:r>
      <w:r w:rsidRPr="00851B26">
        <w:rPr>
          <w:rFonts w:ascii="Times New Roman" w:hAnsi="Times New Roman" w:cs="Times New Roman"/>
        </w:rPr>
        <w:t xml:space="preserve"> </w:t>
      </w:r>
      <w:r w:rsidRPr="00851B26" w:rsidR="0040487F">
        <w:rPr>
          <w:rFonts w:ascii="Times New Roman" w:hAnsi="Times New Roman" w:cs="Times New Roman"/>
        </w:rPr>
        <w:t xml:space="preserve">napr. </w:t>
      </w:r>
      <w:r w:rsidRPr="00851B26">
        <w:rPr>
          <w:rFonts w:ascii="Times New Roman" w:hAnsi="Times New Roman" w:cs="Times New Roman"/>
        </w:rPr>
        <w:t>prvý a posledný priemerný deň so snehovou pokrývkou, jej priemerná doba a výška, priemerné teploty a zrážky,</w:t>
      </w:r>
      <w:r w:rsidRPr="00851B26" w:rsidR="0040487F">
        <w:rPr>
          <w:rFonts w:ascii="Times New Roman" w:hAnsi="Times New Roman" w:cs="Times New Roman"/>
        </w:rPr>
        <w:t xml:space="preserve"> dĺžka vegetačného obdobia,</w:t>
      </w:r>
    </w:p>
    <w:p w:rsidR="0040487F" w:rsidRPr="00851B26" w:rsidP="00AD7594">
      <w:pPr>
        <w:numPr>
          <w:ilvl w:val="2"/>
          <w:numId w:val="6"/>
        </w:numPr>
        <w:tabs>
          <w:tab w:val="clear" w:pos="3045"/>
        </w:tabs>
        <w:ind w:left="720"/>
        <w:rPr>
          <w:rFonts w:ascii="Times New Roman" w:hAnsi="Times New Roman" w:cs="Times New Roman"/>
        </w:rPr>
      </w:pPr>
      <w:r w:rsidRPr="00851B26">
        <w:rPr>
          <w:rFonts w:ascii="Times New Roman" w:hAnsi="Times New Roman" w:cs="Times New Roman"/>
        </w:rPr>
        <w:t>c</w:t>
      </w:r>
      <w:r w:rsidRPr="00851B26" w:rsidR="00246B67">
        <w:rPr>
          <w:rFonts w:ascii="Times New Roman" w:hAnsi="Times New Roman" w:cs="Times New Roman"/>
        </w:rPr>
        <w:t>harakteristika lesných a poľnohospodárskych poľ</w:t>
      </w:r>
      <w:r w:rsidRPr="00851B26" w:rsidR="00246B67">
        <w:rPr>
          <w:rFonts w:ascii="Times New Roman" w:hAnsi="Times New Roman" w:cs="Times New Roman"/>
        </w:rPr>
        <w:t>ovných pozemkov a intenzita i</w:t>
      </w:r>
      <w:r w:rsidRPr="00851B26">
        <w:rPr>
          <w:rFonts w:ascii="Times New Roman" w:hAnsi="Times New Roman" w:cs="Times New Roman"/>
        </w:rPr>
        <w:t>ch obhospodarovania,</w:t>
      </w:r>
    </w:p>
    <w:p w:rsidR="00246B67" w:rsidRPr="00851B26" w:rsidP="00AD7594">
      <w:pPr>
        <w:numPr>
          <w:ilvl w:val="2"/>
          <w:numId w:val="6"/>
        </w:numPr>
        <w:tabs>
          <w:tab w:val="clear" w:pos="3045"/>
        </w:tabs>
        <w:ind w:left="720"/>
        <w:rPr>
          <w:rFonts w:ascii="Times New Roman" w:hAnsi="Times New Roman" w:cs="Times New Roman"/>
        </w:rPr>
      </w:pPr>
      <w:r w:rsidRPr="00851B26">
        <w:rPr>
          <w:rFonts w:ascii="Times New Roman" w:hAnsi="Times New Roman" w:cs="Times New Roman"/>
        </w:rPr>
        <w:t>inžiniersko–technické stavby a siete, dopravné komunikácie a iné antropogénne a ant</w:t>
      </w:r>
      <w:r w:rsidRPr="00851B26" w:rsidR="00E95879">
        <w:rPr>
          <w:rFonts w:ascii="Times New Roman" w:hAnsi="Times New Roman" w:cs="Times New Roman"/>
        </w:rPr>
        <w:t>ropické faktory – antropopresia,</w:t>
      </w:r>
    </w:p>
    <w:p w:rsidR="00246B67" w:rsidRPr="00851B26" w:rsidP="00AD7594">
      <w:pPr>
        <w:numPr>
          <w:ilvl w:val="0"/>
          <w:numId w:val="6"/>
        </w:numPr>
        <w:tabs>
          <w:tab w:val="clear" w:pos="1770"/>
        </w:tabs>
        <w:ind w:left="360"/>
        <w:rPr>
          <w:rFonts w:ascii="Times New Roman" w:hAnsi="Times New Roman" w:cs="Times New Roman"/>
        </w:rPr>
      </w:pPr>
      <w:r w:rsidRPr="00851B26" w:rsidR="0040487F">
        <w:rPr>
          <w:rFonts w:ascii="Times New Roman" w:hAnsi="Times New Roman" w:cs="Times New Roman"/>
        </w:rPr>
        <w:t>z</w:t>
      </w:r>
      <w:r w:rsidRPr="00851B26">
        <w:rPr>
          <w:rFonts w:ascii="Times New Roman" w:hAnsi="Times New Roman" w:cs="Times New Roman"/>
        </w:rPr>
        <w:t>hodnotenie poľovného hospodárenia</w:t>
      </w:r>
    </w:p>
    <w:p w:rsidR="00246B67" w:rsidRPr="00851B26" w:rsidP="00B81F38">
      <w:pPr>
        <w:numPr>
          <w:ilvl w:val="3"/>
          <w:numId w:val="12"/>
        </w:numPr>
        <w:tabs>
          <w:tab w:val="clear" w:pos="2880"/>
        </w:tabs>
        <w:ind w:left="720"/>
        <w:rPr>
          <w:rFonts w:ascii="Times New Roman" w:hAnsi="Times New Roman" w:cs="Times New Roman"/>
        </w:rPr>
      </w:pPr>
      <w:r w:rsidRPr="00851B26" w:rsidR="0040487F">
        <w:rPr>
          <w:rFonts w:ascii="Times New Roman" w:hAnsi="Times New Roman" w:cs="Times New Roman"/>
        </w:rPr>
        <w:t>s</w:t>
      </w:r>
      <w:r w:rsidRPr="00851B26">
        <w:rPr>
          <w:rFonts w:ascii="Times New Roman" w:hAnsi="Times New Roman" w:cs="Times New Roman"/>
        </w:rPr>
        <w:t xml:space="preserve">tavy a lov jednotlivých druhov poľovnej zveri </w:t>
      </w:r>
      <w:r w:rsidRPr="00851B26" w:rsidR="0040487F">
        <w:rPr>
          <w:rFonts w:ascii="Times New Roman" w:hAnsi="Times New Roman" w:cs="Times New Roman"/>
        </w:rPr>
        <w:t>v štrukt</w:t>
      </w:r>
      <w:r w:rsidRPr="00851B26" w:rsidR="0040487F">
        <w:rPr>
          <w:rFonts w:ascii="Times New Roman" w:hAnsi="Times New Roman" w:cs="Times New Roman"/>
        </w:rPr>
        <w:t xml:space="preserve">úre </w:t>
      </w:r>
      <w:r w:rsidRPr="00851B26">
        <w:rPr>
          <w:rFonts w:ascii="Times New Roman" w:hAnsi="Times New Roman" w:cs="Times New Roman"/>
        </w:rPr>
        <w:t>vývoj a súčasný stav, zdravotný</w:t>
      </w:r>
      <w:r w:rsidRPr="00851B26" w:rsidR="0040487F">
        <w:rPr>
          <w:rFonts w:ascii="Times New Roman" w:hAnsi="Times New Roman" w:cs="Times New Roman"/>
        </w:rPr>
        <w:t xml:space="preserve"> stav, trofejové hodnoty – CIC,</w:t>
      </w:r>
    </w:p>
    <w:p w:rsidR="00043126" w:rsidP="00B81F38">
      <w:pPr>
        <w:numPr>
          <w:ilvl w:val="3"/>
          <w:numId w:val="12"/>
        </w:numPr>
        <w:tabs>
          <w:tab w:val="clear" w:pos="2880"/>
        </w:tabs>
        <w:ind w:left="720"/>
        <w:rPr>
          <w:rFonts w:ascii="Times New Roman" w:hAnsi="Times New Roman" w:cs="Times New Roman"/>
        </w:rPr>
      </w:pPr>
      <w:r w:rsidRPr="00851B26" w:rsidR="0040487F">
        <w:rPr>
          <w:rFonts w:ascii="Times New Roman" w:hAnsi="Times New Roman" w:cs="Times New Roman"/>
        </w:rPr>
        <w:t>p</w:t>
      </w:r>
      <w:r w:rsidRPr="00851B26" w:rsidR="00246B67">
        <w:rPr>
          <w:rFonts w:ascii="Times New Roman" w:hAnsi="Times New Roman" w:cs="Times New Roman"/>
        </w:rPr>
        <w:t>oľovnícke zariadenia – ich stav a</w:t>
      </w:r>
      <w:r w:rsidRPr="00851B26" w:rsidR="0040487F">
        <w:rPr>
          <w:rFonts w:ascii="Times New Roman" w:hAnsi="Times New Roman" w:cs="Times New Roman"/>
        </w:rPr>
        <w:t> </w:t>
      </w:r>
      <w:r w:rsidRPr="00851B26" w:rsidR="00246B67">
        <w:rPr>
          <w:rFonts w:ascii="Times New Roman" w:hAnsi="Times New Roman" w:cs="Times New Roman"/>
        </w:rPr>
        <w:t>dislokácia</w:t>
      </w:r>
      <w:r w:rsidRPr="00851B26" w:rsidR="0040487F">
        <w:rPr>
          <w:rFonts w:ascii="Times New Roman" w:hAnsi="Times New Roman" w:cs="Times New Roman"/>
        </w:rPr>
        <w:t>,</w:t>
      </w:r>
    </w:p>
    <w:p w:rsidR="00043126" w:rsidP="00B81F38">
      <w:pPr>
        <w:numPr>
          <w:ilvl w:val="3"/>
          <w:numId w:val="12"/>
        </w:numPr>
        <w:tabs>
          <w:tab w:val="clear" w:pos="2880"/>
        </w:tabs>
        <w:ind w:left="720"/>
        <w:rPr>
          <w:rFonts w:ascii="Times New Roman" w:hAnsi="Times New Roman" w:cs="Times New Roman"/>
        </w:rPr>
      </w:pPr>
      <w:r w:rsidRPr="00851B26" w:rsidR="0040487F">
        <w:rPr>
          <w:rFonts w:ascii="Times New Roman" w:hAnsi="Times New Roman" w:cs="Times New Roman"/>
        </w:rPr>
        <w:t>ú</w:t>
      </w:r>
      <w:r w:rsidRPr="00851B26" w:rsidR="00246B67">
        <w:rPr>
          <w:rFonts w:ascii="Times New Roman" w:hAnsi="Times New Roman" w:cs="Times New Roman"/>
        </w:rPr>
        <w:t xml:space="preserve">živnosť poľovného revíru – funkčné plochy </w:t>
      </w:r>
      <w:r w:rsidRPr="00851B26" w:rsidR="0040487F">
        <w:rPr>
          <w:rFonts w:ascii="Times New Roman" w:hAnsi="Times New Roman" w:cs="Times New Roman"/>
        </w:rPr>
        <w:t>a úroveň ich obhospodarovania,</w:t>
      </w:r>
    </w:p>
    <w:p w:rsidR="00246B67" w:rsidRPr="00851B26" w:rsidP="00B81F38">
      <w:pPr>
        <w:numPr>
          <w:ilvl w:val="3"/>
          <w:numId w:val="12"/>
        </w:numPr>
        <w:tabs>
          <w:tab w:val="clear" w:pos="2880"/>
        </w:tabs>
        <w:ind w:left="720"/>
        <w:rPr>
          <w:rFonts w:ascii="Times New Roman" w:hAnsi="Times New Roman" w:cs="Times New Roman"/>
        </w:rPr>
      </w:pPr>
      <w:r w:rsidRPr="00851B26" w:rsidR="0040487F">
        <w:rPr>
          <w:rFonts w:ascii="Times New Roman" w:hAnsi="Times New Roman" w:cs="Times New Roman"/>
        </w:rPr>
        <w:t>s</w:t>
      </w:r>
      <w:r w:rsidRPr="00851B26">
        <w:rPr>
          <w:rFonts w:ascii="Times New Roman" w:hAnsi="Times New Roman" w:cs="Times New Roman"/>
        </w:rPr>
        <w:t>tarostlivosť o z</w:t>
      </w:r>
      <w:r w:rsidRPr="00851B26" w:rsidR="0040487F">
        <w:rPr>
          <w:rFonts w:ascii="Times New Roman" w:hAnsi="Times New Roman" w:cs="Times New Roman"/>
        </w:rPr>
        <w:t>ver – jej ochrana, prikrmovanie,</w:t>
      </w:r>
    </w:p>
    <w:p w:rsidR="00DC521F" w:rsidP="00043126">
      <w:pPr>
        <w:numPr>
          <w:ilvl w:val="0"/>
          <w:numId w:val="6"/>
        </w:numPr>
        <w:tabs>
          <w:tab w:val="clear" w:pos="1770"/>
        </w:tabs>
        <w:ind w:left="360"/>
        <w:rPr>
          <w:rFonts w:ascii="Times New Roman" w:hAnsi="Times New Roman" w:cs="Times New Roman"/>
        </w:rPr>
      </w:pPr>
      <w:r w:rsidRPr="00851B26" w:rsidR="0040487F">
        <w:rPr>
          <w:rFonts w:ascii="Times New Roman" w:hAnsi="Times New Roman" w:cs="Times New Roman"/>
        </w:rPr>
        <w:t xml:space="preserve">zaradenie </w:t>
      </w:r>
      <w:r w:rsidRPr="00851B26" w:rsidR="00246B67">
        <w:rPr>
          <w:rFonts w:ascii="Times New Roman" w:hAnsi="Times New Roman" w:cs="Times New Roman"/>
        </w:rPr>
        <w:t>poľovnéh</w:t>
      </w:r>
      <w:r w:rsidRPr="00851B26" w:rsidR="00246B67">
        <w:rPr>
          <w:rFonts w:ascii="Times New Roman" w:hAnsi="Times New Roman" w:cs="Times New Roman"/>
        </w:rPr>
        <w:t>o revíru</w:t>
      </w:r>
      <w:r w:rsidRPr="00851B26" w:rsidR="0040487F">
        <w:rPr>
          <w:rFonts w:ascii="Times New Roman" w:hAnsi="Times New Roman" w:cs="Times New Roman"/>
        </w:rPr>
        <w:t xml:space="preserve"> do kvalitatívnej triedy</w:t>
      </w:r>
      <w:r w:rsidRPr="00851B26" w:rsidR="00246B67">
        <w:rPr>
          <w:rFonts w:ascii="Times New Roman" w:hAnsi="Times New Roman" w:cs="Times New Roman"/>
        </w:rPr>
        <w:t>,</w:t>
      </w:r>
      <w:r w:rsidRPr="00851B26" w:rsidR="0040487F">
        <w:rPr>
          <w:rFonts w:ascii="Times New Roman" w:hAnsi="Times New Roman" w:cs="Times New Roman"/>
        </w:rPr>
        <w:t xml:space="preserve"> stanovený</w:t>
      </w:r>
      <w:r w:rsidRPr="00851B26" w:rsidR="00246B67">
        <w:rPr>
          <w:rFonts w:ascii="Times New Roman" w:hAnsi="Times New Roman" w:cs="Times New Roman"/>
        </w:rPr>
        <w:t xml:space="preserve"> normovaný kmeňový stav jednotlivých druhov poľovnej zveri,</w:t>
      </w:r>
      <w:r w:rsidRPr="00851B26">
        <w:rPr>
          <w:rFonts w:ascii="Times New Roman" w:hAnsi="Times New Roman" w:cs="Times New Roman"/>
        </w:rPr>
        <w:t xml:space="preserve"> </w:t>
      </w:r>
      <w:r w:rsidRPr="00851B26" w:rsidR="00246B67">
        <w:rPr>
          <w:rFonts w:ascii="Times New Roman" w:hAnsi="Times New Roman" w:cs="Times New Roman"/>
        </w:rPr>
        <w:t>ich sociálna štruktúra, vekové zloženie, pomer pohlavia, koeficient prírastku</w:t>
      </w:r>
      <w:r w:rsidRPr="00851B26">
        <w:rPr>
          <w:rFonts w:ascii="Times New Roman" w:hAnsi="Times New Roman" w:cs="Times New Roman"/>
        </w:rPr>
        <w:t>,</w:t>
      </w:r>
    </w:p>
    <w:p w:rsidR="00043126" w:rsidP="00043126">
      <w:pPr>
        <w:numPr>
          <w:ilvl w:val="0"/>
          <w:numId w:val="6"/>
        </w:numPr>
        <w:tabs>
          <w:tab w:val="clear" w:pos="1770"/>
        </w:tabs>
        <w:ind w:left="360"/>
        <w:rPr>
          <w:rFonts w:ascii="Times New Roman" w:hAnsi="Times New Roman" w:cs="Times New Roman"/>
        </w:rPr>
      </w:pPr>
      <w:r>
        <w:rPr>
          <w:rFonts w:ascii="Times New Roman" w:hAnsi="Times New Roman" w:cs="Times New Roman"/>
        </w:rPr>
        <w:t>chovateľské ciele pre jednotlivé druhy zveri na najbližších desať rokov,</w:t>
      </w:r>
    </w:p>
    <w:p w:rsidR="00D22F14" w:rsidRPr="00851B26" w:rsidP="00043126">
      <w:pPr>
        <w:numPr>
          <w:ilvl w:val="0"/>
          <w:numId w:val="6"/>
        </w:numPr>
        <w:tabs>
          <w:tab w:val="clear" w:pos="1770"/>
        </w:tabs>
        <w:ind w:left="360"/>
        <w:rPr>
          <w:rFonts w:ascii="Times New Roman" w:hAnsi="Times New Roman" w:cs="Times New Roman"/>
        </w:rPr>
      </w:pPr>
      <w:r>
        <w:rPr>
          <w:rFonts w:ascii="Times New Roman" w:hAnsi="Times New Roman" w:cs="Times New Roman"/>
        </w:rPr>
        <w:t>prostriedky na dosiahnutie chovateľských cieľov</w:t>
      </w:r>
    </w:p>
    <w:p w:rsidR="00DC521F" w:rsidRPr="00851B26" w:rsidP="00B81F38">
      <w:pPr>
        <w:pStyle w:val="BodyTextIndent3"/>
        <w:numPr>
          <w:ilvl w:val="3"/>
          <w:numId w:val="13"/>
        </w:numPr>
        <w:tabs>
          <w:tab w:val="clear" w:pos="1060"/>
          <w:tab w:val="clear" w:pos="2880"/>
        </w:tabs>
        <w:ind w:left="720"/>
        <w:rPr>
          <w:rFonts w:ascii="Times New Roman" w:hAnsi="Times New Roman" w:cs="Times New Roman"/>
        </w:rPr>
      </w:pPr>
      <w:r w:rsidRPr="00851B26">
        <w:rPr>
          <w:rFonts w:ascii="Times New Roman" w:hAnsi="Times New Roman" w:cs="Times New Roman"/>
        </w:rPr>
        <w:t>n</w:t>
      </w:r>
      <w:r w:rsidRPr="00851B26" w:rsidR="00246B67">
        <w:rPr>
          <w:rFonts w:ascii="Times New Roman" w:hAnsi="Times New Roman" w:cs="Times New Roman"/>
        </w:rPr>
        <w:t>ávrh na úpravu skutočných stavov zveri, návrh na zlepšenie kvality trofejí  a plán lovu</w:t>
      </w:r>
      <w:r w:rsidRPr="00851B26">
        <w:rPr>
          <w:rFonts w:ascii="Times New Roman" w:hAnsi="Times New Roman" w:cs="Times New Roman"/>
        </w:rPr>
        <w:t>,</w:t>
      </w:r>
    </w:p>
    <w:p w:rsidR="00DC521F" w:rsidRPr="00851B26" w:rsidP="00B81F38">
      <w:pPr>
        <w:pStyle w:val="BodyTextIndent3"/>
        <w:numPr>
          <w:ilvl w:val="3"/>
          <w:numId w:val="13"/>
        </w:numPr>
        <w:tabs>
          <w:tab w:val="clear" w:pos="1060"/>
          <w:tab w:val="clear" w:pos="2880"/>
        </w:tabs>
        <w:ind w:left="720"/>
        <w:rPr>
          <w:rFonts w:ascii="Times New Roman" w:hAnsi="Times New Roman" w:cs="Times New Roman"/>
        </w:rPr>
      </w:pPr>
      <w:r w:rsidRPr="00851B26">
        <w:rPr>
          <w:rFonts w:ascii="Times New Roman" w:hAnsi="Times New Roman" w:cs="Times New Roman"/>
        </w:rPr>
        <w:t>n</w:t>
      </w:r>
      <w:r w:rsidRPr="00851B26" w:rsidR="00246B67">
        <w:rPr>
          <w:rFonts w:ascii="Times New Roman" w:hAnsi="Times New Roman" w:cs="Times New Roman"/>
        </w:rPr>
        <w:t>ávrh na zlepšenie úživnosti poľovného revíru a návrh na prikrmovanie zveri obhospodarovanie funkčných plôch, výsadba plodonosných drevín, potreba krmiva, soli, liečiv</w:t>
      </w:r>
      <w:r w:rsidRPr="00851B26">
        <w:rPr>
          <w:rFonts w:ascii="Times New Roman" w:hAnsi="Times New Roman" w:cs="Times New Roman"/>
        </w:rPr>
        <w:t>,</w:t>
      </w:r>
    </w:p>
    <w:p w:rsidR="00DC521F" w:rsidRPr="00851B26" w:rsidP="00B81F38">
      <w:pPr>
        <w:pStyle w:val="BodyTextIndent3"/>
        <w:numPr>
          <w:ilvl w:val="3"/>
          <w:numId w:val="13"/>
        </w:numPr>
        <w:tabs>
          <w:tab w:val="clear" w:pos="1060"/>
          <w:tab w:val="clear" w:pos="2880"/>
        </w:tabs>
        <w:ind w:left="720"/>
        <w:rPr>
          <w:rFonts w:ascii="Times New Roman" w:hAnsi="Times New Roman" w:cs="Times New Roman"/>
        </w:rPr>
      </w:pPr>
      <w:r w:rsidRPr="00851B26">
        <w:rPr>
          <w:rFonts w:ascii="Times New Roman" w:hAnsi="Times New Roman" w:cs="Times New Roman"/>
        </w:rPr>
        <w:t>poľovníck</w:t>
      </w:r>
      <w:r w:rsidR="00D22F14">
        <w:rPr>
          <w:rFonts w:ascii="Times New Roman" w:hAnsi="Times New Roman" w:cs="Times New Roman"/>
        </w:rPr>
        <w:t>e</w:t>
      </w:r>
      <w:r w:rsidRPr="00851B26">
        <w:rPr>
          <w:rFonts w:ascii="Times New Roman" w:hAnsi="Times New Roman" w:cs="Times New Roman"/>
        </w:rPr>
        <w:t xml:space="preserve"> zariaden</w:t>
      </w:r>
      <w:r w:rsidR="00D22F14">
        <w:rPr>
          <w:rFonts w:ascii="Times New Roman" w:hAnsi="Times New Roman" w:cs="Times New Roman"/>
        </w:rPr>
        <w:t>ia</w:t>
      </w:r>
      <w:r w:rsidRPr="00851B26">
        <w:rPr>
          <w:rFonts w:ascii="Times New Roman" w:hAnsi="Times New Roman" w:cs="Times New Roman"/>
        </w:rPr>
        <w:t>,</w:t>
      </w:r>
    </w:p>
    <w:p w:rsidR="00246B67" w:rsidRPr="00851B26" w:rsidP="00B81F38">
      <w:pPr>
        <w:pStyle w:val="BodyTextIndent3"/>
        <w:numPr>
          <w:ilvl w:val="3"/>
          <w:numId w:val="13"/>
        </w:numPr>
        <w:tabs>
          <w:tab w:val="clear" w:pos="1060"/>
          <w:tab w:val="clear" w:pos="2880"/>
        </w:tabs>
        <w:ind w:left="720"/>
        <w:rPr>
          <w:rFonts w:ascii="Times New Roman" w:hAnsi="Times New Roman" w:cs="Times New Roman"/>
        </w:rPr>
      </w:pPr>
      <w:r w:rsidRPr="00851B26" w:rsidR="00DC521F">
        <w:rPr>
          <w:rFonts w:ascii="Times New Roman" w:hAnsi="Times New Roman" w:cs="Times New Roman"/>
        </w:rPr>
        <w:t>p</w:t>
      </w:r>
      <w:r w:rsidRPr="00851B26">
        <w:rPr>
          <w:rFonts w:ascii="Times New Roman" w:hAnsi="Times New Roman" w:cs="Times New Roman"/>
        </w:rPr>
        <w:t>otre</w:t>
      </w:r>
      <w:r w:rsidRPr="00851B26" w:rsidR="00DC521F">
        <w:rPr>
          <w:rFonts w:ascii="Times New Roman" w:hAnsi="Times New Roman" w:cs="Times New Roman"/>
        </w:rPr>
        <w:t>ba poľovne upotrebiteľných psov,</w:t>
      </w:r>
    </w:p>
    <w:p w:rsidR="00246B67" w:rsidRPr="00851B26" w:rsidP="00AD7594">
      <w:pPr>
        <w:numPr>
          <w:ilvl w:val="0"/>
          <w:numId w:val="6"/>
        </w:numPr>
        <w:tabs>
          <w:tab w:val="clear" w:pos="1770"/>
        </w:tabs>
        <w:ind w:left="360"/>
        <w:rPr>
          <w:rFonts w:ascii="Times New Roman" w:hAnsi="Times New Roman" w:cs="Times New Roman"/>
        </w:rPr>
      </w:pPr>
      <w:r w:rsidRPr="00851B26" w:rsidR="00DC521F">
        <w:rPr>
          <w:rFonts w:ascii="Times New Roman" w:hAnsi="Times New Roman" w:cs="Times New Roman"/>
        </w:rPr>
        <w:t>e</w:t>
      </w:r>
      <w:r w:rsidRPr="00851B26">
        <w:rPr>
          <w:rFonts w:ascii="Times New Roman" w:hAnsi="Times New Roman" w:cs="Times New Roman"/>
        </w:rPr>
        <w:t>konomické kalkulácie</w:t>
      </w:r>
    </w:p>
    <w:p w:rsidR="00246B67" w:rsidRPr="00851B26" w:rsidP="00B81F38">
      <w:pPr>
        <w:numPr>
          <w:ilvl w:val="0"/>
          <w:numId w:val="14"/>
        </w:numPr>
        <w:tabs>
          <w:tab w:val="clear" w:pos="2880"/>
        </w:tabs>
        <w:ind w:left="720"/>
        <w:rPr>
          <w:rFonts w:ascii="Times New Roman" w:hAnsi="Times New Roman" w:cs="Times New Roman"/>
        </w:rPr>
      </w:pPr>
      <w:r w:rsidRPr="00851B26" w:rsidR="00DC521F">
        <w:rPr>
          <w:rFonts w:ascii="Times New Roman" w:hAnsi="Times New Roman" w:cs="Times New Roman"/>
        </w:rPr>
        <w:t>náklady na navrhované opatrenia,</w:t>
      </w:r>
    </w:p>
    <w:p w:rsidR="00246B67" w:rsidRPr="00851B26" w:rsidP="00B81F38">
      <w:pPr>
        <w:numPr>
          <w:ilvl w:val="0"/>
          <w:numId w:val="14"/>
        </w:numPr>
        <w:tabs>
          <w:tab w:val="clear" w:pos="2880"/>
        </w:tabs>
        <w:ind w:left="720"/>
        <w:rPr>
          <w:rFonts w:ascii="Times New Roman" w:hAnsi="Times New Roman" w:cs="Times New Roman"/>
        </w:rPr>
      </w:pPr>
      <w:r w:rsidRPr="00851B26">
        <w:rPr>
          <w:rFonts w:ascii="Times New Roman" w:hAnsi="Times New Roman" w:cs="Times New Roman"/>
        </w:rPr>
        <w:t>predpokladaná efektívnosť</w:t>
      </w:r>
      <w:r w:rsidRPr="00851B26" w:rsidR="00DC521F">
        <w:rPr>
          <w:rFonts w:ascii="Times New Roman" w:hAnsi="Times New Roman" w:cs="Times New Roman"/>
        </w:rPr>
        <w:t xml:space="preserve"> navrhnutých opatrení,</w:t>
      </w:r>
    </w:p>
    <w:p w:rsidR="00246B67" w:rsidRPr="00851B26" w:rsidP="00AD7594">
      <w:pPr>
        <w:numPr>
          <w:ilvl w:val="0"/>
          <w:numId w:val="6"/>
        </w:numPr>
        <w:tabs>
          <w:tab w:val="clear" w:pos="1770"/>
        </w:tabs>
        <w:ind w:left="360"/>
        <w:rPr>
          <w:rFonts w:ascii="Times New Roman" w:hAnsi="Times New Roman" w:cs="Times New Roman"/>
        </w:rPr>
      </w:pPr>
      <w:r w:rsidRPr="00851B26" w:rsidR="00DC521F">
        <w:rPr>
          <w:rFonts w:ascii="Times New Roman" w:hAnsi="Times New Roman" w:cs="Times New Roman"/>
        </w:rPr>
        <w:t>m</w:t>
      </w:r>
      <w:r w:rsidRPr="00851B26">
        <w:rPr>
          <w:rFonts w:ascii="Times New Roman" w:hAnsi="Times New Roman" w:cs="Times New Roman"/>
        </w:rPr>
        <w:t>apa poľovného hospodárenia lesnícka organizačná mapa 1:25 000 alebo obrysová mapa 1:10 000</w:t>
      </w:r>
      <w:r w:rsidRPr="00851B26" w:rsidR="00DC521F">
        <w:rPr>
          <w:rFonts w:ascii="Times New Roman" w:hAnsi="Times New Roman" w:cs="Times New Roman"/>
        </w:rPr>
        <w:t xml:space="preserve"> so zakreslením</w:t>
      </w:r>
    </w:p>
    <w:p w:rsidR="00246B67" w:rsidRPr="00851B26" w:rsidP="00B81F38">
      <w:pPr>
        <w:pStyle w:val="BodyText2"/>
        <w:numPr>
          <w:ilvl w:val="0"/>
          <w:numId w:val="15"/>
        </w:numPr>
        <w:tabs>
          <w:tab w:val="clear" w:pos="1080"/>
        </w:tabs>
        <w:ind w:left="720"/>
        <w:rPr>
          <w:rFonts w:ascii="Times New Roman" w:hAnsi="Times New Roman" w:cs="Times New Roman"/>
        </w:rPr>
      </w:pPr>
      <w:r w:rsidRPr="00851B26">
        <w:rPr>
          <w:rFonts w:ascii="Times New Roman" w:hAnsi="Times New Roman" w:cs="Times New Roman"/>
        </w:rPr>
        <w:t>funkčných plôch</w:t>
      </w:r>
      <w:r w:rsidRPr="00851B26" w:rsidR="00DC521F">
        <w:rPr>
          <w:rFonts w:ascii="Times New Roman" w:hAnsi="Times New Roman" w:cs="Times New Roman"/>
        </w:rPr>
        <w:t xml:space="preserve"> –</w:t>
      </w:r>
      <w:r w:rsidRPr="00851B26">
        <w:rPr>
          <w:rFonts w:ascii="Times New Roman" w:hAnsi="Times New Roman" w:cs="Times New Roman"/>
        </w:rPr>
        <w:t xml:space="preserve"> políčka, lúčky, ohryzové plôšky,</w:t>
      </w:r>
    </w:p>
    <w:p w:rsidR="00DC521F" w:rsidRPr="00851B26" w:rsidP="00B81F38">
      <w:pPr>
        <w:pStyle w:val="BodyText2"/>
        <w:numPr>
          <w:ilvl w:val="0"/>
          <w:numId w:val="15"/>
        </w:numPr>
        <w:tabs>
          <w:tab w:val="clear" w:pos="1080"/>
        </w:tabs>
        <w:ind w:left="720"/>
        <w:rPr>
          <w:rFonts w:ascii="Times New Roman" w:hAnsi="Times New Roman" w:cs="Times New Roman"/>
        </w:rPr>
      </w:pPr>
      <w:r w:rsidRPr="00851B26" w:rsidR="00246B67">
        <w:rPr>
          <w:rFonts w:ascii="Times New Roman" w:hAnsi="Times New Roman" w:cs="Times New Roman"/>
        </w:rPr>
        <w:t xml:space="preserve">poľovníckych  zariadení  rozmiestnenie kŕmnych zariadení </w:t>
      </w:r>
      <w:r w:rsidRPr="00851B26">
        <w:rPr>
          <w:rFonts w:ascii="Times New Roman" w:hAnsi="Times New Roman" w:cs="Times New Roman"/>
        </w:rPr>
        <w:t xml:space="preserve">– </w:t>
      </w:r>
      <w:r w:rsidRPr="00851B26" w:rsidR="00246B67">
        <w:rPr>
          <w:rFonts w:ascii="Times New Roman" w:hAnsi="Times New Roman" w:cs="Times New Roman"/>
        </w:rPr>
        <w:t>kŕmidlá, soľníky</w:t>
      </w:r>
      <w:r w:rsidRPr="00851B26">
        <w:rPr>
          <w:rFonts w:ascii="Times New Roman" w:hAnsi="Times New Roman" w:cs="Times New Roman"/>
        </w:rPr>
        <w:t>,</w:t>
      </w:r>
    </w:p>
    <w:p w:rsidR="00246B67" w:rsidRPr="00851B26" w:rsidP="00B81F38">
      <w:pPr>
        <w:pStyle w:val="BodyText2"/>
        <w:numPr>
          <w:ilvl w:val="0"/>
          <w:numId w:val="15"/>
        </w:numPr>
        <w:tabs>
          <w:tab w:val="clear" w:pos="1080"/>
        </w:tabs>
        <w:ind w:left="720"/>
        <w:rPr>
          <w:rFonts w:ascii="Times New Roman" w:hAnsi="Times New Roman" w:cs="Times New Roman"/>
        </w:rPr>
      </w:pPr>
      <w:r w:rsidRPr="00851B26">
        <w:rPr>
          <w:rFonts w:ascii="Times New Roman" w:hAnsi="Times New Roman" w:cs="Times New Roman"/>
        </w:rPr>
        <w:t xml:space="preserve">ostatných poľovníckych zariadení </w:t>
      </w:r>
      <w:r w:rsidRPr="00851B26" w:rsidR="00DC521F">
        <w:rPr>
          <w:rFonts w:ascii="Times New Roman" w:hAnsi="Times New Roman" w:cs="Times New Roman"/>
        </w:rPr>
        <w:t>– posedy,</w:t>
      </w:r>
    </w:p>
    <w:p w:rsidR="00246B67" w:rsidRPr="00851B26" w:rsidP="00B81F38">
      <w:pPr>
        <w:numPr>
          <w:ilvl w:val="0"/>
          <w:numId w:val="15"/>
        </w:numPr>
        <w:tabs>
          <w:tab w:val="clear" w:pos="1080"/>
        </w:tabs>
        <w:ind w:left="720"/>
        <w:rPr>
          <w:rFonts w:ascii="Times New Roman" w:hAnsi="Times New Roman" w:cs="Times New Roman"/>
        </w:rPr>
      </w:pPr>
      <w:r w:rsidRPr="00851B26">
        <w:rPr>
          <w:rFonts w:ascii="Times New Roman" w:hAnsi="Times New Roman" w:cs="Times New Roman"/>
        </w:rPr>
        <w:t>rujovísk, tokanis</w:t>
      </w:r>
      <w:r w:rsidRPr="00851B26" w:rsidR="00DC521F">
        <w:rPr>
          <w:rFonts w:ascii="Times New Roman" w:hAnsi="Times New Roman" w:cs="Times New Roman"/>
        </w:rPr>
        <w:t>k,</w:t>
      </w:r>
    </w:p>
    <w:p w:rsidR="00246B67" w:rsidRPr="00851B26" w:rsidP="00AD7594">
      <w:pPr>
        <w:pStyle w:val="Heading1"/>
        <w:numPr>
          <w:ilvl w:val="0"/>
          <w:numId w:val="6"/>
        </w:numPr>
        <w:tabs>
          <w:tab w:val="clear" w:pos="1770"/>
        </w:tabs>
        <w:ind w:left="360"/>
        <w:jc w:val="both"/>
        <w:rPr>
          <w:rFonts w:ascii="Times New Roman" w:hAnsi="Times New Roman"/>
          <w:b w:val="0"/>
        </w:rPr>
      </w:pPr>
      <w:r w:rsidR="00EE650C">
        <w:rPr>
          <w:rFonts w:ascii="Times New Roman" w:hAnsi="Times New Roman"/>
          <w:b w:val="0"/>
        </w:rPr>
        <w:br w:type="page"/>
      </w:r>
      <w:r w:rsidRPr="00851B26" w:rsidR="00DC521F">
        <w:rPr>
          <w:rFonts w:ascii="Times New Roman" w:hAnsi="Times New Roman"/>
          <w:b w:val="0"/>
        </w:rPr>
        <w:t>t</w:t>
      </w:r>
      <w:r w:rsidRPr="00851B26">
        <w:rPr>
          <w:rFonts w:ascii="Times New Roman" w:hAnsi="Times New Roman"/>
          <w:b w:val="0"/>
        </w:rPr>
        <w:t>abuľková časť</w:t>
      </w:r>
    </w:p>
    <w:p w:rsidR="00246B67" w:rsidRPr="00851B26" w:rsidP="00B81F38">
      <w:pPr>
        <w:numPr>
          <w:ilvl w:val="0"/>
          <w:numId w:val="16"/>
        </w:numPr>
        <w:tabs>
          <w:tab w:val="clear" w:pos="1080"/>
        </w:tabs>
        <w:ind w:left="720"/>
        <w:rPr>
          <w:rFonts w:ascii="Times New Roman" w:hAnsi="Times New Roman" w:cs="Times New Roman"/>
        </w:rPr>
      </w:pPr>
      <w:r w:rsidRPr="00851B26" w:rsidR="00DC521F">
        <w:rPr>
          <w:rFonts w:ascii="Times New Roman" w:hAnsi="Times New Roman" w:cs="Times New Roman"/>
        </w:rPr>
        <w:t>p</w:t>
      </w:r>
      <w:r w:rsidRPr="00851B26">
        <w:rPr>
          <w:rFonts w:ascii="Times New Roman" w:hAnsi="Times New Roman" w:cs="Times New Roman"/>
        </w:rPr>
        <w:t xml:space="preserve">rehľad o stavoch </w:t>
      </w:r>
      <w:r w:rsidRPr="00851B26" w:rsidR="00DC521F">
        <w:rPr>
          <w:rFonts w:ascii="Times New Roman" w:hAnsi="Times New Roman" w:cs="Times New Roman"/>
        </w:rPr>
        <w:t>a love zveri – skutočnosť, plán,</w:t>
      </w:r>
    </w:p>
    <w:p w:rsidR="00246B67" w:rsidRPr="00851B26" w:rsidP="00B81F38">
      <w:pPr>
        <w:numPr>
          <w:ilvl w:val="0"/>
          <w:numId w:val="16"/>
        </w:numPr>
        <w:tabs>
          <w:tab w:val="clear" w:pos="1080"/>
        </w:tabs>
        <w:ind w:left="720"/>
        <w:rPr>
          <w:rFonts w:ascii="Times New Roman" w:hAnsi="Times New Roman" w:cs="Times New Roman"/>
        </w:rPr>
      </w:pPr>
      <w:r w:rsidRPr="00851B26" w:rsidR="00DC521F">
        <w:rPr>
          <w:rFonts w:ascii="Times New Roman" w:hAnsi="Times New Roman" w:cs="Times New Roman"/>
        </w:rPr>
        <w:t>trofejové hodnoty,</w:t>
      </w:r>
    </w:p>
    <w:p w:rsidR="00246B67" w:rsidRPr="00851B26" w:rsidP="00B81F38">
      <w:pPr>
        <w:numPr>
          <w:ilvl w:val="0"/>
          <w:numId w:val="16"/>
        </w:numPr>
        <w:tabs>
          <w:tab w:val="clear" w:pos="1080"/>
        </w:tabs>
        <w:ind w:left="720"/>
        <w:rPr>
          <w:rFonts w:ascii="Times New Roman" w:hAnsi="Times New Roman" w:cs="Times New Roman"/>
        </w:rPr>
      </w:pPr>
      <w:r w:rsidRPr="00851B26" w:rsidR="00DC521F">
        <w:rPr>
          <w:rFonts w:ascii="Times New Roman" w:hAnsi="Times New Roman" w:cs="Times New Roman"/>
        </w:rPr>
        <w:t>p</w:t>
      </w:r>
      <w:r w:rsidRPr="00851B26">
        <w:rPr>
          <w:rFonts w:ascii="Times New Roman" w:hAnsi="Times New Roman" w:cs="Times New Roman"/>
        </w:rPr>
        <w:t>lán starostlivosti o</w:t>
      </w:r>
      <w:r w:rsidRPr="00851B26" w:rsidR="00DC521F">
        <w:rPr>
          <w:rFonts w:ascii="Times New Roman" w:hAnsi="Times New Roman" w:cs="Times New Roman"/>
        </w:rPr>
        <w:t> </w:t>
      </w:r>
      <w:r w:rsidRPr="00851B26">
        <w:rPr>
          <w:rFonts w:ascii="Times New Roman" w:hAnsi="Times New Roman" w:cs="Times New Roman"/>
        </w:rPr>
        <w:t>zver</w:t>
      </w:r>
      <w:r w:rsidRPr="00851B26" w:rsidR="00DC521F">
        <w:rPr>
          <w:rFonts w:ascii="Times New Roman" w:hAnsi="Times New Roman" w:cs="Times New Roman"/>
        </w:rPr>
        <w:t>,</w:t>
      </w:r>
    </w:p>
    <w:p w:rsidR="00246B67" w:rsidRPr="00851B26" w:rsidP="00B81F38">
      <w:pPr>
        <w:numPr>
          <w:ilvl w:val="0"/>
          <w:numId w:val="16"/>
        </w:numPr>
        <w:tabs>
          <w:tab w:val="clear" w:pos="1080"/>
        </w:tabs>
        <w:ind w:left="720"/>
        <w:rPr>
          <w:rFonts w:ascii="Times New Roman" w:hAnsi="Times New Roman" w:cs="Times New Roman"/>
        </w:rPr>
      </w:pPr>
      <w:r w:rsidRPr="00851B26" w:rsidR="00DC521F">
        <w:rPr>
          <w:rFonts w:ascii="Times New Roman" w:hAnsi="Times New Roman" w:cs="Times New Roman"/>
        </w:rPr>
        <w:t>f</w:t>
      </w:r>
      <w:r w:rsidRPr="00851B26">
        <w:rPr>
          <w:rFonts w:ascii="Times New Roman" w:hAnsi="Times New Roman" w:cs="Times New Roman"/>
        </w:rPr>
        <w:t>otodokumentácia.</w:t>
      </w:r>
    </w:p>
    <w:p w:rsidR="00246B67" w:rsidRPr="00851B26" w:rsidP="00AD7594">
      <w:pPr>
        <w:pStyle w:val="Heading3"/>
        <w:numPr>
          <w:ilvl w:val="0"/>
          <w:numId w:val="6"/>
        </w:numPr>
        <w:tabs>
          <w:tab w:val="clear" w:pos="1770"/>
        </w:tabs>
        <w:ind w:left="360"/>
        <w:rPr>
          <w:rFonts w:ascii="Times New Roman" w:hAnsi="Times New Roman"/>
          <w:b w:val="0"/>
        </w:rPr>
      </w:pPr>
      <w:r w:rsidRPr="00851B26" w:rsidR="00DC521F">
        <w:rPr>
          <w:rFonts w:ascii="Times New Roman" w:hAnsi="Times New Roman"/>
          <w:b w:val="0"/>
        </w:rPr>
        <w:t>m</w:t>
      </w:r>
      <w:r w:rsidRPr="00851B26">
        <w:rPr>
          <w:rFonts w:ascii="Times New Roman" w:hAnsi="Times New Roman"/>
          <w:b w:val="0"/>
        </w:rPr>
        <w:t>apové značky používané v poľovníckych projekto</w:t>
      </w:r>
      <w:r w:rsidRPr="00851B26" w:rsidR="00A02CAD">
        <w:rPr>
          <w:rFonts w:ascii="Times New Roman" w:hAnsi="Times New Roman"/>
          <w:b w:val="0"/>
        </w:rPr>
        <w:t>ch</w:t>
      </w:r>
      <w:r w:rsidRPr="00851B26">
        <w:rPr>
          <w:rFonts w:ascii="Times New Roman" w:hAnsi="Times New Roman"/>
          <w:b w:val="0"/>
        </w:rPr>
        <w:t xml:space="preserve"> </w:t>
      </w:r>
      <w:r w:rsidRPr="00851B26" w:rsidR="00A02CAD">
        <w:rPr>
          <w:rFonts w:ascii="Times New Roman" w:hAnsi="Times New Roman"/>
          <w:b w:val="0"/>
        </w:rPr>
        <w:t>sú v </w:t>
      </w:r>
      <w:r w:rsidRPr="00851B26">
        <w:rPr>
          <w:rFonts w:ascii="Times New Roman" w:hAnsi="Times New Roman"/>
          <w:b w:val="0"/>
        </w:rPr>
        <w:t>príloh</w:t>
      </w:r>
      <w:r w:rsidRPr="00851B26" w:rsidR="00A02CAD">
        <w:rPr>
          <w:rFonts w:ascii="Times New Roman" w:hAnsi="Times New Roman"/>
          <w:b w:val="0"/>
        </w:rPr>
        <w:t>e</w:t>
      </w:r>
      <w:r w:rsidRPr="00851B26">
        <w:rPr>
          <w:rFonts w:ascii="Times New Roman" w:hAnsi="Times New Roman"/>
          <w:b w:val="0"/>
        </w:rPr>
        <w:t xml:space="preserve"> č.</w:t>
      </w:r>
      <w:r w:rsidRPr="00851B26" w:rsidR="00CF4AB9">
        <w:rPr>
          <w:rFonts w:ascii="Times New Roman" w:hAnsi="Times New Roman"/>
          <w:b w:val="0"/>
        </w:rPr>
        <w:t> </w:t>
      </w:r>
      <w:r w:rsidRPr="00851B26">
        <w:rPr>
          <w:rFonts w:ascii="Times New Roman" w:hAnsi="Times New Roman"/>
          <w:b w:val="0"/>
        </w:rPr>
        <w:t>1.</w:t>
      </w:r>
    </w:p>
    <w:p w:rsidR="00246B67" w:rsidRPr="00851B26" w:rsidP="00EE650C">
      <w:pPr>
        <w:pStyle w:val="a"/>
        <w:tabs>
          <w:tab w:val="clear" w:pos="227"/>
        </w:tabs>
        <w:rPr>
          <w:rFonts w:ascii="Times New Roman" w:hAnsi="Times New Roman" w:cs="Times New Roman"/>
        </w:rPr>
      </w:pPr>
    </w:p>
    <w:p w:rsidR="00246B67" w:rsidRPr="00851B26" w:rsidP="00AD7594">
      <w:pPr>
        <w:pStyle w:val="Heading2"/>
        <w:rPr>
          <w:rFonts w:ascii="Times New Roman" w:hAnsi="Times New Roman"/>
        </w:rPr>
      </w:pPr>
      <w:r w:rsidRPr="00851B26">
        <w:rPr>
          <w:rFonts w:ascii="Times New Roman" w:hAnsi="Times New Roman"/>
        </w:rPr>
        <w:t>Odborná spôsobilosť na vypracovanie projektov</w:t>
      </w:r>
      <w:r w:rsidRPr="00851B26" w:rsidR="00CF4AB9">
        <w:rPr>
          <w:rFonts w:ascii="Times New Roman" w:hAnsi="Times New Roman"/>
        </w:rPr>
        <w:t xml:space="preserve"> a výhľad</w:t>
      </w:r>
      <w:r w:rsidRPr="00851B26" w:rsidR="00CF4AB9">
        <w:rPr>
          <w:rFonts w:ascii="Times New Roman" w:hAnsi="Times New Roman"/>
        </w:rPr>
        <w:t>ových plánov</w:t>
      </w:r>
    </w:p>
    <w:p w:rsidR="00246B67" w:rsidRPr="00851B26" w:rsidP="00B81F38">
      <w:pPr>
        <w:numPr>
          <w:ilvl w:val="0"/>
          <w:numId w:val="17"/>
        </w:numPr>
        <w:tabs>
          <w:tab w:val="clear" w:pos="709"/>
        </w:tabs>
        <w:rPr>
          <w:rFonts w:ascii="Times New Roman" w:hAnsi="Times New Roman" w:cs="Times New Roman"/>
        </w:rPr>
      </w:pPr>
      <w:r w:rsidRPr="00851B26">
        <w:rPr>
          <w:rFonts w:ascii="Times New Roman" w:hAnsi="Times New Roman" w:cs="Times New Roman"/>
        </w:rPr>
        <w:t>Odborná spôsobilosť právnických osôb na vypracovanie projektov zverníc a</w:t>
      </w:r>
      <w:r w:rsidRPr="00851B26" w:rsidR="00CF4AB9">
        <w:rPr>
          <w:rFonts w:ascii="Times New Roman" w:hAnsi="Times New Roman" w:cs="Times New Roman"/>
        </w:rPr>
        <w:t> </w:t>
      </w:r>
      <w:r w:rsidRPr="00851B26">
        <w:rPr>
          <w:rFonts w:ascii="Times New Roman" w:hAnsi="Times New Roman" w:cs="Times New Roman"/>
        </w:rPr>
        <w:t>bažantníc</w:t>
      </w:r>
      <w:r w:rsidRPr="00851B26" w:rsidR="00CF4AB9">
        <w:rPr>
          <w:rFonts w:ascii="Times New Roman" w:hAnsi="Times New Roman" w:cs="Times New Roman"/>
        </w:rPr>
        <w:t xml:space="preserve"> </w:t>
      </w:r>
      <w:r w:rsidRPr="00851B26">
        <w:rPr>
          <w:rFonts w:ascii="Times New Roman" w:hAnsi="Times New Roman" w:cs="Times New Roman"/>
        </w:rPr>
        <w:t>a</w:t>
      </w:r>
      <w:r w:rsidRPr="00851B26" w:rsidR="00CF4AB9">
        <w:rPr>
          <w:rFonts w:ascii="Times New Roman" w:hAnsi="Times New Roman" w:cs="Times New Roman"/>
        </w:rPr>
        <w:t xml:space="preserve"> </w:t>
      </w:r>
      <w:r w:rsidRPr="00851B26">
        <w:rPr>
          <w:rFonts w:ascii="Times New Roman" w:hAnsi="Times New Roman" w:cs="Times New Roman"/>
        </w:rPr>
        <w:t>výhľadových plánov</w:t>
      </w:r>
      <w:r w:rsidRPr="00851B26" w:rsidR="00CF4AB9">
        <w:rPr>
          <w:rFonts w:ascii="Times New Roman" w:hAnsi="Times New Roman" w:cs="Times New Roman"/>
        </w:rPr>
        <w:t xml:space="preserve"> poľovníckeho hospodárenia</w:t>
      </w:r>
    </w:p>
    <w:p w:rsidR="00246B67" w:rsidRPr="00851B26" w:rsidP="006570A1">
      <w:pPr>
        <w:pStyle w:val="adda"/>
        <w:numPr>
          <w:numId w:val="100"/>
        </w:numPr>
        <w:tabs>
          <w:tab w:val="left" w:pos="0"/>
        </w:tabs>
        <w:rPr>
          <w:rFonts w:ascii="Times New Roman" w:hAnsi="Times New Roman" w:cs="Times New Roman"/>
        </w:rPr>
      </w:pPr>
      <w:r w:rsidRPr="00851B26" w:rsidR="00CF4AB9">
        <w:rPr>
          <w:rFonts w:ascii="Times New Roman" w:hAnsi="Times New Roman" w:cs="Times New Roman"/>
        </w:rPr>
        <w:t>v</w:t>
      </w:r>
      <w:r w:rsidRPr="00851B26">
        <w:rPr>
          <w:rFonts w:ascii="Times New Roman" w:hAnsi="Times New Roman" w:cs="Times New Roman"/>
        </w:rPr>
        <w:t>ysoké a stredné školy, na ktorých je poľovníctvo</w:t>
      </w:r>
      <w:r w:rsidRPr="00851B26" w:rsidR="00CF4AB9">
        <w:rPr>
          <w:rFonts w:ascii="Times New Roman" w:hAnsi="Times New Roman" w:cs="Times New Roman"/>
        </w:rPr>
        <w:t xml:space="preserve"> povinným vyučovacím predmetom,</w:t>
      </w:r>
    </w:p>
    <w:p w:rsidR="00246B67" w:rsidRPr="00851B26" w:rsidP="006570A1">
      <w:pPr>
        <w:pStyle w:val="adda"/>
        <w:tabs>
          <w:tab w:val="left" w:pos="0"/>
        </w:tabs>
        <w:rPr>
          <w:rFonts w:ascii="Times New Roman" w:hAnsi="Times New Roman" w:cs="Times New Roman"/>
        </w:rPr>
      </w:pPr>
      <w:r w:rsidRPr="00851B26">
        <w:rPr>
          <w:rFonts w:ascii="Times New Roman" w:hAnsi="Times New Roman" w:cs="Times New Roman"/>
        </w:rPr>
        <w:t>vedecko-výskumné ústavy, ktoré s</w:t>
      </w:r>
      <w:r w:rsidRPr="00851B26">
        <w:rPr>
          <w:rFonts w:ascii="Times New Roman" w:hAnsi="Times New Roman" w:cs="Times New Roman"/>
        </w:rPr>
        <w:t>a zaob</w:t>
      </w:r>
      <w:r w:rsidRPr="00851B26" w:rsidR="00CF4AB9">
        <w:rPr>
          <w:rFonts w:ascii="Times New Roman" w:hAnsi="Times New Roman" w:cs="Times New Roman"/>
        </w:rPr>
        <w:t>erajú problematikou poľovníctva.</w:t>
      </w:r>
    </w:p>
    <w:p w:rsidR="00246B67"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 xml:space="preserve">Odborná spôsobilosť fyzických osôb na vypracovanie projektov zverníc a bažantníc a výhľadových plánov </w:t>
      </w:r>
      <w:r w:rsidRPr="00851B26" w:rsidR="00CF4AB9">
        <w:rPr>
          <w:rFonts w:ascii="Times New Roman" w:hAnsi="Times New Roman" w:cs="Times New Roman"/>
        </w:rPr>
        <w:t>poľovníckeho hospodárenia</w:t>
      </w:r>
    </w:p>
    <w:p w:rsidR="00246B67" w:rsidRPr="00851B26" w:rsidP="006570A1">
      <w:pPr>
        <w:pStyle w:val="adda"/>
        <w:numPr>
          <w:numId w:val="101"/>
        </w:numPr>
        <w:tabs>
          <w:tab w:val="left" w:pos="0"/>
        </w:tabs>
        <w:rPr>
          <w:rFonts w:ascii="Times New Roman" w:hAnsi="Times New Roman" w:cs="Times New Roman"/>
        </w:rPr>
      </w:pPr>
      <w:r w:rsidRPr="00851B26">
        <w:rPr>
          <w:rFonts w:ascii="Times New Roman" w:hAnsi="Times New Roman" w:cs="Times New Roman"/>
        </w:rPr>
        <w:t xml:space="preserve">absolventi </w:t>
      </w:r>
      <w:r w:rsidRPr="00851B26" w:rsidR="0071462C">
        <w:rPr>
          <w:rFonts w:ascii="Times New Roman" w:hAnsi="Times New Roman" w:cs="Times New Roman"/>
        </w:rPr>
        <w:t>lesníckej fakulty Technickej univerzity</w:t>
      </w:r>
      <w:r w:rsidRPr="00851B26">
        <w:rPr>
          <w:rFonts w:ascii="Times New Roman" w:hAnsi="Times New Roman" w:cs="Times New Roman"/>
        </w:rPr>
        <w:t xml:space="preserve"> Zvolen špecializácie apl</w:t>
      </w:r>
      <w:r w:rsidR="00D22F14">
        <w:rPr>
          <w:rFonts w:ascii="Times New Roman" w:hAnsi="Times New Roman" w:cs="Times New Roman"/>
        </w:rPr>
        <w:t>ikovaná zoológia a poľovníctvo,</w:t>
      </w:r>
    </w:p>
    <w:p w:rsidR="00246B67"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absolventi </w:t>
      </w:r>
      <w:r w:rsidR="00CD1C77">
        <w:rPr>
          <w:rFonts w:ascii="Times New Roman" w:hAnsi="Times New Roman" w:cs="Times New Roman"/>
        </w:rPr>
        <w:t xml:space="preserve">skúšok poľovných hospodárov alebo </w:t>
      </w:r>
      <w:r w:rsidRPr="00851B26">
        <w:rPr>
          <w:rFonts w:ascii="Times New Roman" w:hAnsi="Times New Roman" w:cs="Times New Roman"/>
        </w:rPr>
        <w:t>vyšších poľovníckych skúšok</w:t>
      </w:r>
      <w:r w:rsidR="00D22F14">
        <w:rPr>
          <w:rFonts w:ascii="Times New Roman" w:hAnsi="Times New Roman" w:cs="Times New Roman"/>
        </w:rPr>
        <w:t>,</w:t>
      </w:r>
    </w:p>
    <w:p w:rsidR="00246B67" w:rsidRPr="00851B26" w:rsidP="006570A1">
      <w:pPr>
        <w:pStyle w:val="adda"/>
        <w:tabs>
          <w:tab w:val="left" w:pos="0"/>
        </w:tabs>
        <w:rPr>
          <w:rFonts w:ascii="Times New Roman" w:hAnsi="Times New Roman" w:cs="Times New Roman"/>
        </w:rPr>
      </w:pPr>
      <w:r w:rsidRPr="00851B26">
        <w:rPr>
          <w:rFonts w:ascii="Times New Roman" w:hAnsi="Times New Roman" w:cs="Times New Roman"/>
        </w:rPr>
        <w:t>absolventi vysokých a stredných škôl, na ktorých je poľovníctvo</w:t>
      </w:r>
      <w:r w:rsidR="00D22F14">
        <w:rPr>
          <w:rFonts w:ascii="Times New Roman" w:hAnsi="Times New Roman" w:cs="Times New Roman"/>
        </w:rPr>
        <w:t xml:space="preserve"> povinným vyučovacím predmetom,</w:t>
      </w:r>
    </w:p>
    <w:p w:rsidR="00246B67" w:rsidRPr="00851B26" w:rsidP="006570A1">
      <w:pPr>
        <w:pStyle w:val="adda"/>
        <w:tabs>
          <w:tab w:val="left" w:pos="0"/>
        </w:tabs>
        <w:rPr>
          <w:rFonts w:ascii="Times New Roman" w:hAnsi="Times New Roman" w:cs="Times New Roman"/>
        </w:rPr>
      </w:pPr>
      <w:r w:rsidRPr="00851B26">
        <w:rPr>
          <w:rFonts w:ascii="Times New Roman" w:hAnsi="Times New Roman" w:cs="Times New Roman"/>
        </w:rPr>
        <w:t xml:space="preserve">nepretržitá držba poľovného lístku </w:t>
      </w:r>
      <w:r w:rsidR="00D22F14">
        <w:rPr>
          <w:rFonts w:ascii="Times New Roman" w:hAnsi="Times New Roman" w:cs="Times New Roman"/>
        </w:rPr>
        <w:t>aspoň päť po sebe idúcich rokov,</w:t>
      </w:r>
    </w:p>
    <w:p w:rsidR="00246B67" w:rsidRPr="00851B26" w:rsidP="006570A1">
      <w:pPr>
        <w:pStyle w:val="adda"/>
        <w:tabs>
          <w:tab w:val="left" w:pos="0"/>
        </w:tabs>
        <w:rPr>
          <w:rFonts w:ascii="Times New Roman" w:hAnsi="Times New Roman" w:cs="Times New Roman"/>
        </w:rPr>
      </w:pPr>
      <w:r w:rsidRPr="00851B26">
        <w:rPr>
          <w:rFonts w:ascii="Times New Roman" w:hAnsi="Times New Roman" w:cs="Times New Roman"/>
        </w:rPr>
        <w:t>aspoň päť ročná prax v poľovníckej výuke, výskume</w:t>
      </w:r>
      <w:r w:rsidR="00D22F14">
        <w:rPr>
          <w:rFonts w:ascii="Times New Roman" w:hAnsi="Times New Roman" w:cs="Times New Roman"/>
        </w:rPr>
        <w:t xml:space="preserve"> alebo</w:t>
      </w:r>
      <w:r w:rsidRPr="00851B26">
        <w:rPr>
          <w:rFonts w:ascii="Times New Roman" w:hAnsi="Times New Roman" w:cs="Times New Roman"/>
        </w:rPr>
        <w:t xml:space="preserve"> poľovníckom plánovaní</w:t>
      </w:r>
      <w:r w:rsidR="00D22F14">
        <w:rPr>
          <w:rFonts w:ascii="Times New Roman" w:hAnsi="Times New Roman" w:cs="Times New Roman"/>
        </w:rPr>
        <w:t>.</w:t>
      </w:r>
    </w:p>
    <w:p w:rsidR="00772244" w:rsidP="00AD7594">
      <w:pPr>
        <w:pStyle w:val="Heading1"/>
        <w:rPr>
          <w:rFonts w:ascii="Times New Roman" w:hAnsi="Times New Roman"/>
        </w:rPr>
      </w:pPr>
      <w:r w:rsidRPr="00851B26" w:rsidR="00445B2C">
        <w:rPr>
          <w:rFonts w:ascii="Times New Roman" w:hAnsi="Times New Roman"/>
        </w:rPr>
        <w:t>Druhá č</w:t>
      </w:r>
      <w:r w:rsidRPr="00851B26">
        <w:rPr>
          <w:rFonts w:ascii="Times New Roman" w:hAnsi="Times New Roman"/>
        </w:rPr>
        <w:t>asť</w:t>
      </w:r>
    </w:p>
    <w:p w:rsidR="00EE650C" w:rsidRPr="00EE650C" w:rsidP="00EE650C">
      <w:pPr>
        <w:pStyle w:val="Heading2"/>
        <w:rPr>
          <w:rFonts w:ascii="Times New Roman" w:hAnsi="Times New Roman"/>
        </w:rPr>
      </w:pPr>
      <w:r>
        <w:rPr>
          <w:rFonts w:ascii="Times New Roman" w:hAnsi="Times New Roman"/>
        </w:rPr>
        <w:t>Poľovné oblasti a lokality</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2"/>
        </w:numPr>
        <w:tabs>
          <w:tab w:val="left" w:pos="709"/>
        </w:tabs>
        <w:rPr>
          <w:rFonts w:ascii="Times New Roman" w:hAnsi="Times New Roman" w:cs="Times New Roman"/>
        </w:rPr>
      </w:pPr>
      <w:r w:rsidRPr="00851B26">
        <w:rPr>
          <w:rFonts w:ascii="Times New Roman" w:hAnsi="Times New Roman" w:cs="Times New Roman"/>
        </w:rPr>
        <w:t>Poľovné oblasti pre jeleniu zver a opis ich hraníc sú uvedené v prílohe č. 2.</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Poľovné oblasti pre srnčiu zver a opis ich hraníc sú uvedené v prílohe č. 3.</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Poľovné oblasti pre malú zver a opis ich hraníc sú uvedené v prílohe č. 4.</w:t>
      </w:r>
    </w:p>
    <w:p w:rsidR="00772244" w:rsidRPr="00851B26" w:rsidP="00EE650C">
      <w:pPr>
        <w:pStyle w:val="a"/>
        <w:tabs>
          <w:tab w:val="clear" w:pos="227"/>
        </w:tabs>
        <w:rPr>
          <w:rFonts w:ascii="Times New Roman" w:hAnsi="Times New Roman" w:cs="Times New Roman"/>
        </w:rPr>
      </w:pPr>
    </w:p>
    <w:p w:rsidR="00772244" w:rsidRPr="00851B26" w:rsidP="00AD7594">
      <w:pPr>
        <w:pStyle w:val="odsek"/>
        <w:rPr>
          <w:rFonts w:ascii="Times New Roman" w:hAnsi="Times New Roman" w:cs="Times New Roman"/>
        </w:rPr>
      </w:pPr>
      <w:r w:rsidRPr="00851B26">
        <w:rPr>
          <w:rFonts w:ascii="Times New Roman" w:hAnsi="Times New Roman" w:cs="Times New Roman"/>
        </w:rPr>
        <w:t xml:space="preserve">Poľovné lokality pre danieliu zver a poľovné lokality pre </w:t>
      </w:r>
      <w:r w:rsidRPr="00851B26" w:rsidR="00C45ACA">
        <w:rPr>
          <w:rFonts w:ascii="Times New Roman" w:hAnsi="Times New Roman" w:cs="Times New Roman"/>
        </w:rPr>
        <w:t>mufloniu</w:t>
      </w:r>
      <w:r w:rsidRPr="00851B26">
        <w:rPr>
          <w:rFonts w:ascii="Times New Roman" w:hAnsi="Times New Roman" w:cs="Times New Roman"/>
        </w:rPr>
        <w:t xml:space="preserve"> zver a opis ich hraníc sú uvedené v prílohe č. 5.</w:t>
      </w:r>
    </w:p>
    <w:p w:rsidR="00772244" w:rsidRPr="00851B26" w:rsidP="00EE650C">
      <w:pPr>
        <w:pStyle w:val="a"/>
        <w:tabs>
          <w:tab w:val="clear" w:pos="227"/>
        </w:tabs>
        <w:rPr>
          <w:rFonts w:ascii="Times New Roman" w:hAnsi="Times New Roman" w:cs="Times New Roman"/>
        </w:rPr>
      </w:pPr>
    </w:p>
    <w:p w:rsidR="00772244" w:rsidRPr="00851B26" w:rsidP="00AD7594">
      <w:pPr>
        <w:pStyle w:val="odsek"/>
        <w:rPr>
          <w:rFonts w:ascii="Times New Roman" w:hAnsi="Times New Roman" w:cs="Times New Roman"/>
        </w:rPr>
      </w:pPr>
      <w:r w:rsidRPr="00851B26">
        <w:rPr>
          <w:rFonts w:ascii="Times New Roman" w:hAnsi="Times New Roman" w:cs="Times New Roman"/>
        </w:rPr>
        <w:t>Hranice poľovných oblastí sú zobrazené v prílohe č. 6.</w:t>
      </w:r>
    </w:p>
    <w:p w:rsidR="00772244" w:rsidRPr="00851B26" w:rsidP="00EE650C">
      <w:pPr>
        <w:pStyle w:val="a"/>
        <w:tabs>
          <w:tab w:val="clear" w:pos="227"/>
        </w:tabs>
        <w:rPr>
          <w:rFonts w:ascii="Times New Roman" w:hAnsi="Times New Roman" w:cs="Times New Roman"/>
        </w:rPr>
      </w:pPr>
      <w:r w:rsidRPr="00851B26" w:rsidR="00602310">
        <w:rPr>
          <w:rFonts w:ascii="Times New Roman" w:hAnsi="Times New Roman" w:cs="Times New Roman"/>
        </w:rPr>
        <w:br w:type="page"/>
      </w:r>
    </w:p>
    <w:p w:rsidR="00772244" w:rsidRPr="00851B26" w:rsidP="00AD7594">
      <w:pPr>
        <w:pStyle w:val="odsek"/>
        <w:rPr>
          <w:rFonts w:ascii="Times New Roman" w:hAnsi="Times New Roman" w:cs="Times New Roman"/>
        </w:rPr>
      </w:pPr>
      <w:r w:rsidRPr="00851B26">
        <w:rPr>
          <w:rFonts w:ascii="Times New Roman" w:hAnsi="Times New Roman" w:cs="Times New Roman"/>
        </w:rPr>
        <w:t>Obsah štatútu poľovnej oblasti je uvedený v prílohe č. 7.</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3"/>
        </w:numPr>
        <w:tabs>
          <w:tab w:val="left" w:pos="709"/>
        </w:tabs>
        <w:rPr>
          <w:rFonts w:ascii="Times New Roman" w:hAnsi="Times New Roman" w:cs="Times New Roman"/>
        </w:rPr>
      </w:pPr>
      <w:r w:rsidRPr="00851B26">
        <w:rPr>
          <w:rFonts w:ascii="Times New Roman" w:hAnsi="Times New Roman" w:cs="Times New Roman"/>
        </w:rPr>
        <w:t xml:space="preserve">Zaradenie poľovných revírov do kvalitatívnych tried vytvorených na lesných pozemkoch, ktoré sú vhodné na chov raticovej zveri, sa vykonáva podľa skupín lesných typov samostatne pre hlavný druh zveri, druhý druh prežúvavej zveri a samostatne </w:t>
      </w:r>
      <w:r w:rsidR="005C0F3E">
        <w:rPr>
          <w:rFonts w:ascii="Times New Roman" w:hAnsi="Times New Roman" w:cs="Times New Roman"/>
        </w:rPr>
        <w:t xml:space="preserve">pre </w:t>
      </w:r>
      <w:r w:rsidRPr="00851B26">
        <w:rPr>
          <w:rFonts w:ascii="Times New Roman" w:hAnsi="Times New Roman" w:cs="Times New Roman"/>
        </w:rPr>
        <w:t>diviačiu zver.</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Hlavným druhom zveri podľa odseku 1 je ten druh zveri, pre ktorý bola zriadená poľovná oblasť alebo lokalita.</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Vedľajším druhom zveri podľa odseku 1 je druh zveri, ktorý žije v príslušnej poľovnej oblasti alebo v poľovnej lokalite spolu z hlavným druhom zveri.</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 xml:space="preserve">Diviačia zver je vždy vedľajší druh zveri. </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4"/>
        </w:numPr>
        <w:tabs>
          <w:tab w:val="left" w:pos="709"/>
        </w:tabs>
        <w:rPr>
          <w:rFonts w:ascii="Times New Roman" w:hAnsi="Times New Roman" w:cs="Times New Roman"/>
        </w:rPr>
      </w:pPr>
      <w:r w:rsidRPr="00851B26">
        <w:rPr>
          <w:rFonts w:ascii="Times New Roman" w:hAnsi="Times New Roman" w:cs="Times New Roman"/>
        </w:rPr>
        <w:t>Poľovné revíry, v ktorých sa jelenia zver, srnčia zver, danielia zver a</w:t>
      </w:r>
      <w:r w:rsidRPr="00851B26" w:rsidR="0025416D">
        <w:rPr>
          <w:rFonts w:ascii="Times New Roman" w:hAnsi="Times New Roman" w:cs="Times New Roman"/>
        </w:rPr>
        <w:t xml:space="preserve"> muflonia </w:t>
      </w:r>
      <w:r w:rsidRPr="00851B26">
        <w:rPr>
          <w:rFonts w:ascii="Times New Roman" w:hAnsi="Times New Roman" w:cs="Times New Roman"/>
        </w:rPr>
        <w:t xml:space="preserve">zver chovajú ako hlavné druhy zveri a diviačia zver ako vedľajší druh zveri, zaraďujú sa do štyroch kvalitatívnych tried. Podmienky zaraďovania do kvalitatívnych tried sú uvedené v prílohe č. </w:t>
      </w:r>
      <w:r w:rsidRPr="00851B26" w:rsidR="00D5522A">
        <w:rPr>
          <w:rFonts w:ascii="Times New Roman" w:hAnsi="Times New Roman" w:cs="Times New Roman"/>
        </w:rPr>
        <w:t>8</w:t>
      </w:r>
      <w:r w:rsidRPr="00851B26">
        <w:rPr>
          <w:rFonts w:ascii="Times New Roman" w:hAnsi="Times New Roman" w:cs="Times New Roman"/>
        </w:rPr>
        <w:t>.</w:t>
      </w:r>
    </w:p>
    <w:p w:rsidR="00772244" w:rsidRPr="00851B26" w:rsidP="006570A1">
      <w:pPr>
        <w:pStyle w:val="odsek1"/>
        <w:tabs>
          <w:tab w:val="left" w:pos="709"/>
        </w:tabs>
        <w:rPr>
          <w:rFonts w:ascii="Times New Roman" w:hAnsi="Times New Roman" w:cs="Times New Roman"/>
          <w:color w:val="000000"/>
        </w:rPr>
      </w:pPr>
      <w:r w:rsidRPr="00851B26">
        <w:rPr>
          <w:rFonts w:ascii="Times New Roman" w:hAnsi="Times New Roman" w:cs="Times New Roman"/>
          <w:color w:val="000000"/>
        </w:rPr>
        <w:t>Pre druhy zveri uvedené v</w:t>
      </w:r>
      <w:r w:rsidRPr="00851B26" w:rsidR="002823DE">
        <w:rPr>
          <w:rFonts w:ascii="Times New Roman" w:hAnsi="Times New Roman" w:cs="Times New Roman"/>
          <w:color w:val="000000"/>
        </w:rPr>
        <w:t> </w:t>
      </w:r>
      <w:r w:rsidRPr="00851B26">
        <w:rPr>
          <w:rFonts w:ascii="Times New Roman" w:hAnsi="Times New Roman" w:cs="Times New Roman"/>
          <w:color w:val="000000"/>
        </w:rPr>
        <w:t>odseku</w:t>
      </w:r>
      <w:r w:rsidRPr="00851B26" w:rsidR="002823DE">
        <w:rPr>
          <w:rFonts w:ascii="Times New Roman" w:hAnsi="Times New Roman" w:cs="Times New Roman"/>
          <w:color w:val="000000"/>
        </w:rPr>
        <w:t xml:space="preserve"> </w:t>
      </w:r>
      <w:r w:rsidRPr="00851B26">
        <w:rPr>
          <w:rFonts w:ascii="Times New Roman" w:hAnsi="Times New Roman" w:cs="Times New Roman"/>
          <w:color w:val="000000"/>
        </w:rPr>
        <w:t xml:space="preserve">1 sa určujú normované kmeňové stavy v kusoch na 1 000 ha lesných pozemkov v poľovnom revíri a koeficient prírastku spôsobom uvedeným v prílohe č. </w:t>
      </w:r>
      <w:r w:rsidRPr="00851B26" w:rsidR="00D5522A">
        <w:rPr>
          <w:rFonts w:ascii="Times New Roman" w:hAnsi="Times New Roman" w:cs="Times New Roman"/>
          <w:color w:val="000000"/>
        </w:rPr>
        <w:t>9</w:t>
      </w:r>
      <w:r w:rsidRPr="00851B26">
        <w:rPr>
          <w:rFonts w:ascii="Times New Roman" w:hAnsi="Times New Roman" w:cs="Times New Roman"/>
          <w:color w:val="000000"/>
        </w:rPr>
        <w:t>.</w:t>
      </w:r>
    </w:p>
    <w:p w:rsidR="00772244" w:rsidRPr="00851B26" w:rsidP="006570A1">
      <w:pPr>
        <w:pStyle w:val="odsek1"/>
        <w:tabs>
          <w:tab w:val="left" w:pos="709"/>
        </w:tabs>
        <w:rPr>
          <w:rFonts w:ascii="Times New Roman" w:hAnsi="Times New Roman" w:cs="Times New Roman"/>
          <w:color w:val="000000"/>
        </w:rPr>
      </w:pPr>
      <w:r w:rsidRPr="00851B26">
        <w:rPr>
          <w:rFonts w:ascii="Times New Roman" w:hAnsi="Times New Roman" w:cs="Times New Roman"/>
          <w:color w:val="000000"/>
        </w:rPr>
        <w:t>Koeficient prírastku predstavuje očakávaný relatívny prírastok z jarných kmeňových stavov príslušného druhu zveri pri zohľadnení strát zveri.</w:t>
      </w:r>
    </w:p>
    <w:p w:rsidR="00772244" w:rsidRPr="00851B26" w:rsidP="006570A1">
      <w:pPr>
        <w:pStyle w:val="odsek1"/>
        <w:tabs>
          <w:tab w:val="left" w:pos="709"/>
        </w:tabs>
        <w:rPr>
          <w:rFonts w:ascii="Times New Roman" w:hAnsi="Times New Roman" w:cs="Times New Roman"/>
          <w:color w:val="000000"/>
        </w:rPr>
      </w:pPr>
      <w:r w:rsidRPr="00851B26">
        <w:rPr>
          <w:rFonts w:ascii="Times New Roman" w:hAnsi="Times New Roman" w:cs="Times New Roman"/>
          <w:color w:val="000000"/>
        </w:rPr>
        <w:t>V</w:t>
      </w:r>
      <w:r w:rsidR="005C0F3E">
        <w:rPr>
          <w:rFonts w:ascii="Times New Roman" w:hAnsi="Times New Roman" w:cs="Times New Roman"/>
          <w:color w:val="000000"/>
        </w:rPr>
        <w:t xml:space="preserve"> zaradení </w:t>
      </w:r>
      <w:r w:rsidRPr="00851B26">
        <w:rPr>
          <w:rFonts w:ascii="Times New Roman" w:hAnsi="Times New Roman" w:cs="Times New Roman"/>
          <w:color w:val="000000"/>
        </w:rPr>
        <w:t>poľovného revíru</w:t>
      </w:r>
      <w:r w:rsidR="005C0F3E">
        <w:rPr>
          <w:rFonts w:ascii="Times New Roman" w:hAnsi="Times New Roman" w:cs="Times New Roman"/>
          <w:color w:val="000000"/>
        </w:rPr>
        <w:t xml:space="preserve"> do kvalitatívnych</w:t>
      </w:r>
      <w:r w:rsidR="005C0F3E">
        <w:rPr>
          <w:rFonts w:ascii="Times New Roman" w:hAnsi="Times New Roman" w:cs="Times New Roman"/>
          <w:color w:val="000000"/>
        </w:rPr>
        <w:t xml:space="preserve"> tried</w:t>
      </w:r>
      <w:r w:rsidRPr="00851B26">
        <w:rPr>
          <w:rFonts w:ascii="Times New Roman" w:hAnsi="Times New Roman" w:cs="Times New Roman"/>
          <w:color w:val="000000"/>
        </w:rPr>
        <w:t>, v ktorom sa chová viac druhov zveri, sa určí, ktorý druh zveri je v tomto revíri hlavný, a to podľa poľovnej oblasti, v</w:t>
      </w:r>
      <w:r w:rsidR="005C0F3E">
        <w:rPr>
          <w:rFonts w:ascii="Times New Roman" w:hAnsi="Times New Roman" w:cs="Times New Roman"/>
          <w:color w:val="000000"/>
        </w:rPr>
        <w:t> </w:t>
      </w:r>
      <w:r w:rsidRPr="00851B26">
        <w:rPr>
          <w:rFonts w:ascii="Times New Roman" w:hAnsi="Times New Roman" w:cs="Times New Roman"/>
          <w:color w:val="000000"/>
        </w:rPr>
        <w:t>ktorej</w:t>
      </w:r>
      <w:r w:rsidR="005C0F3E">
        <w:rPr>
          <w:rFonts w:ascii="Times New Roman" w:hAnsi="Times New Roman" w:cs="Times New Roman"/>
          <w:color w:val="000000"/>
        </w:rPr>
        <w:t xml:space="preserve"> </w:t>
      </w:r>
      <w:r w:rsidRPr="00851B26">
        <w:rPr>
          <w:rFonts w:ascii="Times New Roman" w:hAnsi="Times New Roman" w:cs="Times New Roman"/>
          <w:color w:val="000000"/>
        </w:rPr>
        <w:t>sa poľovný revír nachádza. Normované kmeňové stavy vedľajšej zveri sa určia na základe prepočtu z hlavného druhu zveri podľa prílohy č. 1</w:t>
      </w:r>
      <w:r w:rsidRPr="00851B26" w:rsidR="00D5522A">
        <w:rPr>
          <w:rFonts w:ascii="Times New Roman" w:hAnsi="Times New Roman" w:cs="Times New Roman"/>
          <w:color w:val="000000"/>
        </w:rPr>
        <w:t>0</w:t>
      </w:r>
      <w:r w:rsidRPr="00851B26">
        <w:rPr>
          <w:rFonts w:ascii="Times New Roman" w:hAnsi="Times New Roman" w:cs="Times New Roman"/>
          <w:color w:val="000000"/>
        </w:rPr>
        <w:t>.</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5"/>
        </w:numPr>
        <w:tabs>
          <w:tab w:val="left" w:pos="709"/>
        </w:tabs>
        <w:rPr>
          <w:rFonts w:ascii="Times New Roman" w:hAnsi="Times New Roman" w:cs="Times New Roman"/>
        </w:rPr>
      </w:pPr>
      <w:r w:rsidRPr="00851B26">
        <w:rPr>
          <w:rFonts w:ascii="Times New Roman" w:hAnsi="Times New Roman" w:cs="Times New Roman"/>
        </w:rPr>
        <w:t>Zvernice sa zaraďujú do kvalitatívnych tried podľa zastúpenia listnatých d</w:t>
      </w:r>
      <w:r w:rsidR="005C0F3E">
        <w:rPr>
          <w:rFonts w:ascii="Times New Roman" w:hAnsi="Times New Roman" w:cs="Times New Roman"/>
        </w:rPr>
        <w:t xml:space="preserve">revín, z toho zastúpenia dubov </w:t>
      </w:r>
      <w:r w:rsidRPr="00851B26">
        <w:rPr>
          <w:rFonts w:ascii="Times New Roman" w:hAnsi="Times New Roman" w:cs="Times New Roman"/>
        </w:rPr>
        <w:t>v</w:t>
      </w:r>
      <w:r w:rsidR="005C0F3E">
        <w:rPr>
          <w:rFonts w:ascii="Times New Roman" w:hAnsi="Times New Roman" w:cs="Times New Roman"/>
        </w:rPr>
        <w:t> </w:t>
      </w:r>
      <w:r w:rsidRPr="00851B26">
        <w:rPr>
          <w:rFonts w:ascii="Times New Roman" w:hAnsi="Times New Roman" w:cs="Times New Roman"/>
        </w:rPr>
        <w:t>porastovej skladbe.</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Kritériá na zaradenie zverníc do kvalitatívnych tried a určenie normovaných kmeňových stavov jednotlivých druhov zveri chovaných v nich sú uvedené v prílohe č. 1</w:t>
      </w:r>
      <w:r w:rsidRPr="00851B26" w:rsidR="00D5522A">
        <w:rPr>
          <w:rFonts w:ascii="Times New Roman" w:hAnsi="Times New Roman" w:cs="Times New Roman"/>
        </w:rPr>
        <w:t>1</w:t>
      </w:r>
      <w:r w:rsidRPr="00851B26">
        <w:rPr>
          <w:rFonts w:ascii="Times New Roman" w:hAnsi="Times New Roman" w:cs="Times New Roman"/>
        </w:rPr>
        <w:t>.</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6"/>
        </w:numPr>
        <w:tabs>
          <w:tab w:val="left" w:pos="709"/>
        </w:tabs>
        <w:rPr>
          <w:rFonts w:ascii="Times New Roman" w:hAnsi="Times New Roman" w:cs="Times New Roman"/>
        </w:rPr>
      </w:pPr>
      <w:r w:rsidRPr="00851B26">
        <w:rPr>
          <w:rFonts w:ascii="Times New Roman" w:hAnsi="Times New Roman" w:cs="Times New Roman"/>
        </w:rPr>
        <w:t>Zaradenie poľovného revíru vytvoreného na poľovných pozemkoch, ktoré sú súčasťou poľnohospodárskeho pôdneho fondu a ktoré sa nachádzajú v poľovnej oblasti pre malú zver, do kvalitatívnych tried pre srnčiu zver a pre malú zver sa vykonáva podľa bonitovaných pôdno-ekologických jednotiek.</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Spôsob zaradenia do kvalitatívnych tried podľa odseku 1 je uvedený v prílohe č. 1</w:t>
      </w:r>
      <w:r w:rsidRPr="00851B26" w:rsidR="00D5522A">
        <w:rPr>
          <w:rFonts w:ascii="Times New Roman" w:hAnsi="Times New Roman" w:cs="Times New Roman"/>
        </w:rPr>
        <w:t>2</w:t>
      </w:r>
      <w:r w:rsidRPr="00851B26">
        <w:rPr>
          <w:rFonts w:ascii="Times New Roman" w:hAnsi="Times New Roman" w:cs="Times New Roman"/>
        </w:rPr>
        <w:t>.</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Poľovný revír nachádzajúci sa v poľovnej oblasti pre malú zver sa zaraďuje do akostnej triedy pre každý druh malej zveri a srnčiu zver samostatne na tej istej ploche.</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Malú zver možno chovať ako vedľajší druh zveri aj v poľovnom revíri nachádzajúcom sa v jelenej poľovnej oblasti alebo v srnčej poľovnej oblasti, ak sú v ňom vhodné prírodné p</w:t>
      </w:r>
      <w:r w:rsidRPr="00851B26">
        <w:rPr>
          <w:rFonts w:ascii="Times New Roman" w:hAnsi="Times New Roman" w:cs="Times New Roman"/>
        </w:rPr>
        <w:t>odmienky na jej chov.</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7"/>
        </w:numPr>
        <w:tabs>
          <w:tab w:val="left" w:pos="709"/>
        </w:tabs>
        <w:rPr>
          <w:rFonts w:ascii="Times New Roman" w:hAnsi="Times New Roman" w:cs="Times New Roman"/>
        </w:rPr>
      </w:pPr>
      <w:r w:rsidRPr="00851B26">
        <w:rPr>
          <w:rFonts w:ascii="Times New Roman" w:hAnsi="Times New Roman" w:cs="Times New Roman"/>
        </w:rPr>
        <w:t>Normované kmeňové stavy a koeficienty prírastku malej zveri a srnčej zveri chovanej v poľovnom revíri nachádzajúcom sa v poľovnej oblasti pre malú zver sa určujú v kusoch na 100 ha poľovných pozemkov.</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Spôsob určenia normovaných kmeňových stavov podľa odseku 1 je uvedený v prílohe č. 1</w:t>
      </w:r>
      <w:r w:rsidRPr="00851B26" w:rsidR="00D5522A">
        <w:rPr>
          <w:rFonts w:ascii="Times New Roman" w:hAnsi="Times New Roman" w:cs="Times New Roman"/>
        </w:rPr>
        <w:t>3</w:t>
      </w:r>
      <w:r w:rsidRPr="00851B26">
        <w:rPr>
          <w:rFonts w:ascii="Times New Roman" w:hAnsi="Times New Roman" w:cs="Times New Roman"/>
        </w:rPr>
        <w:t>.</w:t>
      </w:r>
    </w:p>
    <w:p w:rsidR="00772244" w:rsidRPr="00851B26" w:rsidP="00EE650C">
      <w:pPr>
        <w:pStyle w:val="a"/>
        <w:tabs>
          <w:tab w:val="clear" w:pos="227"/>
        </w:tabs>
        <w:rPr>
          <w:rFonts w:ascii="Times New Roman" w:hAnsi="Times New Roman" w:cs="Times New Roman"/>
        </w:rPr>
      </w:pPr>
    </w:p>
    <w:p w:rsidR="00772244" w:rsidRPr="00851B26" w:rsidP="006570A1">
      <w:pPr>
        <w:pStyle w:val="odsek1"/>
        <w:numPr>
          <w:numId w:val="108"/>
        </w:numPr>
        <w:tabs>
          <w:tab w:val="left" w:pos="709"/>
        </w:tabs>
        <w:rPr>
          <w:rFonts w:ascii="Times New Roman" w:hAnsi="Times New Roman" w:cs="Times New Roman"/>
        </w:rPr>
      </w:pPr>
      <w:r w:rsidRPr="00851B26">
        <w:rPr>
          <w:rFonts w:ascii="Times New Roman" w:hAnsi="Times New Roman" w:cs="Times New Roman"/>
        </w:rPr>
        <w:t>Bažantnice sa zaraďujú do kvalitatívnych tried podľa zastúpenia lesných pozemkov a zloženia porastov na nich, ako aj podľa výmery stromovej a kríkovej zelene, ktorá sa v nich nachádza.</w:t>
      </w:r>
    </w:p>
    <w:p w:rsidR="00772244"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Spôsob zaradenia do kvalitatívnych tried a určenia normovaných kmeňových stavov jednotlivých druhov zveri chovaných v bažantnici je uvedený v prílohe č. 1</w:t>
      </w:r>
      <w:r w:rsidRPr="00851B26" w:rsidR="00D5522A">
        <w:rPr>
          <w:rFonts w:ascii="Times New Roman" w:hAnsi="Times New Roman" w:cs="Times New Roman"/>
        </w:rPr>
        <w:t>4</w:t>
      </w:r>
      <w:r w:rsidRPr="00851B26">
        <w:rPr>
          <w:rFonts w:ascii="Times New Roman" w:hAnsi="Times New Roman" w:cs="Times New Roman"/>
        </w:rPr>
        <w:t>.</w:t>
      </w:r>
    </w:p>
    <w:p w:rsidR="00602310" w:rsidRPr="00851B26" w:rsidP="00AD7594">
      <w:pPr>
        <w:pStyle w:val="Heading1"/>
        <w:rPr>
          <w:rFonts w:ascii="Times New Roman" w:hAnsi="Times New Roman"/>
        </w:rPr>
      </w:pPr>
      <w:r w:rsidRPr="00851B26">
        <w:rPr>
          <w:rFonts w:ascii="Times New Roman" w:hAnsi="Times New Roman"/>
        </w:rPr>
        <w:t>Chovateľská prehliadka</w:t>
      </w:r>
    </w:p>
    <w:p w:rsidR="00602310" w:rsidRPr="00851B26" w:rsidP="00EE650C">
      <w:pPr>
        <w:pStyle w:val="a"/>
        <w:tabs>
          <w:tab w:val="clear" w:pos="227"/>
        </w:tabs>
        <w:rPr>
          <w:rFonts w:ascii="Times New Roman" w:hAnsi="Times New Roman" w:cs="Times New Roman"/>
        </w:rPr>
      </w:pPr>
      <w:bookmarkStart w:id="0" w:name="_Ref207756334"/>
    </w:p>
    <w:p w:rsidR="00602310" w:rsidRPr="00851B26" w:rsidP="00AD7594">
      <w:pPr>
        <w:pStyle w:val="odsek"/>
        <w:rPr>
          <w:rFonts w:ascii="Times New Roman" w:hAnsi="Times New Roman" w:cs="Times New Roman"/>
        </w:rPr>
      </w:pPr>
      <w:bookmarkEnd w:id="0"/>
      <w:r w:rsidRPr="00851B26">
        <w:rPr>
          <w:rFonts w:ascii="Times New Roman" w:hAnsi="Times New Roman" w:cs="Times New Roman"/>
        </w:rPr>
        <w:t>Pri meraní, vážení a</w:t>
      </w:r>
      <w:r w:rsidR="005C0F3E">
        <w:rPr>
          <w:rFonts w:ascii="Times New Roman" w:hAnsi="Times New Roman" w:cs="Times New Roman"/>
        </w:rPr>
        <w:t> </w:t>
      </w:r>
      <w:r w:rsidRPr="00851B26">
        <w:rPr>
          <w:rFonts w:ascii="Times New Roman" w:hAnsi="Times New Roman" w:cs="Times New Roman"/>
        </w:rPr>
        <w:t>vizuálnom</w:t>
      </w:r>
      <w:r w:rsidR="005C0F3E">
        <w:rPr>
          <w:rFonts w:ascii="Times New Roman" w:hAnsi="Times New Roman" w:cs="Times New Roman"/>
        </w:rPr>
        <w:t xml:space="preserve"> </w:t>
      </w:r>
      <w:r w:rsidRPr="00851B26">
        <w:rPr>
          <w:rFonts w:ascii="Times New Roman" w:hAnsi="Times New Roman" w:cs="Times New Roman"/>
        </w:rPr>
        <w:t>posudzovaní znakov poľovníckej trofeje postupuje</w:t>
      </w:r>
      <w:r w:rsidR="005C0F3E">
        <w:rPr>
          <w:rFonts w:ascii="Times New Roman" w:hAnsi="Times New Roman" w:cs="Times New Roman"/>
        </w:rPr>
        <w:t xml:space="preserve"> hodnotiteľ</w:t>
      </w:r>
      <w:r w:rsidR="005C0F3E">
        <w:rPr>
          <w:rFonts w:ascii="Times New Roman" w:hAnsi="Times New Roman" w:cs="Times New Roman"/>
        </w:rPr>
        <w:t>ská komisia</w:t>
      </w:r>
      <w:r w:rsidRPr="00851B26">
        <w:rPr>
          <w:rFonts w:ascii="Times New Roman" w:hAnsi="Times New Roman" w:cs="Times New Roman"/>
        </w:rPr>
        <w:t xml:space="preserve"> podľa </w:t>
      </w:r>
      <w:r w:rsidR="005C0F3E">
        <w:rPr>
          <w:rFonts w:ascii="Times New Roman" w:hAnsi="Times New Roman" w:cs="Times New Roman"/>
        </w:rPr>
        <w:t xml:space="preserve">kritérií chovnosti stanovených príslušným krajským lesným úradom a podľa </w:t>
      </w:r>
      <w:r w:rsidRPr="00851B26">
        <w:rPr>
          <w:rFonts w:ascii="Times New Roman" w:hAnsi="Times New Roman" w:cs="Times New Roman"/>
        </w:rPr>
        <w:t>bodovacích tabuliek uvedených v</w:t>
      </w:r>
      <w:r w:rsidR="005C0F3E">
        <w:rPr>
          <w:rFonts w:ascii="Times New Roman" w:hAnsi="Times New Roman" w:cs="Times New Roman"/>
        </w:rPr>
        <w:t> </w:t>
      </w:r>
      <w:r w:rsidRPr="00851B26">
        <w:rPr>
          <w:rFonts w:ascii="Times New Roman" w:hAnsi="Times New Roman" w:cs="Times New Roman"/>
        </w:rPr>
        <w:t>prílohách</w:t>
      </w:r>
      <w:r w:rsidR="005C0F3E">
        <w:rPr>
          <w:rFonts w:ascii="Times New Roman" w:hAnsi="Times New Roman" w:cs="Times New Roman"/>
        </w:rPr>
        <w:t xml:space="preserve"> </w:t>
      </w:r>
      <w:r w:rsidRPr="00851B26">
        <w:rPr>
          <w:rFonts w:ascii="Times New Roman" w:hAnsi="Times New Roman" w:cs="Times New Roman"/>
        </w:rPr>
        <w:t>č.</w:t>
      </w:r>
      <w:r w:rsidR="005C0F3E">
        <w:rPr>
          <w:rFonts w:ascii="Times New Roman" w:hAnsi="Times New Roman" w:cs="Times New Roman"/>
        </w:rPr>
        <w:t> </w:t>
      </w:r>
      <w:r w:rsidRPr="00851B26">
        <w:rPr>
          <w:rFonts w:ascii="Times New Roman" w:hAnsi="Times New Roman" w:cs="Times New Roman"/>
        </w:rPr>
        <w:t>1</w:t>
      </w:r>
      <w:r w:rsidR="00EE41EC">
        <w:rPr>
          <w:rFonts w:ascii="Times New Roman" w:hAnsi="Times New Roman" w:cs="Times New Roman"/>
        </w:rPr>
        <w:t>5</w:t>
      </w:r>
      <w:r w:rsidRPr="00851B26">
        <w:rPr>
          <w:rFonts w:ascii="Times New Roman" w:hAnsi="Times New Roman" w:cs="Times New Roman"/>
        </w:rPr>
        <w:t xml:space="preserve"> až </w:t>
      </w:r>
      <w:r w:rsidR="00EE41EC">
        <w:rPr>
          <w:rFonts w:ascii="Times New Roman" w:hAnsi="Times New Roman" w:cs="Times New Roman"/>
        </w:rPr>
        <w:t>2</w:t>
      </w:r>
      <w:r w:rsidR="0081795F">
        <w:rPr>
          <w:rFonts w:ascii="Times New Roman" w:hAnsi="Times New Roman" w:cs="Times New Roman"/>
        </w:rPr>
        <w:t>0</w:t>
      </w:r>
      <w:r w:rsidRPr="00851B26">
        <w:rPr>
          <w:rFonts w:ascii="Times New Roman" w:hAnsi="Times New Roman" w:cs="Times New Roman"/>
        </w:rPr>
        <w:t xml:space="preserve"> schválených Medzinárodnou radou pre poľovníctvo a ochranu zveri.</w:t>
      </w:r>
    </w:p>
    <w:p w:rsidR="00602310" w:rsidRPr="00851B26" w:rsidP="00EE650C">
      <w:pPr>
        <w:pStyle w:val="a"/>
        <w:tabs>
          <w:tab w:val="clear" w:pos="227"/>
        </w:tabs>
        <w:rPr>
          <w:rFonts w:ascii="Times New Roman" w:hAnsi="Times New Roman" w:cs="Times New Roman"/>
        </w:rPr>
      </w:pPr>
    </w:p>
    <w:p w:rsidR="00602310" w:rsidRPr="00851B26" w:rsidP="00B81F38">
      <w:pPr>
        <w:numPr>
          <w:ilvl w:val="0"/>
          <w:numId w:val="57"/>
        </w:numPr>
        <w:tabs>
          <w:tab w:val="clear" w:pos="709"/>
        </w:tabs>
        <w:rPr>
          <w:rFonts w:ascii="Times New Roman" w:hAnsi="Times New Roman" w:cs="Times New Roman"/>
        </w:rPr>
      </w:pPr>
      <w:r w:rsidRPr="00851B26">
        <w:rPr>
          <w:rFonts w:ascii="Times New Roman" w:hAnsi="Times New Roman" w:cs="Times New Roman"/>
        </w:rPr>
        <w:t>Poľovnícke trofeje hodnotí</w:t>
      </w:r>
    </w:p>
    <w:p w:rsidR="00602310" w:rsidRPr="00851B26" w:rsidP="00B81F38">
      <w:pPr>
        <w:numPr>
          <w:ilvl w:val="0"/>
          <w:numId w:val="56"/>
        </w:numPr>
        <w:tabs>
          <w:tab w:val="clear" w:pos="0"/>
        </w:tabs>
        <w:rPr>
          <w:rFonts w:ascii="Times New Roman" w:hAnsi="Times New Roman" w:cs="Times New Roman"/>
        </w:rPr>
      </w:pPr>
      <w:r w:rsidRPr="00851B26">
        <w:rPr>
          <w:rFonts w:ascii="Times New Roman" w:hAnsi="Times New Roman" w:cs="Times New Roman"/>
        </w:rPr>
        <w:t>Slovenská hodnotiteľská komisia,</w:t>
      </w:r>
    </w:p>
    <w:p w:rsidR="00602310" w:rsidRPr="00851B26" w:rsidP="00B81F38">
      <w:pPr>
        <w:numPr>
          <w:ilvl w:val="0"/>
          <w:numId w:val="56"/>
        </w:numPr>
        <w:tabs>
          <w:tab w:val="clear" w:pos="0"/>
        </w:tabs>
        <w:rPr>
          <w:rFonts w:ascii="Times New Roman" w:hAnsi="Times New Roman" w:cs="Times New Roman"/>
        </w:rPr>
      </w:pPr>
      <w:r w:rsidRPr="00851B26">
        <w:rPr>
          <w:rFonts w:ascii="Times New Roman" w:hAnsi="Times New Roman" w:cs="Times New Roman"/>
        </w:rPr>
        <w:t>obvodná hodnotiteľská komisia.</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Kvalifikačné predpoklady člena obvodnej hodnotiteľskej komisie (ďalej len „komisia“)</w:t>
      </w:r>
    </w:p>
    <w:p w:rsidR="00602310" w:rsidRPr="00851B26" w:rsidP="00B81F38">
      <w:pPr>
        <w:numPr>
          <w:ilvl w:val="0"/>
          <w:numId w:val="55"/>
        </w:numPr>
        <w:tabs>
          <w:tab w:val="clear" w:pos="0"/>
        </w:tabs>
        <w:rPr>
          <w:rFonts w:ascii="Times New Roman" w:hAnsi="Times New Roman" w:cs="Times New Roman"/>
        </w:rPr>
      </w:pPr>
      <w:r w:rsidRPr="00851B26">
        <w:rPr>
          <w:rFonts w:ascii="Times New Roman" w:hAnsi="Times New Roman" w:cs="Times New Roman"/>
        </w:rPr>
        <w:t>platný poľovný lístok,</w:t>
      </w:r>
    </w:p>
    <w:p w:rsidR="00602310" w:rsidRPr="00851B26" w:rsidP="00B81F38">
      <w:pPr>
        <w:numPr>
          <w:ilvl w:val="0"/>
          <w:numId w:val="55"/>
        </w:numPr>
        <w:tabs>
          <w:tab w:val="clear" w:pos="0"/>
        </w:tabs>
        <w:rPr>
          <w:rFonts w:ascii="Times New Roman" w:hAnsi="Times New Roman" w:cs="Times New Roman"/>
        </w:rPr>
      </w:pPr>
      <w:r w:rsidRPr="00851B26">
        <w:rPr>
          <w:rFonts w:ascii="Times New Roman" w:hAnsi="Times New Roman" w:cs="Times New Roman"/>
        </w:rPr>
        <w:t>najmenej päť rokov praxe v hodnotení trofejí,</w:t>
      </w:r>
    </w:p>
    <w:p w:rsidR="00602310" w:rsidRPr="00851B26" w:rsidP="00B81F38">
      <w:pPr>
        <w:numPr>
          <w:ilvl w:val="0"/>
          <w:numId w:val="55"/>
        </w:numPr>
        <w:tabs>
          <w:tab w:val="clear" w:pos="0"/>
        </w:tabs>
        <w:rPr>
          <w:rFonts w:ascii="Times New Roman" w:hAnsi="Times New Roman" w:cs="Times New Roman"/>
        </w:rPr>
      </w:pPr>
      <w:r w:rsidRPr="00851B26">
        <w:rPr>
          <w:rFonts w:ascii="Times New Roman" w:hAnsi="Times New Roman" w:cs="Times New Roman"/>
        </w:rPr>
        <w:t xml:space="preserve">absolvovanie strednej lesníckej školy alebo Technickej univerzitu vo Zvolene – lesníckej fakulty alebo Slovenskej poľnohospodárskej univerzity v Nitre alebo Univerzity veterinárneho lekárstva v Košiciach, na ktorej sa vyučovalo poľovníctvo a zloženie skúšku z poľovníctva na tejto škole alebo vykonanie vyššej poľovníckej skúšky. </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Kvalifikačné predpoklady člena Slovenskej hodnotiteľskej komisie:</w:t>
      </w:r>
    </w:p>
    <w:p w:rsidR="00602310" w:rsidRPr="00851B26" w:rsidP="006570A1">
      <w:pPr>
        <w:pStyle w:val="adda"/>
        <w:numPr>
          <w:numId w:val="109"/>
        </w:numPr>
        <w:tabs>
          <w:tab w:val="left" w:pos="0"/>
        </w:tabs>
        <w:rPr>
          <w:rFonts w:ascii="Times New Roman" w:hAnsi="Times New Roman" w:cs="Times New Roman"/>
        </w:rPr>
      </w:pPr>
      <w:r w:rsidRPr="00851B26">
        <w:rPr>
          <w:rFonts w:ascii="Times New Roman" w:hAnsi="Times New Roman" w:cs="Times New Roman"/>
        </w:rPr>
        <w:t>platný poľovný lístok,</w:t>
      </w:r>
    </w:p>
    <w:p w:rsidR="00602310" w:rsidRPr="00851B26" w:rsidP="006570A1">
      <w:pPr>
        <w:pStyle w:val="adda"/>
        <w:tabs>
          <w:tab w:val="left" w:pos="0"/>
        </w:tabs>
        <w:rPr>
          <w:rFonts w:ascii="Times New Roman" w:hAnsi="Times New Roman" w:cs="Times New Roman"/>
        </w:rPr>
      </w:pPr>
      <w:r w:rsidRPr="00851B26">
        <w:rPr>
          <w:rFonts w:ascii="Times New Roman" w:hAnsi="Times New Roman" w:cs="Times New Roman"/>
        </w:rPr>
        <w:t>najmenej päť po sebe idúcich rokov výkon funkcie člena obvodnej hodnotiteľskej komisie,</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Certifikát Medzinárodnej rady pre poľovníctvo a ochranu zver</w:t>
      </w:r>
      <w:r w:rsidRPr="00851B26">
        <w:rPr>
          <w:rFonts w:ascii="Times New Roman" w:hAnsi="Times New Roman" w:cs="Times New Roman"/>
        </w:rPr>
        <w:t xml:space="preserve">i </w:t>
      </w:r>
      <w:r w:rsidR="005C0F3E">
        <w:rPr>
          <w:rFonts w:ascii="Times New Roman" w:hAnsi="Times New Roman" w:cs="Times New Roman"/>
        </w:rPr>
        <w:t>o </w:t>
      </w:r>
      <w:r w:rsidR="00000DC6">
        <w:rPr>
          <w:rFonts w:ascii="Times New Roman" w:hAnsi="Times New Roman" w:cs="Times New Roman"/>
        </w:rPr>
        <w:t>absolvovaní</w:t>
      </w:r>
      <w:r w:rsidR="005C0F3E">
        <w:rPr>
          <w:rFonts w:ascii="Times New Roman" w:hAnsi="Times New Roman" w:cs="Times New Roman"/>
        </w:rPr>
        <w:t xml:space="preserve"> kurzu v </w:t>
      </w:r>
      <w:r w:rsidRPr="00851B26">
        <w:rPr>
          <w:rFonts w:ascii="Times New Roman" w:hAnsi="Times New Roman" w:cs="Times New Roman"/>
        </w:rPr>
        <w:t>hodnoten</w:t>
      </w:r>
      <w:r w:rsidR="005C0F3E">
        <w:rPr>
          <w:rFonts w:ascii="Times New Roman" w:hAnsi="Times New Roman" w:cs="Times New Roman"/>
        </w:rPr>
        <w:t>í</w:t>
      </w:r>
      <w:r w:rsidRPr="00851B26">
        <w:rPr>
          <w:rFonts w:ascii="Times New Roman" w:hAnsi="Times New Roman" w:cs="Times New Roman"/>
        </w:rPr>
        <w:t xml:space="preserve"> trofejí.</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Prax podľa odseku 2 písm. b) sa preukazuje</w:t>
      </w:r>
    </w:p>
    <w:p w:rsidR="00602310" w:rsidRPr="00851B26" w:rsidP="00B81F38">
      <w:pPr>
        <w:numPr>
          <w:ilvl w:val="0"/>
          <w:numId w:val="54"/>
        </w:numPr>
        <w:tabs>
          <w:tab w:val="clear" w:pos="0"/>
        </w:tabs>
        <w:rPr>
          <w:rFonts w:ascii="Times New Roman" w:hAnsi="Times New Roman" w:cs="Times New Roman"/>
        </w:rPr>
      </w:pPr>
      <w:r w:rsidRPr="00851B26">
        <w:rPr>
          <w:rFonts w:ascii="Times New Roman" w:hAnsi="Times New Roman" w:cs="Times New Roman"/>
        </w:rPr>
        <w:t>preukazom poľovníckeho hospodára, alebo</w:t>
      </w:r>
    </w:p>
    <w:p w:rsidR="00602310" w:rsidRPr="00851B26" w:rsidP="00B81F38">
      <w:pPr>
        <w:numPr>
          <w:ilvl w:val="0"/>
          <w:numId w:val="54"/>
        </w:numPr>
        <w:tabs>
          <w:tab w:val="clear" w:pos="0"/>
        </w:tabs>
        <w:rPr>
          <w:rFonts w:ascii="Times New Roman" w:hAnsi="Times New Roman" w:cs="Times New Roman"/>
        </w:rPr>
      </w:pPr>
      <w:r w:rsidRPr="00851B26">
        <w:rPr>
          <w:rFonts w:ascii="Times New Roman" w:hAnsi="Times New Roman" w:cs="Times New Roman"/>
        </w:rPr>
        <w:t>potvrdením obvodného lesného úradu alebo komory o praxi pri hodnotení trofejí.</w:t>
      </w:r>
    </w:p>
    <w:p w:rsidR="00602310" w:rsidRPr="00851B26" w:rsidP="00EE650C">
      <w:pPr>
        <w:pStyle w:val="a"/>
        <w:tabs>
          <w:tab w:val="clear" w:pos="227"/>
        </w:tabs>
        <w:rPr>
          <w:rFonts w:ascii="Times New Roman" w:hAnsi="Times New Roman" w:cs="Times New Roman"/>
        </w:rPr>
      </w:pPr>
      <w:bookmarkStart w:id="1" w:name="_Ref207756442"/>
    </w:p>
    <w:p w:rsidR="00602310" w:rsidRPr="00851B26" w:rsidP="00AD7594">
      <w:pPr>
        <w:pStyle w:val="odsek"/>
        <w:rPr>
          <w:rFonts w:ascii="Times New Roman" w:hAnsi="Times New Roman" w:cs="Times New Roman"/>
        </w:rPr>
      </w:pPr>
      <w:bookmarkEnd w:id="1"/>
      <w:r w:rsidRPr="00851B26">
        <w:rPr>
          <w:rFonts w:ascii="Times New Roman" w:hAnsi="Times New Roman" w:cs="Times New Roman"/>
        </w:rPr>
        <w:t>Fotodokumentáciu poľovníckej trofeje tvoria:</w:t>
      </w:r>
    </w:p>
    <w:p w:rsidR="00602310" w:rsidRPr="00851B26" w:rsidP="00B81F38">
      <w:pPr>
        <w:numPr>
          <w:ilvl w:val="0"/>
          <w:numId w:val="53"/>
        </w:numPr>
        <w:tabs>
          <w:tab w:val="clear" w:pos="0"/>
        </w:tabs>
        <w:rPr>
          <w:rFonts w:ascii="Times New Roman" w:hAnsi="Times New Roman" w:cs="Times New Roman"/>
        </w:rPr>
      </w:pPr>
      <w:r w:rsidRPr="00851B26">
        <w:rPr>
          <w:rFonts w:ascii="Times New Roman" w:hAnsi="Times New Roman" w:cs="Times New Roman"/>
        </w:rPr>
        <w:t>fotografie trofeje s lebkou v koži alebo po vyvarení s rozmermi 13 cm x 18 cm z pohľadov spredu, z ľavej strany, z pravej strany,</w:t>
      </w:r>
    </w:p>
    <w:p w:rsidR="00602310" w:rsidRPr="00851B26" w:rsidP="00B81F38">
      <w:pPr>
        <w:numPr>
          <w:ilvl w:val="0"/>
          <w:numId w:val="53"/>
        </w:numPr>
        <w:tabs>
          <w:tab w:val="clear" w:pos="0"/>
        </w:tabs>
        <w:rPr>
          <w:rFonts w:ascii="Times New Roman" w:hAnsi="Times New Roman" w:cs="Times New Roman"/>
        </w:rPr>
      </w:pPr>
      <w:r w:rsidRPr="00851B26">
        <w:rPr>
          <w:rFonts w:ascii="Times New Roman" w:hAnsi="Times New Roman" w:cs="Times New Roman"/>
        </w:rPr>
        <w:t>fotografie zachycujúce spodný pohľad na chrup hornej čeľuste,</w:t>
      </w:r>
    </w:p>
    <w:p w:rsidR="00602310" w:rsidRPr="00851B26" w:rsidP="00B81F38">
      <w:pPr>
        <w:numPr>
          <w:ilvl w:val="0"/>
          <w:numId w:val="53"/>
        </w:numPr>
        <w:tabs>
          <w:tab w:val="clear" w:pos="0"/>
        </w:tabs>
        <w:rPr>
          <w:rFonts w:ascii="Times New Roman" w:hAnsi="Times New Roman" w:cs="Times New Roman"/>
        </w:rPr>
      </w:pPr>
      <w:r w:rsidRPr="00851B26">
        <w:rPr>
          <w:rFonts w:ascii="Times New Roman" w:hAnsi="Times New Roman" w:cs="Times New Roman"/>
        </w:rPr>
        <w:t>fotografie uhynutého, chorého alebo poraneného celého jedinca trofejo</w:t>
      </w:r>
      <w:r w:rsidRPr="00851B26">
        <w:rPr>
          <w:rFonts w:ascii="Times New Roman" w:hAnsi="Times New Roman" w:cs="Times New Roman"/>
        </w:rPr>
        <w:t>vej zveri alebo jeho zvyšku aj s trofejou.</w:t>
      </w:r>
    </w:p>
    <w:p w:rsidR="00602310" w:rsidRPr="00851B26" w:rsidP="00EE650C">
      <w:pPr>
        <w:pStyle w:val="a"/>
        <w:tabs>
          <w:tab w:val="clear" w:pos="227"/>
        </w:tabs>
        <w:rPr>
          <w:rFonts w:ascii="Times New Roman" w:hAnsi="Times New Roman" w:cs="Times New Roman"/>
        </w:rPr>
      </w:pPr>
    </w:p>
    <w:p w:rsidR="00602310" w:rsidRPr="00851B26" w:rsidP="00AD7594">
      <w:pPr>
        <w:pStyle w:val="odsek"/>
        <w:rPr>
          <w:rFonts w:ascii="Times New Roman" w:hAnsi="Times New Roman" w:cs="Times New Roman"/>
        </w:rPr>
      </w:pPr>
      <w:r w:rsidRPr="00851B26">
        <w:rPr>
          <w:rFonts w:ascii="Times New Roman" w:hAnsi="Times New Roman" w:cs="Times New Roman"/>
        </w:rPr>
        <w:t xml:space="preserve">Slovenská hodnotiteľská komisia vykonáva </w:t>
      </w:r>
      <w:r w:rsidR="00000DC6">
        <w:rPr>
          <w:rFonts w:ascii="Times New Roman" w:hAnsi="Times New Roman" w:cs="Times New Roman"/>
        </w:rPr>
        <w:t xml:space="preserve">najmä </w:t>
      </w:r>
      <w:r w:rsidRPr="00851B26">
        <w:rPr>
          <w:rFonts w:ascii="Times New Roman" w:hAnsi="Times New Roman" w:cs="Times New Roman"/>
        </w:rPr>
        <w:t xml:space="preserve">hodnotenie poľovníckych trofejí, ktoré hodnotením podľa </w:t>
      </w:r>
      <w:r w:rsidR="007055B4">
        <w:rPr>
          <w:rFonts w:ascii="Times New Roman" w:hAnsi="Times New Roman" w:cs="Times New Roman"/>
        </w:rPr>
        <w:fldChar w:fldCharType="begin"/>
      </w:r>
      <w:r w:rsidR="007055B4">
        <w:rPr>
          <w:rFonts w:ascii="Times New Roman" w:hAnsi="Times New Roman" w:cs="Times New Roman"/>
        </w:rPr>
        <w:instrText xml:space="preserve"> REF _Ref207756334 \r \h </w:instrText>
      </w:r>
      <w:r w:rsidR="007055B4">
        <w:rPr>
          <w:rFonts w:ascii="Times New Roman" w:hAnsi="Times New Roman" w:cs="Times New Roman"/>
        </w:rPr>
        <w:fldChar w:fldCharType="separate"/>
      </w:r>
      <w:r w:rsidR="00A924C0">
        <w:rPr>
          <w:rFonts w:ascii="Times New Roman" w:hAnsi="Times New Roman" w:cs="Times New Roman"/>
        </w:rPr>
        <w:t>§ 16</w:t>
      </w:r>
      <w:r w:rsidR="007055B4">
        <w:rPr>
          <w:rFonts w:ascii="Times New Roman" w:hAnsi="Times New Roman" w:cs="Times New Roman"/>
        </w:rPr>
        <w:fldChar w:fldCharType="end"/>
      </w:r>
      <w:r w:rsidRPr="00851B26">
        <w:rPr>
          <w:rFonts w:ascii="Times New Roman" w:hAnsi="Times New Roman" w:cs="Times New Roman"/>
        </w:rPr>
        <w:t xml:space="preserve"> dosahujú bodovú hodnotu najmenej na úrovni národného rekordu dosiahnutého v</w:t>
      </w:r>
      <w:r w:rsidRPr="00851B26">
        <w:rPr>
          <w:rFonts w:ascii="Times New Roman" w:hAnsi="Times New Roman" w:cs="Times New Roman"/>
        </w:rPr>
        <w:t xml:space="preserve"> predchádzajúcich rokoch alebo na národnej výstave.</w:t>
      </w:r>
    </w:p>
    <w:p w:rsidR="00602310" w:rsidRPr="00851B26" w:rsidP="00EE650C">
      <w:pPr>
        <w:pStyle w:val="a"/>
        <w:tabs>
          <w:tab w:val="clear" w:pos="227"/>
        </w:tabs>
        <w:rPr>
          <w:rFonts w:ascii="Times New Roman" w:hAnsi="Times New Roman" w:cs="Times New Roman"/>
        </w:rPr>
      </w:pP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Chovateľská prehliadka sa koná po skončení poľovníckej sezóny, ktorou sa na účel tejto vyhlášky rozumie obdobie od 1. marca bežného roka do 28. februára nasledujúceho roka</w:t>
      </w:r>
      <w:r w:rsidR="00000DC6">
        <w:rPr>
          <w:rFonts w:ascii="Times New Roman" w:hAnsi="Times New Roman" w:cs="Times New Roman"/>
        </w:rPr>
        <w:t>;</w:t>
      </w:r>
      <w:r w:rsidRPr="00851B26">
        <w:rPr>
          <w:rFonts w:ascii="Times New Roman" w:hAnsi="Times New Roman" w:cs="Times New Roman"/>
        </w:rPr>
        <w:t xml:space="preserve"> najneskôr do 31. marca.</w:t>
      </w: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Na chovateľskú prehliadku sa predkladá poľovnícka trofej pochádzajúca zo zveri ulovenej a uhynutej v predchádzajúcej poľovníckej sezóne.</w:t>
      </w: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Chovateľská prehliadka sa delí na časť hodnotiacu, ktorá je neverejná, a na časť výstavnú, ktorá je verejná.</w:t>
      </w: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Organizátor chovateľskej prehliadky najneskôr 30 dní pred jej konaním oznámi užívateľom poľovných revírov termín konania chovateľskej prehliadky a určí termín a miesto predloženia poľovníckych trofejí.</w:t>
      </w: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 xml:space="preserve">Užívateľ poľovného revíru </w:t>
      </w:r>
      <w:r w:rsidRPr="00851B26" w:rsidR="00AB4BC9">
        <w:rPr>
          <w:rFonts w:ascii="Times New Roman" w:hAnsi="Times New Roman" w:cs="Times New Roman"/>
        </w:rPr>
        <w:t>najneskôr</w:t>
      </w:r>
      <w:r w:rsidRPr="00851B26">
        <w:rPr>
          <w:rFonts w:ascii="Times New Roman" w:hAnsi="Times New Roman" w:cs="Times New Roman"/>
        </w:rPr>
        <w:t xml:space="preserve"> do 15 dní pre termínom konania </w:t>
      </w:r>
      <w:r w:rsidRPr="00851B26" w:rsidR="00AB4BC9">
        <w:rPr>
          <w:rFonts w:ascii="Times New Roman" w:hAnsi="Times New Roman" w:cs="Times New Roman"/>
        </w:rPr>
        <w:t>chovateľskej</w:t>
      </w:r>
      <w:r w:rsidRPr="00851B26">
        <w:rPr>
          <w:rFonts w:ascii="Times New Roman" w:hAnsi="Times New Roman" w:cs="Times New Roman"/>
        </w:rPr>
        <w:t xml:space="preserve"> prehliadky vyrozumie všetkých majiteľov trofejí o termíne chovateľskej prehliadky, termíne a mieste predloženia trofejí, ktoré ma j</w:t>
      </w:r>
      <w:r w:rsidRPr="00851B26" w:rsidR="00AB4BC9">
        <w:rPr>
          <w:rFonts w:ascii="Times New Roman" w:hAnsi="Times New Roman" w:cs="Times New Roman"/>
        </w:rPr>
        <w:t>u</w:t>
      </w:r>
      <w:r w:rsidRPr="00851B26">
        <w:rPr>
          <w:rFonts w:ascii="Times New Roman" w:hAnsi="Times New Roman" w:cs="Times New Roman"/>
        </w:rPr>
        <w:t xml:space="preserve"> byť predložené na chovateľskú prehliadku.</w:t>
      </w: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Užívateľ poľovného revíru doručí v</w:t>
      </w:r>
      <w:r w:rsidR="006507F8">
        <w:rPr>
          <w:rFonts w:ascii="Times New Roman" w:hAnsi="Times New Roman" w:cs="Times New Roman"/>
        </w:rPr>
        <w:t> </w:t>
      </w:r>
      <w:r w:rsidRPr="00851B26">
        <w:rPr>
          <w:rFonts w:ascii="Times New Roman" w:hAnsi="Times New Roman" w:cs="Times New Roman"/>
        </w:rPr>
        <w:t>určenom</w:t>
      </w:r>
      <w:r w:rsidR="006507F8">
        <w:rPr>
          <w:rFonts w:ascii="Times New Roman" w:hAnsi="Times New Roman" w:cs="Times New Roman"/>
        </w:rPr>
        <w:t xml:space="preserve"> </w:t>
      </w:r>
      <w:r w:rsidRPr="00851B26">
        <w:rPr>
          <w:rFonts w:ascii="Times New Roman" w:hAnsi="Times New Roman" w:cs="Times New Roman"/>
        </w:rPr>
        <w:t>termíne a na určené miesto menný zoznam majiteľov trofejí s adresami, riadne ošetrené a štítkami trofejí označené poľovnícke trofeje a výkazy a zoznam poľovníckych trofejí pochádzajúcich z uhynutej zveri.</w:t>
      </w:r>
    </w:p>
    <w:p w:rsidR="00602310" w:rsidRPr="00851B26" w:rsidP="006570A1">
      <w:pPr>
        <w:pStyle w:val="odsek1"/>
        <w:numPr>
          <w:numId w:val="110"/>
        </w:numPr>
        <w:tabs>
          <w:tab w:val="left" w:pos="709"/>
        </w:tabs>
        <w:rPr>
          <w:rFonts w:ascii="Times New Roman" w:hAnsi="Times New Roman" w:cs="Times New Roman"/>
        </w:rPr>
      </w:pPr>
      <w:r w:rsidR="006507F8">
        <w:rPr>
          <w:rFonts w:ascii="Times New Roman" w:hAnsi="Times New Roman" w:cs="Times New Roman"/>
        </w:rPr>
        <w:t>U</w:t>
      </w:r>
      <w:r w:rsidRPr="00851B26">
        <w:rPr>
          <w:rFonts w:ascii="Times New Roman" w:hAnsi="Times New Roman" w:cs="Times New Roman"/>
        </w:rPr>
        <w:t>žívateľ</w:t>
      </w:r>
      <w:r w:rsidR="006507F8">
        <w:rPr>
          <w:rFonts w:ascii="Times New Roman" w:hAnsi="Times New Roman" w:cs="Times New Roman"/>
        </w:rPr>
        <w:t xml:space="preserve"> </w:t>
      </w:r>
      <w:r w:rsidRPr="00851B26">
        <w:rPr>
          <w:rFonts w:ascii="Times New Roman" w:hAnsi="Times New Roman" w:cs="Times New Roman"/>
        </w:rPr>
        <w:t>poľovného revíru, uhrádza náklady a</w:t>
      </w:r>
      <w:r w:rsidR="006507F8">
        <w:rPr>
          <w:rFonts w:ascii="Times New Roman" w:hAnsi="Times New Roman" w:cs="Times New Roman"/>
        </w:rPr>
        <w:t> </w:t>
      </w:r>
      <w:r w:rsidRPr="00851B26">
        <w:rPr>
          <w:rFonts w:ascii="Times New Roman" w:hAnsi="Times New Roman" w:cs="Times New Roman"/>
        </w:rPr>
        <w:t>má</w:t>
      </w:r>
      <w:r w:rsidR="006507F8">
        <w:rPr>
          <w:rFonts w:ascii="Times New Roman" w:hAnsi="Times New Roman" w:cs="Times New Roman"/>
        </w:rPr>
        <w:t xml:space="preserve"> </w:t>
      </w:r>
      <w:r w:rsidRPr="00851B26">
        <w:rPr>
          <w:rFonts w:ascii="Times New Roman" w:hAnsi="Times New Roman" w:cs="Times New Roman"/>
        </w:rPr>
        <w:t>zodpovednosť za doručenie poľovníckej trofeje na chovateľskú prehliadku a</w:t>
      </w:r>
      <w:r w:rsidR="006507F8">
        <w:rPr>
          <w:rFonts w:ascii="Times New Roman" w:hAnsi="Times New Roman" w:cs="Times New Roman"/>
        </w:rPr>
        <w:t> </w:t>
      </w:r>
      <w:r w:rsidRPr="00851B26">
        <w:rPr>
          <w:rFonts w:ascii="Times New Roman" w:hAnsi="Times New Roman" w:cs="Times New Roman"/>
        </w:rPr>
        <w:t>jej</w:t>
      </w:r>
      <w:r w:rsidR="006507F8">
        <w:rPr>
          <w:rFonts w:ascii="Times New Roman" w:hAnsi="Times New Roman" w:cs="Times New Roman"/>
        </w:rPr>
        <w:t xml:space="preserve"> </w:t>
      </w:r>
      <w:r w:rsidRPr="00851B26">
        <w:rPr>
          <w:rFonts w:ascii="Times New Roman" w:hAnsi="Times New Roman" w:cs="Times New Roman"/>
        </w:rPr>
        <w:t>prevzatie po skončení chovateľskej prehliadky.</w:t>
      </w:r>
    </w:p>
    <w:p w:rsidR="00602310" w:rsidRPr="00851B26" w:rsidP="006570A1">
      <w:pPr>
        <w:pStyle w:val="odsek1"/>
        <w:numPr>
          <w:numId w:val="110"/>
        </w:numPr>
        <w:tabs>
          <w:tab w:val="left" w:pos="709"/>
        </w:tabs>
        <w:rPr>
          <w:rFonts w:ascii="Times New Roman" w:hAnsi="Times New Roman" w:cs="Times New Roman"/>
        </w:rPr>
      </w:pPr>
      <w:r w:rsidRPr="00851B26">
        <w:rPr>
          <w:rFonts w:ascii="Times New Roman" w:hAnsi="Times New Roman" w:cs="Times New Roman"/>
        </w:rPr>
        <w:t>Organizátor chovateľskej prehliadky zabezpečí poistenie poľovníckej trofeje.</w:t>
      </w:r>
    </w:p>
    <w:p w:rsidR="00602310" w:rsidRPr="00851B26" w:rsidP="00EE650C">
      <w:pPr>
        <w:pStyle w:val="a"/>
        <w:tabs>
          <w:tab w:val="clear" w:pos="227"/>
        </w:tabs>
        <w:rPr>
          <w:rFonts w:ascii="Times New Roman" w:hAnsi="Times New Roman" w:cs="Times New Roman"/>
        </w:rPr>
      </w:pPr>
    </w:p>
    <w:p w:rsidR="00602310" w:rsidRPr="00851B26" w:rsidP="00B81F38">
      <w:pPr>
        <w:numPr>
          <w:ilvl w:val="0"/>
          <w:numId w:val="52"/>
        </w:numPr>
        <w:tabs>
          <w:tab w:val="clear" w:pos="709"/>
        </w:tabs>
        <w:rPr>
          <w:rFonts w:ascii="Times New Roman" w:hAnsi="Times New Roman" w:cs="Times New Roman"/>
        </w:rPr>
      </w:pPr>
      <w:r w:rsidRPr="00851B26">
        <w:rPr>
          <w:rFonts w:ascii="Times New Roman" w:hAnsi="Times New Roman" w:cs="Times New Roman"/>
        </w:rPr>
        <w:t>Za riadne ošetrenú poľovnícku trofej sa považuje poľovnícka trofej vyvarená, zbavená všetkých nadbytočných častí, vybielená a ak ide o poľovnícku trofej raticovej zveri, s</w:t>
      </w:r>
      <w:r w:rsidR="007055B4">
        <w:rPr>
          <w:rFonts w:ascii="Times New Roman" w:hAnsi="Times New Roman" w:cs="Times New Roman"/>
        </w:rPr>
        <w:t> </w:t>
      </w:r>
      <w:r w:rsidRPr="00851B26">
        <w:rPr>
          <w:rFonts w:ascii="Times New Roman" w:hAnsi="Times New Roman" w:cs="Times New Roman"/>
        </w:rPr>
        <w:t>hornou</w:t>
      </w:r>
      <w:r w:rsidR="007055B4">
        <w:rPr>
          <w:rFonts w:ascii="Times New Roman" w:hAnsi="Times New Roman" w:cs="Times New Roman"/>
        </w:rPr>
        <w:t xml:space="preserve"> </w:t>
      </w:r>
      <w:r w:rsidRPr="00851B26">
        <w:rPr>
          <w:rFonts w:ascii="Times New Roman" w:hAnsi="Times New Roman" w:cs="Times New Roman"/>
        </w:rPr>
        <w:t>a</w:t>
      </w:r>
      <w:r w:rsidR="007055B4">
        <w:rPr>
          <w:rFonts w:ascii="Times New Roman" w:hAnsi="Times New Roman" w:cs="Times New Roman"/>
        </w:rPr>
        <w:t> </w:t>
      </w:r>
      <w:r w:rsidRPr="00851B26">
        <w:rPr>
          <w:rFonts w:ascii="Times New Roman" w:hAnsi="Times New Roman" w:cs="Times New Roman"/>
        </w:rPr>
        <w:t>dolnou</w:t>
      </w:r>
      <w:r w:rsidR="007055B4">
        <w:rPr>
          <w:rFonts w:ascii="Times New Roman" w:hAnsi="Times New Roman" w:cs="Times New Roman"/>
        </w:rPr>
        <w:t xml:space="preserve"> </w:t>
      </w:r>
      <w:r w:rsidRPr="00851B26">
        <w:rPr>
          <w:rFonts w:ascii="Times New Roman" w:hAnsi="Times New Roman" w:cs="Times New Roman"/>
        </w:rPr>
        <w:t>čeľusťou voľne priviazanou ku lebke. Trofej dvojročného daniela a dvojročného jeleňa možno predložiť na chovateľskú prehliadku na skrátenej lebke bez spodnej čeľuste.</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Riadne ošetrenie poľovníckej trofeje z uhynutej zveri vykoná jej majiteľ podľa stavu poľovníckej trofeje.</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 xml:space="preserve">Ak sa na chovateľskú prehliadku predkladá poľovnícka trofej pochádzajúca zo zveri ulovenej v čase jej ochrany alebo z poranenej zveri ulovenej v čase jej ochrany alebo zo zveri celoročne chránenej, predkladá sa aj s kópiou povolenia orgánu, ktorý lov takejto zveri v čase jej </w:t>
      </w:r>
      <w:r w:rsidRPr="00851B26" w:rsidR="00AB4BC9">
        <w:rPr>
          <w:rFonts w:ascii="Times New Roman" w:hAnsi="Times New Roman" w:cs="Times New Roman"/>
        </w:rPr>
        <w:t>o</w:t>
      </w:r>
      <w:r w:rsidRPr="00851B26">
        <w:rPr>
          <w:rFonts w:ascii="Times New Roman" w:hAnsi="Times New Roman" w:cs="Times New Roman"/>
        </w:rPr>
        <w:t>chrany povolil.</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Štítok k poľovníckej trofeji obsahuje:</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názov poľovnej oblasti,</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okres,</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názov poľovného revíru,</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názov užívateľa poľovného revíru,</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meno a priezvisko lovca alebo vlastníka trofeje,</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odhad veku a hmotnosti ulovenej zveri po vyvrhnutí,</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dátum ulovenia,</w:t>
      </w:r>
    </w:p>
    <w:p w:rsidR="00602310" w:rsidRPr="00851B26" w:rsidP="00B81F38">
      <w:pPr>
        <w:numPr>
          <w:ilvl w:val="0"/>
          <w:numId w:val="50"/>
        </w:numPr>
        <w:tabs>
          <w:tab w:val="clear" w:pos="0"/>
        </w:tabs>
        <w:rPr>
          <w:rFonts w:ascii="Times New Roman" w:hAnsi="Times New Roman" w:cs="Times New Roman"/>
        </w:rPr>
      </w:pPr>
      <w:r w:rsidRPr="00851B26">
        <w:rPr>
          <w:rFonts w:ascii="Times New Roman" w:hAnsi="Times New Roman" w:cs="Times New Roman"/>
        </w:rPr>
        <w:t>číslo povolenia orgánu, ak ide o zver podľa odseku 3.</w:t>
      </w:r>
    </w:p>
    <w:p w:rsidR="00602310" w:rsidRPr="00851B26" w:rsidP="006570A1">
      <w:pPr>
        <w:pStyle w:val="odsek1"/>
        <w:tabs>
          <w:tab w:val="left" w:pos="709"/>
        </w:tabs>
        <w:rPr>
          <w:rFonts w:ascii="Times New Roman" w:hAnsi="Times New Roman" w:cs="Times New Roman"/>
        </w:rPr>
      </w:pPr>
      <w:r w:rsidRPr="00851B26">
        <w:rPr>
          <w:rFonts w:ascii="Times New Roman" w:hAnsi="Times New Roman" w:cs="Times New Roman"/>
        </w:rPr>
        <w:t>Obvodná hodnotiteľská komisia alebo Slovenská hodnotiteľská komisia vyplní podľa príloh č. 1</w:t>
      </w:r>
      <w:r w:rsidR="00EE41EC">
        <w:rPr>
          <w:rFonts w:ascii="Times New Roman" w:hAnsi="Times New Roman" w:cs="Times New Roman"/>
        </w:rPr>
        <w:t>5</w:t>
      </w:r>
      <w:r w:rsidRPr="00851B26">
        <w:rPr>
          <w:rFonts w:ascii="Times New Roman" w:hAnsi="Times New Roman" w:cs="Times New Roman"/>
        </w:rPr>
        <w:t xml:space="preserve"> až </w:t>
      </w:r>
      <w:r w:rsidR="00EE41EC">
        <w:rPr>
          <w:rFonts w:ascii="Times New Roman" w:hAnsi="Times New Roman" w:cs="Times New Roman"/>
        </w:rPr>
        <w:t>2</w:t>
      </w:r>
      <w:r w:rsidR="0081795F">
        <w:rPr>
          <w:rFonts w:ascii="Times New Roman" w:hAnsi="Times New Roman" w:cs="Times New Roman"/>
        </w:rPr>
        <w:t>0</w:t>
      </w:r>
      <w:r w:rsidRPr="00851B26">
        <w:rPr>
          <w:rFonts w:ascii="Times New Roman" w:hAnsi="Times New Roman" w:cs="Times New Roman"/>
        </w:rPr>
        <w:t xml:space="preserve"> bodovaciu tabuľku na hodnotenie poľovníckych trofejí</w:t>
      </w:r>
    </w:p>
    <w:p w:rsidR="00602310" w:rsidRPr="00851B26" w:rsidP="00B81F38">
      <w:pPr>
        <w:numPr>
          <w:ilvl w:val="0"/>
          <w:numId w:val="51"/>
        </w:numPr>
        <w:tabs>
          <w:tab w:val="clear" w:pos="0"/>
        </w:tabs>
        <w:rPr>
          <w:rFonts w:ascii="Times New Roman" w:hAnsi="Times New Roman" w:cs="Times New Roman"/>
        </w:rPr>
      </w:pPr>
      <w:r w:rsidRPr="00851B26">
        <w:rPr>
          <w:rFonts w:ascii="Times New Roman" w:hAnsi="Times New Roman" w:cs="Times New Roman"/>
        </w:rPr>
        <w:t>jeleňa – od bodovej hodnoty 170 C.I.C.,</w:t>
      </w:r>
    </w:p>
    <w:p w:rsidR="00602310" w:rsidRPr="00851B26" w:rsidP="00B81F38">
      <w:pPr>
        <w:numPr>
          <w:ilvl w:val="0"/>
          <w:numId w:val="51"/>
        </w:numPr>
        <w:tabs>
          <w:tab w:val="clear" w:pos="0"/>
        </w:tabs>
        <w:rPr>
          <w:rFonts w:ascii="Times New Roman" w:hAnsi="Times New Roman" w:cs="Times New Roman"/>
        </w:rPr>
      </w:pPr>
      <w:r w:rsidRPr="00851B26">
        <w:rPr>
          <w:rFonts w:ascii="Times New Roman" w:hAnsi="Times New Roman" w:cs="Times New Roman"/>
        </w:rPr>
        <w:t>daniela – od bodovej hodnoty 160 C.I.C.,</w:t>
      </w:r>
    </w:p>
    <w:p w:rsidR="00602310" w:rsidRPr="00851B26" w:rsidP="00B81F38">
      <w:pPr>
        <w:numPr>
          <w:ilvl w:val="0"/>
          <w:numId w:val="51"/>
        </w:numPr>
        <w:tabs>
          <w:tab w:val="clear" w:pos="0"/>
        </w:tabs>
        <w:rPr>
          <w:rFonts w:ascii="Times New Roman" w:hAnsi="Times New Roman" w:cs="Times New Roman"/>
        </w:rPr>
      </w:pPr>
      <w:r w:rsidRPr="00851B26">
        <w:rPr>
          <w:rFonts w:ascii="Times New Roman" w:hAnsi="Times New Roman" w:cs="Times New Roman"/>
        </w:rPr>
        <w:t>muflóna – od bodovej hodnoty 185 C.I.C.,</w:t>
      </w:r>
    </w:p>
    <w:p w:rsidR="00602310" w:rsidRPr="00851B26" w:rsidP="00B81F38">
      <w:pPr>
        <w:numPr>
          <w:ilvl w:val="0"/>
          <w:numId w:val="51"/>
        </w:numPr>
        <w:tabs>
          <w:tab w:val="clear" w:pos="0"/>
        </w:tabs>
        <w:rPr>
          <w:rFonts w:ascii="Times New Roman" w:hAnsi="Times New Roman" w:cs="Times New Roman"/>
        </w:rPr>
      </w:pPr>
      <w:r w:rsidRPr="00851B26">
        <w:rPr>
          <w:rFonts w:ascii="Times New Roman" w:hAnsi="Times New Roman" w:cs="Times New Roman"/>
        </w:rPr>
        <w:t>srnca – od bodovej hodnoty 105 C.I.C</w:t>
      </w:r>
      <w:r w:rsidRPr="00851B26">
        <w:rPr>
          <w:rFonts w:ascii="Times New Roman" w:hAnsi="Times New Roman" w:cs="Times New Roman"/>
        </w:rPr>
        <w:t>.,</w:t>
      </w:r>
    </w:p>
    <w:p w:rsidR="00602310" w:rsidRPr="00851B26" w:rsidP="00B81F38">
      <w:pPr>
        <w:numPr>
          <w:ilvl w:val="0"/>
          <w:numId w:val="51"/>
        </w:numPr>
        <w:tabs>
          <w:tab w:val="clear" w:pos="0"/>
        </w:tabs>
        <w:rPr>
          <w:rFonts w:ascii="Times New Roman" w:hAnsi="Times New Roman" w:cs="Times New Roman"/>
        </w:rPr>
      </w:pPr>
      <w:r w:rsidRPr="00851B26">
        <w:rPr>
          <w:rFonts w:ascii="Times New Roman" w:hAnsi="Times New Roman" w:cs="Times New Roman"/>
        </w:rPr>
        <w:t>diviaka – od bodovej hodnoty 110 C.I.C.,</w:t>
      </w:r>
    </w:p>
    <w:p w:rsidR="00602310" w:rsidRPr="00851B26" w:rsidP="00B81F38">
      <w:pPr>
        <w:numPr>
          <w:ilvl w:val="0"/>
          <w:numId w:val="51"/>
        </w:numPr>
        <w:tabs>
          <w:tab w:val="clear" w:pos="0"/>
        </w:tabs>
        <w:rPr>
          <w:rFonts w:ascii="Times New Roman" w:hAnsi="Times New Roman" w:cs="Times New Roman"/>
        </w:rPr>
      </w:pPr>
      <w:r w:rsidRPr="00851B26">
        <w:rPr>
          <w:rFonts w:ascii="Times New Roman" w:hAnsi="Times New Roman" w:cs="Times New Roman"/>
        </w:rPr>
        <w:t>ostatných – podľa rozhodnutia obvodnej hodnotiteľskej komisie alebo Slovenskej hodnotiteľskej komisie.</w:t>
      </w:r>
    </w:p>
    <w:p w:rsidR="00602310" w:rsidRPr="00851B26" w:rsidP="00EE650C">
      <w:pPr>
        <w:pStyle w:val="a"/>
        <w:tabs>
          <w:tab w:val="clear" w:pos="227"/>
        </w:tabs>
        <w:rPr>
          <w:rFonts w:ascii="Times New Roman" w:hAnsi="Times New Roman" w:cs="Times New Roman"/>
        </w:rPr>
      </w:pPr>
    </w:p>
    <w:p w:rsidR="00602310" w:rsidRPr="00851B26" w:rsidP="00AD7594">
      <w:pPr>
        <w:pStyle w:val="odsek"/>
        <w:rPr>
          <w:rFonts w:ascii="Times New Roman" w:hAnsi="Times New Roman" w:cs="Times New Roman"/>
        </w:rPr>
      </w:pPr>
      <w:r w:rsidRPr="00851B26">
        <w:rPr>
          <w:rFonts w:ascii="Times New Roman" w:hAnsi="Times New Roman" w:cs="Times New Roman"/>
        </w:rPr>
        <w:t>Významnou poľovníckou trofejou je trofej</w:t>
      </w:r>
    </w:p>
    <w:p w:rsidR="00602310" w:rsidRPr="00851B26" w:rsidP="00B81F38">
      <w:pPr>
        <w:numPr>
          <w:ilvl w:val="0"/>
          <w:numId w:val="49"/>
        </w:numPr>
        <w:tabs>
          <w:tab w:val="clear" w:pos="1440"/>
        </w:tabs>
        <w:ind w:left="360"/>
        <w:rPr>
          <w:rFonts w:ascii="Times New Roman" w:hAnsi="Times New Roman" w:cs="Times New Roman"/>
        </w:rPr>
      </w:pPr>
      <w:r w:rsidRPr="00851B26">
        <w:rPr>
          <w:rFonts w:ascii="Times New Roman" w:hAnsi="Times New Roman" w:cs="Times New Roman"/>
        </w:rPr>
        <w:t xml:space="preserve">jeleňa </w:t>
      </w:r>
      <w:r w:rsidRPr="00851B26" w:rsidR="00AB4BC9">
        <w:rPr>
          <w:rFonts w:ascii="Times New Roman" w:hAnsi="Times New Roman" w:cs="Times New Roman"/>
        </w:rPr>
        <w:t>–</w:t>
      </w:r>
      <w:r w:rsidRPr="00851B26">
        <w:rPr>
          <w:rFonts w:ascii="Times New Roman" w:hAnsi="Times New Roman" w:cs="Times New Roman"/>
        </w:rPr>
        <w:t xml:space="preserve"> od bodovej hodnoty 230 bodov C.I.C.,</w:t>
      </w:r>
    </w:p>
    <w:p w:rsidR="00602310" w:rsidRPr="00851B26" w:rsidP="00B81F38">
      <w:pPr>
        <w:numPr>
          <w:ilvl w:val="0"/>
          <w:numId w:val="49"/>
        </w:numPr>
        <w:tabs>
          <w:tab w:val="clear" w:pos="1440"/>
        </w:tabs>
        <w:ind w:left="360"/>
        <w:rPr>
          <w:rFonts w:ascii="Times New Roman" w:hAnsi="Times New Roman" w:cs="Times New Roman"/>
        </w:rPr>
      </w:pPr>
      <w:r w:rsidRPr="00851B26">
        <w:rPr>
          <w:rFonts w:ascii="Times New Roman" w:hAnsi="Times New Roman" w:cs="Times New Roman"/>
        </w:rPr>
        <w:t xml:space="preserve">daniela </w:t>
      </w:r>
      <w:r w:rsidRPr="00851B26" w:rsidR="00AB4BC9">
        <w:rPr>
          <w:rFonts w:ascii="Times New Roman" w:hAnsi="Times New Roman" w:cs="Times New Roman"/>
        </w:rPr>
        <w:t>–</w:t>
      </w:r>
      <w:r w:rsidRPr="00851B26">
        <w:rPr>
          <w:rFonts w:ascii="Times New Roman" w:hAnsi="Times New Roman" w:cs="Times New Roman"/>
        </w:rPr>
        <w:t xml:space="preserve"> od bodovej </w:t>
      </w:r>
      <w:r w:rsidRPr="00851B26">
        <w:rPr>
          <w:rFonts w:ascii="Times New Roman" w:hAnsi="Times New Roman" w:cs="Times New Roman"/>
        </w:rPr>
        <w:t>hodnoty 220 bodov C.I.C.,</w:t>
      </w:r>
    </w:p>
    <w:p w:rsidR="00602310" w:rsidRPr="00851B26" w:rsidP="00B81F38">
      <w:pPr>
        <w:numPr>
          <w:ilvl w:val="0"/>
          <w:numId w:val="49"/>
        </w:numPr>
        <w:tabs>
          <w:tab w:val="clear" w:pos="1440"/>
        </w:tabs>
        <w:ind w:left="360"/>
        <w:rPr>
          <w:rFonts w:ascii="Times New Roman" w:hAnsi="Times New Roman" w:cs="Times New Roman"/>
        </w:rPr>
      </w:pPr>
      <w:r w:rsidRPr="00851B26">
        <w:rPr>
          <w:rFonts w:ascii="Times New Roman" w:hAnsi="Times New Roman" w:cs="Times New Roman"/>
        </w:rPr>
        <w:t xml:space="preserve">muflóna </w:t>
      </w:r>
      <w:r w:rsidRPr="00851B26" w:rsidR="00AB4BC9">
        <w:rPr>
          <w:rFonts w:ascii="Times New Roman" w:hAnsi="Times New Roman" w:cs="Times New Roman"/>
        </w:rPr>
        <w:t>–</w:t>
      </w:r>
      <w:r w:rsidRPr="00851B26">
        <w:rPr>
          <w:rFonts w:ascii="Times New Roman" w:hAnsi="Times New Roman" w:cs="Times New Roman"/>
        </w:rPr>
        <w:t xml:space="preserve"> od bodovej hodnoty 240 bodov C.I.C.,</w:t>
      </w:r>
    </w:p>
    <w:p w:rsidR="00602310" w:rsidRPr="00851B26" w:rsidP="00B81F38">
      <w:pPr>
        <w:numPr>
          <w:ilvl w:val="0"/>
          <w:numId w:val="49"/>
        </w:numPr>
        <w:tabs>
          <w:tab w:val="clear" w:pos="1440"/>
        </w:tabs>
        <w:ind w:left="360"/>
        <w:rPr>
          <w:rFonts w:ascii="Times New Roman" w:hAnsi="Times New Roman" w:cs="Times New Roman"/>
        </w:rPr>
      </w:pPr>
      <w:r w:rsidRPr="00851B26">
        <w:rPr>
          <w:rFonts w:ascii="Times New Roman" w:hAnsi="Times New Roman" w:cs="Times New Roman"/>
        </w:rPr>
        <w:t xml:space="preserve">srnca </w:t>
      </w:r>
      <w:r w:rsidRPr="00851B26" w:rsidR="00AB4BC9">
        <w:rPr>
          <w:rFonts w:ascii="Times New Roman" w:hAnsi="Times New Roman" w:cs="Times New Roman"/>
        </w:rPr>
        <w:t>–</w:t>
      </w:r>
      <w:r w:rsidRPr="00851B26">
        <w:rPr>
          <w:rFonts w:ascii="Times New Roman" w:hAnsi="Times New Roman" w:cs="Times New Roman"/>
        </w:rPr>
        <w:t xml:space="preserve"> od bodovej hodnoty 180 bodov C.I.C.,</w:t>
      </w:r>
    </w:p>
    <w:p w:rsidR="00602310" w:rsidRPr="00851B26" w:rsidP="00B81F38">
      <w:pPr>
        <w:numPr>
          <w:ilvl w:val="0"/>
          <w:numId w:val="49"/>
        </w:numPr>
        <w:tabs>
          <w:tab w:val="clear" w:pos="1440"/>
        </w:tabs>
        <w:ind w:left="360"/>
        <w:rPr>
          <w:rFonts w:ascii="Times New Roman" w:hAnsi="Times New Roman" w:cs="Times New Roman"/>
        </w:rPr>
      </w:pPr>
      <w:r w:rsidRPr="00851B26">
        <w:rPr>
          <w:rFonts w:ascii="Times New Roman" w:hAnsi="Times New Roman" w:cs="Times New Roman"/>
        </w:rPr>
        <w:t xml:space="preserve">diviaka </w:t>
      </w:r>
      <w:r w:rsidRPr="00851B26" w:rsidR="00AB4BC9">
        <w:rPr>
          <w:rFonts w:ascii="Times New Roman" w:hAnsi="Times New Roman" w:cs="Times New Roman"/>
        </w:rPr>
        <w:t>–</w:t>
      </w:r>
      <w:r w:rsidRPr="00851B26">
        <w:rPr>
          <w:rFonts w:ascii="Times New Roman" w:hAnsi="Times New Roman" w:cs="Times New Roman"/>
        </w:rPr>
        <w:t xml:space="preserve"> od bodovej hodnoty 130 bodov C.I.C.</w:t>
      </w:r>
    </w:p>
    <w:p w:rsidR="00602310" w:rsidRPr="00851B26" w:rsidP="00EE650C">
      <w:pPr>
        <w:pStyle w:val="a"/>
        <w:tabs>
          <w:tab w:val="clear" w:pos="227"/>
        </w:tabs>
        <w:rPr>
          <w:rFonts w:ascii="Times New Roman" w:hAnsi="Times New Roman" w:cs="Times New Roman"/>
        </w:rPr>
      </w:pPr>
      <w:bookmarkStart w:id="2" w:name="_Ref207756430"/>
      <w:r w:rsidRPr="00851B26" w:rsidR="00AB4BC9">
        <w:rPr>
          <w:rFonts w:ascii="Times New Roman" w:hAnsi="Times New Roman" w:cs="Times New Roman"/>
        </w:rPr>
        <w:br w:type="page"/>
      </w:r>
      <w:bookmarkEnd w:id="2"/>
    </w:p>
    <w:p w:rsidR="00602310" w:rsidRPr="00851B26" w:rsidP="00AD7594">
      <w:pPr>
        <w:numPr>
          <w:ilvl w:val="1"/>
          <w:numId w:val="7"/>
        </w:numPr>
        <w:tabs>
          <w:tab w:val="clear" w:pos="1080"/>
        </w:tabs>
        <w:ind w:left="0"/>
        <w:rPr>
          <w:rFonts w:ascii="Times New Roman" w:hAnsi="Times New Roman" w:cs="Times New Roman"/>
        </w:rPr>
      </w:pPr>
      <w:r w:rsidRPr="00851B26">
        <w:rPr>
          <w:rFonts w:ascii="Times New Roman" w:hAnsi="Times New Roman" w:cs="Times New Roman"/>
        </w:rPr>
        <w:t xml:space="preserve">Obvodná hodnotiteľská komisia alebo Slovenská hodnotiteľská komisia na základe hodnotenia poľovníckej trofeje postupom podľa </w:t>
      </w:r>
      <w:r w:rsidR="00E77255">
        <w:rPr>
          <w:rFonts w:ascii="Times New Roman" w:hAnsi="Times New Roman" w:cs="Times New Roman"/>
        </w:rPr>
        <w:fldChar w:fldCharType="begin"/>
      </w:r>
      <w:r w:rsidR="00E77255">
        <w:rPr>
          <w:rFonts w:ascii="Times New Roman" w:hAnsi="Times New Roman" w:cs="Times New Roman"/>
        </w:rPr>
        <w:instrText xml:space="preserve"> REF _Ref207756334 \r \h </w:instrText>
      </w:r>
      <w:r w:rsidR="00E77255">
        <w:rPr>
          <w:rFonts w:ascii="Times New Roman" w:hAnsi="Times New Roman" w:cs="Times New Roman"/>
        </w:rPr>
        <w:fldChar w:fldCharType="separate"/>
      </w:r>
      <w:r w:rsidR="00A924C0">
        <w:rPr>
          <w:rFonts w:ascii="Times New Roman" w:hAnsi="Times New Roman" w:cs="Times New Roman"/>
        </w:rPr>
        <w:t>§ 16</w:t>
      </w:r>
      <w:r w:rsidR="00E77255">
        <w:rPr>
          <w:rFonts w:ascii="Times New Roman" w:hAnsi="Times New Roman" w:cs="Times New Roman"/>
        </w:rPr>
        <w:fldChar w:fldCharType="end"/>
      </w:r>
      <w:r w:rsidRPr="00851B26">
        <w:rPr>
          <w:rFonts w:ascii="Times New Roman" w:hAnsi="Times New Roman" w:cs="Times New Roman"/>
        </w:rPr>
        <w:t xml:space="preserve"> rozhodne, či chovateľský zásah bol vykonaný správne alebo nesprávne.</w:t>
      </w:r>
    </w:p>
    <w:p w:rsidR="00602310" w:rsidRPr="00851B26" w:rsidP="00AD7594">
      <w:pPr>
        <w:numPr>
          <w:ilvl w:val="1"/>
          <w:numId w:val="7"/>
        </w:numPr>
        <w:tabs>
          <w:tab w:val="clear" w:pos="1080"/>
        </w:tabs>
        <w:ind w:left="0"/>
        <w:rPr>
          <w:rFonts w:ascii="Times New Roman" w:hAnsi="Times New Roman" w:cs="Times New Roman"/>
        </w:rPr>
      </w:pPr>
      <w:r w:rsidRPr="00851B26">
        <w:rPr>
          <w:rFonts w:ascii="Times New Roman" w:hAnsi="Times New Roman" w:cs="Times New Roman"/>
        </w:rPr>
        <w:t>Správne vykonaný chovateľský zásah sa vyznačí vývrtom s priemerom 3 mm, ktorý sa umiestni na poľovnícku trofej</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raticovej zveri okrem trofeje muflóna, kamzíka a diviaka na zadnú stranu pravej pučnice,</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na trofej muflóna a kamzíka na zadnú stranu pravej rohovej tulajky, pričom je potrebné zasiahnuť vývrtom aj rohovú kosť.</w:t>
      </w:r>
    </w:p>
    <w:p w:rsidR="00602310" w:rsidRPr="00851B26" w:rsidP="00AD7594">
      <w:pPr>
        <w:numPr>
          <w:ilvl w:val="1"/>
          <w:numId w:val="7"/>
        </w:numPr>
        <w:tabs>
          <w:tab w:val="clear" w:pos="1080"/>
        </w:tabs>
        <w:ind w:left="0"/>
        <w:rPr>
          <w:rFonts w:ascii="Times New Roman" w:hAnsi="Times New Roman" w:cs="Times New Roman"/>
        </w:rPr>
      </w:pPr>
      <w:r w:rsidRPr="00851B26">
        <w:rPr>
          <w:rFonts w:ascii="Times New Roman" w:hAnsi="Times New Roman" w:cs="Times New Roman"/>
        </w:rPr>
        <w:t>Nesprávne vykonaný chovateľský zásah sa vyznačí a umi</w:t>
      </w:r>
      <w:r w:rsidRPr="00851B26">
        <w:rPr>
          <w:rFonts w:ascii="Times New Roman" w:hAnsi="Times New Roman" w:cs="Times New Roman"/>
        </w:rPr>
        <w:t>estni podobne ako v</w:t>
      </w:r>
      <w:r w:rsidR="00EE41EC">
        <w:rPr>
          <w:rFonts w:ascii="Times New Roman" w:hAnsi="Times New Roman" w:cs="Times New Roman"/>
        </w:rPr>
        <w:t> </w:t>
      </w:r>
      <w:r w:rsidRPr="00851B26">
        <w:rPr>
          <w:rFonts w:ascii="Times New Roman" w:hAnsi="Times New Roman" w:cs="Times New Roman"/>
        </w:rPr>
        <w:t>odseku 2. Vývrt sa však zatrie červenou nezmývateľnou farbou.</w:t>
      </w:r>
    </w:p>
    <w:p w:rsidR="00602310" w:rsidRPr="00851B26" w:rsidP="00AD7594">
      <w:pPr>
        <w:numPr>
          <w:ilvl w:val="1"/>
          <w:numId w:val="7"/>
        </w:numPr>
        <w:tabs>
          <w:tab w:val="clear" w:pos="1080"/>
        </w:tabs>
        <w:ind w:left="0"/>
        <w:rPr>
          <w:rFonts w:ascii="Times New Roman" w:hAnsi="Times New Roman" w:cs="Times New Roman"/>
        </w:rPr>
      </w:pPr>
      <w:r w:rsidRPr="00851B26">
        <w:rPr>
          <w:rFonts w:ascii="Times New Roman" w:hAnsi="Times New Roman" w:cs="Times New Roman"/>
        </w:rPr>
        <w:t>Na poľovníckych trofejach raticovej zveri, ktoré pochádzajú z uhynutej zveri, sa chovateľský zásah vyznačí podobne ako v odsekoch 2 a 3. Takáto poľovnícka trofej sa však viditeľne označí slovom "úhyn".</w:t>
      </w:r>
    </w:p>
    <w:p w:rsidR="00602310" w:rsidRPr="00851B26" w:rsidP="00AD7594">
      <w:pPr>
        <w:numPr>
          <w:ilvl w:val="1"/>
          <w:numId w:val="7"/>
        </w:numPr>
        <w:tabs>
          <w:tab w:val="clear" w:pos="1080"/>
        </w:tabs>
        <w:ind w:left="0"/>
        <w:rPr>
          <w:rFonts w:ascii="Times New Roman" w:hAnsi="Times New Roman" w:cs="Times New Roman"/>
        </w:rPr>
      </w:pPr>
      <w:r w:rsidRPr="00851B26">
        <w:rPr>
          <w:rFonts w:ascii="Times New Roman" w:hAnsi="Times New Roman" w:cs="Times New Roman"/>
        </w:rPr>
        <w:t>Na poľovníckej trofeji diviačej zveri a lebkách šeliem sa chovateľský zásah nevyznačuje.</w:t>
      </w:r>
    </w:p>
    <w:p w:rsidR="00602310" w:rsidRPr="00851B26" w:rsidP="00AD7594">
      <w:pPr>
        <w:numPr>
          <w:ilvl w:val="1"/>
          <w:numId w:val="7"/>
        </w:numPr>
        <w:tabs>
          <w:tab w:val="clear" w:pos="1080"/>
        </w:tabs>
        <w:ind w:left="0"/>
        <w:rPr>
          <w:rFonts w:ascii="Times New Roman" w:hAnsi="Times New Roman" w:cs="Times New Roman"/>
        </w:rPr>
      </w:pPr>
      <w:r w:rsidRPr="00851B26">
        <w:rPr>
          <w:rFonts w:ascii="Times New Roman" w:hAnsi="Times New Roman" w:cs="Times New Roman"/>
        </w:rPr>
        <w:t>Záznam z vykonanej chovateľskej prehliadky obsahuje:</w:t>
      </w:r>
    </w:p>
    <w:p w:rsidR="00AF103A" w:rsidP="00AD7594">
      <w:pPr>
        <w:numPr>
          <w:ilvl w:val="2"/>
          <w:numId w:val="7"/>
        </w:numPr>
        <w:tabs>
          <w:tab w:val="clear" w:pos="2160"/>
        </w:tabs>
        <w:ind w:left="360" w:hanging="360"/>
        <w:rPr>
          <w:rFonts w:ascii="Times New Roman" w:hAnsi="Times New Roman" w:cs="Times New Roman"/>
          <w:color w:val="000000"/>
        </w:rPr>
      </w:pPr>
      <w:r w:rsidRPr="00851B26" w:rsidR="00602310">
        <w:rPr>
          <w:rFonts w:ascii="Times New Roman" w:hAnsi="Times New Roman" w:cs="Times New Roman"/>
        </w:rPr>
        <w:t xml:space="preserve">zoznam </w:t>
      </w:r>
      <w:r>
        <w:rPr>
          <w:rFonts w:ascii="Times New Roman" w:hAnsi="Times New Roman" w:cs="Times New Roman"/>
        </w:rPr>
        <w:t xml:space="preserve">hodnotených </w:t>
      </w:r>
      <w:r w:rsidRPr="00851B26" w:rsidR="00602310">
        <w:rPr>
          <w:rFonts w:ascii="Times New Roman" w:hAnsi="Times New Roman" w:cs="Times New Roman"/>
        </w:rPr>
        <w:t>poľovní</w:t>
      </w:r>
      <w:r w:rsidRPr="00851B26" w:rsidR="00602310">
        <w:rPr>
          <w:rFonts w:ascii="Times New Roman" w:hAnsi="Times New Roman" w:cs="Times New Roman"/>
          <w:color w:val="000000"/>
        </w:rPr>
        <w:t>ckych trofejí</w:t>
      </w:r>
      <w:r>
        <w:rPr>
          <w:rFonts w:ascii="Times New Roman" w:hAnsi="Times New Roman" w:cs="Times New Roman"/>
          <w:color w:val="000000"/>
        </w:rPr>
        <w:t>,</w:t>
      </w:r>
    </w:p>
    <w:p w:rsidR="00AF103A" w:rsidP="00AD7594">
      <w:pPr>
        <w:numPr>
          <w:ilvl w:val="2"/>
          <w:numId w:val="7"/>
        </w:numPr>
        <w:tabs>
          <w:tab w:val="clear" w:pos="2160"/>
        </w:tabs>
        <w:ind w:left="360" w:hanging="360"/>
        <w:rPr>
          <w:rFonts w:ascii="Times New Roman" w:hAnsi="Times New Roman" w:cs="Times New Roman"/>
          <w:color w:val="000000"/>
        </w:rPr>
      </w:pPr>
      <w:r>
        <w:rPr>
          <w:rFonts w:ascii="Times New Roman" w:hAnsi="Times New Roman" w:cs="Times New Roman"/>
        </w:rPr>
        <w:t>zoznam poľovníckych trofejí</w:t>
      </w:r>
      <w:r w:rsidRPr="00851B26" w:rsidR="00602310">
        <w:rPr>
          <w:rFonts w:ascii="Times New Roman" w:hAnsi="Times New Roman" w:cs="Times New Roman"/>
          <w:color w:val="000000"/>
        </w:rPr>
        <w:t xml:space="preserve"> pochádzajúcic</w:t>
      </w:r>
      <w:r>
        <w:rPr>
          <w:rFonts w:ascii="Times New Roman" w:hAnsi="Times New Roman" w:cs="Times New Roman"/>
          <w:color w:val="000000"/>
        </w:rPr>
        <w:t>h zo zveri celoročne chránenej,</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color w:val="000000"/>
        </w:rPr>
        <w:t>číselné a </w:t>
      </w:r>
      <w:r w:rsidRPr="00851B26">
        <w:rPr>
          <w:rFonts w:ascii="Times New Roman" w:hAnsi="Times New Roman" w:cs="Times New Roman"/>
        </w:rPr>
        <w:t>slovné výsledky plnenia plánu chovu a lovu podľa druhov zveri,</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rPr>
        <w:t>nedostatky v plánovaní a plnení plánu chovu a lovu,</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rPr>
        <w:t>vyhodnotenie správneho a nesprávneho chovateľského zásahu ulovenej a uhynutej zveri,</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rPr>
        <w:t>percento predložených poľovníckych trofejí podľa druhu zveri z celkového počtu ulovenej trofejovej zveri,</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rPr>
        <w:t>úroveň ošetrenia poľovníckych trofejí,</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rPr>
        <w:t>zhodnotenie organizácie a celkovej úrovne chovateľskej prehliadky,</w:t>
      </w:r>
    </w:p>
    <w:p w:rsidR="00602310" w:rsidRPr="00851B26" w:rsidP="00AD7594">
      <w:pPr>
        <w:numPr>
          <w:ilvl w:val="2"/>
          <w:numId w:val="7"/>
        </w:numPr>
        <w:tabs>
          <w:tab w:val="clear" w:pos="2160"/>
        </w:tabs>
        <w:ind w:left="360" w:hanging="360"/>
        <w:rPr>
          <w:rFonts w:ascii="Times New Roman" w:hAnsi="Times New Roman" w:cs="Times New Roman"/>
          <w:color w:val="000000"/>
        </w:rPr>
      </w:pPr>
      <w:r w:rsidRPr="00851B26">
        <w:rPr>
          <w:rFonts w:ascii="Times New Roman" w:hAnsi="Times New Roman" w:cs="Times New Roman"/>
        </w:rPr>
        <w:t>oznámenie o</w:t>
      </w:r>
      <w:r w:rsidR="00AF103A">
        <w:rPr>
          <w:rFonts w:ascii="Times New Roman" w:hAnsi="Times New Roman" w:cs="Times New Roman"/>
        </w:rPr>
        <w:t> </w:t>
      </w:r>
      <w:r w:rsidRPr="00851B26">
        <w:rPr>
          <w:rFonts w:ascii="Times New Roman" w:hAnsi="Times New Roman" w:cs="Times New Roman"/>
        </w:rPr>
        <w:t>porušení</w:t>
      </w:r>
      <w:r w:rsidR="00AF103A">
        <w:rPr>
          <w:rFonts w:ascii="Times New Roman" w:hAnsi="Times New Roman" w:cs="Times New Roman"/>
        </w:rPr>
        <w:t xml:space="preserve"> </w:t>
      </w:r>
      <w:r w:rsidRPr="00851B26">
        <w:rPr>
          <w:rFonts w:ascii="Times New Roman" w:hAnsi="Times New Roman" w:cs="Times New Roman"/>
        </w:rPr>
        <w:t>predpisov o</w:t>
      </w:r>
      <w:r w:rsidR="00AF103A">
        <w:rPr>
          <w:rFonts w:ascii="Times New Roman" w:hAnsi="Times New Roman" w:cs="Times New Roman"/>
        </w:rPr>
        <w:t> </w:t>
      </w:r>
      <w:r w:rsidRPr="00851B26">
        <w:rPr>
          <w:rFonts w:ascii="Times New Roman" w:hAnsi="Times New Roman" w:cs="Times New Roman"/>
        </w:rPr>
        <w:t>poľovníctve</w:t>
      </w:r>
      <w:r w:rsidR="00AF103A">
        <w:rPr>
          <w:rFonts w:ascii="Times New Roman" w:hAnsi="Times New Roman" w:cs="Times New Roman"/>
        </w:rPr>
        <w:t xml:space="preserve"> </w:t>
      </w:r>
      <w:r w:rsidRPr="00851B26">
        <w:rPr>
          <w:rFonts w:ascii="Times New Roman" w:hAnsi="Times New Roman" w:cs="Times New Roman"/>
        </w:rPr>
        <w:t>s uvedením mena a priezviska lovca, adresy a stupňa závažnosti porušenia povinností ustanovených právnymi predpismi upravujúcimi výkon práva poľovníctva,</w:t>
      </w:r>
    </w:p>
    <w:p w:rsidR="00602310" w:rsidRPr="00851B26" w:rsidP="00AD7594">
      <w:pPr>
        <w:numPr>
          <w:ilvl w:val="2"/>
          <w:numId w:val="7"/>
        </w:numPr>
        <w:tabs>
          <w:tab w:val="clear" w:pos="2160"/>
        </w:tabs>
        <w:ind w:left="360" w:hanging="360"/>
        <w:rPr>
          <w:rFonts w:ascii="Times New Roman" w:hAnsi="Times New Roman" w:cs="Times New Roman"/>
          <w:color w:val="000000"/>
        </w:rPr>
      </w:pPr>
      <w:r w:rsidR="00AF103A">
        <w:rPr>
          <w:rFonts w:ascii="Times New Roman" w:hAnsi="Times New Roman" w:cs="Times New Roman"/>
          <w:color w:val="000000"/>
        </w:rPr>
        <w:t xml:space="preserve">zoznam trofejí zveri, </w:t>
      </w:r>
      <w:r w:rsidRPr="00851B26">
        <w:rPr>
          <w:rFonts w:ascii="Times New Roman" w:hAnsi="Times New Roman" w:cs="Times New Roman"/>
          <w:color w:val="000000"/>
        </w:rPr>
        <w:t>ktorá bola ulovená v rozpore s osobitnými predpismi.</w:t>
      </w:r>
    </w:p>
    <w:p w:rsidR="00602310" w:rsidRPr="00851B26" w:rsidP="00EE650C">
      <w:pPr>
        <w:pStyle w:val="a"/>
        <w:tabs>
          <w:tab w:val="clear" w:pos="227"/>
        </w:tabs>
        <w:rPr>
          <w:rFonts w:ascii="Times New Roman" w:hAnsi="Times New Roman" w:cs="Times New Roman"/>
        </w:rPr>
      </w:pPr>
    </w:p>
    <w:p w:rsidR="00602310" w:rsidRPr="00851B26" w:rsidP="00AD7594">
      <w:pPr>
        <w:pStyle w:val="odsek"/>
        <w:rPr>
          <w:rFonts w:ascii="Times New Roman" w:hAnsi="Times New Roman" w:cs="Times New Roman"/>
        </w:rPr>
      </w:pPr>
      <w:r w:rsidRPr="00851B26">
        <w:rPr>
          <w:rFonts w:ascii="Times New Roman" w:hAnsi="Times New Roman" w:cs="Times New Roman"/>
        </w:rPr>
        <w:t>Organizátor chovateľskej prehliadky uchováv</w:t>
      </w:r>
      <w:r w:rsidRPr="00851B26">
        <w:rPr>
          <w:rFonts w:ascii="Times New Roman" w:hAnsi="Times New Roman" w:cs="Times New Roman"/>
        </w:rPr>
        <w:t xml:space="preserve">a </w:t>
      </w:r>
      <w:r w:rsidR="00AF103A">
        <w:rPr>
          <w:rFonts w:ascii="Times New Roman" w:hAnsi="Times New Roman" w:cs="Times New Roman"/>
        </w:rPr>
        <w:t xml:space="preserve">päť rokov </w:t>
      </w:r>
      <w:r w:rsidRPr="00851B26">
        <w:rPr>
          <w:rFonts w:ascii="Times New Roman" w:hAnsi="Times New Roman" w:cs="Times New Roman"/>
        </w:rPr>
        <w:t>tieto dokumenty:</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prehľad predložených trofejí podľa poľovných revírov,</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číselný prehľad plnenia plánov chovu a lovu jednotlivých druhov raticovej zveri,</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zoznam trofejí a ich majiteľov, ktoré boli ulovené nesprávne,</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prehľad a evidencia trofejí s </w:t>
      </w:r>
      <w:r w:rsidRPr="00851B26" w:rsidR="00AF103A">
        <w:rPr>
          <w:rFonts w:ascii="Times New Roman" w:hAnsi="Times New Roman" w:cs="Times New Roman"/>
        </w:rPr>
        <w:t xml:space="preserve">bodovou hodnotou </w:t>
      </w:r>
      <w:r w:rsidR="00AF103A">
        <w:rPr>
          <w:rFonts w:ascii="Times New Roman" w:hAnsi="Times New Roman" w:cs="Times New Roman"/>
        </w:rPr>
        <w:t>na udelenie medailí C.I.C.</w:t>
      </w:r>
      <w:r w:rsidRPr="00851B26">
        <w:rPr>
          <w:rFonts w:ascii="Times New Roman" w:hAnsi="Times New Roman" w:cs="Times New Roman"/>
        </w:rPr>
        <w:t>,</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 xml:space="preserve">záznam z chovateľskej prehliadky podľa </w:t>
      </w:r>
      <w:r w:rsidR="00E77255">
        <w:rPr>
          <w:rFonts w:ascii="Times New Roman" w:hAnsi="Times New Roman" w:cs="Times New Roman"/>
        </w:rPr>
        <w:fldChar w:fldCharType="begin"/>
      </w:r>
      <w:r w:rsidR="00E77255">
        <w:rPr>
          <w:rFonts w:ascii="Times New Roman" w:hAnsi="Times New Roman" w:cs="Times New Roman"/>
        </w:rPr>
        <w:instrText xml:space="preserve"> REF _Ref207756430 \r \h </w:instrText>
      </w:r>
      <w:r w:rsidR="00E77255">
        <w:rPr>
          <w:rFonts w:ascii="Times New Roman" w:hAnsi="Times New Roman" w:cs="Times New Roman"/>
        </w:rPr>
        <w:fldChar w:fldCharType="separate"/>
      </w:r>
      <w:r w:rsidR="00A924C0">
        <w:rPr>
          <w:rFonts w:ascii="Times New Roman" w:hAnsi="Times New Roman" w:cs="Times New Roman"/>
        </w:rPr>
        <w:t>§ 23</w:t>
      </w:r>
      <w:r w:rsidR="00E77255">
        <w:rPr>
          <w:rFonts w:ascii="Times New Roman" w:hAnsi="Times New Roman" w:cs="Times New Roman"/>
        </w:rPr>
        <w:fldChar w:fldCharType="end"/>
      </w:r>
      <w:r w:rsidRPr="00851B26">
        <w:rPr>
          <w:rFonts w:ascii="Times New Roman" w:hAnsi="Times New Roman" w:cs="Times New Roman"/>
        </w:rPr>
        <w:t xml:space="preserve"> ods. 6,</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 xml:space="preserve">fotodokumentáciu trofejí uhynutej alebo poranenej zveri podľa </w:t>
      </w:r>
      <w:r w:rsidR="00E77255">
        <w:rPr>
          <w:rFonts w:ascii="Times New Roman" w:hAnsi="Times New Roman" w:cs="Times New Roman"/>
        </w:rPr>
        <w:fldChar w:fldCharType="begin"/>
      </w:r>
      <w:r w:rsidR="00E77255">
        <w:rPr>
          <w:rFonts w:ascii="Times New Roman" w:hAnsi="Times New Roman" w:cs="Times New Roman"/>
        </w:rPr>
        <w:instrText xml:space="preserve"> REF _Ref207756442 \r \h </w:instrText>
      </w:r>
      <w:r w:rsidR="00E77255">
        <w:rPr>
          <w:rFonts w:ascii="Times New Roman" w:hAnsi="Times New Roman" w:cs="Times New Roman"/>
        </w:rPr>
        <w:fldChar w:fldCharType="separate"/>
      </w:r>
      <w:r w:rsidR="00A924C0">
        <w:rPr>
          <w:rFonts w:ascii="Times New Roman" w:hAnsi="Times New Roman" w:cs="Times New Roman"/>
        </w:rPr>
        <w:t>§ 18</w:t>
      </w:r>
      <w:r w:rsidR="00E77255">
        <w:rPr>
          <w:rFonts w:ascii="Times New Roman" w:hAnsi="Times New Roman" w:cs="Times New Roman"/>
        </w:rPr>
        <w:fldChar w:fldCharType="end"/>
      </w:r>
      <w:r w:rsidRPr="00851B26">
        <w:rPr>
          <w:rFonts w:ascii="Times New Roman" w:hAnsi="Times New Roman" w:cs="Times New Roman"/>
        </w:rPr>
        <w:t>,</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veterinárne potvrdenia o prehliad</w:t>
      </w:r>
      <w:r w:rsidRPr="00851B26">
        <w:rPr>
          <w:rFonts w:ascii="Times New Roman" w:hAnsi="Times New Roman" w:cs="Times New Roman"/>
        </w:rPr>
        <w:t>ke uhynutej, chorej alebo poranenej zveri,</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písomné vyhlásenia poľovníckeho hospodára o úhyne alebo poranení zveri,</w:t>
      </w:r>
    </w:p>
    <w:p w:rsidR="00602310" w:rsidRPr="00851B26" w:rsidP="00AD7594">
      <w:pPr>
        <w:numPr>
          <w:ilvl w:val="2"/>
          <w:numId w:val="7"/>
        </w:numPr>
        <w:tabs>
          <w:tab w:val="clear" w:pos="2160"/>
        </w:tabs>
        <w:ind w:left="360" w:hanging="360"/>
        <w:rPr>
          <w:rFonts w:ascii="Times New Roman" w:hAnsi="Times New Roman" w:cs="Times New Roman"/>
        </w:rPr>
      </w:pPr>
      <w:r w:rsidRPr="00851B26">
        <w:rPr>
          <w:rFonts w:ascii="Times New Roman" w:hAnsi="Times New Roman" w:cs="Times New Roman"/>
        </w:rPr>
        <w:t>záznamy o love zveri a jej úhyne z jednotlivých poľovných revírov.</w:t>
      </w:r>
    </w:p>
    <w:p w:rsidR="00AC580F" w:rsidP="00AD7594">
      <w:pPr>
        <w:pStyle w:val="Heading2"/>
        <w:rPr>
          <w:rFonts w:ascii="Times New Roman" w:hAnsi="Times New Roman"/>
        </w:rPr>
      </w:pPr>
      <w:r w:rsidRPr="00F87B51">
        <w:rPr>
          <w:rFonts w:ascii="Times New Roman" w:hAnsi="Times New Roman"/>
        </w:rPr>
        <w:t>Zásady v</w:t>
      </w:r>
      <w:r w:rsidRPr="00F87B51">
        <w:rPr>
          <w:rFonts w:ascii="Times New Roman" w:hAnsi="Times New Roman"/>
        </w:rPr>
        <w:t> </w:t>
      </w:r>
      <w:r w:rsidRPr="00F87B51">
        <w:rPr>
          <w:rFonts w:ascii="Times New Roman" w:hAnsi="Times New Roman"/>
        </w:rPr>
        <w:t>poľovníckom plánovaní</w:t>
      </w:r>
    </w:p>
    <w:p w:rsidR="00087238" w:rsidRPr="00087238" w:rsidP="00EE650C">
      <w:pPr>
        <w:pStyle w:val="a"/>
        <w:tabs>
          <w:tab w:val="clear" w:pos="227"/>
        </w:tabs>
        <w:rPr>
          <w:rFonts w:ascii="Times New Roman" w:hAnsi="Times New Roman" w:cs="Times New Roman"/>
        </w:rPr>
      </w:pPr>
    </w:p>
    <w:p w:rsidR="00AC580F" w:rsidP="008568FB">
      <w:pPr>
        <w:pStyle w:val="odsek"/>
        <w:rPr>
          <w:rFonts w:ascii="Times New Roman" w:hAnsi="Times New Roman" w:cs="Times New Roman"/>
        </w:rPr>
      </w:pPr>
      <w:r w:rsidRPr="00F87B51">
        <w:rPr>
          <w:rFonts w:ascii="Times New Roman" w:hAnsi="Times New Roman" w:cs="Times New Roman"/>
        </w:rPr>
        <w:t>Užívateľ poľovného revíru hospodári podľa schváleného poľovníckeho plánu.</w:t>
      </w:r>
    </w:p>
    <w:p w:rsidR="00AC580F" w:rsidRPr="00F87B51" w:rsidP="00AD7594">
      <w:pPr>
        <w:pStyle w:val="Heading1"/>
        <w:rPr>
          <w:rFonts w:ascii="Times New Roman" w:hAnsi="Times New Roman"/>
        </w:rPr>
      </w:pPr>
      <w:r w:rsidRPr="00F87B51">
        <w:rPr>
          <w:rFonts w:ascii="Times New Roman" w:hAnsi="Times New Roman"/>
        </w:rPr>
        <w:t>Postup a zásady plánovania chovu raticovej zveri</w:t>
      </w:r>
    </w:p>
    <w:p w:rsidR="00AC580F" w:rsidRPr="00F87B51"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Pr>
          <w:rFonts w:ascii="Times New Roman" w:hAnsi="Times New Roman"/>
        </w:rPr>
        <w:t>Jelenia zver</w:t>
      </w:r>
    </w:p>
    <w:p w:rsidR="00AC580F" w:rsidRPr="00F87B51" w:rsidP="006570A1">
      <w:pPr>
        <w:pStyle w:val="odsek1"/>
        <w:numPr>
          <w:numId w:val="111"/>
        </w:numPr>
        <w:tabs>
          <w:tab w:val="left" w:pos="709"/>
        </w:tabs>
        <w:rPr>
          <w:rFonts w:ascii="Times New Roman" w:hAnsi="Times New Roman" w:cs="Times New Roman"/>
        </w:rPr>
      </w:pPr>
      <w:r w:rsidRPr="00F87B51">
        <w:rPr>
          <w:rFonts w:ascii="Times New Roman" w:hAnsi="Times New Roman" w:cs="Times New Roman"/>
        </w:rPr>
        <w:t>Jelenia zver sa chová v</w:t>
      </w:r>
      <w:r w:rsidR="000B7192">
        <w:rPr>
          <w:rFonts w:ascii="Times New Roman" w:hAnsi="Times New Roman" w:cs="Times New Roman"/>
        </w:rPr>
        <w:t> </w:t>
      </w:r>
      <w:r w:rsidRPr="00F87B51">
        <w:rPr>
          <w:rFonts w:ascii="Times New Roman" w:hAnsi="Times New Roman" w:cs="Times New Roman"/>
        </w:rPr>
        <w:t>pomere</w:t>
      </w:r>
      <w:r w:rsidR="000B7192">
        <w:rPr>
          <w:rFonts w:ascii="Times New Roman" w:hAnsi="Times New Roman" w:cs="Times New Roman"/>
        </w:rPr>
        <w:t xml:space="preserve"> </w:t>
      </w:r>
      <w:r w:rsidRPr="00F87B51">
        <w:rPr>
          <w:rFonts w:ascii="Times New Roman" w:hAnsi="Times New Roman" w:cs="Times New Roman"/>
        </w:rPr>
        <w:t xml:space="preserve">pohlavia 1:1. </w:t>
      </w:r>
      <w:r w:rsidR="000B7192">
        <w:rPr>
          <w:rFonts w:ascii="Times New Roman" w:hAnsi="Times New Roman" w:cs="Times New Roman"/>
        </w:rPr>
        <w:t>J</w:t>
      </w:r>
      <w:r w:rsidRPr="00F87B51">
        <w:rPr>
          <w:rFonts w:ascii="Times New Roman" w:hAnsi="Times New Roman" w:cs="Times New Roman"/>
        </w:rPr>
        <w:t>arn</w:t>
      </w:r>
      <w:r w:rsidR="000B7192">
        <w:rPr>
          <w:rFonts w:ascii="Times New Roman" w:hAnsi="Times New Roman" w:cs="Times New Roman"/>
        </w:rPr>
        <w:t xml:space="preserve">ý </w:t>
      </w:r>
      <w:r w:rsidRPr="00F87B51">
        <w:rPr>
          <w:rFonts w:ascii="Times New Roman" w:hAnsi="Times New Roman" w:cs="Times New Roman"/>
        </w:rPr>
        <w:t>kmeňov</w:t>
      </w:r>
      <w:r w:rsidR="000B7192">
        <w:rPr>
          <w:rFonts w:ascii="Times New Roman" w:hAnsi="Times New Roman" w:cs="Times New Roman"/>
        </w:rPr>
        <w:t>ý</w:t>
      </w:r>
      <w:r w:rsidRPr="00F87B51">
        <w:rPr>
          <w:rFonts w:ascii="Times New Roman" w:hAnsi="Times New Roman" w:cs="Times New Roman"/>
        </w:rPr>
        <w:t xml:space="preserve"> stav k</w:t>
      </w:r>
      <w:r>
        <w:rPr>
          <w:rFonts w:ascii="Times New Roman" w:hAnsi="Times New Roman" w:cs="Times New Roman"/>
        </w:rPr>
        <w:t> </w:t>
      </w:r>
      <w:r w:rsidRPr="00F87B51">
        <w:rPr>
          <w:rFonts w:ascii="Times New Roman" w:hAnsi="Times New Roman" w:cs="Times New Roman"/>
        </w:rPr>
        <w:t>31.</w:t>
      </w:r>
      <w:r>
        <w:rPr>
          <w:rFonts w:ascii="Times New Roman" w:hAnsi="Times New Roman" w:cs="Times New Roman"/>
        </w:rPr>
        <w:t> marcu</w:t>
      </w:r>
      <w:r w:rsidRPr="00F87B51">
        <w:rPr>
          <w:rFonts w:ascii="Times New Roman" w:hAnsi="Times New Roman" w:cs="Times New Roman"/>
        </w:rPr>
        <w:t xml:space="preserve"> </w:t>
      </w:r>
      <w:r w:rsidR="000B7192">
        <w:rPr>
          <w:rFonts w:ascii="Times New Roman" w:hAnsi="Times New Roman" w:cs="Times New Roman"/>
        </w:rPr>
        <w:t>je</w:t>
      </w:r>
      <w:r w:rsidRPr="00F87B51">
        <w:rPr>
          <w:rFonts w:ascii="Times New Roman" w:hAnsi="Times New Roman" w:cs="Times New Roman"/>
        </w:rPr>
        <w:t xml:space="preserve"> 40</w:t>
      </w:r>
      <w:r>
        <w:rPr>
          <w:rFonts w:ascii="Times New Roman" w:hAnsi="Times New Roman" w:cs="Times New Roman"/>
        </w:rPr>
        <w:t> %</w:t>
      </w:r>
      <w:r w:rsidRPr="00F87B51">
        <w:rPr>
          <w:rFonts w:ascii="Times New Roman" w:hAnsi="Times New Roman" w:cs="Times New Roman"/>
        </w:rPr>
        <w:t xml:space="preserve"> jeleňov, 40</w:t>
      </w:r>
      <w:r>
        <w:rPr>
          <w:rFonts w:ascii="Times New Roman" w:hAnsi="Times New Roman" w:cs="Times New Roman"/>
        </w:rPr>
        <w:t> %</w:t>
      </w:r>
      <w:r w:rsidRPr="00F87B51">
        <w:rPr>
          <w:rFonts w:ascii="Times New Roman" w:hAnsi="Times New Roman" w:cs="Times New Roman"/>
        </w:rPr>
        <w:t xml:space="preserve"> jeleníc a 20</w:t>
      </w:r>
      <w:r>
        <w:rPr>
          <w:rFonts w:ascii="Times New Roman" w:hAnsi="Times New Roman" w:cs="Times New Roman"/>
        </w:rPr>
        <w:t> %</w:t>
      </w:r>
      <w:r w:rsidRPr="00F87B51">
        <w:rPr>
          <w:rFonts w:ascii="Times New Roman" w:hAnsi="Times New Roman" w:cs="Times New Roman"/>
        </w:rPr>
        <w:t xml:space="preserve"> </w:t>
      </w:r>
      <w:r w:rsidRPr="00F87B51" w:rsidR="007D045D">
        <w:rPr>
          <w:rFonts w:ascii="Times New Roman" w:hAnsi="Times New Roman" w:cs="Times New Roman"/>
        </w:rPr>
        <w:t>jelenčiat</w:t>
      </w:r>
      <w:r w:rsidRPr="00F87B51">
        <w:rPr>
          <w:rFonts w:ascii="Times New Roman" w:hAnsi="Times New Roman" w:cs="Times New Roman"/>
        </w:rPr>
        <w:t xml:space="preserve">. </w:t>
      </w:r>
      <w:r w:rsidRPr="00F87B51">
        <w:rPr>
          <w:rFonts w:ascii="Times New Roman" w:hAnsi="Times New Roman" w:cs="Times New Roman"/>
          <w:bCs/>
        </w:rPr>
        <w:t xml:space="preserve">Vekové rozvrstvenie jeleňov </w:t>
      </w:r>
      <w:r w:rsidR="00BE7EBA">
        <w:rPr>
          <w:rFonts w:ascii="Times New Roman" w:hAnsi="Times New Roman" w:cs="Times New Roman"/>
          <w:bCs/>
        </w:rPr>
        <w:t xml:space="preserve">je </w:t>
      </w:r>
      <w:r w:rsidRPr="00F87B51" w:rsidR="000B7192">
        <w:rPr>
          <w:rFonts w:ascii="Times New Roman" w:hAnsi="Times New Roman" w:cs="Times New Roman"/>
        </w:rPr>
        <w:t>I. vek</w:t>
      </w:r>
      <w:r w:rsidRPr="00F87B51" w:rsidR="000B7192">
        <w:rPr>
          <w:rFonts w:ascii="Times New Roman" w:hAnsi="Times New Roman" w:cs="Times New Roman"/>
        </w:rPr>
        <w:t xml:space="preserve">ová trieda </w:t>
      </w:r>
      <w:r w:rsidR="000B7192">
        <w:rPr>
          <w:rFonts w:ascii="Times New Roman" w:hAnsi="Times New Roman" w:cs="Times New Roman"/>
        </w:rPr>
        <w:t>–</w:t>
      </w:r>
      <w:r w:rsidRPr="00F87B51" w:rsidR="000B7192">
        <w:rPr>
          <w:rFonts w:ascii="Times New Roman" w:hAnsi="Times New Roman" w:cs="Times New Roman"/>
        </w:rPr>
        <w:t>dvojročné</w:t>
      </w:r>
      <w:r w:rsidR="000B7192">
        <w:rPr>
          <w:rFonts w:ascii="Times New Roman" w:hAnsi="Times New Roman" w:cs="Times New Roman"/>
        </w:rPr>
        <w:t xml:space="preserve"> </w:t>
      </w:r>
      <w:r w:rsidR="00BE7EBA">
        <w:rPr>
          <w:rFonts w:ascii="Times New Roman" w:hAnsi="Times New Roman" w:cs="Times New Roman"/>
        </w:rPr>
        <w:t>jelene</w:t>
      </w:r>
      <w:r w:rsidR="000B7192">
        <w:rPr>
          <w:rFonts w:ascii="Times New Roman" w:hAnsi="Times New Roman" w:cs="Times New Roman"/>
        </w:rPr>
        <w:t xml:space="preserve"> </w:t>
      </w:r>
      <w:r w:rsidRPr="00F87B51" w:rsidR="00BE7EBA">
        <w:rPr>
          <w:rFonts w:ascii="Times New Roman" w:hAnsi="Times New Roman" w:cs="Times New Roman"/>
        </w:rPr>
        <w:t>15</w:t>
      </w:r>
      <w:r w:rsidR="00BE7EBA">
        <w:rPr>
          <w:rFonts w:ascii="Times New Roman" w:hAnsi="Times New Roman" w:cs="Times New Roman"/>
        </w:rPr>
        <w:t xml:space="preserve"> %, </w:t>
      </w:r>
      <w:r w:rsidRPr="00F87B51" w:rsidR="00BE7EBA">
        <w:rPr>
          <w:rFonts w:ascii="Times New Roman" w:hAnsi="Times New Roman" w:cs="Times New Roman"/>
        </w:rPr>
        <w:t xml:space="preserve">II. veková trieda </w:t>
      </w:r>
      <w:r w:rsidR="00BE7EBA">
        <w:rPr>
          <w:rFonts w:ascii="Times New Roman" w:hAnsi="Times New Roman" w:cs="Times New Roman"/>
        </w:rPr>
        <w:t xml:space="preserve">– </w:t>
      </w:r>
      <w:r w:rsidRPr="00F87B51" w:rsidR="00BE7EBA">
        <w:rPr>
          <w:rFonts w:ascii="Times New Roman" w:hAnsi="Times New Roman" w:cs="Times New Roman"/>
        </w:rPr>
        <w:t>tri</w:t>
      </w:r>
      <w:r w:rsidR="00BE7EBA">
        <w:rPr>
          <w:rFonts w:ascii="Times New Roman" w:hAnsi="Times New Roman" w:cs="Times New Roman"/>
        </w:rPr>
        <w:t xml:space="preserve"> </w:t>
      </w:r>
      <w:r w:rsidRPr="00F87B51" w:rsidR="00BE7EBA">
        <w:rPr>
          <w:rFonts w:ascii="Times New Roman" w:hAnsi="Times New Roman" w:cs="Times New Roman"/>
        </w:rPr>
        <w:t>až päťročné jelene</w:t>
      </w:r>
      <w:r w:rsidR="00BE7EBA">
        <w:rPr>
          <w:rFonts w:ascii="Times New Roman" w:hAnsi="Times New Roman" w:cs="Times New Roman"/>
        </w:rPr>
        <w:t xml:space="preserve"> </w:t>
      </w:r>
      <w:r w:rsidRPr="00F87B51" w:rsidR="00BE7EBA">
        <w:rPr>
          <w:rFonts w:ascii="Times New Roman" w:hAnsi="Times New Roman" w:cs="Times New Roman"/>
        </w:rPr>
        <w:t>33</w:t>
      </w:r>
      <w:r w:rsidR="00BE7EBA">
        <w:rPr>
          <w:rFonts w:ascii="Times New Roman" w:hAnsi="Times New Roman" w:cs="Times New Roman"/>
        </w:rPr>
        <w:t xml:space="preserve"> %, </w:t>
      </w:r>
      <w:r w:rsidRPr="00F87B51" w:rsidR="00BE7EBA">
        <w:rPr>
          <w:rFonts w:ascii="Times New Roman" w:hAnsi="Times New Roman" w:cs="Times New Roman"/>
        </w:rPr>
        <w:t xml:space="preserve">III. veková trieda </w:t>
      </w:r>
      <w:r w:rsidR="00BE7EBA">
        <w:rPr>
          <w:rFonts w:ascii="Times New Roman" w:hAnsi="Times New Roman" w:cs="Times New Roman"/>
        </w:rPr>
        <w:t xml:space="preserve">– </w:t>
      </w:r>
      <w:r w:rsidR="00BE7EBA">
        <w:rPr>
          <w:rFonts w:ascii="Times New Roman" w:hAnsi="Times New Roman" w:cs="Times New Roman"/>
          <w:bCs/>
        </w:rPr>
        <w:t xml:space="preserve">šesť až deväťročné jelene </w:t>
      </w:r>
      <w:r w:rsidRPr="00F87B51" w:rsidR="00BE7EBA">
        <w:rPr>
          <w:rFonts w:ascii="Times New Roman" w:hAnsi="Times New Roman" w:cs="Times New Roman"/>
        </w:rPr>
        <w:t>30</w:t>
      </w:r>
      <w:r w:rsidR="00BE7EBA">
        <w:rPr>
          <w:rFonts w:ascii="Times New Roman" w:hAnsi="Times New Roman" w:cs="Times New Roman"/>
        </w:rPr>
        <w:t xml:space="preserve"> % a </w:t>
      </w:r>
      <w:r w:rsidRPr="00F87B51" w:rsidR="00BE7EBA">
        <w:rPr>
          <w:rFonts w:ascii="Times New Roman" w:hAnsi="Times New Roman" w:cs="Times New Roman"/>
        </w:rPr>
        <w:t xml:space="preserve">IV. veková </w:t>
      </w:r>
      <w:r w:rsidRPr="004F4769" w:rsidR="00BE7EBA">
        <w:rPr>
          <w:rFonts w:ascii="Times New Roman" w:hAnsi="Times New Roman" w:cs="Times New Roman"/>
          <w:bCs/>
        </w:rPr>
        <w:t xml:space="preserve">trieda </w:t>
      </w:r>
      <w:r w:rsidR="00BE7EBA">
        <w:rPr>
          <w:rFonts w:ascii="Times New Roman" w:hAnsi="Times New Roman" w:cs="Times New Roman"/>
          <w:bCs/>
        </w:rPr>
        <w:t xml:space="preserve">– </w:t>
      </w:r>
      <w:r w:rsidRPr="004F4769" w:rsidR="00BE7EBA">
        <w:rPr>
          <w:rFonts w:ascii="Times New Roman" w:hAnsi="Times New Roman" w:cs="Times New Roman"/>
          <w:bCs/>
        </w:rPr>
        <w:t>desaťročné</w:t>
      </w:r>
      <w:r w:rsidR="00BE7EBA">
        <w:rPr>
          <w:rFonts w:ascii="Times New Roman" w:hAnsi="Times New Roman" w:cs="Times New Roman"/>
          <w:bCs/>
        </w:rPr>
        <w:t xml:space="preserve"> a </w:t>
      </w:r>
      <w:r w:rsidRPr="004F4769" w:rsidR="00BE7EBA">
        <w:rPr>
          <w:rFonts w:ascii="Times New Roman" w:hAnsi="Times New Roman" w:cs="Times New Roman"/>
          <w:bCs/>
        </w:rPr>
        <w:t>staršie jelene</w:t>
      </w:r>
      <w:r w:rsidR="00BE7EBA">
        <w:rPr>
          <w:rFonts w:ascii="Times New Roman" w:hAnsi="Times New Roman" w:cs="Times New Roman"/>
          <w:bCs/>
        </w:rPr>
        <w:t xml:space="preserve"> 22 %.</w:t>
      </w:r>
    </w:p>
    <w:p w:rsidR="00AC580F" w:rsidRPr="00F87B51" w:rsidP="006570A1">
      <w:pPr>
        <w:pStyle w:val="odsek1"/>
        <w:tabs>
          <w:tab w:val="left" w:pos="709"/>
        </w:tabs>
        <w:rPr>
          <w:rFonts w:ascii="Times New Roman" w:hAnsi="Times New Roman" w:cs="Times New Roman"/>
        </w:rPr>
      </w:pPr>
      <w:r w:rsidR="00BE7EBA">
        <w:rPr>
          <w:rFonts w:ascii="Times New Roman" w:hAnsi="Times New Roman" w:cs="Times New Roman"/>
        </w:rPr>
        <w:t>Ak sú dosiahnuté podmienky podľa odseku 1 p</w:t>
      </w:r>
      <w:r w:rsidRPr="00F87B51">
        <w:rPr>
          <w:rFonts w:ascii="Times New Roman" w:hAnsi="Times New Roman" w:cs="Times New Roman"/>
        </w:rPr>
        <w:t xml:space="preserve">lán odstrelu </w:t>
      </w:r>
      <w:r w:rsidR="00BE7EBA">
        <w:rPr>
          <w:rFonts w:ascii="Times New Roman" w:hAnsi="Times New Roman" w:cs="Times New Roman"/>
        </w:rPr>
        <w:t xml:space="preserve">jelenej </w:t>
      </w:r>
      <w:r w:rsidR="00BE7EBA">
        <w:rPr>
          <w:rFonts w:ascii="Times New Roman" w:hAnsi="Times New Roman" w:cs="Times New Roman"/>
        </w:rPr>
        <w:t xml:space="preserve">zveri </w:t>
      </w:r>
      <w:r w:rsidRPr="00F87B51" w:rsidR="003D3BEE">
        <w:rPr>
          <w:rFonts w:ascii="Times New Roman" w:hAnsi="Times New Roman" w:cs="Times New Roman"/>
        </w:rPr>
        <w:t>predstavuje 30</w:t>
      </w:r>
      <w:r w:rsidR="003D3BEE">
        <w:rPr>
          <w:rFonts w:ascii="Times New Roman" w:hAnsi="Times New Roman" w:cs="Times New Roman"/>
        </w:rPr>
        <w:t> %</w:t>
      </w:r>
      <w:r w:rsidRPr="00F87B51" w:rsidR="003D3BEE">
        <w:rPr>
          <w:rFonts w:ascii="Times New Roman" w:hAnsi="Times New Roman" w:cs="Times New Roman"/>
        </w:rPr>
        <w:t xml:space="preserve"> z kmeňového stavu</w:t>
      </w:r>
      <w:r w:rsidR="003D3BEE">
        <w:rPr>
          <w:rFonts w:ascii="Times New Roman" w:hAnsi="Times New Roman" w:cs="Times New Roman"/>
        </w:rPr>
        <w:t xml:space="preserve"> a z toho </w:t>
      </w:r>
      <w:r w:rsidR="00BE7EBA">
        <w:rPr>
          <w:rFonts w:ascii="Times New Roman" w:hAnsi="Times New Roman" w:cs="Times New Roman"/>
        </w:rPr>
        <w:t xml:space="preserve">je </w:t>
      </w:r>
      <w:r w:rsidR="003D3BEE">
        <w:rPr>
          <w:rFonts w:ascii="Times New Roman" w:hAnsi="Times New Roman" w:cs="Times New Roman"/>
        </w:rPr>
        <w:t xml:space="preserve">34 % </w:t>
      </w:r>
      <w:r w:rsidRPr="00F87B51">
        <w:rPr>
          <w:rFonts w:ascii="Times New Roman" w:hAnsi="Times New Roman" w:cs="Times New Roman"/>
        </w:rPr>
        <w:t>jeleňov</w:t>
      </w:r>
      <w:r w:rsidR="00BE7EBA">
        <w:rPr>
          <w:rFonts w:ascii="Times New Roman" w:hAnsi="Times New Roman" w:cs="Times New Roman"/>
        </w:rPr>
        <w:t xml:space="preserve">, </w:t>
      </w:r>
      <w:r w:rsidR="003D3BEE">
        <w:rPr>
          <w:rFonts w:ascii="Times New Roman" w:hAnsi="Times New Roman" w:cs="Times New Roman"/>
        </w:rPr>
        <w:t xml:space="preserve">36 % </w:t>
      </w:r>
      <w:r w:rsidR="00BE7EBA">
        <w:rPr>
          <w:rFonts w:ascii="Times New Roman" w:hAnsi="Times New Roman" w:cs="Times New Roman"/>
        </w:rPr>
        <w:t>jeleníc a </w:t>
      </w:r>
      <w:r w:rsidR="003D3BEE">
        <w:rPr>
          <w:rFonts w:ascii="Times New Roman" w:hAnsi="Times New Roman" w:cs="Times New Roman"/>
        </w:rPr>
        <w:t>30 % jelenčiat</w:t>
      </w:r>
      <w:r w:rsidR="00BE7EBA">
        <w:rPr>
          <w:rFonts w:ascii="Times New Roman" w:hAnsi="Times New Roman" w:cs="Times New Roman"/>
        </w:rPr>
        <w:t xml:space="preserve">. Z plánu odstrelu jeleňov je </w:t>
      </w:r>
      <w:r w:rsidRPr="004F4769" w:rsidR="00BE7EBA">
        <w:rPr>
          <w:rFonts w:ascii="Times New Roman" w:hAnsi="Times New Roman" w:cs="Times New Roman"/>
          <w:bCs/>
        </w:rPr>
        <w:t>I. veková trieda</w:t>
      </w:r>
      <w:r w:rsidR="00BE7EBA">
        <w:rPr>
          <w:rFonts w:ascii="Times New Roman" w:hAnsi="Times New Roman" w:cs="Times New Roman"/>
          <w:bCs/>
        </w:rPr>
        <w:t xml:space="preserve"> 30 %, </w:t>
      </w:r>
      <w:r w:rsidRPr="004F4769" w:rsidR="00BE7EBA">
        <w:rPr>
          <w:rFonts w:ascii="Times New Roman" w:hAnsi="Times New Roman" w:cs="Times New Roman"/>
          <w:bCs/>
        </w:rPr>
        <w:t>II. veková trieda</w:t>
      </w:r>
      <w:r w:rsidR="00BE7EBA">
        <w:rPr>
          <w:rFonts w:ascii="Times New Roman" w:hAnsi="Times New Roman" w:cs="Times New Roman"/>
          <w:bCs/>
        </w:rPr>
        <w:t xml:space="preserve"> 10 %, </w:t>
      </w:r>
      <w:r w:rsidRPr="004F4769" w:rsidR="00BE7EBA">
        <w:rPr>
          <w:rFonts w:ascii="Times New Roman" w:hAnsi="Times New Roman" w:cs="Times New Roman"/>
          <w:bCs/>
        </w:rPr>
        <w:t>III. veková trieda</w:t>
      </w:r>
      <w:r w:rsidR="00BE7EBA">
        <w:rPr>
          <w:rFonts w:ascii="Times New Roman" w:hAnsi="Times New Roman" w:cs="Times New Roman"/>
          <w:bCs/>
        </w:rPr>
        <w:t xml:space="preserve"> 30 % a </w:t>
      </w:r>
      <w:r w:rsidRPr="004F4769" w:rsidR="00BE7EBA">
        <w:rPr>
          <w:rFonts w:ascii="Times New Roman" w:hAnsi="Times New Roman" w:cs="Times New Roman"/>
          <w:bCs/>
        </w:rPr>
        <w:t>IV. veková trieda</w:t>
      </w:r>
      <w:r w:rsidR="00BE7EBA">
        <w:rPr>
          <w:rFonts w:ascii="Times New Roman" w:hAnsi="Times New Roman" w:cs="Times New Roman"/>
          <w:bCs/>
        </w:rPr>
        <w:t xml:space="preserve"> 30 %.</w:t>
      </w:r>
    </w:p>
    <w:p w:rsidR="00AC580F" w:rsidRPr="00F87B51" w:rsidP="006570A1">
      <w:pPr>
        <w:pStyle w:val="odsek1"/>
        <w:tabs>
          <w:tab w:val="left" w:pos="709"/>
        </w:tabs>
        <w:rPr>
          <w:rFonts w:ascii="Times New Roman" w:hAnsi="Times New Roman" w:cs="Times New Roman"/>
        </w:rPr>
      </w:pPr>
      <w:r w:rsidRPr="00F87B51">
        <w:rPr>
          <w:rFonts w:ascii="Times New Roman" w:hAnsi="Times New Roman" w:cs="Times New Roman"/>
        </w:rPr>
        <w:t>Ak je v kmeňovom stave prevaha jeleníc a mladej zveri, treba úmerne zvýšiť ich odstrel a obmedziť lov jeleňov II. a III. vekovej triedy. Ak sú kmeňové stavy jelenej zveri v</w:t>
      </w:r>
      <w:r w:rsidR="00B25A22">
        <w:rPr>
          <w:rFonts w:ascii="Times New Roman" w:hAnsi="Times New Roman" w:cs="Times New Roman"/>
        </w:rPr>
        <w:t> </w:t>
      </w:r>
      <w:r w:rsidRPr="00F87B51">
        <w:rPr>
          <w:rFonts w:ascii="Times New Roman" w:hAnsi="Times New Roman" w:cs="Times New Roman"/>
        </w:rPr>
        <w:t>revíri</w:t>
      </w:r>
      <w:r w:rsidR="00B25A22">
        <w:rPr>
          <w:rFonts w:ascii="Times New Roman" w:hAnsi="Times New Roman" w:cs="Times New Roman"/>
        </w:rPr>
        <w:t xml:space="preserve"> </w:t>
      </w:r>
      <w:r w:rsidRPr="00F87B51">
        <w:rPr>
          <w:rFonts w:ascii="Times New Roman" w:hAnsi="Times New Roman" w:cs="Times New Roman"/>
        </w:rPr>
        <w:t>vyššie ako normované, treba loviť viac zveri ako je ročný prírastok, pričom treba loviť intenzívnejšie jelenice a jelenčatá. Ročný plán odstrelu sa v takomto prípade vypočíta podľa vzorca:</w:t>
      </w:r>
    </w:p>
    <w:p w:rsidR="00AC580F" w:rsidRPr="00F87B51" w:rsidP="00AD7594">
      <w:pPr>
        <w:shd w:val="clear" w:color="auto" w:fill="FFFFFF"/>
        <w:spacing w:before="221"/>
        <w:ind w:right="72"/>
        <w:jc w:val="center"/>
        <w:rPr>
          <w:rFonts w:ascii="Times New Roman" w:hAnsi="Times New Roman" w:cs="Times New Roman"/>
        </w:rPr>
      </w:pPr>
      <w:r>
        <w:rPr>
          <w:rFonts w:ascii="Times New Roman" w:hAnsi="Times New Roman" w:cs="Times New Roman"/>
          <w:rtl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31pt" o:oleicon="f" o:ole="" o:preferrelative="t" filled="f" stroked="f">
            <v:fill o:detectmouseclick="f"/>
            <v:imagedata r:id="rId5" o:title=""/>
            <o:lock v:ext="edit" aspectratio="t"/>
          </v:shape>
          <o:OLEObject Type="Embed" ProgID="Equation.3" ShapeID="_x0000_i1025" DrawAspect="Content" ObjectID="_1" r:id="rId6"/>
        </w:object>
      </w:r>
      <w:r w:rsidRPr="00F87B51">
        <w:rPr>
          <w:rFonts w:ascii="Times New Roman" w:hAnsi="Times New Roman" w:cs="Times New Roman"/>
        </w:rPr>
        <w:t>,</w:t>
      </w:r>
    </w:p>
    <w:p w:rsidR="00AC580F" w:rsidRPr="00F87B51" w:rsidP="00AD7594">
      <w:pPr>
        <w:shd w:val="clear" w:color="auto" w:fill="FFFFFF"/>
        <w:spacing w:before="125"/>
        <w:ind w:left="230"/>
        <w:rPr>
          <w:rFonts w:ascii="Times New Roman" w:hAnsi="Times New Roman" w:cs="Times New Roman"/>
        </w:rPr>
      </w:pPr>
      <w:r w:rsidRPr="00F87B51">
        <w:rPr>
          <w:rFonts w:ascii="Times New Roman" w:hAnsi="Times New Roman" w:cs="Times New Roman"/>
        </w:rPr>
        <w:t>kde</w:t>
      </w:r>
    </w:p>
    <w:p w:rsidR="00AC580F" w:rsidRPr="00F87B51" w:rsidP="00AD7594">
      <w:pPr>
        <w:shd w:val="clear" w:color="auto" w:fill="FFFFFF"/>
        <w:spacing w:before="125"/>
        <w:ind w:left="230"/>
        <w:rPr>
          <w:rFonts w:ascii="Times New Roman" w:hAnsi="Times New Roman" w:cs="Times New Roman"/>
        </w:rPr>
      </w:pPr>
      <w:r w:rsidRPr="00F87B51">
        <w:rPr>
          <w:rFonts w:ascii="Times New Roman" w:hAnsi="Times New Roman" w:cs="Times New Roman"/>
        </w:rPr>
        <w:t xml:space="preserve">O </w:t>
      </w:r>
      <w:r>
        <w:rPr>
          <w:rFonts w:ascii="Times New Roman" w:hAnsi="Times New Roman" w:cs="Times New Roman"/>
        </w:rPr>
        <w:t>–</w:t>
      </w:r>
      <w:r w:rsidRPr="00F87B51">
        <w:rPr>
          <w:rFonts w:ascii="Times New Roman" w:hAnsi="Times New Roman" w:cs="Times New Roman"/>
        </w:rPr>
        <w:t xml:space="preserve"> ročný</w:t>
      </w:r>
      <w:r>
        <w:rPr>
          <w:rFonts w:ascii="Times New Roman" w:hAnsi="Times New Roman" w:cs="Times New Roman"/>
        </w:rPr>
        <w:t xml:space="preserve"> </w:t>
      </w:r>
      <w:r w:rsidRPr="00F87B51">
        <w:rPr>
          <w:rFonts w:ascii="Times New Roman" w:hAnsi="Times New Roman" w:cs="Times New Roman"/>
        </w:rPr>
        <w:t>odstrel v</w:t>
      </w:r>
      <w:r>
        <w:rPr>
          <w:rFonts w:ascii="Times New Roman" w:hAnsi="Times New Roman" w:cs="Times New Roman"/>
        </w:rPr>
        <w:t> </w:t>
      </w:r>
      <w:r w:rsidRPr="00F87B51">
        <w:rPr>
          <w:rFonts w:ascii="Times New Roman" w:hAnsi="Times New Roman" w:cs="Times New Roman"/>
        </w:rPr>
        <w:t>ks</w:t>
      </w:r>
      <w:r>
        <w:rPr>
          <w:rFonts w:ascii="Times New Roman" w:hAnsi="Times New Roman" w:cs="Times New Roman"/>
        </w:rPr>
        <w:t>,</w:t>
      </w:r>
    </w:p>
    <w:p w:rsidR="00AC580F" w:rsidRPr="00F87B51" w:rsidP="00AD7594">
      <w:pPr>
        <w:shd w:val="clear" w:color="auto" w:fill="FFFFFF"/>
        <w:spacing w:before="10"/>
        <w:ind w:left="240"/>
        <w:rPr>
          <w:rFonts w:ascii="Times New Roman" w:hAnsi="Times New Roman" w:cs="Times New Roman"/>
        </w:rPr>
      </w:pPr>
      <w:r w:rsidRPr="00F87B51">
        <w:rPr>
          <w:rFonts w:ascii="Times New Roman" w:hAnsi="Times New Roman" w:cs="Times New Roman"/>
        </w:rPr>
        <w:t xml:space="preserve">P </w:t>
      </w:r>
      <w:r>
        <w:rPr>
          <w:rFonts w:ascii="Times New Roman" w:hAnsi="Times New Roman" w:cs="Times New Roman"/>
        </w:rPr>
        <w:t>–</w:t>
      </w:r>
      <w:r w:rsidRPr="00F87B51">
        <w:rPr>
          <w:rFonts w:ascii="Times New Roman" w:hAnsi="Times New Roman" w:cs="Times New Roman"/>
        </w:rPr>
        <w:t xml:space="preserve"> očakávaný</w:t>
      </w:r>
      <w:r>
        <w:rPr>
          <w:rFonts w:ascii="Times New Roman" w:hAnsi="Times New Roman" w:cs="Times New Roman"/>
        </w:rPr>
        <w:t xml:space="preserve"> </w:t>
      </w:r>
      <w:r w:rsidRPr="00F87B51">
        <w:rPr>
          <w:rFonts w:ascii="Times New Roman" w:hAnsi="Times New Roman" w:cs="Times New Roman"/>
        </w:rPr>
        <w:t>ročný prírastok v</w:t>
      </w:r>
      <w:r>
        <w:rPr>
          <w:rFonts w:ascii="Times New Roman" w:hAnsi="Times New Roman" w:cs="Times New Roman"/>
        </w:rPr>
        <w:t> </w:t>
      </w:r>
      <w:r w:rsidRPr="00F87B51">
        <w:rPr>
          <w:rFonts w:ascii="Times New Roman" w:hAnsi="Times New Roman" w:cs="Times New Roman"/>
        </w:rPr>
        <w:t>ks</w:t>
      </w:r>
      <w:r>
        <w:rPr>
          <w:rFonts w:ascii="Times New Roman" w:hAnsi="Times New Roman" w:cs="Times New Roman"/>
        </w:rPr>
        <w:t>,</w:t>
      </w:r>
    </w:p>
    <w:p w:rsidR="00AC580F" w:rsidRPr="00F87B51" w:rsidP="00AD7594">
      <w:pPr>
        <w:shd w:val="clear" w:color="auto" w:fill="FFFFFF"/>
        <w:ind w:left="230"/>
        <w:rPr>
          <w:rFonts w:ascii="Times New Roman" w:hAnsi="Times New Roman" w:cs="Times New Roman"/>
        </w:rPr>
      </w:pPr>
      <w:r w:rsidRPr="00F87B51">
        <w:rPr>
          <w:rFonts w:ascii="Times New Roman" w:hAnsi="Times New Roman" w:cs="Times New Roman"/>
        </w:rPr>
        <w:t xml:space="preserve">SS </w:t>
      </w:r>
      <w:r>
        <w:rPr>
          <w:rFonts w:ascii="Times New Roman" w:hAnsi="Times New Roman" w:cs="Times New Roman"/>
        </w:rPr>
        <w:t>–</w:t>
      </w:r>
      <w:r w:rsidRPr="00F87B51">
        <w:rPr>
          <w:rFonts w:ascii="Times New Roman" w:hAnsi="Times New Roman" w:cs="Times New Roman"/>
        </w:rPr>
        <w:t xml:space="preserve"> skutočný</w:t>
      </w:r>
      <w:r>
        <w:rPr>
          <w:rFonts w:ascii="Times New Roman" w:hAnsi="Times New Roman" w:cs="Times New Roman"/>
        </w:rPr>
        <w:t xml:space="preserve"> </w:t>
      </w:r>
      <w:r w:rsidRPr="00F87B51">
        <w:rPr>
          <w:rFonts w:ascii="Times New Roman" w:hAnsi="Times New Roman" w:cs="Times New Roman"/>
        </w:rPr>
        <w:t>jarný kmeňový stav v</w:t>
      </w:r>
      <w:r>
        <w:rPr>
          <w:rFonts w:ascii="Times New Roman" w:hAnsi="Times New Roman" w:cs="Times New Roman"/>
        </w:rPr>
        <w:t> </w:t>
      </w:r>
      <w:r w:rsidRPr="00F87B51">
        <w:rPr>
          <w:rFonts w:ascii="Times New Roman" w:hAnsi="Times New Roman" w:cs="Times New Roman"/>
        </w:rPr>
        <w:t>ks</w:t>
      </w:r>
      <w:r>
        <w:rPr>
          <w:rFonts w:ascii="Times New Roman" w:hAnsi="Times New Roman" w:cs="Times New Roman"/>
        </w:rPr>
        <w:t>,</w:t>
      </w:r>
    </w:p>
    <w:p w:rsidR="00AC580F" w:rsidRPr="00F87B51" w:rsidP="00AD7594">
      <w:pPr>
        <w:shd w:val="clear" w:color="auto" w:fill="FFFFFF"/>
        <w:ind w:left="230"/>
        <w:rPr>
          <w:rFonts w:ascii="Times New Roman" w:hAnsi="Times New Roman" w:cs="Times New Roman"/>
        </w:rPr>
      </w:pPr>
      <w:r w:rsidRPr="00F87B51">
        <w:rPr>
          <w:rFonts w:ascii="Times New Roman" w:hAnsi="Times New Roman" w:cs="Times New Roman"/>
        </w:rPr>
        <w:t xml:space="preserve">NS </w:t>
      </w:r>
      <w:r>
        <w:rPr>
          <w:rFonts w:ascii="Times New Roman" w:hAnsi="Times New Roman" w:cs="Times New Roman"/>
        </w:rPr>
        <w:t>–</w:t>
      </w:r>
      <w:r w:rsidRPr="00F87B51">
        <w:rPr>
          <w:rFonts w:ascii="Times New Roman" w:hAnsi="Times New Roman" w:cs="Times New Roman"/>
        </w:rPr>
        <w:t xml:space="preserve"> normovaný</w:t>
      </w:r>
      <w:r>
        <w:rPr>
          <w:rFonts w:ascii="Times New Roman" w:hAnsi="Times New Roman" w:cs="Times New Roman"/>
        </w:rPr>
        <w:t xml:space="preserve"> </w:t>
      </w:r>
      <w:r w:rsidRPr="00F87B51">
        <w:rPr>
          <w:rFonts w:ascii="Times New Roman" w:hAnsi="Times New Roman" w:cs="Times New Roman"/>
        </w:rPr>
        <w:t>kmeňový stav v</w:t>
      </w:r>
      <w:r>
        <w:rPr>
          <w:rFonts w:ascii="Times New Roman" w:hAnsi="Times New Roman" w:cs="Times New Roman"/>
        </w:rPr>
        <w:t> </w:t>
      </w:r>
      <w:r w:rsidRPr="00F87B51">
        <w:rPr>
          <w:rFonts w:ascii="Times New Roman" w:hAnsi="Times New Roman" w:cs="Times New Roman"/>
        </w:rPr>
        <w:t>ks</w:t>
      </w:r>
      <w:r>
        <w:rPr>
          <w:rFonts w:ascii="Times New Roman" w:hAnsi="Times New Roman" w:cs="Times New Roman"/>
        </w:rPr>
        <w:t>,</w:t>
      </w:r>
    </w:p>
    <w:p w:rsidR="00AC580F" w:rsidRPr="00F87B51" w:rsidP="00AD7594">
      <w:pPr>
        <w:shd w:val="clear" w:color="auto" w:fill="FFFFFF"/>
        <w:spacing w:before="10"/>
        <w:ind w:left="250"/>
        <w:rPr>
          <w:rFonts w:ascii="Times New Roman" w:hAnsi="Times New Roman" w:cs="Times New Roman"/>
        </w:rPr>
      </w:pPr>
      <w:r w:rsidRPr="00F87B51">
        <w:rPr>
          <w:rFonts w:ascii="Times New Roman" w:hAnsi="Times New Roman" w:cs="Times New Roman"/>
        </w:rPr>
        <w:t xml:space="preserve">D </w:t>
      </w:r>
      <w:r>
        <w:rPr>
          <w:rFonts w:ascii="Times New Roman" w:hAnsi="Times New Roman" w:cs="Times New Roman"/>
        </w:rPr>
        <w:t>–</w:t>
      </w:r>
      <w:r w:rsidRPr="00F87B51">
        <w:rPr>
          <w:rFonts w:ascii="Times New Roman" w:hAnsi="Times New Roman" w:cs="Times New Roman"/>
        </w:rPr>
        <w:t xml:space="preserve"> počet</w:t>
      </w:r>
      <w:r>
        <w:rPr>
          <w:rFonts w:ascii="Times New Roman" w:hAnsi="Times New Roman" w:cs="Times New Roman"/>
        </w:rPr>
        <w:t xml:space="preserve"> </w:t>
      </w:r>
      <w:r w:rsidRPr="00F87B51">
        <w:rPr>
          <w:rFonts w:ascii="Times New Roman" w:hAnsi="Times New Roman" w:cs="Times New Roman"/>
        </w:rPr>
        <w:t>rokov, za ktoré sa má dosiahnuť normovaný stav</w:t>
      </w:r>
      <w:r>
        <w:rPr>
          <w:rFonts w:ascii="Times New Roman" w:hAnsi="Times New Roman" w:cs="Times New Roman"/>
        </w:rPr>
        <w:t>.</w:t>
      </w:r>
    </w:p>
    <w:p w:rsidR="00AC580F" w:rsidRPr="00F87B51" w:rsidP="006570A1">
      <w:pPr>
        <w:pStyle w:val="odsek1"/>
        <w:tabs>
          <w:tab w:val="left" w:pos="709"/>
        </w:tabs>
        <w:rPr>
          <w:rFonts w:ascii="Times New Roman" w:hAnsi="Times New Roman" w:cs="Times New Roman"/>
        </w:rPr>
      </w:pPr>
      <w:r w:rsidRPr="00F87B51">
        <w:rPr>
          <w:rFonts w:ascii="Times New Roman" w:hAnsi="Times New Roman" w:cs="Times New Roman"/>
        </w:rPr>
        <w:t>Údaje do vzorca je potrebné každoročne aktualizovať a</w:t>
      </w:r>
      <w:r>
        <w:rPr>
          <w:rFonts w:ascii="Times New Roman" w:hAnsi="Times New Roman" w:cs="Times New Roman"/>
        </w:rPr>
        <w:t xml:space="preserve"> údaj </w:t>
      </w:r>
      <w:r w:rsidRPr="00F87B51">
        <w:rPr>
          <w:rFonts w:ascii="Times New Roman" w:hAnsi="Times New Roman" w:cs="Times New Roman"/>
        </w:rPr>
        <w:t>D sa každý rok</w:t>
      </w:r>
      <w:r>
        <w:rPr>
          <w:rFonts w:ascii="Times New Roman" w:hAnsi="Times New Roman" w:cs="Times New Roman"/>
        </w:rPr>
        <w:t xml:space="preserve"> </w:t>
      </w:r>
      <w:r w:rsidRPr="00F87B51">
        <w:rPr>
          <w:rFonts w:ascii="Times New Roman" w:hAnsi="Times New Roman" w:cs="Times New Roman"/>
        </w:rPr>
        <w:t>počas redukcie znižuje o -1.</w:t>
      </w:r>
    </w:p>
    <w:p w:rsidR="00AC580F" w:rsidRPr="00F87B51" w:rsidP="006570A1">
      <w:pPr>
        <w:pStyle w:val="odsek1"/>
        <w:tabs>
          <w:tab w:val="left" w:pos="709"/>
        </w:tabs>
        <w:rPr>
          <w:rFonts w:ascii="Times New Roman" w:hAnsi="Times New Roman" w:cs="Times New Roman"/>
        </w:rPr>
      </w:pPr>
      <w:r w:rsidRPr="00F87B51">
        <w:rPr>
          <w:rFonts w:ascii="Times New Roman" w:hAnsi="Times New Roman" w:cs="Times New Roman"/>
        </w:rPr>
        <w:t>Ak je skutočný stav zveri v revíri nižší ako normovaný, postupuje sa opačne, t.j. loví sa menej zveri ako je prírastok a na prechodný čas treba znížiť intenzitu lovu samičej zveri. Plán odstrelu sa v takomto prípade vypočíta podľa vzorca:</w:t>
      </w:r>
    </w:p>
    <w:p w:rsidR="00AC580F" w:rsidRPr="00F87B51" w:rsidP="00AD7594">
      <w:pPr>
        <w:shd w:val="clear" w:color="auto" w:fill="FFFFFF"/>
        <w:spacing w:before="230"/>
        <w:ind w:left="38" w:right="10" w:firstLine="202"/>
        <w:jc w:val="center"/>
        <w:rPr>
          <w:rFonts w:ascii="Times New Roman" w:hAnsi="Times New Roman" w:cs="Times New Roman"/>
        </w:rPr>
      </w:pPr>
      <w:r>
        <w:rPr>
          <w:rFonts w:ascii="Times New Roman" w:hAnsi="Times New Roman" w:cs="Times New Roman"/>
          <w:rtl w:val="0"/>
        </w:rPr>
        <w:object>
          <v:shape id="_x0000_i1026" type="#_x0000_t75" style="width:90pt;height:31pt" o:oleicon="f" o:ole="" o:preferrelative="t" filled="f" stroked="f">
            <v:fill o:detectmouseclick="f"/>
            <v:imagedata r:id="rId7" o:title=""/>
            <o:lock v:ext="edit" aspectratio="t"/>
          </v:shape>
          <o:OLEObject Type="Embed" ProgID="Equation.3" ShapeID="_x0000_i1026" DrawAspect="Content" ObjectID="_2" r:id="rId8"/>
        </w:object>
      </w:r>
      <w:r w:rsidRPr="00F87B51">
        <w:rPr>
          <w:rFonts w:ascii="Times New Roman" w:hAnsi="Times New Roman" w:cs="Times New Roman"/>
        </w:rPr>
        <w:t>.</w:t>
      </w:r>
    </w:p>
    <w:p w:rsidR="00AC580F" w:rsidRPr="00F87B51" w:rsidP="00EE650C">
      <w:pPr>
        <w:pStyle w:val="a"/>
        <w:tabs>
          <w:tab w:val="clear" w:pos="227"/>
        </w:tabs>
        <w:rPr>
          <w:rFonts w:ascii="Times New Roman" w:hAnsi="Times New Roman" w:cs="Times New Roman"/>
        </w:rPr>
      </w:pPr>
      <w:r w:rsidR="00A7126E">
        <w:rPr>
          <w:rFonts w:ascii="Times New Roman" w:hAnsi="Times New Roman" w:cs="Times New Roman"/>
        </w:rPr>
        <w:br w:type="page"/>
      </w:r>
    </w:p>
    <w:p w:rsidR="00AC580F" w:rsidRPr="00F87B51" w:rsidP="00AD7594">
      <w:pPr>
        <w:pStyle w:val="Heading2"/>
        <w:rPr>
          <w:rFonts w:ascii="Times New Roman" w:hAnsi="Times New Roman"/>
        </w:rPr>
      </w:pPr>
      <w:r w:rsidRPr="00F87B51">
        <w:rPr>
          <w:rFonts w:ascii="Times New Roman" w:hAnsi="Times New Roman"/>
        </w:rPr>
        <w:t>Srnčia zver</w:t>
      </w:r>
    </w:p>
    <w:p w:rsidR="00AC580F" w:rsidRPr="00F87B51" w:rsidP="00B81F38">
      <w:pPr>
        <w:numPr>
          <w:ilvl w:val="0"/>
          <w:numId w:val="76"/>
        </w:numPr>
        <w:tabs>
          <w:tab w:val="clear" w:pos="709"/>
        </w:tabs>
        <w:rPr>
          <w:rFonts w:ascii="Times New Roman" w:hAnsi="Times New Roman" w:cs="Times New Roman"/>
        </w:rPr>
      </w:pPr>
      <w:r w:rsidRPr="00F87B51">
        <w:rPr>
          <w:rFonts w:ascii="Times New Roman" w:hAnsi="Times New Roman" w:cs="Times New Roman"/>
        </w:rPr>
        <w:t>Srnčia zver sa chová v pomere pohlavia 1:1. V jarnom kmeňovom stave má byť približne 40</w:t>
      </w:r>
      <w:r>
        <w:rPr>
          <w:rFonts w:ascii="Times New Roman" w:hAnsi="Times New Roman" w:cs="Times New Roman"/>
        </w:rPr>
        <w:t> %</w:t>
      </w:r>
      <w:r w:rsidRPr="00F87B51">
        <w:rPr>
          <w:rFonts w:ascii="Times New Roman" w:hAnsi="Times New Roman" w:cs="Times New Roman"/>
        </w:rPr>
        <w:t xml:space="preserve"> srncov, 40</w:t>
      </w:r>
      <w:r>
        <w:rPr>
          <w:rFonts w:ascii="Times New Roman" w:hAnsi="Times New Roman" w:cs="Times New Roman"/>
        </w:rPr>
        <w:t> %</w:t>
      </w:r>
      <w:r w:rsidRPr="00F87B51">
        <w:rPr>
          <w:rFonts w:ascii="Times New Roman" w:hAnsi="Times New Roman" w:cs="Times New Roman"/>
        </w:rPr>
        <w:t xml:space="preserve"> sŕn a 20</w:t>
      </w:r>
      <w:r>
        <w:rPr>
          <w:rFonts w:ascii="Times New Roman" w:hAnsi="Times New Roman" w:cs="Times New Roman"/>
        </w:rPr>
        <w:t> %</w:t>
      </w:r>
      <w:r w:rsidRPr="00F87B51">
        <w:rPr>
          <w:rFonts w:ascii="Times New Roman" w:hAnsi="Times New Roman" w:cs="Times New Roman"/>
        </w:rPr>
        <w:t xml:space="preserve"> vlaňajších srnčiat. Vekové zloženie srncov v</w:t>
      </w:r>
      <w:r>
        <w:rPr>
          <w:rFonts w:ascii="Times New Roman" w:hAnsi="Times New Roman" w:cs="Times New Roman"/>
        </w:rPr>
        <w:t> </w:t>
      </w:r>
      <w:r w:rsidRPr="00F87B51">
        <w:rPr>
          <w:rFonts w:ascii="Times New Roman" w:hAnsi="Times New Roman" w:cs="Times New Roman"/>
        </w:rPr>
        <w:t>jarnom stave má byť takéto:</w:t>
      </w:r>
    </w:p>
    <w:p w:rsidR="00087238" w:rsidP="00B81F38">
      <w:pPr>
        <w:numPr>
          <w:ilvl w:val="0"/>
          <w:numId w:val="75"/>
        </w:numPr>
        <w:tabs>
          <w:tab w:val="clear" w:pos="0"/>
        </w:tabs>
        <w:rPr>
          <w:rFonts w:ascii="Times New Roman" w:hAnsi="Times New Roman" w:cs="Times New Roman"/>
        </w:rPr>
      </w:pPr>
      <w:r w:rsidR="00AC580F">
        <w:rPr>
          <w:rFonts w:ascii="Times New Roman" w:hAnsi="Times New Roman" w:cs="Times New Roman"/>
        </w:rPr>
        <w:t xml:space="preserve">I. </w:t>
      </w:r>
      <w:r w:rsidRPr="00F87B51" w:rsidR="00AC580F">
        <w:rPr>
          <w:rFonts w:ascii="Times New Roman" w:hAnsi="Times New Roman" w:cs="Times New Roman"/>
        </w:rPr>
        <w:t xml:space="preserve">veková trieda </w:t>
      </w:r>
      <w:r w:rsidR="00A7126E">
        <w:rPr>
          <w:rFonts w:ascii="Times New Roman" w:hAnsi="Times New Roman" w:cs="Times New Roman"/>
        </w:rPr>
        <w:t xml:space="preserve">- </w:t>
      </w:r>
      <w:r w:rsidRPr="00F87B51" w:rsidR="00AC580F">
        <w:rPr>
          <w:rFonts w:ascii="Times New Roman" w:hAnsi="Times New Roman" w:cs="Times New Roman"/>
        </w:rPr>
        <w:t>jednoročné srnce</w:t>
        <w:tab/>
      </w:r>
      <w:r w:rsidR="00AC580F">
        <w:rPr>
          <w:rFonts w:ascii="Times New Roman" w:hAnsi="Times New Roman" w:cs="Times New Roman"/>
        </w:rPr>
        <w:tab/>
      </w:r>
      <w:r w:rsidRPr="00F87B51" w:rsidR="00AC580F">
        <w:rPr>
          <w:rFonts w:ascii="Times New Roman" w:hAnsi="Times New Roman" w:cs="Times New Roman"/>
        </w:rPr>
        <w:t>18</w:t>
      </w:r>
      <w:r w:rsidR="00AC580F">
        <w:rPr>
          <w:rFonts w:ascii="Times New Roman" w:hAnsi="Times New Roman" w:cs="Times New Roman"/>
        </w:rPr>
        <w:t> %</w:t>
      </w:r>
      <w:r w:rsidR="00A7126E">
        <w:rPr>
          <w:rFonts w:ascii="Times New Roman" w:hAnsi="Times New Roman" w:cs="Times New Roman"/>
        </w:rPr>
        <w:t>,</w:t>
      </w:r>
    </w:p>
    <w:p w:rsidR="00087238" w:rsidP="00B81F38">
      <w:pPr>
        <w:numPr>
          <w:ilvl w:val="0"/>
          <w:numId w:val="75"/>
        </w:numPr>
        <w:tabs>
          <w:tab w:val="clear" w:pos="0"/>
        </w:tabs>
        <w:rPr>
          <w:rFonts w:ascii="Times New Roman" w:hAnsi="Times New Roman" w:cs="Times New Roman"/>
        </w:rPr>
      </w:pPr>
      <w:r w:rsidR="00AC580F">
        <w:rPr>
          <w:rFonts w:ascii="Times New Roman" w:hAnsi="Times New Roman" w:cs="Times New Roman"/>
        </w:rPr>
        <w:t xml:space="preserve">II. </w:t>
      </w:r>
      <w:r w:rsidRPr="00F87B51" w:rsidR="00AC580F">
        <w:rPr>
          <w:rFonts w:ascii="Times New Roman" w:hAnsi="Times New Roman" w:cs="Times New Roman"/>
        </w:rPr>
        <w:t xml:space="preserve">veková trieda </w:t>
      </w:r>
      <w:r w:rsidR="00A7126E">
        <w:rPr>
          <w:rFonts w:ascii="Times New Roman" w:hAnsi="Times New Roman" w:cs="Times New Roman"/>
        </w:rPr>
        <w:t xml:space="preserve">- </w:t>
      </w:r>
      <w:r w:rsidRPr="00F87B51" w:rsidR="00AC580F">
        <w:rPr>
          <w:rFonts w:ascii="Times New Roman" w:hAnsi="Times New Roman" w:cs="Times New Roman"/>
        </w:rPr>
        <w:t>dva až päťročné srnce</w:t>
      </w:r>
      <w:r w:rsidR="00A7126E">
        <w:rPr>
          <w:rFonts w:ascii="Times New Roman" w:hAnsi="Times New Roman" w:cs="Times New Roman"/>
        </w:rPr>
        <w:tab/>
      </w:r>
      <w:r w:rsidRPr="00F87B51" w:rsidR="00AC580F">
        <w:rPr>
          <w:rFonts w:ascii="Times New Roman" w:hAnsi="Times New Roman" w:cs="Times New Roman"/>
        </w:rPr>
        <w:tab/>
        <w:t>54</w:t>
      </w:r>
      <w:r w:rsidR="00AC580F">
        <w:rPr>
          <w:rFonts w:ascii="Times New Roman" w:hAnsi="Times New Roman" w:cs="Times New Roman"/>
        </w:rPr>
        <w:t> %</w:t>
      </w:r>
      <w:r w:rsidR="00A7126E">
        <w:rPr>
          <w:rFonts w:ascii="Times New Roman" w:hAnsi="Times New Roman" w:cs="Times New Roman"/>
        </w:rPr>
        <w:t>,</w:t>
      </w:r>
    </w:p>
    <w:p w:rsidR="00AC580F" w:rsidRPr="00F87B51" w:rsidP="00B81F38">
      <w:pPr>
        <w:numPr>
          <w:ilvl w:val="0"/>
          <w:numId w:val="75"/>
        </w:numPr>
        <w:tabs>
          <w:tab w:val="clear" w:pos="0"/>
        </w:tabs>
        <w:rPr>
          <w:rFonts w:ascii="Times New Roman" w:hAnsi="Times New Roman" w:cs="Times New Roman"/>
        </w:rPr>
      </w:pPr>
      <w:r>
        <w:rPr>
          <w:rFonts w:ascii="Times New Roman" w:hAnsi="Times New Roman" w:cs="Times New Roman"/>
        </w:rPr>
        <w:t xml:space="preserve">III. </w:t>
      </w:r>
      <w:r w:rsidRPr="00F87B51">
        <w:rPr>
          <w:rFonts w:ascii="Times New Roman" w:hAnsi="Times New Roman" w:cs="Times New Roman"/>
        </w:rPr>
        <w:t xml:space="preserve">veková trieda </w:t>
      </w:r>
      <w:r w:rsidR="00A7126E">
        <w:rPr>
          <w:rFonts w:ascii="Times New Roman" w:hAnsi="Times New Roman" w:cs="Times New Roman"/>
        </w:rPr>
        <w:t xml:space="preserve">- </w:t>
      </w:r>
      <w:r w:rsidRPr="00F87B51">
        <w:rPr>
          <w:rFonts w:ascii="Times New Roman" w:hAnsi="Times New Roman" w:cs="Times New Roman"/>
        </w:rPr>
        <w:t>šesťročné a staršie srnce</w:t>
        <w:tab/>
        <w:t>28</w:t>
      </w:r>
      <w:r>
        <w:rPr>
          <w:rFonts w:ascii="Times New Roman" w:hAnsi="Times New Roman" w:cs="Times New Roman"/>
        </w:rPr>
        <w:t> %.</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Zo sŕn má byť v </w:t>
      </w:r>
      <w:r>
        <w:rPr>
          <w:rFonts w:ascii="Times New Roman" w:hAnsi="Times New Roman" w:cs="Times New Roman"/>
        </w:rPr>
        <w:t>I</w:t>
      </w:r>
      <w:r w:rsidRPr="00F87B51">
        <w:rPr>
          <w:rFonts w:ascii="Times New Roman" w:hAnsi="Times New Roman" w:cs="Times New Roman"/>
        </w:rPr>
        <w:t xml:space="preserve">. vekovej triede </w:t>
      </w:r>
      <w:r>
        <w:rPr>
          <w:rFonts w:ascii="Times New Roman" w:hAnsi="Times New Roman" w:cs="Times New Roman"/>
        </w:rPr>
        <w:t xml:space="preserve">– </w:t>
      </w:r>
      <w:r w:rsidRPr="00F87B51">
        <w:rPr>
          <w:rFonts w:ascii="Times New Roman" w:hAnsi="Times New Roman" w:cs="Times New Roman"/>
        </w:rPr>
        <w:t>nevodiace</w:t>
      </w:r>
      <w:r>
        <w:rPr>
          <w:rFonts w:ascii="Times New Roman" w:hAnsi="Times New Roman" w:cs="Times New Roman"/>
        </w:rPr>
        <w:t xml:space="preserve"> </w:t>
      </w:r>
      <w:r w:rsidRPr="00F87B51">
        <w:rPr>
          <w:rFonts w:ascii="Times New Roman" w:hAnsi="Times New Roman" w:cs="Times New Roman"/>
        </w:rPr>
        <w:t>ročné srny 17,5</w:t>
      </w:r>
      <w:r>
        <w:rPr>
          <w:rFonts w:ascii="Times New Roman" w:hAnsi="Times New Roman" w:cs="Times New Roman"/>
        </w:rPr>
        <w:t> %</w:t>
      </w:r>
      <w:r w:rsidRPr="00F87B51">
        <w:rPr>
          <w:rFonts w:ascii="Times New Roman" w:hAnsi="Times New Roman" w:cs="Times New Roman"/>
        </w:rPr>
        <w:t xml:space="preserve"> a v </w:t>
      </w:r>
      <w:r>
        <w:rPr>
          <w:rFonts w:ascii="Times New Roman" w:hAnsi="Times New Roman" w:cs="Times New Roman"/>
        </w:rPr>
        <w:t>II</w:t>
      </w:r>
      <w:r w:rsidRPr="00F87B51">
        <w:rPr>
          <w:rFonts w:ascii="Times New Roman" w:hAnsi="Times New Roman" w:cs="Times New Roman"/>
        </w:rPr>
        <w:t xml:space="preserve">. vekovej triede </w:t>
      </w:r>
      <w:r>
        <w:rPr>
          <w:rFonts w:ascii="Times New Roman" w:hAnsi="Times New Roman" w:cs="Times New Roman"/>
        </w:rPr>
        <w:t xml:space="preserve">– </w:t>
      </w:r>
      <w:r w:rsidRPr="00F87B51">
        <w:rPr>
          <w:rFonts w:ascii="Times New Roman" w:hAnsi="Times New Roman" w:cs="Times New Roman"/>
        </w:rPr>
        <w:t>dvojročné</w:t>
      </w:r>
      <w:r>
        <w:rPr>
          <w:rFonts w:ascii="Times New Roman" w:hAnsi="Times New Roman" w:cs="Times New Roman"/>
        </w:rPr>
        <w:t xml:space="preserve"> </w:t>
      </w:r>
      <w:r w:rsidRPr="00F87B51">
        <w:rPr>
          <w:rFonts w:ascii="Times New Roman" w:hAnsi="Times New Roman" w:cs="Times New Roman"/>
        </w:rPr>
        <w:t>a staršie srny 82,5</w:t>
      </w:r>
      <w:r>
        <w:rPr>
          <w:rFonts w:ascii="Times New Roman" w:hAnsi="Times New Roman" w:cs="Times New Roman"/>
        </w:rPr>
        <w:t> %</w:t>
      </w:r>
      <w:r w:rsidRPr="00F87B51">
        <w:rPr>
          <w:rFonts w:ascii="Times New Roman" w:hAnsi="Times New Roman" w:cs="Times New Roman"/>
        </w:rPr>
        <w:t>. Po správne vykonanej selekcii v jarnom kmeňovom stave v kategórii srnčiat má byť viac jedincov samčieho ako samičieho pohlavia.</w:t>
      </w:r>
    </w:p>
    <w:p w:rsidR="00AC580F" w:rsidRPr="00F87B51" w:rsidP="00AF5E4F">
      <w:pPr>
        <w:pStyle w:val="odsek1"/>
        <w:tabs>
          <w:tab w:val="left" w:pos="709"/>
        </w:tabs>
        <w:rPr>
          <w:rFonts w:ascii="Times New Roman" w:hAnsi="Times New Roman" w:cs="Times New Roman"/>
        </w:rPr>
      </w:pPr>
      <w:r>
        <w:rPr>
          <w:rFonts w:ascii="Times New Roman" w:hAnsi="Times New Roman" w:cs="Times New Roman"/>
        </w:rPr>
        <w:t>P</w:t>
      </w:r>
      <w:r w:rsidRPr="00F87B51">
        <w:rPr>
          <w:rFonts w:ascii="Times New Roman" w:hAnsi="Times New Roman" w:cs="Times New Roman"/>
        </w:rPr>
        <w:t>revod samčej zveri do vyšších vekových tried pri kmeňovom stave</w:t>
      </w:r>
      <w:r>
        <w:rPr>
          <w:rFonts w:ascii="Times New Roman" w:hAnsi="Times New Roman" w:cs="Times New Roman"/>
        </w:rPr>
        <w:t xml:space="preserve"> </w:t>
      </w:r>
      <w:r w:rsidRPr="00F87B51">
        <w:rPr>
          <w:rFonts w:ascii="Times New Roman" w:hAnsi="Times New Roman" w:cs="Times New Roman"/>
        </w:rPr>
        <w:t>100 ks srnčej zveri a</w:t>
      </w:r>
      <w:r>
        <w:rPr>
          <w:rFonts w:ascii="Times New Roman" w:hAnsi="Times New Roman" w:cs="Times New Roman"/>
        </w:rPr>
        <w:t> </w:t>
      </w:r>
      <w:r w:rsidRPr="00F87B51">
        <w:rPr>
          <w:rFonts w:ascii="Times New Roman" w:hAnsi="Times New Roman" w:cs="Times New Roman"/>
        </w:rPr>
        <w:t>koeficiente</w:t>
      </w:r>
      <w:r>
        <w:rPr>
          <w:rFonts w:ascii="Times New Roman" w:hAnsi="Times New Roman" w:cs="Times New Roman"/>
        </w:rPr>
        <w:t xml:space="preserve"> </w:t>
      </w:r>
      <w:r w:rsidRPr="00F87B51">
        <w:rPr>
          <w:rFonts w:ascii="Times New Roman" w:hAnsi="Times New Roman" w:cs="Times New Roman"/>
        </w:rPr>
        <w:t xml:space="preserve">prírastku 0,8 </w:t>
      </w:r>
      <w:r>
        <w:rPr>
          <w:rFonts w:ascii="Times New Roman" w:hAnsi="Times New Roman" w:cs="Times New Roman"/>
        </w:rPr>
        <w:t>sa vypočíta takto</w:t>
      </w:r>
      <w:r w:rsidRPr="00F87B51">
        <w:rPr>
          <w:rFonts w:ascii="Times New Roman" w:hAnsi="Times New Roman" w:cs="Times New Roman"/>
        </w:rPr>
        <w:t>:</w:t>
      </w:r>
      <w:r>
        <w:rPr>
          <w:rFonts w:ascii="Times New Roman" w:hAnsi="Times New Roman" w:cs="Times New Roman"/>
        </w:rPr>
        <w:t xml:space="preserve"> v </w:t>
      </w:r>
      <w:r w:rsidRPr="00F87B51">
        <w:rPr>
          <w:rFonts w:ascii="Times New Roman" w:hAnsi="Times New Roman" w:cs="Times New Roman"/>
        </w:rPr>
        <w:t>jarnom</w:t>
      </w:r>
      <w:r>
        <w:rPr>
          <w:rFonts w:ascii="Times New Roman" w:hAnsi="Times New Roman" w:cs="Times New Roman"/>
        </w:rPr>
        <w:t xml:space="preserve"> </w:t>
      </w:r>
      <w:r w:rsidRPr="00F87B51">
        <w:rPr>
          <w:rFonts w:ascii="Times New Roman" w:hAnsi="Times New Roman" w:cs="Times New Roman"/>
        </w:rPr>
        <w:t>kmeňovom stave je 11 srnčiat samčieho pohlavia, 7 srncov I. vekovej triedy, 21 srncov II. vekovej triedy a 11 srncov III. vekovej triedy. Letný stav pred odstrelom sa vyráta preradením celého počtu, t. j. 11 kusov srnčiat do I. vekovej triedy, celého počtu, t. j. 7 srncov z I. do II. vekovej triedy a asi 20</w:t>
      </w:r>
      <w:r>
        <w:rPr>
          <w:rFonts w:ascii="Times New Roman" w:hAnsi="Times New Roman" w:cs="Times New Roman"/>
        </w:rPr>
        <w:t> %</w:t>
      </w:r>
      <w:r w:rsidRPr="00F87B51">
        <w:rPr>
          <w:rFonts w:ascii="Times New Roman" w:hAnsi="Times New Roman" w:cs="Times New Roman"/>
        </w:rPr>
        <w:t>, t. j. 4 srnce z II. do III. vekovej triedy.</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Prevod samičej zveri do vyšších vekových tried sa robí podobným spôsobom ako u samčej zverí. Ak je v jarnom kmeňovom stave 10 srnčiat samičieho pohlavia, preradia sa všetky do I. vekovej triedy nevodiacich sŕn. Súčasne sa doplní stav srnčiat o polovicu očakávaného prírastku, t. j. 16 ks srnčiat samičieho pohlavia. Celý počet nevodiacich sŕn I. vekovej triedy, t.j. 7 ks preradí sa do II. vekovej triedy dospelých sŕn.</w:t>
      </w:r>
    </w:p>
    <w:p w:rsidR="00AC580F" w:rsidP="00AF5E4F">
      <w:pPr>
        <w:pStyle w:val="odsek1"/>
        <w:tabs>
          <w:tab w:val="left" w:pos="709"/>
        </w:tabs>
        <w:rPr>
          <w:rFonts w:ascii="Times New Roman" w:hAnsi="Times New Roman" w:cs="Times New Roman"/>
        </w:rPr>
      </w:pPr>
      <w:r w:rsidRPr="00F87B51">
        <w:rPr>
          <w:rFonts w:ascii="Times New Roman" w:hAnsi="Times New Roman" w:cs="Times New Roman"/>
        </w:rPr>
        <w:t>Ak sa skutočný stav srnčej zveri v revíri rovná normovanému a ak jeho štruktúra zodpovedá členeniu uvedenému v</w:t>
      </w:r>
      <w:r>
        <w:rPr>
          <w:rFonts w:ascii="Times New Roman" w:hAnsi="Times New Roman" w:cs="Times New Roman"/>
        </w:rPr>
        <w:t> </w:t>
      </w:r>
      <w:r w:rsidRPr="00F87B51">
        <w:rPr>
          <w:rFonts w:ascii="Times New Roman" w:hAnsi="Times New Roman" w:cs="Times New Roman"/>
        </w:rPr>
        <w:t>ods</w:t>
      </w:r>
      <w:r>
        <w:rPr>
          <w:rFonts w:ascii="Times New Roman" w:hAnsi="Times New Roman" w:cs="Times New Roman"/>
        </w:rPr>
        <w:t>eku 1</w:t>
      </w:r>
      <w:r w:rsidRPr="00F87B51">
        <w:rPr>
          <w:rFonts w:ascii="Times New Roman" w:hAnsi="Times New Roman" w:cs="Times New Roman"/>
        </w:rPr>
        <w:t>, musí sa ročný odstrel rovnať ročnému prírastku, ktorý je asi 32</w:t>
      </w:r>
      <w:r>
        <w:rPr>
          <w:rFonts w:ascii="Times New Roman" w:hAnsi="Times New Roman" w:cs="Times New Roman"/>
        </w:rPr>
        <w:t> %</w:t>
      </w:r>
      <w:r w:rsidRPr="00F87B51">
        <w:rPr>
          <w:rFonts w:ascii="Times New Roman" w:hAnsi="Times New Roman" w:cs="Times New Roman"/>
        </w:rPr>
        <w:t xml:space="preserve"> z kmeňového stavu. </w:t>
      </w:r>
      <w:r>
        <w:rPr>
          <w:rFonts w:ascii="Times New Roman" w:hAnsi="Times New Roman" w:cs="Times New Roman"/>
        </w:rPr>
        <w:t>Ak</w:t>
      </w:r>
      <w:r w:rsidRPr="00F87B51">
        <w:rPr>
          <w:rFonts w:ascii="Times New Roman" w:hAnsi="Times New Roman" w:cs="Times New Roman"/>
        </w:rPr>
        <w:t xml:space="preserve"> dôjde k úhynu dospelej zveri alebo k</w:t>
      </w:r>
      <w:r>
        <w:rPr>
          <w:rFonts w:ascii="Times New Roman" w:hAnsi="Times New Roman" w:cs="Times New Roman"/>
        </w:rPr>
        <w:t> </w:t>
      </w:r>
      <w:r w:rsidRPr="00F87B51">
        <w:rPr>
          <w:rFonts w:ascii="Times New Roman" w:hAnsi="Times New Roman" w:cs="Times New Roman"/>
        </w:rPr>
        <w:t>nadmerným</w:t>
      </w:r>
      <w:r>
        <w:rPr>
          <w:rFonts w:ascii="Times New Roman" w:hAnsi="Times New Roman" w:cs="Times New Roman"/>
        </w:rPr>
        <w:t xml:space="preserve"> </w:t>
      </w:r>
      <w:r w:rsidRPr="00F87B51">
        <w:rPr>
          <w:rFonts w:ascii="Times New Roman" w:hAnsi="Times New Roman" w:cs="Times New Roman"/>
        </w:rPr>
        <w:t xml:space="preserve">stratám na </w:t>
      </w:r>
      <w:r>
        <w:rPr>
          <w:rFonts w:ascii="Times New Roman" w:hAnsi="Times New Roman" w:cs="Times New Roman"/>
        </w:rPr>
        <w:t>srnčatách</w:t>
      </w:r>
      <w:r w:rsidRPr="00F87B51">
        <w:rPr>
          <w:rFonts w:ascii="Times New Roman" w:hAnsi="Times New Roman" w:cs="Times New Roman"/>
        </w:rPr>
        <w:t>, tre</w:t>
      </w:r>
      <w:r>
        <w:rPr>
          <w:rFonts w:ascii="Times New Roman" w:hAnsi="Times New Roman" w:cs="Times New Roman"/>
        </w:rPr>
        <w:t>ba odstrel primerane znížiť.</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Z celkového plánu lovu majú srnce predstavovať asi 33</w:t>
      </w:r>
      <w:r>
        <w:rPr>
          <w:rFonts w:ascii="Times New Roman" w:hAnsi="Times New Roman" w:cs="Times New Roman"/>
        </w:rPr>
        <w:t> %</w:t>
      </w:r>
      <w:r w:rsidRPr="00F87B51">
        <w:rPr>
          <w:rFonts w:ascii="Times New Roman" w:hAnsi="Times New Roman" w:cs="Times New Roman"/>
        </w:rPr>
        <w:t>, srny 35</w:t>
      </w:r>
      <w:r>
        <w:rPr>
          <w:rFonts w:ascii="Times New Roman" w:hAnsi="Times New Roman" w:cs="Times New Roman"/>
        </w:rPr>
        <w:t> %</w:t>
      </w:r>
      <w:r w:rsidRPr="00F87B51">
        <w:rPr>
          <w:rFonts w:ascii="Times New Roman" w:hAnsi="Times New Roman" w:cs="Times New Roman"/>
        </w:rPr>
        <w:t xml:space="preserve"> a srnčatá 32</w:t>
      </w:r>
      <w:r>
        <w:rPr>
          <w:rFonts w:ascii="Times New Roman" w:hAnsi="Times New Roman" w:cs="Times New Roman"/>
        </w:rPr>
        <w:t> %</w:t>
      </w:r>
      <w:r w:rsidRPr="00F87B51">
        <w:rPr>
          <w:rFonts w:ascii="Times New Roman" w:hAnsi="Times New Roman" w:cs="Times New Roman"/>
        </w:rPr>
        <w:t>. Odporúča sa strieľať viac srnčiat samičieho pohlavia ako samčieho pohlavia. Štruktúra plánu lovu srncov má byť takáto:</w:t>
      </w:r>
    </w:p>
    <w:p w:rsidR="00087238" w:rsidP="00B81F38">
      <w:pPr>
        <w:numPr>
          <w:ilvl w:val="0"/>
          <w:numId w:val="74"/>
        </w:numPr>
        <w:tabs>
          <w:tab w:val="clear" w:pos="0"/>
        </w:tabs>
        <w:rPr>
          <w:rFonts w:ascii="Times New Roman" w:hAnsi="Times New Roman" w:cs="Times New Roman"/>
        </w:rPr>
      </w:pPr>
      <w:r w:rsidRPr="00F87B51" w:rsidR="00AC580F">
        <w:rPr>
          <w:rFonts w:ascii="Times New Roman" w:hAnsi="Times New Roman" w:cs="Times New Roman"/>
        </w:rPr>
        <w:t>I. veková trieda</w:t>
      </w:r>
      <w:r w:rsidR="00AC580F">
        <w:rPr>
          <w:rFonts w:ascii="Times New Roman" w:hAnsi="Times New Roman" w:cs="Times New Roman"/>
        </w:rPr>
        <w:tab/>
      </w:r>
      <w:r w:rsidRPr="00F87B51" w:rsidR="00AC580F">
        <w:rPr>
          <w:rFonts w:ascii="Times New Roman" w:hAnsi="Times New Roman" w:cs="Times New Roman"/>
        </w:rPr>
        <w:tab/>
        <w:t>36</w:t>
      </w:r>
      <w:r w:rsidR="00AC580F">
        <w:rPr>
          <w:rFonts w:ascii="Times New Roman" w:hAnsi="Times New Roman" w:cs="Times New Roman"/>
        </w:rPr>
        <w:t> %,</w:t>
      </w:r>
    </w:p>
    <w:p w:rsidR="00087238" w:rsidP="00B81F38">
      <w:pPr>
        <w:numPr>
          <w:ilvl w:val="0"/>
          <w:numId w:val="74"/>
        </w:numPr>
        <w:tabs>
          <w:tab w:val="clear" w:pos="0"/>
        </w:tabs>
        <w:rPr>
          <w:rFonts w:ascii="Times New Roman" w:hAnsi="Times New Roman" w:cs="Times New Roman"/>
        </w:rPr>
      </w:pPr>
      <w:r w:rsidR="00AC580F">
        <w:rPr>
          <w:rFonts w:ascii="Times New Roman" w:hAnsi="Times New Roman" w:cs="Times New Roman"/>
        </w:rPr>
        <w:t>II</w:t>
      </w:r>
      <w:r w:rsidRPr="00F87B51" w:rsidR="00AC580F">
        <w:rPr>
          <w:rFonts w:ascii="Times New Roman" w:hAnsi="Times New Roman" w:cs="Times New Roman"/>
        </w:rPr>
        <w:t>. veková trieda</w:t>
        <w:tab/>
      </w:r>
      <w:r w:rsidR="00AC580F">
        <w:rPr>
          <w:rFonts w:ascii="Times New Roman" w:hAnsi="Times New Roman" w:cs="Times New Roman"/>
        </w:rPr>
        <w:tab/>
      </w:r>
      <w:r w:rsidRPr="00F87B51" w:rsidR="00AC580F">
        <w:rPr>
          <w:rFonts w:ascii="Times New Roman" w:hAnsi="Times New Roman" w:cs="Times New Roman"/>
        </w:rPr>
        <w:t>28</w:t>
      </w:r>
      <w:r w:rsidR="00AC580F">
        <w:rPr>
          <w:rFonts w:ascii="Times New Roman" w:hAnsi="Times New Roman" w:cs="Times New Roman"/>
        </w:rPr>
        <w:t> %,</w:t>
      </w:r>
    </w:p>
    <w:p w:rsidR="00AC580F" w:rsidRPr="00F87B51" w:rsidP="00B81F38">
      <w:pPr>
        <w:numPr>
          <w:ilvl w:val="0"/>
          <w:numId w:val="74"/>
        </w:numPr>
        <w:tabs>
          <w:tab w:val="clear" w:pos="0"/>
        </w:tabs>
        <w:rPr>
          <w:rFonts w:ascii="Times New Roman" w:hAnsi="Times New Roman" w:cs="Times New Roman"/>
        </w:rPr>
      </w:pPr>
      <w:r w:rsidRPr="00B75716">
        <w:rPr>
          <w:rFonts w:ascii="Times New Roman" w:hAnsi="Times New Roman" w:cs="Times New Roman"/>
        </w:rPr>
        <w:t xml:space="preserve">III. </w:t>
      </w:r>
      <w:r w:rsidRPr="00F87B51">
        <w:rPr>
          <w:rFonts w:ascii="Times New Roman" w:hAnsi="Times New Roman" w:cs="Times New Roman"/>
        </w:rPr>
        <w:t>veková trieda</w:t>
        <w:tab/>
      </w:r>
      <w:r>
        <w:rPr>
          <w:rFonts w:ascii="Times New Roman" w:hAnsi="Times New Roman" w:cs="Times New Roman"/>
        </w:rPr>
        <w:tab/>
      </w:r>
      <w:r w:rsidRPr="00F87B51">
        <w:rPr>
          <w:rFonts w:ascii="Times New Roman" w:hAnsi="Times New Roman" w:cs="Times New Roman"/>
        </w:rPr>
        <w:t>36</w:t>
      </w:r>
      <w:r>
        <w:rPr>
          <w:rFonts w:ascii="Times New Roman" w:hAnsi="Times New Roman" w:cs="Times New Roman"/>
        </w:rPr>
        <w:t> %.</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V pláne odstrelu sŕn má </w:t>
      </w:r>
      <w:r w:rsidRPr="00F87B51">
        <w:rPr>
          <w:rFonts w:ascii="Times New Roman" w:hAnsi="Times New Roman" w:cs="Times New Roman"/>
          <w:bCs/>
        </w:rPr>
        <w:t xml:space="preserve">byť </w:t>
      </w:r>
      <w:r w:rsidRPr="00F87B51">
        <w:rPr>
          <w:rFonts w:ascii="Times New Roman" w:hAnsi="Times New Roman" w:cs="Times New Roman"/>
        </w:rPr>
        <w:t>I. veková trieda zast</w:t>
      </w:r>
      <w:r w:rsidRPr="00F87B51">
        <w:rPr>
          <w:rFonts w:ascii="Times New Roman" w:hAnsi="Times New Roman" w:cs="Times New Roman"/>
        </w:rPr>
        <w:t xml:space="preserve">úpená </w:t>
      </w:r>
      <w:r w:rsidRPr="00F87B51">
        <w:rPr>
          <w:rFonts w:ascii="Times New Roman" w:hAnsi="Times New Roman" w:cs="Times New Roman"/>
          <w:bCs/>
        </w:rPr>
        <w:t xml:space="preserve">asi </w:t>
      </w:r>
      <w:r w:rsidRPr="00F87B51">
        <w:rPr>
          <w:rFonts w:ascii="Times New Roman" w:hAnsi="Times New Roman" w:cs="Times New Roman"/>
        </w:rPr>
        <w:t>30</w:t>
      </w:r>
      <w:r>
        <w:rPr>
          <w:rFonts w:ascii="Times New Roman" w:hAnsi="Times New Roman" w:cs="Times New Roman"/>
        </w:rPr>
        <w:t> %</w:t>
      </w:r>
      <w:r w:rsidRPr="00F87B51">
        <w:rPr>
          <w:rFonts w:ascii="Times New Roman" w:hAnsi="Times New Roman" w:cs="Times New Roman"/>
        </w:rPr>
        <w:t xml:space="preserve"> a II. veková trieda 70</w:t>
      </w:r>
      <w:r>
        <w:rPr>
          <w:rFonts w:ascii="Times New Roman" w:hAnsi="Times New Roman" w:cs="Times New Roman"/>
        </w:rPr>
        <w:t> %</w:t>
      </w:r>
      <w:r w:rsidRPr="00F87B51">
        <w:rPr>
          <w:rFonts w:ascii="Times New Roman" w:hAnsi="Times New Roman" w:cs="Times New Roman"/>
        </w:rPr>
        <w:t>.</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Ak skutočný stav zveri nezodpovedá normovanému, postupuje sa podobne </w:t>
      </w:r>
      <w:r w:rsidRPr="00F87B51">
        <w:rPr>
          <w:rFonts w:ascii="Times New Roman" w:hAnsi="Times New Roman" w:cs="Times New Roman"/>
          <w:bCs/>
        </w:rPr>
        <w:t>ako pri plánovaní jelenej zveri.</w:t>
      </w:r>
    </w:p>
    <w:p w:rsidR="00AC580F" w:rsidP="00EE650C">
      <w:pPr>
        <w:pStyle w:val="a"/>
        <w:tabs>
          <w:tab w:val="clear" w:pos="227"/>
        </w:tabs>
        <w:rPr>
          <w:rFonts w:ascii="Times New Roman" w:hAnsi="Times New Roman" w:cs="Times New Roman"/>
        </w:rPr>
      </w:pPr>
      <w:r w:rsidR="00A7126E">
        <w:rPr>
          <w:rFonts w:ascii="Times New Roman" w:hAnsi="Times New Roman" w:cs="Times New Roman"/>
        </w:rPr>
        <w:br w:type="page"/>
      </w:r>
    </w:p>
    <w:p w:rsidR="00AC580F" w:rsidRPr="00B75716" w:rsidP="00AD7594">
      <w:pPr>
        <w:pStyle w:val="Heading2"/>
        <w:rPr>
          <w:rFonts w:ascii="Times New Roman" w:hAnsi="Times New Roman"/>
        </w:rPr>
      </w:pPr>
      <w:r w:rsidRPr="00F87B51">
        <w:rPr>
          <w:rFonts w:ascii="Times New Roman" w:hAnsi="Times New Roman"/>
        </w:rPr>
        <w:t>Danielia zver</w:t>
      </w:r>
    </w:p>
    <w:p w:rsidR="00AC580F" w:rsidRPr="00F87B51" w:rsidP="00B81F38">
      <w:pPr>
        <w:numPr>
          <w:ilvl w:val="0"/>
          <w:numId w:val="73"/>
        </w:numPr>
        <w:tabs>
          <w:tab w:val="clear" w:pos="709"/>
        </w:tabs>
        <w:rPr>
          <w:rFonts w:ascii="Times New Roman" w:hAnsi="Times New Roman" w:cs="Times New Roman"/>
        </w:rPr>
      </w:pPr>
      <w:r w:rsidRPr="00F87B51">
        <w:rPr>
          <w:rFonts w:ascii="Times New Roman" w:hAnsi="Times New Roman" w:cs="Times New Roman"/>
        </w:rPr>
        <w:t>Danielia zver sa chová v pomere pohlavia 1:1. V jarnom kmeňovom stave má byť približne 40</w:t>
      </w:r>
      <w:r>
        <w:rPr>
          <w:rFonts w:ascii="Times New Roman" w:hAnsi="Times New Roman" w:cs="Times New Roman"/>
        </w:rPr>
        <w:t> %</w:t>
      </w:r>
      <w:r w:rsidRPr="00F87B51">
        <w:rPr>
          <w:rFonts w:ascii="Times New Roman" w:hAnsi="Times New Roman" w:cs="Times New Roman"/>
        </w:rPr>
        <w:t xml:space="preserve"> danie</w:t>
      </w:r>
      <w:r w:rsidRPr="00F87B51">
        <w:rPr>
          <w:rFonts w:ascii="Times New Roman" w:hAnsi="Times New Roman" w:cs="Times New Roman"/>
        </w:rPr>
        <w:t>lov, 40</w:t>
      </w:r>
      <w:r>
        <w:rPr>
          <w:rFonts w:ascii="Times New Roman" w:hAnsi="Times New Roman" w:cs="Times New Roman"/>
        </w:rPr>
        <w:t> %</w:t>
      </w:r>
      <w:r w:rsidRPr="00F87B51">
        <w:rPr>
          <w:rFonts w:ascii="Times New Roman" w:hAnsi="Times New Roman" w:cs="Times New Roman"/>
        </w:rPr>
        <w:t xml:space="preserve"> danielie a 20</w:t>
      </w:r>
      <w:r>
        <w:rPr>
          <w:rFonts w:ascii="Times New Roman" w:hAnsi="Times New Roman" w:cs="Times New Roman"/>
        </w:rPr>
        <w:t> %</w:t>
      </w:r>
      <w:r w:rsidRPr="00F87B51">
        <w:rPr>
          <w:rFonts w:ascii="Times New Roman" w:hAnsi="Times New Roman" w:cs="Times New Roman"/>
        </w:rPr>
        <w:t xml:space="preserve"> vlaňajších danielčat. Vekové rozvrstvenie danielov v jarnom kmeňovom stave má byť:</w:t>
      </w:r>
    </w:p>
    <w:p w:rsidR="00087238" w:rsidP="00B81F38">
      <w:pPr>
        <w:numPr>
          <w:ilvl w:val="0"/>
          <w:numId w:val="72"/>
        </w:numPr>
        <w:tabs>
          <w:tab w:val="clear" w:pos="0"/>
        </w:tabs>
        <w:rPr>
          <w:rFonts w:ascii="Times New Roman" w:hAnsi="Times New Roman" w:cs="Times New Roman"/>
        </w:rPr>
      </w:pPr>
      <w:r w:rsidR="00AC580F">
        <w:rPr>
          <w:rFonts w:ascii="Times New Roman" w:hAnsi="Times New Roman" w:cs="Times New Roman"/>
        </w:rPr>
        <w:t xml:space="preserve">I. </w:t>
      </w:r>
      <w:r w:rsidRPr="00F87B51" w:rsidR="00AC580F">
        <w:rPr>
          <w:rFonts w:ascii="Times New Roman" w:hAnsi="Times New Roman" w:cs="Times New Roman"/>
        </w:rPr>
        <w:t xml:space="preserve">veková trieda </w:t>
      </w:r>
      <w:r w:rsidR="00A7126E">
        <w:rPr>
          <w:rFonts w:ascii="Times New Roman" w:hAnsi="Times New Roman" w:cs="Times New Roman"/>
        </w:rPr>
        <w:t xml:space="preserve">- </w:t>
      </w:r>
      <w:r w:rsidRPr="00F87B51" w:rsidR="00AC580F">
        <w:rPr>
          <w:rFonts w:ascii="Times New Roman" w:hAnsi="Times New Roman" w:cs="Times New Roman"/>
        </w:rPr>
        <w:t>dvojročné ihličiaky</w:t>
        <w:tab/>
      </w:r>
      <w:r w:rsidR="00AC580F">
        <w:rPr>
          <w:rFonts w:ascii="Times New Roman" w:hAnsi="Times New Roman" w:cs="Times New Roman"/>
        </w:rPr>
        <w:tab/>
        <w:tab/>
        <w:tab/>
      </w:r>
      <w:r w:rsidRPr="00F87B51" w:rsidR="00AC580F">
        <w:rPr>
          <w:rFonts w:ascii="Times New Roman" w:hAnsi="Times New Roman" w:cs="Times New Roman"/>
        </w:rPr>
        <w:t>8</w:t>
      </w:r>
      <w:r w:rsidR="00AC580F">
        <w:rPr>
          <w:rFonts w:ascii="Times New Roman" w:hAnsi="Times New Roman" w:cs="Times New Roman"/>
        </w:rPr>
        <w:t> %,</w:t>
      </w:r>
    </w:p>
    <w:p w:rsidR="00087238" w:rsidP="00B81F38">
      <w:pPr>
        <w:numPr>
          <w:ilvl w:val="0"/>
          <w:numId w:val="72"/>
        </w:numPr>
        <w:tabs>
          <w:tab w:val="clear" w:pos="0"/>
        </w:tabs>
        <w:rPr>
          <w:rFonts w:ascii="Times New Roman" w:hAnsi="Times New Roman" w:cs="Times New Roman"/>
        </w:rPr>
      </w:pPr>
      <w:r w:rsidR="00AC580F">
        <w:rPr>
          <w:rFonts w:ascii="Times New Roman" w:hAnsi="Times New Roman" w:cs="Times New Roman"/>
        </w:rPr>
        <w:t xml:space="preserve">II. </w:t>
      </w:r>
      <w:r w:rsidRPr="00F87B51" w:rsidR="00AC580F">
        <w:rPr>
          <w:rFonts w:ascii="Times New Roman" w:hAnsi="Times New Roman" w:cs="Times New Roman"/>
        </w:rPr>
        <w:t xml:space="preserve">veková trieda </w:t>
      </w:r>
      <w:r w:rsidR="00A7126E">
        <w:rPr>
          <w:rFonts w:ascii="Times New Roman" w:hAnsi="Times New Roman" w:cs="Times New Roman"/>
        </w:rPr>
        <w:t xml:space="preserve">– </w:t>
      </w:r>
      <w:r w:rsidRPr="00F87B51" w:rsidR="00AC580F">
        <w:rPr>
          <w:rFonts w:ascii="Times New Roman" w:hAnsi="Times New Roman" w:cs="Times New Roman"/>
        </w:rPr>
        <w:t>tri</w:t>
      </w:r>
      <w:r w:rsidR="00A7126E">
        <w:rPr>
          <w:rFonts w:ascii="Times New Roman" w:hAnsi="Times New Roman" w:cs="Times New Roman"/>
        </w:rPr>
        <w:t xml:space="preserve"> až</w:t>
      </w:r>
      <w:r w:rsidRPr="00F87B51" w:rsidR="00AC580F">
        <w:rPr>
          <w:rFonts w:ascii="Times New Roman" w:hAnsi="Times New Roman" w:cs="Times New Roman"/>
        </w:rPr>
        <w:t xml:space="preserve"> štyri ročné vareškáre</w:t>
        <w:tab/>
      </w:r>
      <w:r w:rsidR="00AC580F">
        <w:rPr>
          <w:rFonts w:ascii="Times New Roman" w:hAnsi="Times New Roman" w:cs="Times New Roman"/>
        </w:rPr>
        <w:tab/>
        <w:tab/>
      </w:r>
      <w:r w:rsidRPr="00F87B51" w:rsidR="00AC580F">
        <w:rPr>
          <w:rFonts w:ascii="Times New Roman" w:hAnsi="Times New Roman" w:cs="Times New Roman"/>
        </w:rPr>
        <w:t>8</w:t>
      </w:r>
      <w:r w:rsidR="00AC580F">
        <w:rPr>
          <w:rFonts w:ascii="Times New Roman" w:hAnsi="Times New Roman" w:cs="Times New Roman"/>
        </w:rPr>
        <w:t> %,</w:t>
      </w:r>
    </w:p>
    <w:p w:rsidR="00087238" w:rsidP="00B81F38">
      <w:pPr>
        <w:numPr>
          <w:ilvl w:val="0"/>
          <w:numId w:val="72"/>
        </w:numPr>
        <w:tabs>
          <w:tab w:val="clear" w:pos="0"/>
        </w:tabs>
        <w:rPr>
          <w:rFonts w:ascii="Times New Roman" w:hAnsi="Times New Roman" w:cs="Times New Roman"/>
        </w:rPr>
      </w:pPr>
      <w:r w:rsidR="00AC580F">
        <w:rPr>
          <w:rFonts w:ascii="Times New Roman" w:hAnsi="Times New Roman" w:cs="Times New Roman"/>
        </w:rPr>
        <w:t xml:space="preserve">III. </w:t>
      </w:r>
      <w:r w:rsidRPr="00F87B51" w:rsidR="00AC580F">
        <w:rPr>
          <w:rFonts w:ascii="Times New Roman" w:hAnsi="Times New Roman" w:cs="Times New Roman"/>
        </w:rPr>
        <w:t xml:space="preserve">veková trieda </w:t>
      </w:r>
      <w:r w:rsidR="00A7126E">
        <w:rPr>
          <w:rFonts w:ascii="Times New Roman" w:hAnsi="Times New Roman" w:cs="Times New Roman"/>
        </w:rPr>
        <w:t xml:space="preserve">- </w:t>
      </w:r>
      <w:r w:rsidRPr="00F87B51" w:rsidR="00AC580F">
        <w:rPr>
          <w:rFonts w:ascii="Times New Roman" w:hAnsi="Times New Roman" w:cs="Times New Roman"/>
        </w:rPr>
        <w:t>dospievajúce päť</w:t>
      </w:r>
      <w:r w:rsidR="00A7126E">
        <w:rPr>
          <w:rFonts w:ascii="Times New Roman" w:hAnsi="Times New Roman" w:cs="Times New Roman"/>
        </w:rPr>
        <w:t xml:space="preserve"> až</w:t>
      </w:r>
      <w:r w:rsidRPr="00F87B51" w:rsidR="00AC580F">
        <w:rPr>
          <w:rFonts w:ascii="Times New Roman" w:hAnsi="Times New Roman" w:cs="Times New Roman"/>
        </w:rPr>
        <w:t xml:space="preserve"> sedemročné lopat</w:t>
      </w:r>
      <w:r w:rsidR="00A7126E">
        <w:rPr>
          <w:rFonts w:ascii="Times New Roman" w:hAnsi="Times New Roman" w:cs="Times New Roman"/>
        </w:rPr>
        <w:t>á</w:t>
      </w:r>
      <w:r w:rsidRPr="00F87B51" w:rsidR="00AC580F">
        <w:rPr>
          <w:rFonts w:ascii="Times New Roman" w:hAnsi="Times New Roman" w:cs="Times New Roman"/>
        </w:rPr>
        <w:t>re</w:t>
        <w:tab/>
        <w:t>32</w:t>
      </w:r>
      <w:r w:rsidR="00AC580F">
        <w:rPr>
          <w:rFonts w:ascii="Times New Roman" w:hAnsi="Times New Roman" w:cs="Times New Roman"/>
        </w:rPr>
        <w:t> %,</w:t>
      </w:r>
    </w:p>
    <w:p w:rsidR="00AC580F" w:rsidRPr="00F87B51" w:rsidP="00B81F38">
      <w:pPr>
        <w:numPr>
          <w:ilvl w:val="0"/>
          <w:numId w:val="72"/>
        </w:numPr>
        <w:tabs>
          <w:tab w:val="clear" w:pos="0"/>
        </w:tabs>
        <w:rPr>
          <w:rFonts w:ascii="Times New Roman" w:hAnsi="Times New Roman" w:cs="Times New Roman"/>
        </w:rPr>
      </w:pPr>
      <w:r w:rsidRPr="00F87B51">
        <w:rPr>
          <w:rFonts w:ascii="Times New Roman" w:hAnsi="Times New Roman" w:cs="Times New Roman"/>
        </w:rPr>
        <w:t>IV.</w:t>
      </w:r>
      <w:r w:rsidR="00087238">
        <w:rPr>
          <w:rFonts w:ascii="Times New Roman" w:hAnsi="Times New Roman" w:cs="Times New Roman"/>
        </w:rPr>
        <w:t xml:space="preserve"> </w:t>
      </w:r>
      <w:r w:rsidRPr="00F87B51">
        <w:rPr>
          <w:rFonts w:ascii="Times New Roman" w:hAnsi="Times New Roman" w:cs="Times New Roman"/>
        </w:rPr>
        <w:t xml:space="preserve">veková trieda </w:t>
      </w:r>
      <w:r w:rsidR="00A7126E">
        <w:rPr>
          <w:rFonts w:ascii="Times New Roman" w:hAnsi="Times New Roman" w:cs="Times New Roman"/>
        </w:rPr>
        <w:t xml:space="preserve">- </w:t>
      </w:r>
      <w:r w:rsidRPr="00F87B51">
        <w:rPr>
          <w:rFonts w:ascii="Times New Roman" w:hAnsi="Times New Roman" w:cs="Times New Roman"/>
        </w:rPr>
        <w:t>dospelé osemročné a staršie lopatáre</w:t>
      </w:r>
      <w:r>
        <w:rPr>
          <w:rFonts w:ascii="Times New Roman" w:hAnsi="Times New Roman" w:cs="Times New Roman"/>
        </w:rPr>
        <w:tab/>
      </w:r>
      <w:r w:rsidRPr="00F87B51">
        <w:rPr>
          <w:rFonts w:ascii="Times New Roman" w:hAnsi="Times New Roman" w:cs="Times New Roman"/>
        </w:rPr>
        <w:t>22</w:t>
      </w:r>
      <w:r>
        <w:rPr>
          <w:rFonts w:ascii="Times New Roman" w:hAnsi="Times New Roman" w:cs="Times New Roman"/>
        </w:rPr>
        <w:t> %.</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bCs/>
        </w:rPr>
        <w:t>Z</w:t>
      </w:r>
      <w:r>
        <w:rPr>
          <w:rFonts w:ascii="Times New Roman" w:hAnsi="Times New Roman" w:cs="Times New Roman"/>
          <w:bCs/>
        </w:rPr>
        <w:t> </w:t>
      </w:r>
      <w:r w:rsidRPr="00F87B51">
        <w:rPr>
          <w:rFonts w:ascii="Times New Roman" w:hAnsi="Times New Roman" w:cs="Times New Roman"/>
          <w:bCs/>
        </w:rPr>
        <w:t>danielic</w:t>
      </w:r>
      <w:r>
        <w:rPr>
          <w:rFonts w:ascii="Times New Roman" w:hAnsi="Times New Roman" w:cs="Times New Roman"/>
          <w:bCs/>
        </w:rPr>
        <w:t xml:space="preserve"> </w:t>
      </w:r>
      <w:r w:rsidRPr="00F87B51">
        <w:rPr>
          <w:rFonts w:ascii="Times New Roman" w:hAnsi="Times New Roman" w:cs="Times New Roman"/>
          <w:bCs/>
        </w:rPr>
        <w:t xml:space="preserve">má byť v I. vekovej </w:t>
      </w:r>
      <w:r w:rsidRPr="00F87B51">
        <w:rPr>
          <w:rFonts w:ascii="Times New Roman" w:hAnsi="Times New Roman" w:cs="Times New Roman"/>
        </w:rPr>
        <w:t xml:space="preserve">triede (nevodiace </w:t>
      </w:r>
      <w:r w:rsidRPr="00F87B51">
        <w:rPr>
          <w:rFonts w:ascii="Times New Roman" w:hAnsi="Times New Roman" w:cs="Times New Roman"/>
          <w:bCs/>
        </w:rPr>
        <w:t xml:space="preserve">dvojročné danielice) asi </w:t>
      </w:r>
      <w:r w:rsidRPr="00F87B51">
        <w:rPr>
          <w:rFonts w:ascii="Times New Roman" w:hAnsi="Times New Roman" w:cs="Times New Roman"/>
        </w:rPr>
        <w:t>18</w:t>
      </w:r>
      <w:r>
        <w:rPr>
          <w:rFonts w:ascii="Times New Roman" w:hAnsi="Times New Roman" w:cs="Times New Roman"/>
        </w:rPr>
        <w:t> %</w:t>
      </w:r>
      <w:r w:rsidRPr="00F87B51">
        <w:rPr>
          <w:rFonts w:ascii="Times New Roman" w:hAnsi="Times New Roman" w:cs="Times New Roman"/>
        </w:rPr>
        <w:t xml:space="preserve"> a v II. vekovej triede (dospelé trojročné a staršie danielice) asi 82</w:t>
      </w:r>
      <w:r>
        <w:rPr>
          <w:rFonts w:ascii="Times New Roman" w:hAnsi="Times New Roman" w:cs="Times New Roman"/>
        </w:rPr>
        <w:t> %</w:t>
      </w:r>
      <w:r w:rsidRPr="00F87B51">
        <w:rPr>
          <w:rFonts w:ascii="Times New Roman" w:hAnsi="Times New Roman" w:cs="Times New Roman"/>
        </w:rPr>
        <w:t>. Danielčatá sú v</w:t>
      </w:r>
      <w:r>
        <w:rPr>
          <w:rFonts w:ascii="Times New Roman" w:hAnsi="Times New Roman" w:cs="Times New Roman"/>
        </w:rPr>
        <w:t> </w:t>
      </w:r>
      <w:r w:rsidRPr="00F87B51">
        <w:rPr>
          <w:rFonts w:ascii="Times New Roman" w:hAnsi="Times New Roman" w:cs="Times New Roman"/>
        </w:rPr>
        <w:t>kmeňovom</w:t>
      </w:r>
      <w:r>
        <w:rPr>
          <w:rFonts w:ascii="Times New Roman" w:hAnsi="Times New Roman" w:cs="Times New Roman"/>
        </w:rPr>
        <w:t xml:space="preserve"> </w:t>
      </w:r>
      <w:r w:rsidRPr="00F87B51">
        <w:rPr>
          <w:rFonts w:ascii="Times New Roman" w:hAnsi="Times New Roman" w:cs="Times New Roman"/>
        </w:rPr>
        <w:t xml:space="preserve">stave </w:t>
      </w:r>
      <w:r w:rsidRPr="00F87B51">
        <w:rPr>
          <w:rFonts w:ascii="Times New Roman" w:hAnsi="Times New Roman" w:cs="Times New Roman"/>
          <w:bCs/>
        </w:rPr>
        <w:t>zastúpené v pomere pohlavia 1:1.</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Prevod zveri do vyšších vekových tried sa robí podobne ako pri jelenej zveri, pričom treba brať do úvahy cieľový vek danielej zveri a počet ročníkov v jednotlivých vekových triedach.</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Ak </w:t>
      </w:r>
      <w:r w:rsidRPr="00F87B51">
        <w:rPr>
          <w:rFonts w:ascii="Times New Roman" w:hAnsi="Times New Roman" w:cs="Times New Roman"/>
          <w:bCs/>
        </w:rPr>
        <w:t>sa skutočný stav daniele</w:t>
      </w:r>
      <w:r w:rsidRPr="00F87B51">
        <w:rPr>
          <w:rFonts w:ascii="Times New Roman" w:hAnsi="Times New Roman" w:cs="Times New Roman"/>
          <w:bCs/>
        </w:rPr>
        <w:t xml:space="preserve">j zveri v revíri rovná normovanému </w:t>
      </w:r>
      <w:r w:rsidRPr="00F87B51">
        <w:rPr>
          <w:rFonts w:ascii="Times New Roman" w:hAnsi="Times New Roman" w:cs="Times New Roman"/>
        </w:rPr>
        <w:t>a</w:t>
      </w:r>
      <w:r>
        <w:rPr>
          <w:rFonts w:ascii="Times New Roman" w:hAnsi="Times New Roman" w:cs="Times New Roman"/>
        </w:rPr>
        <w:t> </w:t>
      </w:r>
      <w:r w:rsidRPr="00F87B51">
        <w:rPr>
          <w:rFonts w:ascii="Times New Roman" w:hAnsi="Times New Roman" w:cs="Times New Roman"/>
        </w:rPr>
        <w:t>ak</w:t>
      </w:r>
      <w:r>
        <w:rPr>
          <w:rFonts w:ascii="Times New Roman" w:hAnsi="Times New Roman" w:cs="Times New Roman"/>
        </w:rPr>
        <w:t xml:space="preserve"> </w:t>
      </w:r>
      <w:r w:rsidRPr="00F87B51">
        <w:rPr>
          <w:rFonts w:ascii="Times New Roman" w:hAnsi="Times New Roman" w:cs="Times New Roman"/>
        </w:rPr>
        <w:t>jeho štruktúra zodpovedá členeniu uvedenému v</w:t>
      </w:r>
      <w:r>
        <w:rPr>
          <w:rFonts w:ascii="Times New Roman" w:hAnsi="Times New Roman" w:cs="Times New Roman"/>
        </w:rPr>
        <w:t> </w:t>
      </w:r>
      <w:r w:rsidRPr="00F87B51">
        <w:rPr>
          <w:rFonts w:ascii="Times New Roman" w:hAnsi="Times New Roman" w:cs="Times New Roman"/>
        </w:rPr>
        <w:t>ods</w:t>
      </w:r>
      <w:r>
        <w:rPr>
          <w:rFonts w:ascii="Times New Roman" w:hAnsi="Times New Roman" w:cs="Times New Roman"/>
        </w:rPr>
        <w:t>eku 1</w:t>
      </w:r>
      <w:r w:rsidRPr="00F87B51">
        <w:rPr>
          <w:rFonts w:ascii="Times New Roman" w:hAnsi="Times New Roman" w:cs="Times New Roman"/>
        </w:rPr>
        <w:t>, má sa ročný odstrel rovnať ročnému prírastku, ktorý je asi 30</w:t>
      </w:r>
      <w:r>
        <w:rPr>
          <w:rFonts w:ascii="Times New Roman" w:hAnsi="Times New Roman" w:cs="Times New Roman"/>
        </w:rPr>
        <w:t> %</w:t>
      </w:r>
      <w:r w:rsidRPr="00F87B51">
        <w:rPr>
          <w:rFonts w:ascii="Times New Roman" w:hAnsi="Times New Roman" w:cs="Times New Roman"/>
        </w:rPr>
        <w:t xml:space="preserve"> z kmeňového stavu, </w:t>
      </w:r>
      <w:r>
        <w:rPr>
          <w:rFonts w:ascii="Times New Roman" w:hAnsi="Times New Roman" w:cs="Times New Roman"/>
        </w:rPr>
        <w:t>ak</w:t>
      </w:r>
      <w:r w:rsidRPr="00F87B51">
        <w:rPr>
          <w:rFonts w:ascii="Times New Roman" w:hAnsi="Times New Roman" w:cs="Times New Roman"/>
          <w:bCs/>
        </w:rPr>
        <w:t xml:space="preserve"> dôjde k úhynu dospelej zveri, </w:t>
      </w:r>
      <w:r w:rsidRPr="00F87B51">
        <w:rPr>
          <w:rFonts w:ascii="Times New Roman" w:hAnsi="Times New Roman" w:cs="Times New Roman"/>
        </w:rPr>
        <w:t xml:space="preserve">treba plán odstrelu </w:t>
      </w:r>
      <w:r w:rsidRPr="00F87B51">
        <w:rPr>
          <w:rFonts w:ascii="Times New Roman" w:hAnsi="Times New Roman" w:cs="Times New Roman"/>
          <w:bCs/>
        </w:rPr>
        <w:t>úmerne zní</w:t>
      </w:r>
      <w:r>
        <w:rPr>
          <w:rFonts w:ascii="Times New Roman" w:hAnsi="Times New Roman" w:cs="Times New Roman"/>
          <w:bCs/>
        </w:rPr>
        <w:t>žiť.</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Z celkového plánu lovu daniele majú predstavovať 33</w:t>
      </w:r>
      <w:r>
        <w:rPr>
          <w:rFonts w:ascii="Times New Roman" w:hAnsi="Times New Roman" w:cs="Times New Roman"/>
        </w:rPr>
        <w:t> %</w:t>
      </w:r>
      <w:r w:rsidRPr="00F87B51">
        <w:rPr>
          <w:rFonts w:ascii="Times New Roman" w:hAnsi="Times New Roman" w:cs="Times New Roman"/>
        </w:rPr>
        <w:t>, danielice 35</w:t>
      </w:r>
      <w:r>
        <w:rPr>
          <w:rFonts w:ascii="Times New Roman" w:hAnsi="Times New Roman" w:cs="Times New Roman"/>
        </w:rPr>
        <w:t> %</w:t>
      </w:r>
      <w:r w:rsidRPr="00F87B51">
        <w:rPr>
          <w:rFonts w:ascii="Times New Roman" w:hAnsi="Times New Roman" w:cs="Times New Roman"/>
        </w:rPr>
        <w:t xml:space="preserve"> a</w:t>
      </w:r>
      <w:r>
        <w:rPr>
          <w:rFonts w:ascii="Times New Roman" w:hAnsi="Times New Roman" w:cs="Times New Roman"/>
        </w:rPr>
        <w:t> </w:t>
      </w:r>
      <w:r w:rsidRPr="00F87B51">
        <w:rPr>
          <w:rFonts w:ascii="Times New Roman" w:hAnsi="Times New Roman" w:cs="Times New Roman"/>
        </w:rPr>
        <w:t>danielčatá 32</w:t>
      </w:r>
      <w:r>
        <w:rPr>
          <w:rFonts w:ascii="Times New Roman" w:hAnsi="Times New Roman" w:cs="Times New Roman"/>
        </w:rPr>
        <w:t> %</w:t>
      </w:r>
      <w:r w:rsidRPr="00F87B51">
        <w:rPr>
          <w:rFonts w:ascii="Times New Roman" w:hAnsi="Times New Roman" w:cs="Times New Roman"/>
        </w:rPr>
        <w:t xml:space="preserve">. Štruktúra plánu lovu danielov </w:t>
      </w:r>
      <w:r w:rsidRPr="00F87B51">
        <w:rPr>
          <w:rFonts w:ascii="Times New Roman" w:hAnsi="Times New Roman" w:cs="Times New Roman"/>
          <w:bCs/>
        </w:rPr>
        <w:t>má byť takáto:</w:t>
      </w:r>
    </w:p>
    <w:p w:rsidR="00087238" w:rsidP="00B81F38">
      <w:pPr>
        <w:numPr>
          <w:ilvl w:val="0"/>
          <w:numId w:val="71"/>
        </w:numPr>
        <w:tabs>
          <w:tab w:val="clear" w:pos="0"/>
        </w:tabs>
        <w:rPr>
          <w:rFonts w:ascii="Times New Roman" w:hAnsi="Times New Roman" w:cs="Times New Roman"/>
        </w:rPr>
      </w:pPr>
      <w:r w:rsidR="00AC580F">
        <w:rPr>
          <w:rFonts w:ascii="Times New Roman" w:hAnsi="Times New Roman" w:cs="Times New Roman"/>
        </w:rPr>
        <w:t xml:space="preserve">I. </w:t>
      </w:r>
      <w:r w:rsidRPr="00F87B51" w:rsidR="00AC580F">
        <w:rPr>
          <w:rFonts w:ascii="Times New Roman" w:hAnsi="Times New Roman" w:cs="Times New Roman"/>
        </w:rPr>
        <w:t>veková trieda</w:t>
      </w:r>
      <w:r w:rsidR="00AC580F">
        <w:rPr>
          <w:rFonts w:ascii="Times New Roman" w:hAnsi="Times New Roman" w:cs="Times New Roman"/>
        </w:rPr>
        <w:tab/>
        <w:tab/>
        <w:t>30 %,</w:t>
      </w:r>
    </w:p>
    <w:p w:rsidR="00087238" w:rsidP="00B81F38">
      <w:pPr>
        <w:numPr>
          <w:ilvl w:val="0"/>
          <w:numId w:val="71"/>
        </w:numPr>
        <w:tabs>
          <w:tab w:val="clear" w:pos="0"/>
        </w:tabs>
        <w:rPr>
          <w:rFonts w:ascii="Times New Roman" w:hAnsi="Times New Roman" w:cs="Times New Roman"/>
        </w:rPr>
      </w:pPr>
      <w:r w:rsidR="00AC580F">
        <w:rPr>
          <w:rFonts w:ascii="Times New Roman" w:hAnsi="Times New Roman" w:cs="Times New Roman"/>
        </w:rPr>
        <w:t xml:space="preserve">II. </w:t>
      </w:r>
      <w:r w:rsidRPr="00F87B51" w:rsidR="00AC580F">
        <w:rPr>
          <w:rFonts w:ascii="Times New Roman" w:hAnsi="Times New Roman" w:cs="Times New Roman"/>
        </w:rPr>
        <w:t>veková trieda</w:t>
      </w:r>
      <w:r w:rsidR="00AC580F">
        <w:rPr>
          <w:rFonts w:ascii="Times New Roman" w:hAnsi="Times New Roman" w:cs="Times New Roman"/>
        </w:rPr>
        <w:tab/>
        <w:tab/>
        <w:t>30 %,</w:t>
      </w:r>
    </w:p>
    <w:p w:rsidR="00087238" w:rsidP="00B81F38">
      <w:pPr>
        <w:numPr>
          <w:ilvl w:val="0"/>
          <w:numId w:val="71"/>
        </w:numPr>
        <w:tabs>
          <w:tab w:val="clear" w:pos="0"/>
        </w:tabs>
        <w:rPr>
          <w:rFonts w:ascii="Times New Roman" w:hAnsi="Times New Roman" w:cs="Times New Roman"/>
        </w:rPr>
      </w:pPr>
      <w:r w:rsidR="00AC580F">
        <w:rPr>
          <w:rFonts w:ascii="Times New Roman" w:hAnsi="Times New Roman" w:cs="Times New Roman"/>
        </w:rPr>
        <w:t xml:space="preserve">III. </w:t>
      </w:r>
      <w:r w:rsidRPr="00F87B51" w:rsidR="00AC580F">
        <w:rPr>
          <w:rFonts w:ascii="Times New Roman" w:hAnsi="Times New Roman" w:cs="Times New Roman"/>
        </w:rPr>
        <w:t>veková trieda</w:t>
      </w:r>
      <w:r w:rsidR="00AC580F">
        <w:rPr>
          <w:rFonts w:ascii="Times New Roman" w:hAnsi="Times New Roman" w:cs="Times New Roman"/>
        </w:rPr>
        <w:tab/>
        <w:tab/>
        <w:t>10 %,</w:t>
      </w:r>
    </w:p>
    <w:p w:rsidR="00AC580F" w:rsidRPr="00120DE7" w:rsidP="00B81F38">
      <w:pPr>
        <w:numPr>
          <w:ilvl w:val="0"/>
          <w:numId w:val="71"/>
        </w:numPr>
        <w:tabs>
          <w:tab w:val="clear" w:pos="0"/>
        </w:tabs>
        <w:rPr>
          <w:rFonts w:ascii="Times New Roman" w:hAnsi="Times New Roman" w:cs="Times New Roman"/>
        </w:rPr>
      </w:pPr>
      <w:r>
        <w:rPr>
          <w:rFonts w:ascii="Times New Roman" w:hAnsi="Times New Roman" w:cs="Times New Roman"/>
        </w:rPr>
        <w:t xml:space="preserve">IV. </w:t>
      </w:r>
      <w:r w:rsidRPr="00F87B51">
        <w:rPr>
          <w:rFonts w:ascii="Times New Roman" w:hAnsi="Times New Roman" w:cs="Times New Roman"/>
        </w:rPr>
        <w:t>veková trieda</w:t>
      </w:r>
      <w:r>
        <w:rPr>
          <w:rFonts w:ascii="Times New Roman" w:hAnsi="Times New Roman" w:cs="Times New Roman"/>
        </w:rPr>
        <w:tab/>
        <w:tab/>
        <w:t>30 %.</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V pláne odstrelu danielic má byť I. veková trieda zastúpená asi 30</w:t>
      </w:r>
      <w:r>
        <w:rPr>
          <w:rFonts w:ascii="Times New Roman" w:hAnsi="Times New Roman" w:cs="Times New Roman"/>
        </w:rPr>
        <w:t> %</w:t>
      </w:r>
      <w:r w:rsidRPr="00F87B51">
        <w:rPr>
          <w:rFonts w:ascii="Times New Roman" w:hAnsi="Times New Roman" w:cs="Times New Roman"/>
        </w:rPr>
        <w:t xml:space="preserve"> a</w:t>
      </w:r>
      <w:r>
        <w:rPr>
          <w:rFonts w:ascii="Times New Roman" w:hAnsi="Times New Roman" w:cs="Times New Roman"/>
        </w:rPr>
        <w:t> </w:t>
      </w:r>
      <w:r w:rsidRPr="00120DE7">
        <w:rPr>
          <w:rFonts w:ascii="Times New Roman" w:hAnsi="Times New Roman" w:cs="Times New Roman"/>
        </w:rPr>
        <w:t xml:space="preserve">II. </w:t>
      </w:r>
      <w:r w:rsidRPr="00F87B51">
        <w:rPr>
          <w:rFonts w:ascii="Times New Roman" w:hAnsi="Times New Roman" w:cs="Times New Roman"/>
          <w:bCs/>
        </w:rPr>
        <w:t>veková trieda 70</w:t>
      </w:r>
      <w:r>
        <w:rPr>
          <w:rFonts w:ascii="Times New Roman" w:hAnsi="Times New Roman" w:cs="Times New Roman"/>
          <w:bCs/>
        </w:rPr>
        <w:t> %</w:t>
      </w:r>
      <w:r w:rsidRPr="00F87B51">
        <w:rPr>
          <w:rFonts w:ascii="Times New Roman" w:hAnsi="Times New Roman" w:cs="Times New Roman"/>
        </w:rPr>
        <w:t>.</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Ak skutočný stav zveri v revíri nezodpovedá normovanému stavu, postupuje sa podobne ako pri plánovaní jelenej zveri.</w:t>
      </w:r>
    </w:p>
    <w:p w:rsidR="00AC580F"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Muflonia zver</w:t>
      </w:r>
    </w:p>
    <w:p w:rsidR="00AC580F" w:rsidRPr="00F87B51" w:rsidP="00B81F38">
      <w:pPr>
        <w:numPr>
          <w:ilvl w:val="0"/>
          <w:numId w:val="69"/>
        </w:numPr>
        <w:tabs>
          <w:tab w:val="clear" w:pos="709"/>
        </w:tabs>
        <w:rPr>
          <w:rFonts w:ascii="Times New Roman" w:hAnsi="Times New Roman" w:cs="Times New Roman"/>
        </w:rPr>
      </w:pPr>
      <w:r w:rsidRPr="00F87B51">
        <w:rPr>
          <w:rFonts w:ascii="Times New Roman" w:hAnsi="Times New Roman" w:cs="Times New Roman"/>
        </w:rPr>
        <w:t>Muflonia zver sa chová v pomere pohlavia 1:1. V jarnom kmeňovom stave má byť približne 40</w:t>
      </w:r>
      <w:r>
        <w:rPr>
          <w:rFonts w:ascii="Times New Roman" w:hAnsi="Times New Roman" w:cs="Times New Roman"/>
        </w:rPr>
        <w:t> %</w:t>
      </w:r>
      <w:r w:rsidRPr="00F87B51">
        <w:rPr>
          <w:rFonts w:ascii="Times New Roman" w:hAnsi="Times New Roman" w:cs="Times New Roman"/>
        </w:rPr>
        <w:t xml:space="preserve"> muflónov, 40</w:t>
      </w:r>
      <w:r>
        <w:rPr>
          <w:rFonts w:ascii="Times New Roman" w:hAnsi="Times New Roman" w:cs="Times New Roman"/>
        </w:rPr>
        <w:t> %</w:t>
      </w:r>
      <w:r w:rsidRPr="00F87B51">
        <w:rPr>
          <w:rFonts w:ascii="Times New Roman" w:hAnsi="Times New Roman" w:cs="Times New Roman"/>
        </w:rPr>
        <w:t xml:space="preserve"> muflónic a 20</w:t>
      </w:r>
      <w:r>
        <w:rPr>
          <w:rFonts w:ascii="Times New Roman" w:hAnsi="Times New Roman" w:cs="Times New Roman"/>
        </w:rPr>
        <w:t> %</w:t>
      </w:r>
      <w:r w:rsidRPr="00F87B51">
        <w:rPr>
          <w:rFonts w:ascii="Times New Roman" w:hAnsi="Times New Roman" w:cs="Times New Roman"/>
        </w:rPr>
        <w:t xml:space="preserve"> vlaňajších muflónčat s miernou prevahou samčekov. Vekové rozvrstvenie muflónov v jarnom kmeňovom stave má byť nasledovné:</w:t>
      </w:r>
    </w:p>
    <w:p w:rsidR="00087238" w:rsidP="00B81F38">
      <w:pPr>
        <w:numPr>
          <w:ilvl w:val="0"/>
          <w:numId w:val="70"/>
        </w:numPr>
        <w:tabs>
          <w:tab w:val="clear" w:pos="0"/>
        </w:tabs>
        <w:rPr>
          <w:rFonts w:ascii="Times New Roman" w:hAnsi="Times New Roman" w:cs="Times New Roman"/>
        </w:rPr>
      </w:pPr>
      <w:r w:rsidR="00AC580F">
        <w:rPr>
          <w:rFonts w:ascii="Times New Roman" w:hAnsi="Times New Roman" w:cs="Times New Roman"/>
        </w:rPr>
        <w:t xml:space="preserve">I. </w:t>
      </w:r>
      <w:r w:rsidRPr="00F87B51" w:rsidR="00AC580F">
        <w:rPr>
          <w:rFonts w:ascii="Times New Roman" w:hAnsi="Times New Roman" w:cs="Times New Roman"/>
        </w:rPr>
        <w:t xml:space="preserve">veková trieda </w:t>
      </w:r>
      <w:r w:rsidR="00AC580F">
        <w:rPr>
          <w:rFonts w:ascii="Times New Roman" w:hAnsi="Times New Roman" w:cs="Times New Roman"/>
        </w:rPr>
        <w:t xml:space="preserve">– </w:t>
      </w:r>
      <w:r w:rsidRPr="00F87B51" w:rsidR="00AC580F">
        <w:rPr>
          <w:rFonts w:ascii="Times New Roman" w:hAnsi="Times New Roman" w:cs="Times New Roman"/>
        </w:rPr>
        <w:t>dva</w:t>
      </w:r>
      <w:r w:rsidR="00AC580F">
        <w:rPr>
          <w:rFonts w:ascii="Times New Roman" w:hAnsi="Times New Roman" w:cs="Times New Roman"/>
        </w:rPr>
        <w:t xml:space="preserve"> </w:t>
      </w:r>
      <w:r w:rsidRPr="00F87B51" w:rsidR="00AC580F">
        <w:rPr>
          <w:rFonts w:ascii="Times New Roman" w:hAnsi="Times New Roman" w:cs="Times New Roman"/>
        </w:rPr>
        <w:t>až trojročné mladé m</w:t>
      </w:r>
      <w:r w:rsidR="00AC580F">
        <w:rPr>
          <w:rFonts w:ascii="Times New Roman" w:hAnsi="Times New Roman" w:cs="Times New Roman"/>
        </w:rPr>
        <w:t>uflóny</w:t>
      </w:r>
      <w:r w:rsidRPr="00F87B51" w:rsidR="00AC580F">
        <w:rPr>
          <w:rFonts w:ascii="Times New Roman" w:hAnsi="Times New Roman" w:cs="Times New Roman"/>
        </w:rPr>
        <w:tab/>
      </w:r>
      <w:r w:rsidR="00AC580F">
        <w:rPr>
          <w:rFonts w:ascii="Times New Roman" w:hAnsi="Times New Roman" w:cs="Times New Roman"/>
        </w:rPr>
        <w:tab/>
      </w:r>
      <w:r w:rsidRPr="00F87B51" w:rsidR="00AC580F">
        <w:rPr>
          <w:rFonts w:ascii="Times New Roman" w:hAnsi="Times New Roman" w:cs="Times New Roman"/>
        </w:rPr>
        <w:t>47</w:t>
      </w:r>
      <w:r w:rsidR="00AC580F">
        <w:rPr>
          <w:rFonts w:ascii="Times New Roman" w:hAnsi="Times New Roman" w:cs="Times New Roman"/>
        </w:rPr>
        <w:t> %,</w:t>
      </w:r>
    </w:p>
    <w:p w:rsidR="00087238" w:rsidP="00B81F38">
      <w:pPr>
        <w:numPr>
          <w:ilvl w:val="0"/>
          <w:numId w:val="70"/>
        </w:numPr>
        <w:tabs>
          <w:tab w:val="clear" w:pos="0"/>
        </w:tabs>
        <w:rPr>
          <w:rFonts w:ascii="Times New Roman" w:hAnsi="Times New Roman" w:cs="Times New Roman"/>
        </w:rPr>
      </w:pPr>
      <w:r w:rsidR="00AC580F">
        <w:rPr>
          <w:rFonts w:ascii="Times New Roman" w:hAnsi="Times New Roman" w:cs="Times New Roman"/>
        </w:rPr>
        <w:t xml:space="preserve">II. </w:t>
      </w:r>
      <w:r w:rsidRPr="00F87B51" w:rsidR="00AC580F">
        <w:rPr>
          <w:rFonts w:ascii="Times New Roman" w:hAnsi="Times New Roman" w:cs="Times New Roman"/>
        </w:rPr>
        <w:t>veková tri</w:t>
      </w:r>
      <w:r w:rsidRPr="00F87B51" w:rsidR="00AC580F">
        <w:rPr>
          <w:rFonts w:ascii="Times New Roman" w:hAnsi="Times New Roman" w:cs="Times New Roman"/>
        </w:rPr>
        <w:t xml:space="preserve">eda </w:t>
      </w:r>
      <w:r w:rsidR="00AC580F">
        <w:rPr>
          <w:rFonts w:ascii="Times New Roman" w:hAnsi="Times New Roman" w:cs="Times New Roman"/>
        </w:rPr>
        <w:t xml:space="preserve">– </w:t>
      </w:r>
      <w:r w:rsidRPr="00F87B51" w:rsidR="00AC580F">
        <w:rPr>
          <w:rFonts w:ascii="Times New Roman" w:hAnsi="Times New Roman" w:cs="Times New Roman"/>
        </w:rPr>
        <w:t>dospievajúce</w:t>
      </w:r>
      <w:r w:rsidR="00AC580F">
        <w:rPr>
          <w:rFonts w:ascii="Times New Roman" w:hAnsi="Times New Roman" w:cs="Times New Roman"/>
        </w:rPr>
        <w:t xml:space="preserve"> </w:t>
      </w:r>
      <w:r w:rsidRPr="00F87B51" w:rsidR="00AC580F">
        <w:rPr>
          <w:rFonts w:ascii="Times New Roman" w:hAnsi="Times New Roman" w:cs="Times New Roman"/>
        </w:rPr>
        <w:t>štyri až šesťročné muflóny</w:t>
      </w:r>
      <w:r w:rsidR="00AC580F">
        <w:rPr>
          <w:rFonts w:ascii="Times New Roman" w:hAnsi="Times New Roman" w:cs="Times New Roman"/>
        </w:rPr>
        <w:tab/>
      </w:r>
      <w:r w:rsidRPr="00F87B51" w:rsidR="00AC580F">
        <w:rPr>
          <w:rFonts w:ascii="Times New Roman" w:hAnsi="Times New Roman" w:cs="Times New Roman"/>
        </w:rPr>
        <w:t>42</w:t>
      </w:r>
      <w:r w:rsidR="00AC580F">
        <w:rPr>
          <w:rFonts w:ascii="Times New Roman" w:hAnsi="Times New Roman" w:cs="Times New Roman"/>
        </w:rPr>
        <w:t> %,</w:t>
      </w:r>
    </w:p>
    <w:p w:rsidR="00AC580F" w:rsidRPr="00F87B51" w:rsidP="00B81F38">
      <w:pPr>
        <w:numPr>
          <w:ilvl w:val="0"/>
          <w:numId w:val="70"/>
        </w:numPr>
        <w:tabs>
          <w:tab w:val="clear" w:pos="0"/>
        </w:tabs>
        <w:rPr>
          <w:rFonts w:ascii="Times New Roman" w:hAnsi="Times New Roman" w:cs="Times New Roman"/>
        </w:rPr>
      </w:pPr>
      <w:r w:rsidRPr="00F87B51">
        <w:rPr>
          <w:rFonts w:ascii="Times New Roman" w:hAnsi="Times New Roman" w:cs="Times New Roman"/>
        </w:rPr>
        <w:t>III.</w:t>
        <w:tab/>
        <w:t xml:space="preserve">veková trieda </w:t>
      </w:r>
      <w:r>
        <w:rPr>
          <w:rFonts w:ascii="Times New Roman" w:hAnsi="Times New Roman" w:cs="Times New Roman"/>
        </w:rPr>
        <w:t xml:space="preserve">– </w:t>
      </w:r>
      <w:r w:rsidRPr="00F87B51">
        <w:rPr>
          <w:rFonts w:ascii="Times New Roman" w:hAnsi="Times New Roman" w:cs="Times New Roman"/>
        </w:rPr>
        <w:t>dospelé</w:t>
      </w:r>
      <w:r>
        <w:rPr>
          <w:rFonts w:ascii="Times New Roman" w:hAnsi="Times New Roman" w:cs="Times New Roman"/>
        </w:rPr>
        <w:t xml:space="preserve"> </w:t>
      </w:r>
      <w:r w:rsidRPr="00F87B51">
        <w:rPr>
          <w:rFonts w:ascii="Times New Roman" w:hAnsi="Times New Roman" w:cs="Times New Roman"/>
        </w:rPr>
        <w:t>sedemročné a staršie muflóny</w:t>
      </w:r>
      <w:r>
        <w:rPr>
          <w:rFonts w:ascii="Times New Roman" w:hAnsi="Times New Roman" w:cs="Times New Roman"/>
        </w:rPr>
        <w:tab/>
      </w:r>
      <w:r w:rsidRPr="00F87B51">
        <w:rPr>
          <w:rFonts w:ascii="Times New Roman" w:hAnsi="Times New Roman" w:cs="Times New Roman"/>
        </w:rPr>
        <w:t>11</w:t>
      </w:r>
      <w:r>
        <w:rPr>
          <w:rFonts w:ascii="Times New Roman" w:hAnsi="Times New Roman" w:cs="Times New Roman"/>
        </w:rPr>
        <w:t> %.</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bCs/>
        </w:rPr>
        <w:t xml:space="preserve">Z muflónic má byť v I. </w:t>
      </w:r>
      <w:r w:rsidRPr="00F87B51">
        <w:rPr>
          <w:rFonts w:ascii="Times New Roman" w:hAnsi="Times New Roman" w:cs="Times New Roman"/>
        </w:rPr>
        <w:t xml:space="preserve">vekovej triede </w:t>
      </w:r>
      <w:r>
        <w:rPr>
          <w:rFonts w:ascii="Times New Roman" w:hAnsi="Times New Roman" w:cs="Times New Roman"/>
        </w:rPr>
        <w:t xml:space="preserve">- </w:t>
      </w:r>
      <w:r w:rsidRPr="00F87B51">
        <w:rPr>
          <w:rFonts w:ascii="Times New Roman" w:hAnsi="Times New Roman" w:cs="Times New Roman"/>
          <w:bCs/>
        </w:rPr>
        <w:t>nevodiace dvojročné muflónice</w:t>
      </w:r>
      <w:r w:rsidRPr="00F87B51">
        <w:rPr>
          <w:rFonts w:ascii="Times New Roman" w:hAnsi="Times New Roman" w:cs="Times New Roman"/>
        </w:rPr>
        <w:t xml:space="preserve"> </w:t>
      </w:r>
      <w:r>
        <w:rPr>
          <w:rFonts w:ascii="Times New Roman" w:hAnsi="Times New Roman" w:cs="Times New Roman"/>
        </w:rPr>
        <w:t xml:space="preserve">20 % a v II. vekovej triede – </w:t>
      </w:r>
      <w:r w:rsidRPr="00F87B51">
        <w:rPr>
          <w:rFonts w:ascii="Times New Roman" w:hAnsi="Times New Roman" w:cs="Times New Roman"/>
        </w:rPr>
        <w:t>dospelé</w:t>
      </w:r>
      <w:r>
        <w:rPr>
          <w:rFonts w:ascii="Times New Roman" w:hAnsi="Times New Roman" w:cs="Times New Roman"/>
        </w:rPr>
        <w:t xml:space="preserve"> </w:t>
      </w:r>
      <w:r w:rsidRPr="00F87B51">
        <w:rPr>
          <w:rFonts w:ascii="Times New Roman" w:hAnsi="Times New Roman" w:cs="Times New Roman"/>
        </w:rPr>
        <w:t>trojročné a staršie muflónice</w:t>
      </w:r>
      <w:r>
        <w:rPr>
          <w:rFonts w:ascii="Times New Roman" w:hAnsi="Times New Roman" w:cs="Times New Roman"/>
        </w:rPr>
        <w:t xml:space="preserve"> </w:t>
      </w:r>
      <w:r w:rsidRPr="00F87B51">
        <w:rPr>
          <w:rFonts w:ascii="Times New Roman" w:hAnsi="Times New Roman" w:cs="Times New Roman"/>
        </w:rPr>
        <w:t>80</w:t>
      </w:r>
      <w:r>
        <w:rPr>
          <w:rFonts w:ascii="Times New Roman" w:hAnsi="Times New Roman" w:cs="Times New Roman"/>
        </w:rPr>
        <w:t> %</w:t>
      </w:r>
      <w:r w:rsidRPr="00F87B51">
        <w:rPr>
          <w:rFonts w:ascii="Times New Roman" w:hAnsi="Times New Roman" w:cs="Times New Roman"/>
        </w:rPr>
        <w:t>.</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Prevod zveri do vyšších vekových tried sa robí podobne ako pri srnčej zveri, pričom treba zohľadniť cieľový lovný </w:t>
      </w:r>
      <w:r w:rsidRPr="00F87B51">
        <w:rPr>
          <w:rFonts w:ascii="Times New Roman" w:hAnsi="Times New Roman" w:cs="Times New Roman"/>
          <w:bCs/>
        </w:rPr>
        <w:t xml:space="preserve">vek muflonej zveri a počet ročníkov v </w:t>
      </w:r>
      <w:r w:rsidRPr="00F87B51">
        <w:rPr>
          <w:rFonts w:ascii="Times New Roman" w:hAnsi="Times New Roman" w:cs="Times New Roman"/>
        </w:rPr>
        <w:t>jednotlivých vekových triedach.</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Ak sa skutočný stav muflonej zverí v revíri rovná </w:t>
      </w:r>
      <w:r w:rsidRPr="00F87B51">
        <w:rPr>
          <w:rFonts w:ascii="Times New Roman" w:hAnsi="Times New Roman" w:cs="Times New Roman"/>
          <w:bCs/>
        </w:rPr>
        <w:t xml:space="preserve">normovanému </w:t>
      </w:r>
      <w:r w:rsidRPr="00F87B51">
        <w:rPr>
          <w:rFonts w:ascii="Times New Roman" w:hAnsi="Times New Roman" w:cs="Times New Roman"/>
        </w:rPr>
        <w:t xml:space="preserve">a ak </w:t>
      </w:r>
      <w:r w:rsidRPr="00F87B51">
        <w:rPr>
          <w:rFonts w:ascii="Times New Roman" w:hAnsi="Times New Roman" w:cs="Times New Roman"/>
          <w:bCs/>
        </w:rPr>
        <w:t>j</w:t>
      </w:r>
      <w:r w:rsidRPr="00F87B51">
        <w:rPr>
          <w:rFonts w:ascii="Times New Roman" w:hAnsi="Times New Roman" w:cs="Times New Roman"/>
          <w:bCs/>
        </w:rPr>
        <w:t xml:space="preserve">eho štruktúra </w:t>
      </w:r>
      <w:r w:rsidRPr="00F87B51">
        <w:rPr>
          <w:rFonts w:ascii="Times New Roman" w:hAnsi="Times New Roman" w:cs="Times New Roman"/>
        </w:rPr>
        <w:t xml:space="preserve">zodpovedá členeniu uvedenému </w:t>
      </w:r>
      <w:r w:rsidRPr="00F87B51">
        <w:rPr>
          <w:rFonts w:ascii="Times New Roman" w:hAnsi="Times New Roman" w:cs="Times New Roman"/>
          <w:bCs/>
        </w:rPr>
        <w:t>v</w:t>
      </w:r>
      <w:r>
        <w:rPr>
          <w:rFonts w:ascii="Times New Roman" w:hAnsi="Times New Roman" w:cs="Times New Roman"/>
          <w:bCs/>
        </w:rPr>
        <w:t> </w:t>
      </w:r>
      <w:r w:rsidRPr="00F87B51">
        <w:rPr>
          <w:rFonts w:ascii="Times New Roman" w:hAnsi="Times New Roman" w:cs="Times New Roman"/>
          <w:bCs/>
        </w:rPr>
        <w:t>ods</w:t>
      </w:r>
      <w:r>
        <w:rPr>
          <w:rFonts w:ascii="Times New Roman" w:hAnsi="Times New Roman" w:cs="Times New Roman"/>
          <w:bCs/>
        </w:rPr>
        <w:t>eku 1</w:t>
      </w:r>
      <w:r w:rsidRPr="00F87B51">
        <w:rPr>
          <w:rFonts w:ascii="Times New Roman" w:hAnsi="Times New Roman" w:cs="Times New Roman"/>
          <w:bCs/>
        </w:rPr>
        <w:t xml:space="preserve">, musí sa ročný </w:t>
      </w:r>
      <w:r w:rsidRPr="00F87B51">
        <w:rPr>
          <w:rFonts w:ascii="Times New Roman" w:hAnsi="Times New Roman" w:cs="Times New Roman"/>
        </w:rPr>
        <w:t xml:space="preserve">odstrel </w:t>
      </w:r>
      <w:r w:rsidRPr="00F87B51">
        <w:rPr>
          <w:rFonts w:ascii="Times New Roman" w:hAnsi="Times New Roman" w:cs="Times New Roman"/>
          <w:bCs/>
        </w:rPr>
        <w:t xml:space="preserve">rovnať </w:t>
      </w:r>
      <w:r w:rsidRPr="00F87B51">
        <w:rPr>
          <w:rFonts w:ascii="Times New Roman" w:hAnsi="Times New Roman" w:cs="Times New Roman"/>
        </w:rPr>
        <w:t xml:space="preserve">ročnému prírastku, ktorý je </w:t>
      </w:r>
      <w:r w:rsidRPr="00F87B51">
        <w:rPr>
          <w:rFonts w:ascii="Times New Roman" w:hAnsi="Times New Roman" w:cs="Times New Roman"/>
          <w:bCs/>
        </w:rPr>
        <w:t xml:space="preserve">asi </w:t>
      </w:r>
      <w:r w:rsidRPr="00F87B51">
        <w:rPr>
          <w:rFonts w:ascii="Times New Roman" w:hAnsi="Times New Roman" w:cs="Times New Roman"/>
        </w:rPr>
        <w:t>30</w:t>
      </w:r>
      <w:r>
        <w:rPr>
          <w:rFonts w:ascii="Times New Roman" w:hAnsi="Times New Roman" w:cs="Times New Roman"/>
        </w:rPr>
        <w:t> %</w:t>
      </w:r>
      <w:r w:rsidRPr="00F87B51">
        <w:rPr>
          <w:rFonts w:ascii="Times New Roman" w:hAnsi="Times New Roman" w:cs="Times New Roman"/>
        </w:rPr>
        <w:t xml:space="preserve"> z kmeňového </w:t>
      </w:r>
      <w:r w:rsidRPr="00F87B51">
        <w:rPr>
          <w:rFonts w:ascii="Times New Roman" w:hAnsi="Times New Roman" w:cs="Times New Roman"/>
          <w:bCs/>
        </w:rPr>
        <w:t>stavu</w:t>
      </w:r>
      <w:r>
        <w:rPr>
          <w:rFonts w:ascii="Times New Roman" w:hAnsi="Times New Roman" w:cs="Times New Roman"/>
          <w:bCs/>
        </w:rPr>
        <w:t>, ak je</w:t>
      </w:r>
      <w:r w:rsidRPr="00F87B51">
        <w:rPr>
          <w:rFonts w:ascii="Times New Roman" w:hAnsi="Times New Roman" w:cs="Times New Roman"/>
        </w:rPr>
        <w:t xml:space="preserve"> úhyn dospelej zveri treba plán odstr</w:t>
      </w:r>
      <w:r>
        <w:rPr>
          <w:rFonts w:ascii="Times New Roman" w:hAnsi="Times New Roman" w:cs="Times New Roman"/>
        </w:rPr>
        <w:t>elu úmerne znížiť.</w:t>
      </w:r>
    </w:p>
    <w:p w:rsidR="00AC580F" w:rsidRPr="00F87B51" w:rsidP="00AF5E4F">
      <w:pPr>
        <w:pStyle w:val="odsek1"/>
        <w:tabs>
          <w:tab w:val="left" w:pos="709"/>
        </w:tabs>
        <w:rPr>
          <w:rFonts w:ascii="Times New Roman" w:hAnsi="Times New Roman" w:cs="Times New Roman"/>
          <w:bCs/>
        </w:rPr>
      </w:pPr>
      <w:r w:rsidRPr="00F87B51">
        <w:rPr>
          <w:rFonts w:ascii="Times New Roman" w:hAnsi="Times New Roman" w:cs="Times New Roman"/>
          <w:bCs/>
        </w:rPr>
        <w:t>Z</w:t>
      </w:r>
      <w:r>
        <w:rPr>
          <w:rFonts w:ascii="Times New Roman" w:hAnsi="Times New Roman" w:cs="Times New Roman"/>
          <w:bCs/>
        </w:rPr>
        <w:t> </w:t>
      </w:r>
      <w:r w:rsidRPr="00F87B51">
        <w:rPr>
          <w:rFonts w:ascii="Times New Roman" w:hAnsi="Times New Roman" w:cs="Times New Roman"/>
          <w:bCs/>
        </w:rPr>
        <w:t>celkového</w:t>
      </w:r>
      <w:r>
        <w:rPr>
          <w:rFonts w:ascii="Times New Roman" w:hAnsi="Times New Roman" w:cs="Times New Roman"/>
          <w:bCs/>
        </w:rPr>
        <w:t xml:space="preserve"> </w:t>
      </w:r>
      <w:r w:rsidRPr="00F87B51">
        <w:rPr>
          <w:rFonts w:ascii="Times New Roman" w:hAnsi="Times New Roman" w:cs="Times New Roman"/>
          <w:bCs/>
        </w:rPr>
        <w:t xml:space="preserve">plánu lovu </w:t>
      </w:r>
      <w:r w:rsidRPr="00F87B51">
        <w:rPr>
          <w:rFonts w:ascii="Times New Roman" w:hAnsi="Times New Roman" w:cs="Times New Roman"/>
        </w:rPr>
        <w:t xml:space="preserve">muflóny majú </w:t>
      </w:r>
      <w:r w:rsidRPr="00F87B51">
        <w:rPr>
          <w:rFonts w:ascii="Times New Roman" w:hAnsi="Times New Roman" w:cs="Times New Roman"/>
          <w:bCs/>
        </w:rPr>
        <w:t xml:space="preserve">predstavovať </w:t>
      </w:r>
      <w:r w:rsidRPr="00F87B51">
        <w:rPr>
          <w:rFonts w:ascii="Times New Roman" w:hAnsi="Times New Roman" w:cs="Times New Roman"/>
        </w:rPr>
        <w:t>33</w:t>
      </w:r>
      <w:r>
        <w:rPr>
          <w:rFonts w:ascii="Times New Roman" w:hAnsi="Times New Roman" w:cs="Times New Roman"/>
        </w:rPr>
        <w:t> %</w:t>
      </w:r>
      <w:r w:rsidRPr="00F87B51">
        <w:rPr>
          <w:rFonts w:ascii="Times New Roman" w:hAnsi="Times New Roman" w:cs="Times New Roman"/>
        </w:rPr>
        <w:t xml:space="preserve">, </w:t>
      </w:r>
      <w:r w:rsidRPr="00F87B51">
        <w:rPr>
          <w:rFonts w:ascii="Times New Roman" w:hAnsi="Times New Roman" w:cs="Times New Roman"/>
        </w:rPr>
        <w:t>muflónice 35</w:t>
      </w:r>
      <w:r>
        <w:rPr>
          <w:rFonts w:ascii="Times New Roman" w:hAnsi="Times New Roman" w:cs="Times New Roman"/>
        </w:rPr>
        <w:t> %</w:t>
      </w:r>
      <w:r w:rsidRPr="00F87B51">
        <w:rPr>
          <w:rFonts w:ascii="Times New Roman" w:hAnsi="Times New Roman" w:cs="Times New Roman"/>
        </w:rPr>
        <w:t xml:space="preserve">, </w:t>
      </w:r>
      <w:r w:rsidRPr="00F87B51">
        <w:rPr>
          <w:rFonts w:ascii="Times New Roman" w:hAnsi="Times New Roman" w:cs="Times New Roman"/>
          <w:bCs/>
        </w:rPr>
        <w:t>muflónčatá samčieho pohlavia 15</w:t>
      </w:r>
      <w:r>
        <w:rPr>
          <w:rFonts w:ascii="Times New Roman" w:hAnsi="Times New Roman" w:cs="Times New Roman"/>
          <w:bCs/>
        </w:rPr>
        <w:t> %</w:t>
      </w:r>
      <w:r w:rsidRPr="00F87B51">
        <w:rPr>
          <w:rFonts w:ascii="Times New Roman" w:hAnsi="Times New Roman" w:cs="Times New Roman"/>
          <w:bCs/>
        </w:rPr>
        <w:t xml:space="preserve"> a muflónčatá </w:t>
      </w:r>
      <w:r w:rsidRPr="00F87B51">
        <w:rPr>
          <w:rFonts w:ascii="Times New Roman" w:hAnsi="Times New Roman" w:cs="Times New Roman"/>
        </w:rPr>
        <w:t>samičieho pohlavia 17</w:t>
      </w:r>
      <w:r>
        <w:rPr>
          <w:rFonts w:ascii="Times New Roman" w:hAnsi="Times New Roman" w:cs="Times New Roman"/>
        </w:rPr>
        <w:t> %</w:t>
      </w:r>
      <w:r w:rsidRPr="00F87B51">
        <w:rPr>
          <w:rFonts w:ascii="Times New Roman" w:hAnsi="Times New Roman" w:cs="Times New Roman"/>
        </w:rPr>
        <w:t xml:space="preserve">. </w:t>
      </w:r>
      <w:r w:rsidRPr="00F87B51">
        <w:rPr>
          <w:rFonts w:ascii="Times New Roman" w:hAnsi="Times New Roman" w:cs="Times New Roman"/>
          <w:bCs/>
        </w:rPr>
        <w:t xml:space="preserve">Štruktúra plánu lovu </w:t>
      </w:r>
      <w:r w:rsidRPr="00F87B51">
        <w:rPr>
          <w:rFonts w:ascii="Times New Roman" w:hAnsi="Times New Roman" w:cs="Times New Roman"/>
        </w:rPr>
        <w:t xml:space="preserve">muflónov má byť nasledovná: I. </w:t>
      </w:r>
      <w:r w:rsidRPr="00F87B51">
        <w:rPr>
          <w:rFonts w:ascii="Times New Roman" w:hAnsi="Times New Roman" w:cs="Times New Roman"/>
          <w:bCs/>
        </w:rPr>
        <w:t xml:space="preserve">veková </w:t>
      </w:r>
      <w:r w:rsidRPr="00F87B51">
        <w:rPr>
          <w:rFonts w:ascii="Times New Roman" w:hAnsi="Times New Roman" w:cs="Times New Roman"/>
        </w:rPr>
        <w:t>trieda 50</w:t>
      </w:r>
      <w:r>
        <w:rPr>
          <w:rFonts w:ascii="Times New Roman" w:hAnsi="Times New Roman" w:cs="Times New Roman"/>
        </w:rPr>
        <w:t> %</w:t>
      </w:r>
      <w:r w:rsidRPr="00F87B51">
        <w:rPr>
          <w:rFonts w:ascii="Times New Roman" w:hAnsi="Times New Roman" w:cs="Times New Roman"/>
        </w:rPr>
        <w:t>, II. veková trieda 10</w:t>
      </w:r>
      <w:r>
        <w:rPr>
          <w:rFonts w:ascii="Times New Roman" w:hAnsi="Times New Roman" w:cs="Times New Roman"/>
        </w:rPr>
        <w:t> %</w:t>
      </w:r>
      <w:r w:rsidRPr="00F87B51">
        <w:rPr>
          <w:rFonts w:ascii="Times New Roman" w:hAnsi="Times New Roman" w:cs="Times New Roman"/>
          <w:i/>
          <w:iCs/>
        </w:rPr>
        <w:t xml:space="preserve">, </w:t>
      </w:r>
      <w:r w:rsidRPr="00F87B51">
        <w:rPr>
          <w:rFonts w:ascii="Times New Roman" w:hAnsi="Times New Roman" w:cs="Times New Roman"/>
        </w:rPr>
        <w:t>III. veková trieda 40</w:t>
      </w:r>
      <w:r>
        <w:rPr>
          <w:rFonts w:ascii="Times New Roman" w:hAnsi="Times New Roman" w:cs="Times New Roman"/>
        </w:rPr>
        <w:t> %</w:t>
      </w:r>
      <w:r w:rsidRPr="00F87B51">
        <w:rPr>
          <w:rFonts w:ascii="Times New Roman" w:hAnsi="Times New Roman" w:cs="Times New Roman"/>
        </w:rPr>
        <w:t>. V pláne odstrelu muflónic má byť I. veková trie</w:t>
      </w:r>
      <w:r w:rsidRPr="00F87B51">
        <w:rPr>
          <w:rFonts w:ascii="Times New Roman" w:hAnsi="Times New Roman" w:cs="Times New Roman"/>
        </w:rPr>
        <w:t>da zastúpená asi 30</w:t>
      </w:r>
      <w:r>
        <w:rPr>
          <w:rFonts w:ascii="Times New Roman" w:hAnsi="Times New Roman" w:cs="Times New Roman"/>
        </w:rPr>
        <w:t> %</w:t>
      </w:r>
      <w:r w:rsidRPr="00F87B51">
        <w:rPr>
          <w:rFonts w:ascii="Times New Roman" w:hAnsi="Times New Roman" w:cs="Times New Roman"/>
        </w:rPr>
        <w:t xml:space="preserve"> a</w:t>
      </w:r>
      <w:r>
        <w:rPr>
          <w:rFonts w:ascii="Times New Roman" w:hAnsi="Times New Roman" w:cs="Times New Roman"/>
        </w:rPr>
        <w:t> </w:t>
      </w:r>
      <w:r w:rsidRPr="00F87B51">
        <w:rPr>
          <w:rFonts w:ascii="Times New Roman" w:hAnsi="Times New Roman" w:cs="Times New Roman"/>
        </w:rPr>
        <w:t>II.</w:t>
      </w:r>
      <w:r>
        <w:rPr>
          <w:rFonts w:ascii="Times New Roman" w:hAnsi="Times New Roman" w:cs="Times New Roman"/>
        </w:rPr>
        <w:t> </w:t>
      </w:r>
      <w:r w:rsidRPr="00F87B51">
        <w:rPr>
          <w:rFonts w:ascii="Times New Roman" w:hAnsi="Times New Roman" w:cs="Times New Roman"/>
        </w:rPr>
        <w:t>veková trieda 70</w:t>
      </w:r>
      <w:r>
        <w:rPr>
          <w:rFonts w:ascii="Times New Roman" w:hAnsi="Times New Roman" w:cs="Times New Roman"/>
        </w:rPr>
        <w:t> %</w:t>
      </w:r>
      <w:r w:rsidRPr="00F87B51">
        <w:rPr>
          <w:rFonts w:ascii="Times New Roman" w:hAnsi="Times New Roman" w:cs="Times New Roman"/>
        </w:rPr>
        <w:t>.</w:t>
      </w:r>
    </w:p>
    <w:p w:rsidR="00AC580F" w:rsidRPr="00F87B51"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Ak skutočný stav zveri </w:t>
      </w:r>
      <w:r w:rsidRPr="00F87B51">
        <w:rPr>
          <w:rFonts w:ascii="Times New Roman" w:hAnsi="Times New Roman" w:cs="Times New Roman"/>
          <w:bCs/>
        </w:rPr>
        <w:t xml:space="preserve">v </w:t>
      </w:r>
      <w:r w:rsidRPr="00F87B51">
        <w:rPr>
          <w:rFonts w:ascii="Times New Roman" w:hAnsi="Times New Roman" w:cs="Times New Roman"/>
        </w:rPr>
        <w:t>revíri nezodpovedá normovanému, postupuje sa podobne ako pri plánovaní jelenej zveri.</w:t>
      </w:r>
    </w:p>
    <w:p w:rsidR="00AC580F" w:rsidRPr="00F87B51"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Diviačia zver</w:t>
      </w:r>
    </w:p>
    <w:p w:rsidR="00AC580F" w:rsidRPr="00E24C4C" w:rsidP="00B81F38">
      <w:pPr>
        <w:numPr>
          <w:ilvl w:val="0"/>
          <w:numId w:val="68"/>
        </w:numPr>
        <w:tabs>
          <w:tab w:val="clear" w:pos="709"/>
        </w:tabs>
        <w:rPr>
          <w:rFonts w:ascii="Times New Roman" w:hAnsi="Times New Roman" w:cs="Times New Roman"/>
          <w:bCs/>
        </w:rPr>
      </w:pPr>
      <w:r w:rsidRPr="00F87B51">
        <w:rPr>
          <w:rFonts w:ascii="Times New Roman" w:hAnsi="Times New Roman" w:cs="Times New Roman"/>
        </w:rPr>
        <w:t>Diviačia zver sa chová v pomere pohlavia 1:1. V jarnom kmeňovom stave má byť približne 23</w:t>
      </w:r>
      <w:r>
        <w:rPr>
          <w:rFonts w:ascii="Times New Roman" w:hAnsi="Times New Roman" w:cs="Times New Roman"/>
        </w:rPr>
        <w:t> %</w:t>
      </w:r>
      <w:r w:rsidRPr="00F87B51">
        <w:rPr>
          <w:rFonts w:ascii="Times New Roman" w:hAnsi="Times New Roman" w:cs="Times New Roman"/>
        </w:rPr>
        <w:t xml:space="preserve"> dospelých diviakov </w:t>
      </w:r>
      <w:r>
        <w:rPr>
          <w:rFonts w:ascii="Times New Roman" w:hAnsi="Times New Roman" w:cs="Times New Roman"/>
        </w:rPr>
        <w:t xml:space="preserve">- </w:t>
      </w:r>
      <w:r w:rsidRPr="00F87B51">
        <w:rPr>
          <w:rFonts w:ascii="Times New Roman" w:hAnsi="Times New Roman" w:cs="Times New Roman"/>
        </w:rPr>
        <w:t>dvojročných a starších, 23</w:t>
      </w:r>
      <w:r>
        <w:rPr>
          <w:rFonts w:ascii="Times New Roman" w:hAnsi="Times New Roman" w:cs="Times New Roman"/>
        </w:rPr>
        <w:t> %</w:t>
      </w:r>
      <w:r w:rsidRPr="00E24C4C">
        <w:rPr>
          <w:rFonts w:ascii="Times New Roman" w:hAnsi="Times New Roman" w:cs="Times New Roman"/>
          <w:iCs/>
        </w:rPr>
        <w:t xml:space="preserve"> </w:t>
      </w:r>
      <w:r w:rsidRPr="00F87B51">
        <w:rPr>
          <w:rFonts w:ascii="Times New Roman" w:hAnsi="Times New Roman" w:cs="Times New Roman"/>
        </w:rPr>
        <w:t xml:space="preserve">dospelých diviačie </w:t>
      </w:r>
      <w:r>
        <w:rPr>
          <w:rFonts w:ascii="Times New Roman" w:hAnsi="Times New Roman" w:cs="Times New Roman"/>
        </w:rPr>
        <w:t xml:space="preserve">– </w:t>
      </w:r>
      <w:r w:rsidRPr="00F87B51">
        <w:rPr>
          <w:rFonts w:ascii="Times New Roman" w:hAnsi="Times New Roman" w:cs="Times New Roman"/>
        </w:rPr>
        <w:t>dvojročných</w:t>
      </w:r>
      <w:r>
        <w:rPr>
          <w:rFonts w:ascii="Times New Roman" w:hAnsi="Times New Roman" w:cs="Times New Roman"/>
        </w:rPr>
        <w:t xml:space="preserve"> </w:t>
      </w:r>
      <w:r w:rsidRPr="00F87B51">
        <w:rPr>
          <w:rFonts w:ascii="Times New Roman" w:hAnsi="Times New Roman" w:cs="Times New Roman"/>
        </w:rPr>
        <w:t>a</w:t>
      </w:r>
      <w:r>
        <w:rPr>
          <w:rFonts w:ascii="Times New Roman" w:hAnsi="Times New Roman" w:cs="Times New Roman"/>
        </w:rPr>
        <w:t> </w:t>
      </w:r>
      <w:r w:rsidRPr="00F87B51">
        <w:rPr>
          <w:rFonts w:ascii="Times New Roman" w:hAnsi="Times New Roman" w:cs="Times New Roman"/>
        </w:rPr>
        <w:t>starších</w:t>
      </w:r>
      <w:r>
        <w:rPr>
          <w:rFonts w:ascii="Times New Roman" w:hAnsi="Times New Roman" w:cs="Times New Roman"/>
        </w:rPr>
        <w:t>,</w:t>
      </w:r>
      <w:r w:rsidRPr="00F87B51">
        <w:rPr>
          <w:rFonts w:ascii="Times New Roman" w:hAnsi="Times New Roman" w:cs="Times New Roman"/>
        </w:rPr>
        <w:t xml:space="preserve"> 24</w:t>
      </w:r>
      <w:r>
        <w:rPr>
          <w:rFonts w:ascii="Times New Roman" w:hAnsi="Times New Roman" w:cs="Times New Roman"/>
        </w:rPr>
        <w:t> %</w:t>
      </w:r>
      <w:r w:rsidRPr="00F87B51">
        <w:rPr>
          <w:rFonts w:ascii="Times New Roman" w:hAnsi="Times New Roman" w:cs="Times New Roman"/>
        </w:rPr>
        <w:t xml:space="preserve"> lanštiakov a 30</w:t>
      </w:r>
      <w:r>
        <w:rPr>
          <w:rFonts w:ascii="Times New Roman" w:hAnsi="Times New Roman" w:cs="Times New Roman"/>
        </w:rPr>
        <w:t> %</w:t>
      </w:r>
      <w:r w:rsidRPr="00F87B51">
        <w:rPr>
          <w:rFonts w:ascii="Times New Roman" w:hAnsi="Times New Roman" w:cs="Times New Roman"/>
        </w:rPr>
        <w:t xml:space="preserve"> diviačat vlaňajších.</w:t>
      </w:r>
    </w:p>
    <w:p w:rsidR="00AC580F" w:rsidP="00AF5E4F">
      <w:pPr>
        <w:pStyle w:val="odsek1"/>
        <w:tabs>
          <w:tab w:val="left" w:pos="709"/>
        </w:tabs>
        <w:rPr>
          <w:rFonts w:ascii="Times New Roman" w:hAnsi="Times New Roman" w:cs="Times New Roman"/>
        </w:rPr>
      </w:pPr>
      <w:r w:rsidRPr="00F87B51">
        <w:rPr>
          <w:rFonts w:ascii="Times New Roman" w:hAnsi="Times New Roman" w:cs="Times New Roman"/>
        </w:rPr>
        <w:t>V letnom kmeňovom stave pred odstrelom pri koeficiente prírastku 1,1 -</w:t>
      </w:r>
      <w:r>
        <w:rPr>
          <w:rFonts w:ascii="Times New Roman" w:hAnsi="Times New Roman" w:cs="Times New Roman"/>
        </w:rPr>
        <w:t xml:space="preserve"> </w:t>
      </w:r>
      <w:r w:rsidRPr="00F87B51">
        <w:rPr>
          <w:rFonts w:ascii="Times New Roman" w:hAnsi="Times New Roman" w:cs="Times New Roman"/>
        </w:rPr>
        <w:t>1,4</w:t>
      </w:r>
      <w:r>
        <w:rPr>
          <w:rFonts w:ascii="Times New Roman" w:hAnsi="Times New Roman" w:cs="Times New Roman"/>
        </w:rPr>
        <w:t xml:space="preserve"> </w:t>
      </w:r>
      <w:r w:rsidRPr="00F87B51">
        <w:rPr>
          <w:rFonts w:ascii="Times New Roman" w:hAnsi="Times New Roman" w:cs="Times New Roman"/>
        </w:rPr>
        <w:t>z</w:t>
      </w:r>
      <w:r>
        <w:rPr>
          <w:rFonts w:ascii="Times New Roman" w:hAnsi="Times New Roman" w:cs="Times New Roman"/>
        </w:rPr>
        <w:t> </w:t>
      </w:r>
      <w:r w:rsidRPr="00F87B51">
        <w:rPr>
          <w:rFonts w:ascii="Times New Roman" w:hAnsi="Times New Roman" w:cs="Times New Roman"/>
        </w:rPr>
        <w:t>celého</w:t>
      </w:r>
      <w:r>
        <w:rPr>
          <w:rFonts w:ascii="Times New Roman" w:hAnsi="Times New Roman" w:cs="Times New Roman"/>
        </w:rPr>
        <w:t xml:space="preserve"> </w:t>
      </w:r>
      <w:r w:rsidRPr="00F87B51">
        <w:rPr>
          <w:rFonts w:ascii="Times New Roman" w:hAnsi="Times New Roman" w:cs="Times New Roman"/>
        </w:rPr>
        <w:t>kmeňového stavu</w:t>
      </w:r>
      <w:r>
        <w:rPr>
          <w:rFonts w:ascii="Times New Roman" w:hAnsi="Times New Roman" w:cs="Times New Roman"/>
        </w:rPr>
        <w:t>,</w:t>
      </w:r>
      <w:r w:rsidRPr="00F87B51">
        <w:rPr>
          <w:rFonts w:ascii="Times New Roman" w:hAnsi="Times New Roman" w:cs="Times New Roman"/>
        </w:rPr>
        <w:t xml:space="preserve"> k jarn</w:t>
      </w:r>
      <w:r w:rsidRPr="00F87B51">
        <w:rPr>
          <w:rFonts w:ascii="Times New Roman" w:hAnsi="Times New Roman" w:cs="Times New Roman"/>
        </w:rPr>
        <w:t>ému stavu pribudne ešte 110-140</w:t>
      </w:r>
      <w:r>
        <w:rPr>
          <w:rFonts w:ascii="Times New Roman" w:hAnsi="Times New Roman" w:cs="Times New Roman"/>
        </w:rPr>
        <w:t> %</w:t>
      </w:r>
      <w:r w:rsidRPr="00F87B51">
        <w:rPr>
          <w:rFonts w:ascii="Times New Roman" w:hAnsi="Times New Roman" w:cs="Times New Roman"/>
        </w:rPr>
        <w:t xml:space="preserve"> tohtoročných diviačat v</w:t>
      </w:r>
      <w:r>
        <w:rPr>
          <w:rFonts w:ascii="Times New Roman" w:hAnsi="Times New Roman" w:cs="Times New Roman"/>
        </w:rPr>
        <w:t> </w:t>
      </w:r>
      <w:r w:rsidRPr="00F87B51">
        <w:rPr>
          <w:rFonts w:ascii="Times New Roman" w:hAnsi="Times New Roman" w:cs="Times New Roman"/>
        </w:rPr>
        <w:t>pomere</w:t>
      </w:r>
      <w:r>
        <w:rPr>
          <w:rFonts w:ascii="Times New Roman" w:hAnsi="Times New Roman" w:cs="Times New Roman"/>
        </w:rPr>
        <w:t xml:space="preserve"> </w:t>
      </w:r>
      <w:r w:rsidRPr="00F87B51">
        <w:rPr>
          <w:rFonts w:ascii="Times New Roman" w:hAnsi="Times New Roman" w:cs="Times New Roman"/>
        </w:rPr>
        <w:t>pohlavia 1:1.</w:t>
      </w:r>
    </w:p>
    <w:p w:rsidR="00AC580F" w:rsidP="00AF5E4F">
      <w:pPr>
        <w:pStyle w:val="odsek1"/>
        <w:tabs>
          <w:tab w:val="left" w:pos="709"/>
        </w:tabs>
        <w:rPr>
          <w:rFonts w:ascii="Times New Roman" w:hAnsi="Times New Roman" w:cs="Times New Roman"/>
        </w:rPr>
      </w:pPr>
      <w:r w:rsidRPr="00F87B51">
        <w:rPr>
          <w:rFonts w:ascii="Times New Roman" w:hAnsi="Times New Roman" w:cs="Times New Roman"/>
        </w:rPr>
        <w:t xml:space="preserve">Prevod diviačej zveri sa prevedie </w:t>
      </w:r>
      <w:r>
        <w:rPr>
          <w:rFonts w:ascii="Times New Roman" w:hAnsi="Times New Roman" w:cs="Times New Roman"/>
        </w:rPr>
        <w:t>takto</w:t>
      </w:r>
      <w:r w:rsidRPr="00F87B51">
        <w:rPr>
          <w:rFonts w:ascii="Times New Roman" w:hAnsi="Times New Roman" w:cs="Times New Roman"/>
        </w:rPr>
        <w:t xml:space="preserve">: počet diviakov sa zvýši o polovicu lanštiakov, počet </w:t>
      </w:r>
      <w:r w:rsidRPr="00F87B51" w:rsidR="00087238">
        <w:rPr>
          <w:rFonts w:ascii="Times New Roman" w:hAnsi="Times New Roman" w:cs="Times New Roman"/>
        </w:rPr>
        <w:t>diviačic</w:t>
      </w:r>
      <w:r w:rsidRPr="00F87B51">
        <w:rPr>
          <w:rFonts w:ascii="Times New Roman" w:hAnsi="Times New Roman" w:cs="Times New Roman"/>
        </w:rPr>
        <w:t xml:space="preserve"> sa zvýši o polovicu lanštiakov. Všetky minuloročné diviačatá sa prevedú do triedy lanštiakov. Do triedy diviačat sa pripočíta celý tohoročný prírastok, t. j. 100-140</w:t>
      </w:r>
      <w:r>
        <w:rPr>
          <w:rFonts w:ascii="Times New Roman" w:hAnsi="Times New Roman" w:cs="Times New Roman"/>
        </w:rPr>
        <w:t> %</w:t>
      </w:r>
      <w:r w:rsidRPr="00F87B51">
        <w:rPr>
          <w:rFonts w:ascii="Times New Roman" w:hAnsi="Times New Roman" w:cs="Times New Roman"/>
        </w:rPr>
        <w:t xml:space="preserve"> prírastku z celého </w:t>
      </w:r>
      <w:r>
        <w:rPr>
          <w:rFonts w:ascii="Times New Roman" w:hAnsi="Times New Roman" w:cs="Times New Roman"/>
        </w:rPr>
        <w:t>kmeňového stavu</w:t>
      </w:r>
      <w:r w:rsidRPr="00F87B51">
        <w:rPr>
          <w:rFonts w:ascii="Times New Roman" w:hAnsi="Times New Roman" w:cs="Times New Roman"/>
        </w:rPr>
        <w:t>.</w:t>
      </w:r>
    </w:p>
    <w:p w:rsidR="00AC580F" w:rsidRPr="00E24C4C" w:rsidP="00AF5E4F">
      <w:pPr>
        <w:pStyle w:val="odsek1"/>
        <w:tabs>
          <w:tab w:val="left" w:pos="709"/>
        </w:tabs>
        <w:rPr>
          <w:rFonts w:ascii="Times New Roman" w:hAnsi="Times New Roman" w:cs="Times New Roman"/>
          <w:bCs/>
        </w:rPr>
      </w:pPr>
      <w:r w:rsidRPr="00F87B51">
        <w:rPr>
          <w:rFonts w:ascii="Times New Roman" w:hAnsi="Times New Roman" w:cs="Times New Roman"/>
        </w:rPr>
        <w:t>Prírastok však môže v jednotlivých rokoch značne kolísať, čo sa zohľadní v</w:t>
      </w:r>
      <w:r>
        <w:rPr>
          <w:rFonts w:ascii="Times New Roman" w:hAnsi="Times New Roman" w:cs="Times New Roman"/>
        </w:rPr>
        <w:t> </w:t>
      </w:r>
      <w:r w:rsidRPr="00F87B51">
        <w:rPr>
          <w:rFonts w:ascii="Times New Roman" w:hAnsi="Times New Roman" w:cs="Times New Roman"/>
        </w:rPr>
        <w:t>intenzite</w:t>
      </w:r>
      <w:r>
        <w:rPr>
          <w:rFonts w:ascii="Times New Roman" w:hAnsi="Times New Roman" w:cs="Times New Roman"/>
        </w:rPr>
        <w:t xml:space="preserve"> </w:t>
      </w:r>
      <w:r w:rsidRPr="00F87B51">
        <w:rPr>
          <w:rFonts w:ascii="Times New Roman" w:hAnsi="Times New Roman" w:cs="Times New Roman"/>
        </w:rPr>
        <w:t xml:space="preserve">lovu diviačat v prvom kalendárnom roku ich života. </w:t>
      </w:r>
      <w:r>
        <w:rPr>
          <w:rFonts w:ascii="Times New Roman" w:hAnsi="Times New Roman" w:cs="Times New Roman"/>
        </w:rPr>
        <w:t>Pri</w:t>
      </w:r>
      <w:r w:rsidRPr="00F87B51">
        <w:rPr>
          <w:rFonts w:ascii="Times New Roman" w:hAnsi="Times New Roman" w:cs="Times New Roman"/>
        </w:rPr>
        <w:t xml:space="preserve"> úhyn</w:t>
      </w:r>
      <w:r>
        <w:rPr>
          <w:rFonts w:ascii="Times New Roman" w:hAnsi="Times New Roman" w:cs="Times New Roman"/>
        </w:rPr>
        <w:t>e</w:t>
      </w:r>
      <w:r w:rsidRPr="00F87B51">
        <w:rPr>
          <w:rFonts w:ascii="Times New Roman" w:hAnsi="Times New Roman" w:cs="Times New Roman"/>
        </w:rPr>
        <w:t xml:space="preserve"> sa odstrel zníži o</w:t>
      </w:r>
      <w:r>
        <w:rPr>
          <w:rFonts w:ascii="Times New Roman" w:hAnsi="Times New Roman" w:cs="Times New Roman"/>
        </w:rPr>
        <w:t> </w:t>
      </w:r>
      <w:r w:rsidRPr="00F87B51">
        <w:rPr>
          <w:rFonts w:ascii="Times New Roman" w:hAnsi="Times New Roman" w:cs="Times New Roman"/>
        </w:rPr>
        <w:t>počet</w:t>
      </w:r>
      <w:r>
        <w:rPr>
          <w:rFonts w:ascii="Times New Roman" w:hAnsi="Times New Roman" w:cs="Times New Roman"/>
        </w:rPr>
        <w:t xml:space="preserve"> </w:t>
      </w:r>
      <w:r w:rsidRPr="00F87B51">
        <w:rPr>
          <w:rFonts w:ascii="Times New Roman" w:hAnsi="Times New Roman" w:cs="Times New Roman"/>
        </w:rPr>
        <w:t>uhynutých kusov podľa veku a pohlavia.</w:t>
      </w:r>
    </w:p>
    <w:p w:rsidR="00AC580F" w:rsidRPr="00F87B51" w:rsidP="00AF5E4F">
      <w:pPr>
        <w:pStyle w:val="odsek1"/>
        <w:tabs>
          <w:tab w:val="left" w:pos="709"/>
        </w:tabs>
        <w:rPr>
          <w:rFonts w:ascii="Times New Roman" w:hAnsi="Times New Roman" w:cs="Times New Roman"/>
        </w:rPr>
      </w:pPr>
      <w:r>
        <w:rPr>
          <w:rFonts w:ascii="Times New Roman" w:hAnsi="Times New Roman" w:cs="Times New Roman"/>
        </w:rPr>
        <w:t>Z </w:t>
      </w:r>
      <w:r w:rsidRPr="00F87B51">
        <w:rPr>
          <w:rFonts w:ascii="Times New Roman" w:hAnsi="Times New Roman" w:cs="Times New Roman"/>
        </w:rPr>
        <w:t>celkového plánu lovu má na dospelé diviaky a diviačice pripadať asi 10</w:t>
      </w:r>
      <w:r>
        <w:rPr>
          <w:rFonts w:ascii="Times New Roman" w:hAnsi="Times New Roman" w:cs="Times New Roman"/>
        </w:rPr>
        <w:t xml:space="preserve"> – </w:t>
      </w:r>
      <w:r w:rsidRPr="00F87B51">
        <w:rPr>
          <w:rFonts w:ascii="Times New Roman" w:hAnsi="Times New Roman" w:cs="Times New Roman"/>
        </w:rPr>
        <w:t>15</w:t>
      </w:r>
      <w:r>
        <w:rPr>
          <w:rFonts w:ascii="Times New Roman" w:hAnsi="Times New Roman" w:cs="Times New Roman"/>
        </w:rPr>
        <w:t> %</w:t>
      </w:r>
      <w:r w:rsidRPr="00F87B51">
        <w:rPr>
          <w:rFonts w:ascii="Times New Roman" w:hAnsi="Times New Roman" w:cs="Times New Roman"/>
        </w:rPr>
        <w:t xml:space="preserve">, lanštiaky 20 </w:t>
      </w:r>
      <w:r>
        <w:rPr>
          <w:rFonts w:ascii="Times New Roman" w:hAnsi="Times New Roman" w:cs="Times New Roman"/>
        </w:rPr>
        <w:t>–</w:t>
      </w:r>
      <w:r w:rsidRPr="00F87B51">
        <w:rPr>
          <w:rFonts w:ascii="Times New Roman" w:hAnsi="Times New Roman" w:cs="Times New Roman"/>
        </w:rPr>
        <w:t xml:space="preserve"> 25</w:t>
      </w:r>
      <w:r>
        <w:rPr>
          <w:rFonts w:ascii="Times New Roman" w:hAnsi="Times New Roman" w:cs="Times New Roman"/>
        </w:rPr>
        <w:t> %</w:t>
      </w:r>
      <w:r w:rsidRPr="00F87B51">
        <w:rPr>
          <w:rFonts w:ascii="Times New Roman" w:hAnsi="Times New Roman" w:cs="Times New Roman"/>
        </w:rPr>
        <w:t xml:space="preserve"> a diviačatá 60 </w:t>
      </w:r>
      <w:r>
        <w:rPr>
          <w:rFonts w:ascii="Times New Roman" w:hAnsi="Times New Roman" w:cs="Times New Roman"/>
        </w:rPr>
        <w:t>–</w:t>
      </w:r>
      <w:r w:rsidRPr="00F87B51">
        <w:rPr>
          <w:rFonts w:ascii="Times New Roman" w:hAnsi="Times New Roman" w:cs="Times New Roman"/>
        </w:rPr>
        <w:t xml:space="preserve"> 70</w:t>
      </w:r>
      <w:r>
        <w:rPr>
          <w:rFonts w:ascii="Times New Roman" w:hAnsi="Times New Roman" w:cs="Times New Roman"/>
        </w:rPr>
        <w:t> %</w:t>
      </w:r>
      <w:r w:rsidRPr="00F87B51">
        <w:rPr>
          <w:rFonts w:ascii="Times New Roman" w:hAnsi="Times New Roman" w:cs="Times New Roman"/>
        </w:rPr>
        <w:t>. Diviačia zver sa loví v pomere pohlavia 1:1.</w:t>
      </w:r>
      <w:r>
        <w:rPr>
          <w:rFonts w:ascii="Times New Roman" w:hAnsi="Times New Roman" w:cs="Times New Roman"/>
        </w:rPr>
        <w:t xml:space="preserve"> </w:t>
      </w:r>
      <w:r w:rsidRPr="00F87B51">
        <w:rPr>
          <w:rFonts w:ascii="Times New Roman" w:hAnsi="Times New Roman" w:cs="Times New Roman"/>
        </w:rPr>
        <w:t>Koeficient prírastku diviačej zveri v oblasti so stálym výskytom vlka a medveďa je potrebné znížiť na 0,7 - 0,8</w:t>
      </w:r>
      <w:r>
        <w:rPr>
          <w:rFonts w:ascii="Times New Roman" w:hAnsi="Times New Roman" w:cs="Times New Roman"/>
        </w:rPr>
        <w:t> %</w:t>
      </w:r>
      <w:r w:rsidRPr="00F87B51">
        <w:rPr>
          <w:rFonts w:ascii="Times New Roman" w:hAnsi="Times New Roman" w:cs="Times New Roman"/>
        </w:rPr>
        <w:t>.</w:t>
      </w:r>
    </w:p>
    <w:p w:rsidR="00AC580F" w:rsidRPr="00F87B51"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Selekcia zveri</w:t>
      </w:r>
    </w:p>
    <w:p w:rsidR="00AC580F" w:rsidRPr="00F87B51" w:rsidP="00AD7594">
      <w:pPr>
        <w:pStyle w:val="odsek"/>
        <w:rPr>
          <w:rFonts w:ascii="Times New Roman" w:hAnsi="Times New Roman" w:cs="Times New Roman"/>
        </w:rPr>
      </w:pPr>
      <w:r w:rsidRPr="00F87B51">
        <w:rPr>
          <w:rFonts w:ascii="Times New Roman" w:hAnsi="Times New Roman" w:cs="Times New Roman"/>
          <w:bCs/>
        </w:rPr>
        <w:t xml:space="preserve">Raticovú </w:t>
      </w:r>
      <w:r w:rsidRPr="00F87B51">
        <w:rPr>
          <w:rFonts w:ascii="Times New Roman" w:hAnsi="Times New Roman" w:cs="Times New Roman"/>
        </w:rPr>
        <w:t xml:space="preserve">zver </w:t>
      </w:r>
      <w:r>
        <w:rPr>
          <w:rFonts w:ascii="Times New Roman" w:hAnsi="Times New Roman" w:cs="Times New Roman"/>
        </w:rPr>
        <w:t xml:space="preserve">sa </w:t>
      </w:r>
      <w:r w:rsidRPr="00F87B51">
        <w:rPr>
          <w:rFonts w:ascii="Times New Roman" w:hAnsi="Times New Roman" w:cs="Times New Roman"/>
        </w:rPr>
        <w:t xml:space="preserve">loví iba </w:t>
      </w:r>
      <w:r w:rsidRPr="00F87B51">
        <w:rPr>
          <w:rFonts w:ascii="Times New Roman" w:hAnsi="Times New Roman" w:cs="Times New Roman"/>
          <w:bCs/>
        </w:rPr>
        <w:t xml:space="preserve">selektívnym </w:t>
      </w:r>
      <w:r w:rsidRPr="00F87B51">
        <w:rPr>
          <w:rFonts w:ascii="Times New Roman" w:hAnsi="Times New Roman" w:cs="Times New Roman"/>
        </w:rPr>
        <w:t xml:space="preserve">spôsobom, </w:t>
      </w:r>
      <w:r w:rsidRPr="00F87B51">
        <w:rPr>
          <w:rFonts w:ascii="Times New Roman" w:hAnsi="Times New Roman" w:cs="Times New Roman"/>
          <w:bCs/>
        </w:rPr>
        <w:t xml:space="preserve">to znamená, že zo stavu </w:t>
      </w:r>
      <w:r>
        <w:rPr>
          <w:rFonts w:ascii="Times New Roman" w:hAnsi="Times New Roman" w:cs="Times New Roman"/>
          <w:bCs/>
        </w:rPr>
        <w:t xml:space="preserve">sa </w:t>
      </w:r>
      <w:r w:rsidRPr="00F87B51">
        <w:rPr>
          <w:rFonts w:ascii="Times New Roman" w:hAnsi="Times New Roman" w:cs="Times New Roman"/>
        </w:rPr>
        <w:t>vyraďuj</w:t>
      </w:r>
      <w:r>
        <w:rPr>
          <w:rFonts w:ascii="Times New Roman" w:hAnsi="Times New Roman" w:cs="Times New Roman"/>
        </w:rPr>
        <w:t>ú</w:t>
      </w:r>
      <w:r w:rsidRPr="00F87B51">
        <w:rPr>
          <w:rFonts w:ascii="Times New Roman" w:hAnsi="Times New Roman" w:cs="Times New Roman"/>
        </w:rPr>
        <w:t xml:space="preserve"> </w:t>
      </w:r>
      <w:r w:rsidRPr="00F87B51">
        <w:rPr>
          <w:rFonts w:ascii="Times New Roman" w:hAnsi="Times New Roman" w:cs="Times New Roman"/>
          <w:bCs/>
        </w:rPr>
        <w:t>predovšetkým choré, slabé a</w:t>
      </w:r>
      <w:r>
        <w:rPr>
          <w:rFonts w:ascii="Times New Roman" w:hAnsi="Times New Roman" w:cs="Times New Roman"/>
          <w:bCs/>
        </w:rPr>
        <w:t> </w:t>
      </w:r>
      <w:r w:rsidRPr="00F87B51">
        <w:rPr>
          <w:rFonts w:ascii="Times New Roman" w:hAnsi="Times New Roman" w:cs="Times New Roman"/>
        </w:rPr>
        <w:t>podpriemerne</w:t>
      </w:r>
      <w:r>
        <w:rPr>
          <w:rFonts w:ascii="Times New Roman" w:hAnsi="Times New Roman" w:cs="Times New Roman"/>
        </w:rPr>
        <w:t xml:space="preserve"> </w:t>
      </w:r>
      <w:r w:rsidRPr="00F87B51">
        <w:rPr>
          <w:rFonts w:ascii="Times New Roman" w:hAnsi="Times New Roman" w:cs="Times New Roman"/>
        </w:rPr>
        <w:t>vyvinuté jedince oboch pohlaví, pričom ukazovateľom chovnosti je nielen trofej, ale aj fyzický stav jedinca, kvalita jeho potomstva a</w:t>
      </w:r>
      <w:r>
        <w:rPr>
          <w:rFonts w:ascii="Times New Roman" w:hAnsi="Times New Roman" w:cs="Times New Roman"/>
        </w:rPr>
        <w:t> pod</w:t>
      </w:r>
      <w:r w:rsidRPr="00F87B51">
        <w:rPr>
          <w:rFonts w:ascii="Times New Roman" w:hAnsi="Times New Roman" w:cs="Times New Roman"/>
        </w:rPr>
        <w:t xml:space="preserve">. </w:t>
      </w:r>
      <w:r w:rsidRPr="00F87B51">
        <w:rPr>
          <w:rFonts w:ascii="Times New Roman" w:hAnsi="Times New Roman" w:cs="Times New Roman"/>
          <w:bCs/>
        </w:rPr>
        <w:t xml:space="preserve">Kvalitné trofejové </w:t>
      </w:r>
      <w:r w:rsidRPr="00F87B51">
        <w:rPr>
          <w:rFonts w:ascii="Times New Roman" w:hAnsi="Times New Roman" w:cs="Times New Roman"/>
        </w:rPr>
        <w:t>jedince sa m</w:t>
      </w:r>
      <w:r>
        <w:rPr>
          <w:rFonts w:ascii="Times New Roman" w:hAnsi="Times New Roman" w:cs="Times New Roman"/>
        </w:rPr>
        <w:t>ôžu loviť</w:t>
      </w:r>
      <w:r w:rsidRPr="00F87B51">
        <w:rPr>
          <w:rFonts w:ascii="Times New Roman" w:hAnsi="Times New Roman" w:cs="Times New Roman"/>
          <w:bCs/>
        </w:rPr>
        <w:t xml:space="preserve"> v</w:t>
      </w:r>
      <w:r>
        <w:rPr>
          <w:rFonts w:ascii="Times New Roman" w:hAnsi="Times New Roman" w:cs="Times New Roman"/>
          <w:bCs/>
        </w:rPr>
        <w:t> </w:t>
      </w:r>
      <w:r w:rsidRPr="00F87B51">
        <w:rPr>
          <w:rFonts w:ascii="Times New Roman" w:hAnsi="Times New Roman" w:cs="Times New Roman"/>
          <w:bCs/>
        </w:rPr>
        <w:t>čase</w:t>
      </w:r>
      <w:r>
        <w:rPr>
          <w:rFonts w:ascii="Times New Roman" w:hAnsi="Times New Roman" w:cs="Times New Roman"/>
          <w:bCs/>
        </w:rPr>
        <w:t xml:space="preserve"> </w:t>
      </w:r>
      <w:r w:rsidRPr="00F87B51">
        <w:rPr>
          <w:rFonts w:ascii="Times New Roman" w:hAnsi="Times New Roman" w:cs="Times New Roman"/>
          <w:bCs/>
        </w:rPr>
        <w:t>kulminácie trofeje</w:t>
      </w:r>
      <w:r w:rsidR="00A7126E">
        <w:rPr>
          <w:rFonts w:ascii="Times New Roman" w:hAnsi="Times New Roman" w:cs="Times New Roman"/>
          <w:bCs/>
        </w:rPr>
        <w:t>. Kulminácia trofeje u </w:t>
      </w:r>
      <w:r w:rsidRPr="00F87B51">
        <w:rPr>
          <w:rFonts w:ascii="Times New Roman" w:hAnsi="Times New Roman" w:cs="Times New Roman"/>
          <w:bCs/>
        </w:rPr>
        <w:t>jele</w:t>
      </w:r>
      <w:r w:rsidR="00A7126E">
        <w:rPr>
          <w:rFonts w:ascii="Times New Roman" w:hAnsi="Times New Roman" w:cs="Times New Roman"/>
          <w:bCs/>
        </w:rPr>
        <w:t xml:space="preserve">ňov je </w:t>
      </w:r>
      <w:r w:rsidRPr="00F87B51">
        <w:rPr>
          <w:rFonts w:ascii="Times New Roman" w:hAnsi="Times New Roman" w:cs="Times New Roman"/>
          <w:bCs/>
        </w:rPr>
        <w:t>12</w:t>
      </w:r>
      <w:r>
        <w:rPr>
          <w:rFonts w:ascii="Times New Roman" w:hAnsi="Times New Roman" w:cs="Times New Roman"/>
          <w:bCs/>
        </w:rPr>
        <w:t xml:space="preserve"> </w:t>
      </w:r>
      <w:r w:rsidRPr="00F87B51">
        <w:rPr>
          <w:rFonts w:ascii="Times New Roman" w:hAnsi="Times New Roman" w:cs="Times New Roman"/>
          <w:bCs/>
        </w:rPr>
        <w:t>rokov, daniel</w:t>
      </w:r>
      <w:r w:rsidR="00A7126E">
        <w:rPr>
          <w:rFonts w:ascii="Times New Roman" w:hAnsi="Times New Roman" w:cs="Times New Roman"/>
          <w:bCs/>
        </w:rPr>
        <w:t>ov</w:t>
      </w:r>
      <w:r w:rsidRPr="00F87B51">
        <w:rPr>
          <w:rFonts w:ascii="Times New Roman" w:hAnsi="Times New Roman" w:cs="Times New Roman"/>
          <w:bCs/>
        </w:rPr>
        <w:t xml:space="preserve"> 9</w:t>
      </w:r>
      <w:r>
        <w:rPr>
          <w:rFonts w:ascii="Times New Roman" w:hAnsi="Times New Roman" w:cs="Times New Roman"/>
          <w:bCs/>
        </w:rPr>
        <w:t xml:space="preserve"> </w:t>
      </w:r>
      <w:r w:rsidRPr="00F87B51">
        <w:rPr>
          <w:rFonts w:ascii="Times New Roman" w:hAnsi="Times New Roman" w:cs="Times New Roman"/>
        </w:rPr>
        <w:t xml:space="preserve">rokov, muflóny </w:t>
      </w:r>
      <w:r w:rsidR="00A7126E">
        <w:rPr>
          <w:rFonts w:ascii="Times New Roman" w:hAnsi="Times New Roman" w:cs="Times New Roman"/>
        </w:rPr>
        <w:t>7</w:t>
      </w:r>
      <w:r w:rsidR="00A7126E">
        <w:rPr>
          <w:rFonts w:ascii="Times New Roman" w:hAnsi="Times New Roman" w:cs="Times New Roman"/>
          <w:bCs/>
        </w:rPr>
        <w:t xml:space="preserve"> </w:t>
      </w:r>
      <w:r w:rsidRPr="00F87B51">
        <w:rPr>
          <w:rFonts w:ascii="Times New Roman" w:hAnsi="Times New Roman" w:cs="Times New Roman"/>
          <w:bCs/>
        </w:rPr>
        <w:t>rok</w:t>
      </w:r>
      <w:r w:rsidR="00A7126E">
        <w:rPr>
          <w:rFonts w:ascii="Times New Roman" w:hAnsi="Times New Roman" w:cs="Times New Roman"/>
          <w:bCs/>
        </w:rPr>
        <w:t>ov</w:t>
      </w:r>
      <w:r w:rsidRPr="00F87B51">
        <w:rPr>
          <w:rFonts w:ascii="Times New Roman" w:hAnsi="Times New Roman" w:cs="Times New Roman"/>
          <w:bCs/>
        </w:rPr>
        <w:t>, srn</w:t>
      </w:r>
      <w:r w:rsidR="00A7126E">
        <w:rPr>
          <w:rFonts w:ascii="Times New Roman" w:hAnsi="Times New Roman" w:cs="Times New Roman"/>
          <w:bCs/>
        </w:rPr>
        <w:t>e</w:t>
      </w:r>
      <w:r w:rsidRPr="00F87B51">
        <w:rPr>
          <w:rFonts w:ascii="Times New Roman" w:hAnsi="Times New Roman" w:cs="Times New Roman"/>
          <w:bCs/>
        </w:rPr>
        <w:t xml:space="preserve">c </w:t>
      </w:r>
      <w:r w:rsidR="00A7126E">
        <w:rPr>
          <w:rFonts w:ascii="Times New Roman" w:hAnsi="Times New Roman" w:cs="Times New Roman"/>
          <w:bCs/>
        </w:rPr>
        <w:t xml:space="preserve">6 </w:t>
      </w:r>
      <w:r w:rsidRPr="00F87B51">
        <w:rPr>
          <w:rFonts w:ascii="Times New Roman" w:hAnsi="Times New Roman" w:cs="Times New Roman"/>
          <w:bCs/>
        </w:rPr>
        <w:t>rok</w:t>
      </w:r>
      <w:r w:rsidR="00A7126E">
        <w:rPr>
          <w:rFonts w:ascii="Times New Roman" w:hAnsi="Times New Roman" w:cs="Times New Roman"/>
          <w:bCs/>
        </w:rPr>
        <w:t>ov</w:t>
      </w:r>
      <w:r w:rsidRPr="00F87B51">
        <w:rPr>
          <w:rFonts w:ascii="Times New Roman" w:hAnsi="Times New Roman" w:cs="Times New Roman"/>
          <w:bCs/>
        </w:rPr>
        <w:t xml:space="preserve"> a diviak </w:t>
      </w:r>
      <w:r w:rsidR="00A7126E">
        <w:rPr>
          <w:rFonts w:ascii="Times New Roman" w:hAnsi="Times New Roman" w:cs="Times New Roman"/>
          <w:bCs/>
        </w:rPr>
        <w:t>6</w:t>
      </w:r>
      <w:r w:rsidRPr="00F87B51">
        <w:rPr>
          <w:rFonts w:ascii="Times New Roman" w:hAnsi="Times New Roman" w:cs="Times New Roman"/>
          <w:bCs/>
        </w:rPr>
        <w:t xml:space="preserve"> rok</w:t>
      </w:r>
      <w:r w:rsidR="00A7126E">
        <w:rPr>
          <w:rFonts w:ascii="Times New Roman" w:hAnsi="Times New Roman" w:cs="Times New Roman"/>
          <w:bCs/>
        </w:rPr>
        <w:t>ov</w:t>
      </w:r>
      <w:r w:rsidRPr="00F87B51">
        <w:rPr>
          <w:rFonts w:ascii="Times New Roman" w:hAnsi="Times New Roman" w:cs="Times New Roman"/>
          <w:bCs/>
        </w:rPr>
        <w:t xml:space="preserve">. Najintenzívnejší selektívny odstrel </w:t>
      </w:r>
      <w:r w:rsidR="008A20F8">
        <w:rPr>
          <w:rFonts w:ascii="Times New Roman" w:hAnsi="Times New Roman" w:cs="Times New Roman"/>
          <w:bCs/>
        </w:rPr>
        <w:t>sa musí</w:t>
      </w:r>
      <w:r w:rsidRPr="00F87B51">
        <w:rPr>
          <w:rFonts w:ascii="Times New Roman" w:hAnsi="Times New Roman" w:cs="Times New Roman"/>
          <w:bCs/>
        </w:rPr>
        <w:t xml:space="preserve"> vykonať medzi </w:t>
      </w:r>
      <w:r w:rsidRPr="00F87B51">
        <w:rPr>
          <w:rFonts w:ascii="Times New Roman" w:hAnsi="Times New Roman" w:cs="Times New Roman"/>
        </w:rPr>
        <w:t xml:space="preserve">mláďatami </w:t>
      </w:r>
      <w:r w:rsidRPr="00F87B51">
        <w:rPr>
          <w:rFonts w:ascii="Times New Roman" w:hAnsi="Times New Roman" w:cs="Times New Roman"/>
          <w:bCs/>
        </w:rPr>
        <w:t>a v</w:t>
      </w:r>
      <w:r w:rsidR="008A20F8">
        <w:rPr>
          <w:rFonts w:ascii="Times New Roman" w:hAnsi="Times New Roman" w:cs="Times New Roman"/>
          <w:bCs/>
        </w:rPr>
        <w:t> I.</w:t>
      </w:r>
      <w:r w:rsidRPr="00F87B51">
        <w:rPr>
          <w:rFonts w:ascii="Times New Roman" w:hAnsi="Times New Roman" w:cs="Times New Roman"/>
          <w:bCs/>
        </w:rPr>
        <w:t xml:space="preserve"> vekovej </w:t>
      </w:r>
      <w:r w:rsidRPr="00F87B51">
        <w:rPr>
          <w:rFonts w:ascii="Times New Roman" w:hAnsi="Times New Roman" w:cs="Times New Roman"/>
        </w:rPr>
        <w:t>triede dospelej zveri a uprednostňovať selekciu podľa zdravotného stavu a telesného vývoja.</w:t>
      </w:r>
    </w:p>
    <w:p w:rsidR="00AC580F" w:rsidP="00AD7594">
      <w:pPr>
        <w:pStyle w:val="Heading1"/>
        <w:rPr>
          <w:rFonts w:ascii="Times New Roman" w:hAnsi="Times New Roman"/>
        </w:rPr>
      </w:pPr>
      <w:r w:rsidR="00AF5E4F">
        <w:rPr>
          <w:rFonts w:ascii="Times New Roman" w:hAnsi="Times New Roman"/>
        </w:rPr>
        <w:br w:type="page"/>
      </w:r>
      <w:r w:rsidRPr="00F87B51">
        <w:rPr>
          <w:rFonts w:ascii="Times New Roman" w:hAnsi="Times New Roman"/>
        </w:rPr>
        <w:t>Postup a zásady plánova</w:t>
      </w:r>
      <w:r w:rsidRPr="00F87B51">
        <w:rPr>
          <w:rFonts w:ascii="Times New Roman" w:hAnsi="Times New Roman"/>
        </w:rPr>
        <w:t>nia chovu a lovu malej zveri</w:t>
      </w:r>
    </w:p>
    <w:p w:rsidR="00AC580F" w:rsidRPr="00502FF1"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Zajačia zver</w:t>
      </w:r>
    </w:p>
    <w:p w:rsidR="00AC580F" w:rsidRPr="00F87B51" w:rsidP="00AD7594">
      <w:pPr>
        <w:pStyle w:val="odsek"/>
        <w:rPr>
          <w:rFonts w:ascii="Times New Roman" w:hAnsi="Times New Roman" w:cs="Times New Roman"/>
        </w:rPr>
      </w:pPr>
      <w:r w:rsidRPr="00F87B51">
        <w:rPr>
          <w:rFonts w:ascii="Times New Roman" w:hAnsi="Times New Roman" w:cs="Times New Roman"/>
          <w:bCs/>
        </w:rPr>
        <w:t xml:space="preserve">Zajačia </w:t>
      </w:r>
      <w:r w:rsidRPr="00F87B51">
        <w:rPr>
          <w:rFonts w:ascii="Times New Roman" w:hAnsi="Times New Roman" w:cs="Times New Roman"/>
        </w:rPr>
        <w:t xml:space="preserve">zver sa chová v pomere </w:t>
      </w:r>
      <w:r w:rsidRPr="00F87B51">
        <w:rPr>
          <w:rFonts w:ascii="Times New Roman" w:hAnsi="Times New Roman" w:cs="Times New Roman"/>
          <w:bCs/>
        </w:rPr>
        <w:t>pohlavia 1:1</w:t>
      </w:r>
      <w:r w:rsidRPr="00F87B51">
        <w:rPr>
          <w:rFonts w:ascii="Times New Roman" w:hAnsi="Times New Roman" w:cs="Times New Roman"/>
        </w:rPr>
        <w:t xml:space="preserve">. </w:t>
      </w:r>
      <w:r w:rsidRPr="00F87B51">
        <w:rPr>
          <w:rFonts w:ascii="Times New Roman" w:hAnsi="Times New Roman" w:cs="Times New Roman"/>
          <w:bCs/>
        </w:rPr>
        <w:t>Pri</w:t>
      </w:r>
      <w:r>
        <w:rPr>
          <w:rFonts w:ascii="Times New Roman" w:hAnsi="Times New Roman" w:cs="Times New Roman"/>
          <w:bCs/>
        </w:rPr>
        <w:t xml:space="preserve"> </w:t>
      </w:r>
      <w:r w:rsidRPr="00F87B51">
        <w:rPr>
          <w:rFonts w:ascii="Times New Roman" w:hAnsi="Times New Roman" w:cs="Times New Roman"/>
        </w:rPr>
        <w:t>jarnom kmeňovom stave 1</w:t>
      </w:r>
      <w:r>
        <w:rPr>
          <w:rFonts w:ascii="Times New Roman" w:hAnsi="Times New Roman" w:cs="Times New Roman"/>
        </w:rPr>
        <w:t> </w:t>
      </w:r>
      <w:r w:rsidRPr="00F87B51">
        <w:rPr>
          <w:rFonts w:ascii="Times New Roman" w:hAnsi="Times New Roman" w:cs="Times New Roman"/>
        </w:rPr>
        <w:t xml:space="preserve">000 ks, ktorý je zhodný s normovaným, a koeficiente prírastku 0,2 - 0,5 </w:t>
      </w:r>
      <w:r>
        <w:rPr>
          <w:rFonts w:ascii="Times New Roman" w:hAnsi="Times New Roman" w:cs="Times New Roman"/>
        </w:rPr>
        <w:t>sa</w:t>
      </w:r>
      <w:r w:rsidRPr="00F87B51">
        <w:rPr>
          <w:rFonts w:ascii="Times New Roman" w:hAnsi="Times New Roman" w:cs="Times New Roman"/>
        </w:rPr>
        <w:t xml:space="preserve"> plán chovu a lovu </w:t>
      </w:r>
      <w:r>
        <w:rPr>
          <w:rFonts w:ascii="Times New Roman" w:hAnsi="Times New Roman" w:cs="Times New Roman"/>
        </w:rPr>
        <w:t xml:space="preserve">stanoví </w:t>
      </w:r>
      <w:r w:rsidRPr="00F87B51">
        <w:rPr>
          <w:rFonts w:ascii="Times New Roman" w:hAnsi="Times New Roman" w:cs="Times New Roman"/>
        </w:rPr>
        <w:t>takto:</w:t>
      </w:r>
      <w:r>
        <w:rPr>
          <w:rFonts w:ascii="Times New Roman" w:hAnsi="Times New Roman" w:cs="Times New Roman"/>
        </w:rPr>
        <w:t xml:space="preserve"> </w:t>
      </w:r>
      <w:r w:rsidRPr="00F87B51">
        <w:rPr>
          <w:rFonts w:ascii="Times New Roman" w:hAnsi="Times New Roman" w:cs="Times New Roman"/>
        </w:rPr>
        <w:t>Jarný stav 1</w:t>
      </w:r>
      <w:r>
        <w:rPr>
          <w:rFonts w:ascii="Times New Roman" w:hAnsi="Times New Roman" w:cs="Times New Roman"/>
        </w:rPr>
        <w:t> </w:t>
      </w:r>
      <w:r w:rsidRPr="00F87B51">
        <w:rPr>
          <w:rFonts w:ascii="Times New Roman" w:hAnsi="Times New Roman" w:cs="Times New Roman"/>
        </w:rPr>
        <w:t xml:space="preserve">000 </w:t>
      </w:r>
      <w:r w:rsidRPr="00F87B51">
        <w:rPr>
          <w:rFonts w:ascii="Times New Roman" w:hAnsi="Times New Roman" w:cs="Times New Roman"/>
          <w:bCs/>
        </w:rPr>
        <w:t xml:space="preserve">ks, prírastok </w:t>
      </w:r>
      <w:r w:rsidRPr="00F87B51">
        <w:rPr>
          <w:rFonts w:ascii="Times New Roman" w:hAnsi="Times New Roman" w:cs="Times New Roman"/>
        </w:rPr>
        <w:t>5</w:t>
      </w:r>
      <w:r w:rsidRPr="00F87B51">
        <w:rPr>
          <w:rFonts w:ascii="Times New Roman" w:hAnsi="Times New Roman" w:cs="Times New Roman"/>
        </w:rPr>
        <w:t xml:space="preserve">00 </w:t>
      </w:r>
      <w:r w:rsidRPr="00F87B51">
        <w:rPr>
          <w:rFonts w:ascii="Times New Roman" w:hAnsi="Times New Roman" w:cs="Times New Roman"/>
          <w:bCs/>
        </w:rPr>
        <w:t xml:space="preserve">ks, letný stav pred lovom </w:t>
      </w:r>
      <w:r w:rsidRPr="00F87B51">
        <w:rPr>
          <w:rFonts w:ascii="Times New Roman" w:hAnsi="Times New Roman" w:cs="Times New Roman"/>
        </w:rPr>
        <w:t>1</w:t>
      </w:r>
      <w:r>
        <w:rPr>
          <w:rFonts w:ascii="Times New Roman" w:hAnsi="Times New Roman" w:cs="Times New Roman"/>
        </w:rPr>
        <w:t> </w:t>
      </w:r>
      <w:r w:rsidRPr="00F87B51">
        <w:rPr>
          <w:rFonts w:ascii="Times New Roman" w:hAnsi="Times New Roman" w:cs="Times New Roman"/>
        </w:rPr>
        <w:t xml:space="preserve">500 ks, rezerva </w:t>
      </w:r>
      <w:r w:rsidRPr="00F87B51">
        <w:rPr>
          <w:rFonts w:ascii="Times New Roman" w:hAnsi="Times New Roman" w:cs="Times New Roman"/>
          <w:bCs/>
        </w:rPr>
        <w:t>na zimné straty 15</w:t>
      </w:r>
      <w:r>
        <w:rPr>
          <w:rFonts w:ascii="Times New Roman" w:hAnsi="Times New Roman" w:cs="Times New Roman"/>
          <w:bCs/>
        </w:rPr>
        <w:t> %</w:t>
      </w:r>
      <w:r w:rsidRPr="00F87B51">
        <w:rPr>
          <w:rFonts w:ascii="Times New Roman" w:hAnsi="Times New Roman" w:cs="Times New Roman"/>
        </w:rPr>
        <w:t xml:space="preserve"> z normovaného </w:t>
      </w:r>
      <w:r w:rsidRPr="00F87B51">
        <w:rPr>
          <w:rFonts w:ascii="Times New Roman" w:hAnsi="Times New Roman" w:cs="Times New Roman"/>
          <w:bCs/>
        </w:rPr>
        <w:t xml:space="preserve">stavu, t. j. 150 ks, prípustný </w:t>
      </w:r>
      <w:r w:rsidRPr="00F87B51">
        <w:rPr>
          <w:rFonts w:ascii="Times New Roman" w:hAnsi="Times New Roman" w:cs="Times New Roman"/>
        </w:rPr>
        <w:t xml:space="preserve">odlov </w:t>
      </w:r>
      <w:r w:rsidR="008568FB">
        <w:rPr>
          <w:rFonts w:ascii="Times New Roman" w:hAnsi="Times New Roman" w:cs="Times New Roman"/>
        </w:rPr>
        <w:t xml:space="preserve">- </w:t>
      </w:r>
      <w:r w:rsidRPr="00F87B51">
        <w:rPr>
          <w:rFonts w:ascii="Times New Roman" w:hAnsi="Times New Roman" w:cs="Times New Roman"/>
        </w:rPr>
        <w:t xml:space="preserve">odstrel </w:t>
      </w:r>
      <w:r w:rsidRPr="00F87B51">
        <w:rPr>
          <w:rFonts w:ascii="Times New Roman" w:hAnsi="Times New Roman" w:cs="Times New Roman"/>
          <w:bCs/>
        </w:rPr>
        <w:t>a chytanie 1</w:t>
      </w:r>
      <w:r>
        <w:rPr>
          <w:rFonts w:ascii="Times New Roman" w:hAnsi="Times New Roman" w:cs="Times New Roman"/>
          <w:bCs/>
        </w:rPr>
        <w:t> </w:t>
      </w:r>
      <w:r w:rsidRPr="00F87B51">
        <w:rPr>
          <w:rFonts w:ascii="Times New Roman" w:hAnsi="Times New Roman" w:cs="Times New Roman"/>
          <w:bCs/>
        </w:rPr>
        <w:t>500 - (1</w:t>
      </w:r>
      <w:r>
        <w:rPr>
          <w:rFonts w:ascii="Times New Roman" w:hAnsi="Times New Roman" w:cs="Times New Roman"/>
          <w:bCs/>
        </w:rPr>
        <w:t> </w:t>
      </w:r>
      <w:r w:rsidRPr="00F87B51">
        <w:rPr>
          <w:rFonts w:ascii="Times New Roman" w:hAnsi="Times New Roman" w:cs="Times New Roman"/>
          <w:bCs/>
        </w:rPr>
        <w:t>000 +</w:t>
      </w:r>
      <w:r>
        <w:rPr>
          <w:rFonts w:ascii="Times New Roman" w:hAnsi="Times New Roman" w:cs="Times New Roman"/>
          <w:bCs/>
        </w:rPr>
        <w:t xml:space="preserve"> </w:t>
      </w:r>
      <w:r w:rsidRPr="00F87B51">
        <w:rPr>
          <w:rFonts w:ascii="Times New Roman" w:hAnsi="Times New Roman" w:cs="Times New Roman"/>
          <w:bCs/>
        </w:rPr>
        <w:t xml:space="preserve">150) = 350 ks. Počítame s rezervou na zimné straty 10 </w:t>
      </w:r>
      <w:r>
        <w:rPr>
          <w:rFonts w:ascii="Times New Roman" w:hAnsi="Times New Roman" w:cs="Times New Roman"/>
          <w:bCs/>
        </w:rPr>
        <w:t>–</w:t>
      </w:r>
      <w:r w:rsidRPr="00F87B51">
        <w:rPr>
          <w:rFonts w:ascii="Times New Roman" w:hAnsi="Times New Roman" w:cs="Times New Roman"/>
          <w:bCs/>
        </w:rPr>
        <w:t xml:space="preserve"> 20</w:t>
      </w:r>
      <w:r>
        <w:rPr>
          <w:rFonts w:ascii="Times New Roman" w:hAnsi="Times New Roman" w:cs="Times New Roman"/>
          <w:bCs/>
        </w:rPr>
        <w:t> %</w:t>
      </w:r>
      <w:r w:rsidRPr="00F87B51">
        <w:rPr>
          <w:rFonts w:ascii="Times New Roman" w:hAnsi="Times New Roman" w:cs="Times New Roman"/>
          <w:bCs/>
        </w:rPr>
        <w:t>.</w:t>
      </w:r>
    </w:p>
    <w:p w:rsidR="00AC580F"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Jarabičia zver</w:t>
      </w:r>
    </w:p>
    <w:p w:rsidR="00AC580F" w:rsidRPr="00F87B51" w:rsidP="00AD7594">
      <w:pPr>
        <w:pStyle w:val="odsek"/>
        <w:rPr>
          <w:rFonts w:ascii="Times New Roman" w:hAnsi="Times New Roman" w:cs="Times New Roman"/>
        </w:rPr>
      </w:pPr>
      <w:r w:rsidRPr="00F87B51">
        <w:rPr>
          <w:rFonts w:ascii="Times New Roman" w:hAnsi="Times New Roman" w:cs="Times New Roman"/>
        </w:rPr>
        <w:t xml:space="preserve">Jarabičiu zver </w:t>
      </w:r>
      <w:r w:rsidRPr="00F87B51">
        <w:rPr>
          <w:rFonts w:ascii="Times New Roman" w:hAnsi="Times New Roman" w:cs="Times New Roman"/>
          <w:bCs/>
        </w:rPr>
        <w:t>chovám</w:t>
      </w:r>
      <w:r w:rsidRPr="00F87B51">
        <w:rPr>
          <w:rFonts w:ascii="Times New Roman" w:hAnsi="Times New Roman" w:cs="Times New Roman"/>
          <w:bCs/>
        </w:rPr>
        <w:t xml:space="preserve">e v </w:t>
      </w:r>
      <w:r w:rsidRPr="00F87B51">
        <w:rPr>
          <w:rFonts w:ascii="Times New Roman" w:hAnsi="Times New Roman" w:cs="Times New Roman"/>
        </w:rPr>
        <w:t xml:space="preserve">pomere </w:t>
      </w:r>
      <w:r w:rsidRPr="00F87B51">
        <w:rPr>
          <w:rFonts w:ascii="Times New Roman" w:hAnsi="Times New Roman" w:cs="Times New Roman"/>
          <w:bCs/>
        </w:rPr>
        <w:t>pohlavia 1:1</w:t>
      </w:r>
      <w:r w:rsidRPr="00F87B51">
        <w:rPr>
          <w:rFonts w:ascii="Times New Roman" w:hAnsi="Times New Roman" w:cs="Times New Roman"/>
        </w:rPr>
        <w:t xml:space="preserve">. Spôsob výpočtu prípustného lovu je podobný ako pri zveri zajačej, ale počítame </w:t>
      </w:r>
      <w:r w:rsidRPr="00F87B51">
        <w:rPr>
          <w:rFonts w:ascii="Times New Roman" w:hAnsi="Times New Roman" w:cs="Times New Roman"/>
          <w:bCs/>
        </w:rPr>
        <w:t xml:space="preserve">s vyššou rezervou na zimné </w:t>
      </w:r>
      <w:r w:rsidRPr="00F87B51">
        <w:rPr>
          <w:rFonts w:ascii="Times New Roman" w:hAnsi="Times New Roman" w:cs="Times New Roman"/>
        </w:rPr>
        <w:t>straty 20</w:t>
      </w:r>
      <w:r>
        <w:rPr>
          <w:rFonts w:ascii="Times New Roman" w:hAnsi="Times New Roman" w:cs="Times New Roman"/>
        </w:rPr>
        <w:t xml:space="preserve"> – </w:t>
      </w:r>
      <w:r w:rsidRPr="00F87B51">
        <w:rPr>
          <w:rFonts w:ascii="Times New Roman" w:hAnsi="Times New Roman" w:cs="Times New Roman"/>
        </w:rPr>
        <w:t>50</w:t>
      </w:r>
      <w:r>
        <w:rPr>
          <w:rFonts w:ascii="Times New Roman" w:hAnsi="Times New Roman" w:cs="Times New Roman"/>
        </w:rPr>
        <w:t> %</w:t>
      </w:r>
      <w:r w:rsidRPr="00F87B51">
        <w:rPr>
          <w:rFonts w:ascii="Times New Roman" w:hAnsi="Times New Roman" w:cs="Times New Roman"/>
        </w:rPr>
        <w:t>.</w:t>
      </w:r>
    </w:p>
    <w:p w:rsidR="00AC580F" w:rsidRPr="00F87B51"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Bažantia zver</w:t>
      </w:r>
    </w:p>
    <w:p w:rsidR="00AC580F" w:rsidRPr="00F87B51" w:rsidP="00AD7594">
      <w:pPr>
        <w:pStyle w:val="odsek"/>
        <w:rPr>
          <w:rFonts w:ascii="Times New Roman" w:hAnsi="Times New Roman" w:cs="Times New Roman"/>
        </w:rPr>
      </w:pPr>
      <w:r w:rsidRPr="00F87B51">
        <w:rPr>
          <w:rFonts w:ascii="Times New Roman" w:hAnsi="Times New Roman" w:cs="Times New Roman"/>
        </w:rPr>
        <w:t>Bažantiu zver chováme mimo bažantníc v pomere pohlavia 1:3</w:t>
      </w:r>
      <w:r>
        <w:rPr>
          <w:rFonts w:ascii="Times New Roman" w:hAnsi="Times New Roman" w:cs="Times New Roman"/>
        </w:rPr>
        <w:t xml:space="preserve"> – </w:t>
      </w:r>
      <w:r w:rsidRPr="00F87B51">
        <w:rPr>
          <w:rFonts w:ascii="Times New Roman" w:hAnsi="Times New Roman" w:cs="Times New Roman"/>
        </w:rPr>
        <w:t>5, alebo 1:6</w:t>
      </w:r>
      <w:r>
        <w:rPr>
          <w:rFonts w:ascii="Times New Roman" w:hAnsi="Times New Roman" w:cs="Times New Roman"/>
        </w:rPr>
        <w:t xml:space="preserve"> – </w:t>
      </w:r>
      <w:r w:rsidRPr="00F87B51">
        <w:rPr>
          <w:rFonts w:ascii="Times New Roman" w:hAnsi="Times New Roman" w:cs="Times New Roman"/>
        </w:rPr>
        <w:t>S</w:t>
      </w:r>
      <w:r>
        <w:rPr>
          <w:rFonts w:ascii="Times New Roman" w:hAnsi="Times New Roman" w:cs="Times New Roman"/>
        </w:rPr>
        <w:t xml:space="preserve"> </w:t>
      </w:r>
      <w:r w:rsidRPr="00F87B51">
        <w:rPr>
          <w:rFonts w:ascii="Times New Roman" w:hAnsi="Times New Roman" w:cs="Times New Roman"/>
        </w:rPr>
        <w:t>v</w:t>
      </w:r>
      <w:r>
        <w:rPr>
          <w:rFonts w:ascii="Times New Roman" w:hAnsi="Times New Roman" w:cs="Times New Roman"/>
        </w:rPr>
        <w:t> </w:t>
      </w:r>
      <w:r w:rsidRPr="00F87B51">
        <w:rPr>
          <w:rFonts w:ascii="Times New Roman" w:hAnsi="Times New Roman" w:cs="Times New Roman"/>
        </w:rPr>
        <w:t>bažantniciach. Spôsob výpočtu prípustného lovu je podobný ako pri zveri zajačej, ale počítame s vyššou rezervou na zimné straty 15</w:t>
      </w:r>
      <w:r>
        <w:rPr>
          <w:rFonts w:ascii="Times New Roman" w:hAnsi="Times New Roman" w:cs="Times New Roman"/>
        </w:rPr>
        <w:t xml:space="preserve"> – </w:t>
      </w:r>
      <w:r w:rsidRPr="00F87B51">
        <w:rPr>
          <w:rFonts w:ascii="Times New Roman" w:hAnsi="Times New Roman" w:cs="Times New Roman"/>
        </w:rPr>
        <w:t>30</w:t>
      </w:r>
      <w:r>
        <w:rPr>
          <w:rFonts w:ascii="Times New Roman" w:hAnsi="Times New Roman" w:cs="Times New Roman"/>
        </w:rPr>
        <w:t> %</w:t>
      </w:r>
      <w:r w:rsidRPr="00F87B51">
        <w:rPr>
          <w:rFonts w:ascii="Times New Roman" w:hAnsi="Times New Roman" w:cs="Times New Roman"/>
        </w:rPr>
        <w:t xml:space="preserve">. Pri schvaľovaní plánu chovu a lovu orgány štátnej správy môžu povoliť redukciu bažanta </w:t>
      </w:r>
      <w:r>
        <w:rPr>
          <w:rFonts w:ascii="Times New Roman" w:hAnsi="Times New Roman" w:cs="Times New Roman"/>
        </w:rPr>
        <w:t>–</w:t>
      </w:r>
      <w:r w:rsidRPr="00F87B51">
        <w:rPr>
          <w:rFonts w:ascii="Times New Roman" w:hAnsi="Times New Roman" w:cs="Times New Roman"/>
        </w:rPr>
        <w:t xml:space="preserve"> kohúta</w:t>
      </w:r>
      <w:r>
        <w:rPr>
          <w:rFonts w:ascii="Times New Roman" w:hAnsi="Times New Roman" w:cs="Times New Roman"/>
        </w:rPr>
        <w:t xml:space="preserve"> </w:t>
      </w:r>
      <w:r w:rsidRPr="00F87B51">
        <w:rPr>
          <w:rFonts w:ascii="Times New Roman" w:hAnsi="Times New Roman" w:cs="Times New Roman"/>
        </w:rPr>
        <w:t xml:space="preserve">aj v prípade, že nie sú dosiahnuté </w:t>
      </w:r>
      <w:r>
        <w:rPr>
          <w:rFonts w:ascii="Times New Roman" w:hAnsi="Times New Roman" w:cs="Times New Roman"/>
        </w:rPr>
        <w:t>normované stavy</w:t>
      </w:r>
      <w:r w:rsidRPr="00F87B51">
        <w:rPr>
          <w:rFonts w:ascii="Times New Roman" w:hAnsi="Times New Roman" w:cs="Times New Roman"/>
        </w:rPr>
        <w:t>.</w:t>
      </w:r>
    </w:p>
    <w:p w:rsidR="00AC580F" w:rsidP="00EE650C">
      <w:pPr>
        <w:pStyle w:val="a"/>
        <w:tabs>
          <w:tab w:val="clear" w:pos="227"/>
        </w:tabs>
        <w:rPr>
          <w:rFonts w:ascii="Times New Roman" w:hAnsi="Times New Roman" w:cs="Times New Roman"/>
        </w:rPr>
      </w:pPr>
    </w:p>
    <w:p w:rsidR="00AC580F" w:rsidRPr="00FA7A6F" w:rsidP="00AD7594">
      <w:pPr>
        <w:pStyle w:val="Heading2"/>
        <w:rPr>
          <w:rFonts w:ascii="Times New Roman" w:hAnsi="Times New Roman"/>
          <w:lang w:eastAsia="cs-CZ"/>
        </w:rPr>
      </w:pPr>
      <w:r w:rsidRPr="00F87B51">
        <w:rPr>
          <w:rFonts w:ascii="Times New Roman" w:hAnsi="Times New Roman"/>
        </w:rPr>
        <w:t>Postup a zásady plánovania starostlivosti o</w:t>
      </w:r>
      <w:r>
        <w:rPr>
          <w:rFonts w:ascii="Times New Roman" w:hAnsi="Times New Roman"/>
        </w:rPr>
        <w:t> </w:t>
      </w:r>
      <w:r w:rsidRPr="00F87B51">
        <w:rPr>
          <w:rFonts w:ascii="Times New Roman" w:hAnsi="Times New Roman"/>
        </w:rPr>
        <w:t>zver</w:t>
      </w:r>
    </w:p>
    <w:p w:rsidR="00AC580F" w:rsidRPr="00F87B51" w:rsidP="00B81F38">
      <w:pPr>
        <w:numPr>
          <w:ilvl w:val="0"/>
          <w:numId w:val="67"/>
        </w:numPr>
        <w:tabs>
          <w:tab w:val="clear" w:pos="709"/>
        </w:tabs>
        <w:rPr>
          <w:rFonts w:ascii="Times New Roman" w:hAnsi="Times New Roman" w:cs="Times New Roman"/>
        </w:rPr>
      </w:pPr>
      <w:r w:rsidRPr="00F87B51">
        <w:rPr>
          <w:rFonts w:ascii="Times New Roman" w:hAnsi="Times New Roman" w:cs="Times New Roman"/>
        </w:rPr>
        <w:t>V</w:t>
      </w:r>
      <w:r>
        <w:rPr>
          <w:rFonts w:ascii="Times New Roman" w:hAnsi="Times New Roman" w:cs="Times New Roman"/>
        </w:rPr>
        <w:t> </w:t>
      </w:r>
      <w:r w:rsidRPr="00F87B51">
        <w:rPr>
          <w:rFonts w:ascii="Times New Roman" w:hAnsi="Times New Roman" w:cs="Times New Roman"/>
        </w:rPr>
        <w:t>záujme</w:t>
      </w:r>
      <w:r>
        <w:rPr>
          <w:rFonts w:ascii="Times New Roman" w:hAnsi="Times New Roman" w:cs="Times New Roman"/>
        </w:rPr>
        <w:t xml:space="preserve"> </w:t>
      </w:r>
      <w:r w:rsidRPr="00F87B51">
        <w:rPr>
          <w:rFonts w:ascii="Times New Roman" w:hAnsi="Times New Roman" w:cs="Times New Roman"/>
        </w:rPr>
        <w:t>zabezpečenia starostlivosti o</w:t>
      </w:r>
      <w:r w:rsidR="00D83223">
        <w:rPr>
          <w:rFonts w:ascii="Times New Roman" w:hAnsi="Times New Roman" w:cs="Times New Roman"/>
        </w:rPr>
        <w:t> </w:t>
      </w:r>
      <w:r w:rsidRPr="00F87B51">
        <w:rPr>
          <w:rFonts w:ascii="Times New Roman" w:hAnsi="Times New Roman" w:cs="Times New Roman"/>
        </w:rPr>
        <w:t>zver</w:t>
      </w:r>
      <w:r w:rsidR="00D83223">
        <w:rPr>
          <w:rFonts w:ascii="Times New Roman" w:hAnsi="Times New Roman" w:cs="Times New Roman"/>
        </w:rPr>
        <w:t xml:space="preserve"> </w:t>
      </w:r>
      <w:r w:rsidRPr="00F87B51">
        <w:rPr>
          <w:rFonts w:ascii="Times New Roman" w:hAnsi="Times New Roman" w:cs="Times New Roman"/>
        </w:rPr>
        <w:t>treba v</w:t>
      </w:r>
      <w:r w:rsidR="00D83223">
        <w:rPr>
          <w:rFonts w:ascii="Times New Roman" w:hAnsi="Times New Roman" w:cs="Times New Roman"/>
        </w:rPr>
        <w:t> </w:t>
      </w:r>
      <w:r w:rsidRPr="00F87B51">
        <w:rPr>
          <w:rFonts w:ascii="Times New Roman" w:hAnsi="Times New Roman" w:cs="Times New Roman"/>
        </w:rPr>
        <w:t>poľovných</w:t>
      </w:r>
      <w:r w:rsidR="00D83223">
        <w:rPr>
          <w:rFonts w:ascii="Times New Roman" w:hAnsi="Times New Roman" w:cs="Times New Roman"/>
        </w:rPr>
        <w:t xml:space="preserve"> </w:t>
      </w:r>
      <w:r w:rsidRPr="00F87B51">
        <w:rPr>
          <w:rFonts w:ascii="Times New Roman" w:hAnsi="Times New Roman" w:cs="Times New Roman"/>
        </w:rPr>
        <w:t xml:space="preserve">revíroch vybudovať </w:t>
      </w:r>
      <w:r w:rsidR="008A20F8">
        <w:rPr>
          <w:rFonts w:ascii="Times New Roman" w:hAnsi="Times New Roman" w:cs="Times New Roman"/>
        </w:rPr>
        <w:t xml:space="preserve">poľovnícke </w:t>
      </w:r>
      <w:r w:rsidRPr="00F87B51">
        <w:rPr>
          <w:rFonts w:ascii="Times New Roman" w:hAnsi="Times New Roman" w:cs="Times New Roman"/>
        </w:rPr>
        <w:t>zariadenia</w:t>
      </w:r>
      <w:r w:rsidR="008A20F8">
        <w:rPr>
          <w:rFonts w:ascii="Times New Roman" w:hAnsi="Times New Roman" w:cs="Times New Roman"/>
        </w:rPr>
        <w:t xml:space="preserve"> v potrebnom počte</w:t>
      </w:r>
      <w:r w:rsidR="00D83223">
        <w:rPr>
          <w:rFonts w:ascii="Times New Roman" w:hAnsi="Times New Roman" w:cs="Times New Roman"/>
        </w:rPr>
        <w:t>. Za potrebný počet poľovníckych zariadení sa považuje:</w:t>
      </w:r>
    </w:p>
    <w:p w:rsidR="00087238" w:rsidP="00B81F38">
      <w:pPr>
        <w:numPr>
          <w:ilvl w:val="0"/>
          <w:numId w:val="66"/>
        </w:numPr>
        <w:tabs>
          <w:tab w:val="clear" w:pos="0"/>
        </w:tabs>
        <w:rPr>
          <w:rFonts w:ascii="Times New Roman" w:hAnsi="Times New Roman" w:cs="Times New Roman"/>
        </w:rPr>
      </w:pPr>
      <w:r w:rsidR="00AC580F">
        <w:rPr>
          <w:rFonts w:ascii="Times New Roman" w:hAnsi="Times New Roman" w:cs="Times New Roman"/>
        </w:rPr>
        <w:t>n</w:t>
      </w:r>
      <w:r w:rsidRPr="00F87B51" w:rsidR="00AC580F">
        <w:rPr>
          <w:rFonts w:ascii="Times New Roman" w:hAnsi="Times New Roman" w:cs="Times New Roman"/>
        </w:rPr>
        <w:t>a každých začatých 10 ks raticovej zveri</w:t>
      </w:r>
      <w:r w:rsidR="00AC580F">
        <w:rPr>
          <w:rFonts w:ascii="Times New Roman" w:hAnsi="Times New Roman" w:cs="Times New Roman"/>
        </w:rPr>
        <w:t>,</w:t>
      </w:r>
      <w:r w:rsidRPr="00F87B51" w:rsidR="00AC580F">
        <w:rPr>
          <w:rFonts w:ascii="Times New Roman" w:hAnsi="Times New Roman" w:cs="Times New Roman"/>
        </w:rPr>
        <w:t xml:space="preserve"> okrem divia</w:t>
      </w:r>
      <w:r w:rsidR="00AC580F">
        <w:rPr>
          <w:rFonts w:ascii="Times New Roman" w:hAnsi="Times New Roman" w:cs="Times New Roman"/>
        </w:rPr>
        <w:t>č</w:t>
      </w:r>
      <w:r w:rsidRPr="00F87B51" w:rsidR="00AC580F">
        <w:rPr>
          <w:rFonts w:ascii="Times New Roman" w:hAnsi="Times New Roman" w:cs="Times New Roman"/>
        </w:rPr>
        <w:t>ej</w:t>
      </w:r>
      <w:r w:rsidR="00AC580F">
        <w:rPr>
          <w:rFonts w:ascii="Times New Roman" w:hAnsi="Times New Roman" w:cs="Times New Roman"/>
        </w:rPr>
        <w:t>,</w:t>
      </w:r>
      <w:r w:rsidRPr="00F87B51" w:rsidR="00AC580F">
        <w:rPr>
          <w:rFonts w:ascii="Times New Roman" w:hAnsi="Times New Roman" w:cs="Times New Roman"/>
        </w:rPr>
        <w:t xml:space="preserve"> jedno krmovisko, ktoré je vybavené: 1 kŕmidlom so zásobníkom na objemové krmivo, 8 až 10 zastrešenými válovčekmi na jadrové krmivo a pri intenzívnom chove aj malou silážnou hrobľou a</w:t>
      </w:r>
      <w:r w:rsidR="00AC580F">
        <w:rPr>
          <w:rFonts w:ascii="Times New Roman" w:hAnsi="Times New Roman" w:cs="Times New Roman"/>
        </w:rPr>
        <w:t> </w:t>
      </w:r>
      <w:r w:rsidRPr="00F87B51" w:rsidR="00AC580F">
        <w:rPr>
          <w:rFonts w:ascii="Times New Roman" w:hAnsi="Times New Roman" w:cs="Times New Roman"/>
        </w:rPr>
        <w:t>3</w:t>
      </w:r>
      <w:r w:rsidR="00AC580F">
        <w:rPr>
          <w:rFonts w:ascii="Times New Roman" w:hAnsi="Times New Roman" w:cs="Times New Roman"/>
        </w:rPr>
        <w:t xml:space="preserve"> </w:t>
      </w:r>
      <w:r w:rsidRPr="00F87B51" w:rsidR="00AC580F">
        <w:rPr>
          <w:rFonts w:ascii="Times New Roman" w:hAnsi="Times New Roman" w:cs="Times New Roman"/>
        </w:rPr>
        <w:t>až</w:t>
      </w:r>
      <w:r w:rsidR="00AC580F">
        <w:rPr>
          <w:rFonts w:ascii="Times New Roman" w:hAnsi="Times New Roman" w:cs="Times New Roman"/>
        </w:rPr>
        <w:t> </w:t>
      </w:r>
      <w:r w:rsidRPr="00F87B51" w:rsidR="00AC580F">
        <w:rPr>
          <w:rFonts w:ascii="Times New Roman" w:hAnsi="Times New Roman" w:cs="Times New Roman"/>
        </w:rPr>
        <w:t>4 kŕmnymi stolmi na jej podávanie a jedným válovcovým soľníkom. Ďalej treba vybaviť revír soľníkmi, aby na každých 3 až 6 ks raticovej zveri bo</w:t>
      </w:r>
      <w:r w:rsidR="00AC580F">
        <w:rPr>
          <w:rFonts w:ascii="Times New Roman" w:hAnsi="Times New Roman" w:cs="Times New Roman"/>
        </w:rPr>
        <w:t xml:space="preserve">l </w:t>
      </w:r>
      <w:r w:rsidRPr="00F87B51" w:rsidR="00AC580F">
        <w:rPr>
          <w:rFonts w:ascii="Times New Roman" w:hAnsi="Times New Roman" w:cs="Times New Roman"/>
        </w:rPr>
        <w:t>jeden soľník, pričom sa počítajú i soľníky na krmoviskách.</w:t>
      </w:r>
    </w:p>
    <w:p w:rsidR="00087238" w:rsidP="00B81F38">
      <w:pPr>
        <w:numPr>
          <w:ilvl w:val="0"/>
          <w:numId w:val="66"/>
        </w:numPr>
        <w:tabs>
          <w:tab w:val="clear" w:pos="0"/>
        </w:tabs>
        <w:rPr>
          <w:rFonts w:ascii="Times New Roman" w:hAnsi="Times New Roman" w:cs="Times New Roman"/>
        </w:rPr>
      </w:pPr>
      <w:r w:rsidR="00AC580F">
        <w:rPr>
          <w:rFonts w:ascii="Times New Roman" w:hAnsi="Times New Roman" w:cs="Times New Roman"/>
        </w:rPr>
        <w:t>n</w:t>
      </w:r>
      <w:r w:rsidRPr="00F87B51" w:rsidR="00AC580F">
        <w:rPr>
          <w:rFonts w:ascii="Times New Roman" w:hAnsi="Times New Roman" w:cs="Times New Roman"/>
        </w:rPr>
        <w:t>a každých začatých 100 ks diviačej zveri má byť 1 krmovisko na jadrové krmivo. V</w:t>
      </w:r>
      <w:r w:rsidR="00AC580F">
        <w:rPr>
          <w:rFonts w:ascii="Times New Roman" w:hAnsi="Times New Roman" w:cs="Times New Roman"/>
        </w:rPr>
        <w:t> </w:t>
      </w:r>
      <w:r w:rsidRPr="00F87B51" w:rsidR="00AC580F">
        <w:rPr>
          <w:rFonts w:ascii="Times New Roman" w:hAnsi="Times New Roman" w:cs="Times New Roman"/>
        </w:rPr>
        <w:t>intenzívnom</w:t>
      </w:r>
      <w:r w:rsidR="00AC580F">
        <w:rPr>
          <w:rFonts w:ascii="Times New Roman" w:hAnsi="Times New Roman" w:cs="Times New Roman"/>
        </w:rPr>
        <w:t xml:space="preserve"> </w:t>
      </w:r>
      <w:r w:rsidRPr="00F87B51" w:rsidR="00AC580F">
        <w:rPr>
          <w:rFonts w:ascii="Times New Roman" w:hAnsi="Times New Roman" w:cs="Times New Roman"/>
        </w:rPr>
        <w:t>chove môže byť krmovisko vybavené ešte aj zariadením na podávanie siláže a dužinatého krmiva.</w:t>
      </w:r>
    </w:p>
    <w:p w:rsidR="00AC580F" w:rsidRPr="00F87B51" w:rsidP="00B81F38">
      <w:pPr>
        <w:numPr>
          <w:ilvl w:val="0"/>
          <w:numId w:val="66"/>
        </w:numPr>
        <w:tabs>
          <w:tab w:val="clear" w:pos="0"/>
        </w:tabs>
        <w:rPr>
          <w:rFonts w:ascii="Times New Roman" w:hAnsi="Times New Roman" w:cs="Times New Roman"/>
        </w:rPr>
      </w:pPr>
      <w:r>
        <w:rPr>
          <w:rFonts w:ascii="Times New Roman" w:hAnsi="Times New Roman" w:cs="Times New Roman"/>
        </w:rPr>
        <w:t>p</w:t>
      </w:r>
      <w:r w:rsidRPr="00F87B51">
        <w:rPr>
          <w:rFonts w:ascii="Times New Roman" w:hAnsi="Times New Roman" w:cs="Times New Roman"/>
        </w:rPr>
        <w:t>re malú zver sa plánujú tieto kŕmne zariadenia:</w:t>
      </w:r>
    </w:p>
    <w:p w:rsidR="00AC580F" w:rsidRPr="00F87B51" w:rsidP="00AF5E4F">
      <w:pPr>
        <w:numPr>
          <w:ilvl w:val="1"/>
          <w:numId w:val="8"/>
        </w:numPr>
        <w:shd w:val="clear" w:color="auto" w:fill="FFFFFF"/>
        <w:tabs>
          <w:tab w:val="clear" w:pos="1797"/>
        </w:tabs>
        <w:ind w:left="720" w:right="10"/>
        <w:rPr>
          <w:rFonts w:ascii="Times New Roman" w:hAnsi="Times New Roman" w:cs="Times New Roman"/>
        </w:rPr>
      </w:pPr>
      <w:r w:rsidRPr="00F87B51">
        <w:rPr>
          <w:rFonts w:ascii="Times New Roman" w:hAnsi="Times New Roman" w:cs="Times New Roman"/>
        </w:rPr>
        <w:t xml:space="preserve">zajačia zver - jedno kŕmidlo na objemové krmivo a 1 soľník pre 10 až </w:t>
      </w:r>
      <w:r>
        <w:rPr>
          <w:rFonts w:ascii="Times New Roman" w:hAnsi="Times New Roman" w:cs="Times New Roman"/>
          <w:bCs/>
        </w:rPr>
        <w:t>20 k</w:t>
      </w:r>
      <w:r w:rsidRPr="00F87B51">
        <w:rPr>
          <w:rFonts w:ascii="Times New Roman" w:hAnsi="Times New Roman" w:cs="Times New Roman"/>
          <w:bCs/>
        </w:rPr>
        <w:t>s,</w:t>
      </w:r>
    </w:p>
    <w:p w:rsidR="00AC580F" w:rsidRPr="00F87B51" w:rsidP="00AF5E4F">
      <w:pPr>
        <w:numPr>
          <w:ilvl w:val="1"/>
          <w:numId w:val="8"/>
        </w:numPr>
        <w:shd w:val="clear" w:color="auto" w:fill="FFFFFF"/>
        <w:tabs>
          <w:tab w:val="clear" w:pos="1797"/>
        </w:tabs>
        <w:autoSpaceDE/>
        <w:autoSpaceDN/>
        <w:ind w:left="720"/>
        <w:rPr>
          <w:rFonts w:ascii="Times New Roman" w:hAnsi="Times New Roman" w:cs="Times New Roman"/>
        </w:rPr>
      </w:pPr>
      <w:r w:rsidRPr="00F87B51">
        <w:rPr>
          <w:rFonts w:ascii="Times New Roman" w:hAnsi="Times New Roman" w:cs="Times New Roman"/>
          <w:bCs/>
        </w:rPr>
        <w:t xml:space="preserve">bažantia zver - </w:t>
      </w:r>
      <w:r w:rsidRPr="00F87B51">
        <w:rPr>
          <w:rFonts w:ascii="Times New Roman" w:hAnsi="Times New Roman" w:cs="Times New Roman"/>
        </w:rPr>
        <w:t xml:space="preserve">jeden </w:t>
      </w:r>
      <w:r>
        <w:rPr>
          <w:rFonts w:ascii="Times New Roman" w:hAnsi="Times New Roman" w:cs="Times New Roman"/>
          <w:bCs/>
        </w:rPr>
        <w:t>násypec pre 10 až 30 k</w:t>
      </w:r>
      <w:r w:rsidRPr="00F87B51">
        <w:rPr>
          <w:rFonts w:ascii="Times New Roman" w:hAnsi="Times New Roman" w:cs="Times New Roman"/>
          <w:bCs/>
        </w:rPr>
        <w:t>s,</w:t>
      </w:r>
    </w:p>
    <w:p w:rsidR="00AC580F" w:rsidRPr="00F87B51" w:rsidP="00AF5E4F">
      <w:pPr>
        <w:numPr>
          <w:ilvl w:val="1"/>
          <w:numId w:val="8"/>
        </w:numPr>
        <w:shd w:val="clear" w:color="auto" w:fill="FFFFFF"/>
        <w:tabs>
          <w:tab w:val="clear" w:pos="1797"/>
        </w:tabs>
        <w:autoSpaceDE/>
        <w:autoSpaceDN/>
        <w:ind w:left="720"/>
        <w:rPr>
          <w:rFonts w:ascii="Times New Roman" w:hAnsi="Times New Roman" w:cs="Times New Roman"/>
        </w:rPr>
      </w:pPr>
      <w:r w:rsidRPr="00F87B51">
        <w:rPr>
          <w:rFonts w:ascii="Times New Roman" w:hAnsi="Times New Roman" w:cs="Times New Roman"/>
        </w:rPr>
        <w:t>jarabičia zver - jeden násypec pre 1 kŕd</w:t>
      </w:r>
      <w:r>
        <w:rPr>
          <w:rFonts w:ascii="Times New Roman" w:hAnsi="Times New Roman" w:cs="Times New Roman"/>
        </w:rPr>
        <w:t>e</w:t>
      </w:r>
      <w:r w:rsidRPr="00F87B51">
        <w:rPr>
          <w:rFonts w:ascii="Times New Roman" w:hAnsi="Times New Roman" w:cs="Times New Roman"/>
        </w:rPr>
        <w:t>ľ,</w:t>
      </w:r>
    </w:p>
    <w:p w:rsidR="00AC580F" w:rsidRPr="00F87B51" w:rsidP="00AF5E4F">
      <w:pPr>
        <w:numPr>
          <w:ilvl w:val="1"/>
          <w:numId w:val="8"/>
        </w:numPr>
        <w:shd w:val="clear" w:color="auto" w:fill="FFFFFF"/>
        <w:tabs>
          <w:tab w:val="clear" w:pos="1797"/>
        </w:tabs>
        <w:autoSpaceDE/>
        <w:autoSpaceDN/>
        <w:ind w:left="720" w:right="10"/>
        <w:rPr>
          <w:rFonts w:ascii="Times New Roman" w:hAnsi="Times New Roman" w:cs="Times New Roman"/>
        </w:rPr>
      </w:pPr>
      <w:r w:rsidRPr="00F87B51">
        <w:rPr>
          <w:rFonts w:ascii="Times New Roman" w:hAnsi="Times New Roman" w:cs="Times New Roman"/>
        </w:rPr>
        <w:t xml:space="preserve">divé kačice </w:t>
      </w:r>
      <w:r>
        <w:rPr>
          <w:rFonts w:ascii="Times New Roman" w:hAnsi="Times New Roman" w:cs="Times New Roman"/>
        </w:rPr>
        <w:t>–</w:t>
      </w:r>
      <w:r w:rsidRPr="00F87B51">
        <w:rPr>
          <w:rFonts w:ascii="Times New Roman" w:hAnsi="Times New Roman" w:cs="Times New Roman"/>
        </w:rPr>
        <w:t xml:space="preserve"> pri</w:t>
      </w:r>
      <w:r>
        <w:rPr>
          <w:rFonts w:ascii="Times New Roman" w:hAnsi="Times New Roman" w:cs="Times New Roman"/>
        </w:rPr>
        <w:t xml:space="preserve"> </w:t>
      </w:r>
      <w:r w:rsidRPr="00F87B51">
        <w:rPr>
          <w:rFonts w:ascii="Times New Roman" w:hAnsi="Times New Roman" w:cs="Times New Roman"/>
        </w:rPr>
        <w:t xml:space="preserve">intenzívnom chove jeden kŕmny stôl na jadrové krmivo </w:t>
      </w:r>
      <w:r w:rsidRPr="00F87B51">
        <w:rPr>
          <w:rFonts w:ascii="Times New Roman" w:hAnsi="Times New Roman" w:cs="Times New Roman"/>
          <w:bCs/>
        </w:rPr>
        <w:t>pre 20 až 30 ks,</w:t>
      </w:r>
    </w:p>
    <w:p w:rsidR="00AC580F" w:rsidRPr="00F87B51" w:rsidP="00AF5E4F">
      <w:pPr>
        <w:numPr>
          <w:ilvl w:val="1"/>
          <w:numId w:val="8"/>
        </w:numPr>
        <w:shd w:val="clear" w:color="auto" w:fill="FFFFFF"/>
        <w:tabs>
          <w:tab w:val="clear" w:pos="1797"/>
        </w:tabs>
        <w:autoSpaceDE/>
        <w:autoSpaceDN/>
        <w:ind w:left="720" w:right="10"/>
        <w:rPr>
          <w:rFonts w:ascii="Times New Roman" w:hAnsi="Times New Roman" w:cs="Times New Roman"/>
          <w:bCs/>
        </w:rPr>
      </w:pPr>
      <w:r w:rsidRPr="00F87B51">
        <w:rPr>
          <w:rFonts w:ascii="Times New Roman" w:hAnsi="Times New Roman" w:cs="Times New Roman"/>
          <w:bCs/>
        </w:rPr>
        <w:t xml:space="preserve">divé králiky </w:t>
      </w:r>
      <w:r>
        <w:rPr>
          <w:rFonts w:ascii="Times New Roman" w:hAnsi="Times New Roman" w:cs="Times New Roman"/>
        </w:rPr>
        <w:t>–</w:t>
      </w:r>
      <w:r w:rsidRPr="00F87B51">
        <w:rPr>
          <w:rFonts w:ascii="Times New Roman" w:hAnsi="Times New Roman" w:cs="Times New Roman"/>
        </w:rPr>
        <w:t xml:space="preserve"> jedno kŕmidlo na objemové krmivo a</w:t>
      </w:r>
      <w:r>
        <w:rPr>
          <w:rFonts w:ascii="Times New Roman" w:hAnsi="Times New Roman" w:cs="Times New Roman"/>
        </w:rPr>
        <w:t xml:space="preserve"> jeden </w:t>
      </w:r>
      <w:r w:rsidRPr="00F87B51">
        <w:rPr>
          <w:rFonts w:ascii="Times New Roman" w:hAnsi="Times New Roman" w:cs="Times New Roman"/>
          <w:bCs/>
        </w:rPr>
        <w:t xml:space="preserve">soľník pre jednu </w:t>
      </w:r>
      <w:r w:rsidRPr="00F87B51">
        <w:rPr>
          <w:rFonts w:ascii="Times New Roman" w:hAnsi="Times New Roman" w:cs="Times New Roman"/>
        </w:rPr>
        <w:t>kolóniu.</w:t>
      </w:r>
    </w:p>
    <w:p w:rsidR="00AC580F" w:rsidRPr="00F87B51" w:rsidP="00AD7594">
      <w:pPr>
        <w:numPr>
          <w:ilvl w:val="0"/>
          <w:numId w:val="8"/>
        </w:numPr>
        <w:tabs>
          <w:tab w:val="clear" w:pos="0"/>
        </w:tabs>
        <w:rPr>
          <w:rFonts w:ascii="Times New Roman" w:hAnsi="Times New Roman" w:cs="Times New Roman"/>
        </w:rPr>
      </w:pPr>
      <w:r>
        <w:rPr>
          <w:rFonts w:ascii="Times New Roman" w:hAnsi="Times New Roman" w:cs="Times New Roman"/>
        </w:rPr>
        <w:t>p</w:t>
      </w:r>
      <w:r w:rsidRPr="00F87B51">
        <w:rPr>
          <w:rFonts w:ascii="Times New Roman" w:hAnsi="Times New Roman" w:cs="Times New Roman"/>
        </w:rPr>
        <w:t>ri plánov</w:t>
      </w:r>
      <w:r w:rsidRPr="00F87B51">
        <w:rPr>
          <w:rFonts w:ascii="Times New Roman" w:hAnsi="Times New Roman" w:cs="Times New Roman"/>
        </w:rPr>
        <w:t>aní počtu kŕmidiel a soľníkov treba vychádzať zo zásady, že v revíri s lepšou bonitnou triedou a vyššou hustotou zveri počítame na jedno zariadenie viac kusov zveri v</w:t>
      </w:r>
      <w:r>
        <w:rPr>
          <w:rFonts w:ascii="Times New Roman" w:hAnsi="Times New Roman" w:cs="Times New Roman"/>
        </w:rPr>
        <w:t> </w:t>
      </w:r>
      <w:r w:rsidRPr="00F87B51">
        <w:rPr>
          <w:rFonts w:ascii="Times New Roman" w:hAnsi="Times New Roman" w:cs="Times New Roman"/>
        </w:rPr>
        <w:t>zmysle</w:t>
      </w:r>
      <w:r>
        <w:rPr>
          <w:rFonts w:ascii="Times New Roman" w:hAnsi="Times New Roman" w:cs="Times New Roman"/>
        </w:rPr>
        <w:t xml:space="preserve"> zásad</w:t>
      </w:r>
      <w:r w:rsidRPr="00F87B51">
        <w:rPr>
          <w:rFonts w:ascii="Times New Roman" w:hAnsi="Times New Roman" w:cs="Times New Roman"/>
        </w:rPr>
        <w:t xml:space="preserve"> uvedených v</w:t>
      </w:r>
      <w:r>
        <w:rPr>
          <w:rFonts w:ascii="Times New Roman" w:hAnsi="Times New Roman" w:cs="Times New Roman"/>
        </w:rPr>
        <w:t xml:space="preserve"> písmenách </w:t>
      </w:r>
      <w:r w:rsidRPr="00F87B51">
        <w:rPr>
          <w:rFonts w:ascii="Times New Roman" w:hAnsi="Times New Roman" w:cs="Times New Roman"/>
        </w:rPr>
        <w:t>a)</w:t>
      </w:r>
      <w:r>
        <w:rPr>
          <w:rFonts w:ascii="Times New Roman" w:hAnsi="Times New Roman" w:cs="Times New Roman"/>
        </w:rPr>
        <w:t xml:space="preserve"> až </w:t>
      </w:r>
      <w:r w:rsidRPr="00F87B51">
        <w:rPr>
          <w:rFonts w:ascii="Times New Roman" w:hAnsi="Times New Roman" w:cs="Times New Roman"/>
        </w:rPr>
        <w:t xml:space="preserve">c), ako </w:t>
      </w:r>
      <w:r>
        <w:rPr>
          <w:rFonts w:ascii="Times New Roman" w:hAnsi="Times New Roman" w:cs="Times New Roman"/>
        </w:rPr>
        <w:t>v revíri horšej bonitnej triedy,</w:t>
      </w:r>
    </w:p>
    <w:p w:rsidR="00AC580F" w:rsidRPr="00F87B51" w:rsidP="00AD7594">
      <w:pPr>
        <w:numPr>
          <w:ilvl w:val="0"/>
          <w:numId w:val="8"/>
        </w:numPr>
        <w:tabs>
          <w:tab w:val="clear" w:pos="0"/>
        </w:tabs>
        <w:rPr>
          <w:rFonts w:ascii="Times New Roman" w:hAnsi="Times New Roman" w:cs="Times New Roman"/>
        </w:rPr>
      </w:pPr>
      <w:r>
        <w:rPr>
          <w:rFonts w:ascii="Times New Roman" w:hAnsi="Times New Roman" w:cs="Times New Roman"/>
        </w:rPr>
        <w:t>k</w:t>
      </w:r>
      <w:r w:rsidRPr="00F87B51">
        <w:rPr>
          <w:rFonts w:ascii="Times New Roman" w:hAnsi="Times New Roman" w:cs="Times New Roman"/>
        </w:rPr>
        <w:t>ŕmidlá, soľníky a posedy sa môžu umiestňovať v revíri po dohode s prenajímateľom poľovného revíru, v súlade s ochranou lesných a poľnohospodárskych kultúr.</w:t>
      </w:r>
    </w:p>
    <w:p w:rsidR="00AC580F" w:rsidRPr="00F87B51" w:rsidP="00CA6FF8">
      <w:pPr>
        <w:pStyle w:val="odsek1"/>
        <w:tabs>
          <w:tab w:val="left" w:pos="709"/>
        </w:tabs>
        <w:rPr>
          <w:rFonts w:ascii="Times New Roman" w:hAnsi="Times New Roman" w:cs="Times New Roman"/>
        </w:rPr>
      </w:pPr>
      <w:r w:rsidRPr="00F87B51">
        <w:rPr>
          <w:rFonts w:ascii="Times New Roman" w:hAnsi="Times New Roman" w:cs="Times New Roman"/>
        </w:rPr>
        <w:t>Dĺžka prikrmovacieho obdobia závisí od polohy a nadmorskej výšky poľovného revíru, poveternostných pomerov a druhu zveri. Rozhodujúcim činiteľom je najmä priemerný počet dní so snehovou pokrývkou a jej priemerná výška.</w:t>
      </w:r>
      <w:r w:rsidRPr="00FA7A6F">
        <w:rPr>
          <w:rFonts w:ascii="Times New Roman" w:hAnsi="Times New Roman" w:cs="Times New Roman"/>
        </w:rPr>
        <w:t xml:space="preserve"> </w:t>
      </w:r>
      <w:r w:rsidRPr="00F87B51">
        <w:rPr>
          <w:rFonts w:ascii="Times New Roman" w:hAnsi="Times New Roman" w:cs="Times New Roman"/>
        </w:rPr>
        <w:t>Čím je chov zveri v</w:t>
      </w:r>
      <w:r>
        <w:rPr>
          <w:rFonts w:ascii="Times New Roman" w:hAnsi="Times New Roman" w:cs="Times New Roman"/>
        </w:rPr>
        <w:t> </w:t>
      </w:r>
      <w:r w:rsidRPr="00F87B51">
        <w:rPr>
          <w:rFonts w:ascii="Times New Roman" w:hAnsi="Times New Roman" w:cs="Times New Roman"/>
        </w:rPr>
        <w:t>poľovnom</w:t>
      </w:r>
      <w:r>
        <w:rPr>
          <w:rFonts w:ascii="Times New Roman" w:hAnsi="Times New Roman" w:cs="Times New Roman"/>
        </w:rPr>
        <w:t xml:space="preserve"> </w:t>
      </w:r>
      <w:r w:rsidRPr="00F87B51">
        <w:rPr>
          <w:rFonts w:ascii="Times New Roman" w:hAnsi="Times New Roman" w:cs="Times New Roman"/>
        </w:rPr>
        <w:t>revíri intenzívnejší, tým musí byť i prikrmovanie intenzívnejšie.</w:t>
      </w:r>
    </w:p>
    <w:p w:rsidR="00AC580F" w:rsidRPr="00F87B51" w:rsidP="00CA6FF8">
      <w:pPr>
        <w:pStyle w:val="odsek1"/>
        <w:tabs>
          <w:tab w:val="left" w:pos="709"/>
        </w:tabs>
        <w:rPr>
          <w:rFonts w:ascii="Times New Roman" w:hAnsi="Times New Roman" w:cs="Times New Roman"/>
        </w:rPr>
      </w:pPr>
      <w:r>
        <w:rPr>
          <w:rFonts w:ascii="Times New Roman" w:hAnsi="Times New Roman" w:cs="Times New Roman"/>
        </w:rPr>
        <w:t>Najmenšia</w:t>
      </w:r>
      <w:r w:rsidRPr="00F87B51">
        <w:rPr>
          <w:rFonts w:ascii="Times New Roman" w:hAnsi="Times New Roman" w:cs="Times New Roman"/>
        </w:rPr>
        <w:t xml:space="preserve"> dĺžka prikrmovacieho obdobia pre plánovacie účely je nasledovná:</w:t>
      </w:r>
    </w:p>
    <w:p w:rsidR="00087238" w:rsidP="00B81F38">
      <w:pPr>
        <w:numPr>
          <w:ilvl w:val="0"/>
          <w:numId w:val="65"/>
        </w:numPr>
        <w:tabs>
          <w:tab w:val="clear" w:pos="0"/>
        </w:tabs>
        <w:rPr>
          <w:rFonts w:ascii="Times New Roman" w:hAnsi="Times New Roman" w:cs="Times New Roman"/>
        </w:rPr>
      </w:pPr>
      <w:r w:rsidR="00AC580F">
        <w:rPr>
          <w:rFonts w:ascii="Times New Roman" w:hAnsi="Times New Roman" w:cs="Times New Roman"/>
        </w:rPr>
        <w:t>p</w:t>
      </w:r>
      <w:r w:rsidRPr="00F87B51" w:rsidR="00AC580F">
        <w:rPr>
          <w:rFonts w:ascii="Times New Roman" w:hAnsi="Times New Roman" w:cs="Times New Roman"/>
        </w:rPr>
        <w:t>režúvavá raticová zver, zajac a divý králik 110 dní,</w:t>
      </w:r>
    </w:p>
    <w:p w:rsidR="00087238" w:rsidP="00B81F38">
      <w:pPr>
        <w:numPr>
          <w:ilvl w:val="0"/>
          <w:numId w:val="65"/>
        </w:numPr>
        <w:tabs>
          <w:tab w:val="clear" w:pos="0"/>
        </w:tabs>
        <w:rPr>
          <w:rFonts w:ascii="Times New Roman" w:hAnsi="Times New Roman" w:cs="Times New Roman"/>
        </w:rPr>
      </w:pPr>
      <w:r w:rsidRPr="00F87B51" w:rsidR="00AC580F">
        <w:rPr>
          <w:rFonts w:ascii="Times New Roman" w:hAnsi="Times New Roman" w:cs="Times New Roman"/>
        </w:rPr>
        <w:t>diviačia zver 120 dní,</w:t>
      </w:r>
    </w:p>
    <w:p w:rsidR="00087238" w:rsidP="00B81F38">
      <w:pPr>
        <w:numPr>
          <w:ilvl w:val="0"/>
          <w:numId w:val="65"/>
        </w:numPr>
        <w:tabs>
          <w:tab w:val="clear" w:pos="0"/>
        </w:tabs>
        <w:rPr>
          <w:rFonts w:ascii="Times New Roman" w:hAnsi="Times New Roman" w:cs="Times New Roman"/>
        </w:rPr>
      </w:pPr>
      <w:r w:rsidRPr="00F87B51" w:rsidR="00AC580F">
        <w:rPr>
          <w:rFonts w:ascii="Times New Roman" w:hAnsi="Times New Roman" w:cs="Times New Roman"/>
        </w:rPr>
        <w:t>poľná srnčia zver 75 dní,</w:t>
      </w:r>
    </w:p>
    <w:p w:rsidR="00087238" w:rsidP="00B81F38">
      <w:pPr>
        <w:numPr>
          <w:ilvl w:val="0"/>
          <w:numId w:val="65"/>
        </w:numPr>
        <w:tabs>
          <w:tab w:val="clear" w:pos="0"/>
        </w:tabs>
        <w:rPr>
          <w:rFonts w:ascii="Times New Roman" w:hAnsi="Times New Roman" w:cs="Times New Roman"/>
        </w:rPr>
      </w:pPr>
      <w:r w:rsidRPr="00F87B51" w:rsidR="00AC580F">
        <w:rPr>
          <w:rFonts w:ascii="Times New Roman" w:hAnsi="Times New Roman" w:cs="Times New Roman"/>
        </w:rPr>
        <w:t>divé kačice 75 dní,</w:t>
      </w:r>
    </w:p>
    <w:p w:rsidR="00087238" w:rsidP="00B81F38">
      <w:pPr>
        <w:numPr>
          <w:ilvl w:val="0"/>
          <w:numId w:val="65"/>
        </w:numPr>
        <w:tabs>
          <w:tab w:val="clear" w:pos="0"/>
        </w:tabs>
        <w:rPr>
          <w:rFonts w:ascii="Times New Roman" w:hAnsi="Times New Roman" w:cs="Times New Roman"/>
        </w:rPr>
      </w:pPr>
      <w:r w:rsidRPr="00F87B51" w:rsidR="00AC580F">
        <w:rPr>
          <w:rFonts w:ascii="Times New Roman" w:hAnsi="Times New Roman" w:cs="Times New Roman"/>
        </w:rPr>
        <w:t>jarabice 100 dní</w:t>
      </w:r>
      <w:r>
        <w:rPr>
          <w:rFonts w:ascii="Times New Roman" w:hAnsi="Times New Roman" w:cs="Times New Roman"/>
        </w:rPr>
        <w:t>,</w:t>
      </w:r>
    </w:p>
    <w:p w:rsidR="00AC580F" w:rsidRPr="00F87B51" w:rsidP="00B81F38">
      <w:pPr>
        <w:numPr>
          <w:ilvl w:val="0"/>
          <w:numId w:val="65"/>
        </w:numPr>
        <w:tabs>
          <w:tab w:val="clear" w:pos="0"/>
        </w:tabs>
        <w:rPr>
          <w:rFonts w:ascii="Times New Roman" w:hAnsi="Times New Roman" w:cs="Times New Roman"/>
        </w:rPr>
      </w:pPr>
      <w:r>
        <w:rPr>
          <w:rFonts w:ascii="Times New Roman" w:hAnsi="Times New Roman" w:cs="Times New Roman"/>
        </w:rPr>
        <w:t>bažanty 130 dní.</w:t>
      </w:r>
    </w:p>
    <w:p w:rsidR="00AC580F"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Z</w:t>
      </w:r>
      <w:r>
        <w:rPr>
          <w:rFonts w:ascii="Times New Roman" w:hAnsi="Times New Roman"/>
        </w:rPr>
        <w:t>lepšovanie úživnosti poľovného revíru</w:t>
      </w:r>
    </w:p>
    <w:p w:rsidR="00AC580F" w:rsidRPr="00F87B51" w:rsidP="00B81F38">
      <w:pPr>
        <w:numPr>
          <w:ilvl w:val="0"/>
          <w:numId w:val="64"/>
        </w:numPr>
        <w:tabs>
          <w:tab w:val="clear" w:pos="709"/>
        </w:tabs>
        <w:rPr>
          <w:rFonts w:ascii="Times New Roman" w:hAnsi="Times New Roman" w:cs="Times New Roman"/>
        </w:rPr>
      </w:pPr>
      <w:r>
        <w:rPr>
          <w:rFonts w:ascii="Times New Roman" w:hAnsi="Times New Roman" w:cs="Times New Roman"/>
        </w:rPr>
        <w:t>Ú</w:t>
      </w:r>
      <w:r w:rsidRPr="00F87B51">
        <w:rPr>
          <w:rFonts w:ascii="Times New Roman" w:hAnsi="Times New Roman" w:cs="Times New Roman"/>
        </w:rPr>
        <w:t>živnosť lesných poľovných revírov sa zlepšuje:</w:t>
      </w:r>
    </w:p>
    <w:p w:rsidR="00AC580F" w:rsidRPr="00F87B51" w:rsidP="00B81F38">
      <w:pPr>
        <w:numPr>
          <w:ilvl w:val="0"/>
          <w:numId w:val="63"/>
        </w:numPr>
        <w:tabs>
          <w:tab w:val="clear" w:pos="0"/>
        </w:tabs>
        <w:rPr>
          <w:rFonts w:ascii="Times New Roman" w:hAnsi="Times New Roman" w:cs="Times New Roman"/>
        </w:rPr>
      </w:pPr>
      <w:r w:rsidRPr="00F87B51">
        <w:rPr>
          <w:rFonts w:ascii="Times New Roman" w:hAnsi="Times New Roman" w:cs="Times New Roman"/>
        </w:rPr>
        <w:t>zakladaním lúk a políčok pre zver, ktorých plošná výmera závisí od lesnatosti krajiny, štruktúry lesov, najmä zastúpenia listnatých plodonosných drevín a</w:t>
      </w:r>
      <w:r>
        <w:rPr>
          <w:rFonts w:ascii="Times New Roman" w:hAnsi="Times New Roman" w:cs="Times New Roman"/>
        </w:rPr>
        <w:t> </w:t>
      </w:r>
      <w:r w:rsidRPr="00F87B51">
        <w:rPr>
          <w:rFonts w:ascii="Times New Roman" w:hAnsi="Times New Roman" w:cs="Times New Roman"/>
        </w:rPr>
        <w:t>intenzity</w:t>
      </w:r>
      <w:r>
        <w:rPr>
          <w:rFonts w:ascii="Times New Roman" w:hAnsi="Times New Roman" w:cs="Times New Roman"/>
        </w:rPr>
        <w:t xml:space="preserve"> </w:t>
      </w:r>
      <w:r w:rsidRPr="00F87B51">
        <w:rPr>
          <w:rFonts w:ascii="Times New Roman" w:hAnsi="Times New Roman" w:cs="Times New Roman"/>
        </w:rPr>
        <w:t>obhospodaro</w:t>
      </w:r>
      <w:r>
        <w:rPr>
          <w:rFonts w:ascii="Times New Roman" w:hAnsi="Times New Roman" w:cs="Times New Roman"/>
        </w:rPr>
        <w:t>vania poľnohospodárskej krajiny</w:t>
      </w:r>
      <w:r w:rsidRPr="00F87B51">
        <w:rPr>
          <w:rFonts w:ascii="Times New Roman" w:hAnsi="Times New Roman" w:cs="Times New Roman"/>
        </w:rPr>
        <w:t xml:space="preserve"> </w:t>
      </w:r>
      <w:r>
        <w:rPr>
          <w:rFonts w:ascii="Times New Roman" w:hAnsi="Times New Roman" w:cs="Times New Roman"/>
        </w:rPr>
        <w:t>najmenej</w:t>
      </w:r>
      <w:r w:rsidRPr="00F87B51">
        <w:rPr>
          <w:rFonts w:ascii="Times New Roman" w:hAnsi="Times New Roman" w:cs="Times New Roman"/>
        </w:rPr>
        <w:t xml:space="preserve"> 1</w:t>
      </w:r>
      <w:r>
        <w:rPr>
          <w:rFonts w:ascii="Times New Roman" w:hAnsi="Times New Roman" w:cs="Times New Roman"/>
        </w:rPr>
        <w:t> %</w:t>
      </w:r>
      <w:r w:rsidRPr="00F87B51">
        <w:rPr>
          <w:rFonts w:ascii="Times New Roman" w:hAnsi="Times New Roman" w:cs="Times New Roman"/>
        </w:rPr>
        <w:t xml:space="preserve"> z lesnej plochy.</w:t>
      </w:r>
    </w:p>
    <w:p w:rsidR="00AC580F" w:rsidRPr="00F87B51" w:rsidP="00AD7594">
      <w:pPr>
        <w:numPr>
          <w:ilvl w:val="0"/>
          <w:numId w:val="8"/>
        </w:numPr>
        <w:tabs>
          <w:tab w:val="clear" w:pos="0"/>
        </w:tabs>
        <w:rPr>
          <w:rFonts w:ascii="Times New Roman" w:hAnsi="Times New Roman" w:cs="Times New Roman"/>
        </w:rPr>
      </w:pPr>
      <w:r w:rsidRPr="00F87B51">
        <w:rPr>
          <w:rFonts w:ascii="Times New Roman" w:hAnsi="Times New Roman" w:cs="Times New Roman"/>
        </w:rPr>
        <w:t>me</w:t>
      </w:r>
      <w:r w:rsidRPr="00F87B51">
        <w:rPr>
          <w:rFonts w:ascii="Times New Roman" w:hAnsi="Times New Roman" w:cs="Times New Roman"/>
        </w:rPr>
        <w:t>lioráciou lesných lúčok a pasienkov.</w:t>
      </w:r>
    </w:p>
    <w:p w:rsidR="00AC580F" w:rsidRPr="00F87B51" w:rsidP="00CA6FF8">
      <w:pPr>
        <w:pStyle w:val="odsek1"/>
        <w:tabs>
          <w:tab w:val="left" w:pos="709"/>
        </w:tabs>
        <w:rPr>
          <w:rFonts w:ascii="Times New Roman" w:hAnsi="Times New Roman" w:cs="Times New Roman"/>
        </w:rPr>
      </w:pPr>
      <w:r w:rsidRPr="00F87B51">
        <w:rPr>
          <w:rFonts w:ascii="Times New Roman" w:hAnsi="Times New Roman" w:cs="Times New Roman"/>
        </w:rPr>
        <w:t>Úživnosť poľných poľovných revírov sa zlepšuje:</w:t>
      </w:r>
    </w:p>
    <w:p w:rsidR="00AC580F" w:rsidRPr="00F87B51" w:rsidP="00B81F38">
      <w:pPr>
        <w:numPr>
          <w:ilvl w:val="0"/>
          <w:numId w:val="62"/>
        </w:numPr>
        <w:tabs>
          <w:tab w:val="clear" w:pos="0"/>
        </w:tabs>
        <w:rPr>
          <w:rFonts w:ascii="Times New Roman" w:hAnsi="Times New Roman" w:cs="Times New Roman"/>
        </w:rPr>
      </w:pPr>
      <w:r w:rsidRPr="00F87B51">
        <w:rPr>
          <w:rFonts w:ascii="Times New Roman" w:hAnsi="Times New Roman" w:cs="Times New Roman"/>
        </w:rPr>
        <w:t>zakladaním a</w:t>
      </w:r>
      <w:r>
        <w:rPr>
          <w:rFonts w:ascii="Times New Roman" w:hAnsi="Times New Roman" w:cs="Times New Roman"/>
        </w:rPr>
        <w:t> </w:t>
      </w:r>
      <w:r w:rsidRPr="00F87B51">
        <w:rPr>
          <w:rFonts w:ascii="Times New Roman" w:hAnsi="Times New Roman" w:cs="Times New Roman"/>
        </w:rPr>
        <w:t>udržiavaním</w:t>
      </w:r>
      <w:r>
        <w:rPr>
          <w:rFonts w:ascii="Times New Roman" w:hAnsi="Times New Roman" w:cs="Times New Roman"/>
        </w:rPr>
        <w:t xml:space="preserve"> </w:t>
      </w:r>
      <w:r w:rsidRPr="00F87B51">
        <w:rPr>
          <w:rFonts w:ascii="Times New Roman" w:hAnsi="Times New Roman" w:cs="Times New Roman"/>
        </w:rPr>
        <w:t>trvalých remízok na nevyužitých poľnohospodárskych plochách a</w:t>
      </w:r>
      <w:r>
        <w:rPr>
          <w:rFonts w:ascii="Times New Roman" w:hAnsi="Times New Roman" w:cs="Times New Roman"/>
        </w:rPr>
        <w:t> </w:t>
      </w:r>
      <w:r w:rsidRPr="00F87B51">
        <w:rPr>
          <w:rFonts w:ascii="Times New Roman" w:hAnsi="Times New Roman" w:cs="Times New Roman"/>
        </w:rPr>
        <w:t>živých</w:t>
      </w:r>
      <w:r>
        <w:rPr>
          <w:rFonts w:ascii="Times New Roman" w:hAnsi="Times New Roman" w:cs="Times New Roman"/>
        </w:rPr>
        <w:t xml:space="preserve"> </w:t>
      </w:r>
      <w:r w:rsidRPr="00F87B51">
        <w:rPr>
          <w:rFonts w:ascii="Times New Roman" w:hAnsi="Times New Roman" w:cs="Times New Roman"/>
        </w:rPr>
        <w:t>plotov z</w:t>
      </w:r>
      <w:r>
        <w:rPr>
          <w:rFonts w:ascii="Times New Roman" w:hAnsi="Times New Roman" w:cs="Times New Roman"/>
        </w:rPr>
        <w:t> </w:t>
      </w:r>
      <w:r w:rsidRPr="00F87B51">
        <w:rPr>
          <w:rFonts w:ascii="Times New Roman" w:hAnsi="Times New Roman" w:cs="Times New Roman"/>
        </w:rPr>
        <w:t>plodonosných</w:t>
      </w:r>
      <w:r>
        <w:rPr>
          <w:rFonts w:ascii="Times New Roman" w:hAnsi="Times New Roman" w:cs="Times New Roman"/>
        </w:rPr>
        <w:t xml:space="preserve"> </w:t>
      </w:r>
      <w:r w:rsidRPr="00F87B51">
        <w:rPr>
          <w:rFonts w:ascii="Times New Roman" w:hAnsi="Times New Roman" w:cs="Times New Roman"/>
        </w:rPr>
        <w:t>kríkov pozdĺž poľných ciest a</w:t>
      </w:r>
      <w:r>
        <w:rPr>
          <w:rFonts w:ascii="Times New Roman" w:hAnsi="Times New Roman" w:cs="Times New Roman"/>
        </w:rPr>
        <w:t> </w:t>
      </w:r>
      <w:r w:rsidRPr="00F87B51">
        <w:rPr>
          <w:rFonts w:ascii="Times New Roman" w:hAnsi="Times New Roman" w:cs="Times New Roman"/>
        </w:rPr>
        <w:t>kanálov</w:t>
      </w:r>
      <w:r>
        <w:rPr>
          <w:rFonts w:ascii="Times New Roman" w:hAnsi="Times New Roman" w:cs="Times New Roman"/>
        </w:rPr>
        <w:t>;</w:t>
      </w:r>
      <w:r w:rsidRPr="00F87B51">
        <w:rPr>
          <w:rFonts w:ascii="Times New Roman" w:hAnsi="Times New Roman" w:cs="Times New Roman"/>
        </w:rPr>
        <w:t xml:space="preserve"> </w:t>
      </w:r>
      <w:r>
        <w:rPr>
          <w:rFonts w:ascii="Times New Roman" w:hAnsi="Times New Roman" w:cs="Times New Roman"/>
        </w:rPr>
        <w:t>najmenšia</w:t>
      </w:r>
      <w:r w:rsidRPr="00F87B51">
        <w:rPr>
          <w:rFonts w:ascii="Times New Roman" w:hAnsi="Times New Roman" w:cs="Times New Roman"/>
        </w:rPr>
        <w:t xml:space="preserve"> výmera</w:t>
      </w:r>
      <w:r w:rsidRPr="00F87B51">
        <w:rPr>
          <w:rFonts w:ascii="Times New Roman" w:hAnsi="Times New Roman" w:cs="Times New Roman"/>
        </w:rPr>
        <w:t xml:space="preserve"> týchto plôch </w:t>
      </w:r>
      <w:r>
        <w:rPr>
          <w:rFonts w:ascii="Times New Roman" w:hAnsi="Times New Roman" w:cs="Times New Roman"/>
        </w:rPr>
        <w:t>má</w:t>
      </w:r>
      <w:r w:rsidRPr="00F87B51">
        <w:rPr>
          <w:rFonts w:ascii="Times New Roman" w:hAnsi="Times New Roman" w:cs="Times New Roman"/>
        </w:rPr>
        <w:t xml:space="preserve"> byť 0,5</w:t>
      </w:r>
      <w:r>
        <w:rPr>
          <w:rFonts w:ascii="Times New Roman" w:hAnsi="Times New Roman" w:cs="Times New Roman"/>
        </w:rPr>
        <w:t> %</w:t>
      </w:r>
      <w:r w:rsidRPr="00F87B51">
        <w:rPr>
          <w:rFonts w:ascii="Times New Roman" w:hAnsi="Times New Roman" w:cs="Times New Roman"/>
        </w:rPr>
        <w:t xml:space="preserve"> poľovnej plochy.</w:t>
      </w:r>
    </w:p>
    <w:p w:rsidR="00AC580F" w:rsidRPr="00F87B51" w:rsidP="00AD7594">
      <w:pPr>
        <w:numPr>
          <w:ilvl w:val="0"/>
          <w:numId w:val="8"/>
        </w:numPr>
        <w:tabs>
          <w:tab w:val="clear" w:pos="0"/>
        </w:tabs>
        <w:rPr>
          <w:rFonts w:ascii="Times New Roman" w:hAnsi="Times New Roman" w:cs="Times New Roman"/>
        </w:rPr>
      </w:pPr>
      <w:r w:rsidRPr="00F87B51">
        <w:rPr>
          <w:rFonts w:ascii="Times New Roman" w:hAnsi="Times New Roman" w:cs="Times New Roman"/>
        </w:rPr>
        <w:t>zakladaním a riadnym obhospodarovaním dočasných remízok, vrbovín, zahustených vetrolamov</w:t>
      </w:r>
      <w:r w:rsidR="00D83223">
        <w:rPr>
          <w:rFonts w:ascii="Times New Roman" w:hAnsi="Times New Roman" w:cs="Times New Roman"/>
        </w:rPr>
        <w:t>,</w:t>
      </w:r>
      <w:r w:rsidRPr="00F87B51">
        <w:rPr>
          <w:rFonts w:ascii="Times New Roman" w:hAnsi="Times New Roman" w:cs="Times New Roman"/>
        </w:rPr>
        <w:t xml:space="preserve"> hniezdnych políčok </w:t>
      </w:r>
      <w:r w:rsidR="00D83223">
        <w:rPr>
          <w:rFonts w:ascii="Times New Roman" w:hAnsi="Times New Roman" w:cs="Times New Roman"/>
        </w:rPr>
        <w:t xml:space="preserve">a biopásov </w:t>
      </w:r>
      <w:r w:rsidRPr="00F87B51">
        <w:rPr>
          <w:rFonts w:ascii="Times New Roman" w:hAnsi="Times New Roman" w:cs="Times New Roman"/>
        </w:rPr>
        <w:t>pre zver.</w:t>
      </w:r>
    </w:p>
    <w:p w:rsidR="00AC580F" w:rsidP="00EE650C">
      <w:pPr>
        <w:pStyle w:val="a"/>
        <w:tabs>
          <w:tab w:val="clear" w:pos="227"/>
        </w:tabs>
        <w:rPr>
          <w:rFonts w:ascii="Times New Roman" w:hAnsi="Times New Roman" w:cs="Times New Roman"/>
        </w:rPr>
      </w:pPr>
    </w:p>
    <w:p w:rsidR="00AC580F" w:rsidRPr="00F87B51" w:rsidP="00AD7594">
      <w:pPr>
        <w:pStyle w:val="Heading2"/>
        <w:rPr>
          <w:rFonts w:ascii="Times New Roman" w:hAnsi="Times New Roman"/>
        </w:rPr>
      </w:pPr>
      <w:r w:rsidRPr="00F87B51">
        <w:rPr>
          <w:rFonts w:ascii="Times New Roman" w:hAnsi="Times New Roman"/>
        </w:rPr>
        <w:t>Postup a zásady sčítania zveri</w:t>
      </w:r>
    </w:p>
    <w:p w:rsidR="00AC580F" w:rsidRPr="00225D8D" w:rsidP="00D83223">
      <w:pPr>
        <w:numPr>
          <w:ilvl w:val="0"/>
          <w:numId w:val="87"/>
        </w:numPr>
        <w:tabs>
          <w:tab w:val="left" w:pos="709"/>
        </w:tabs>
        <w:rPr>
          <w:rFonts w:ascii="Times New Roman" w:hAnsi="Times New Roman" w:cs="Times New Roman"/>
        </w:rPr>
      </w:pPr>
      <w:r w:rsidRPr="00F87B51">
        <w:rPr>
          <w:rFonts w:ascii="Times New Roman" w:hAnsi="Times New Roman" w:cs="Times New Roman"/>
        </w:rPr>
        <w:t xml:space="preserve">Raticová zver </w:t>
      </w:r>
      <w:r>
        <w:rPr>
          <w:rFonts w:ascii="Times New Roman" w:hAnsi="Times New Roman" w:cs="Times New Roman"/>
        </w:rPr>
        <w:t xml:space="preserve">sa </w:t>
      </w:r>
      <w:r w:rsidRPr="00F87B51">
        <w:rPr>
          <w:rFonts w:ascii="Times New Roman" w:hAnsi="Times New Roman" w:cs="Times New Roman"/>
        </w:rPr>
        <w:t>podľa pohlavia a</w:t>
      </w:r>
      <w:r>
        <w:rPr>
          <w:rFonts w:ascii="Times New Roman" w:hAnsi="Times New Roman" w:cs="Times New Roman"/>
        </w:rPr>
        <w:t> </w:t>
      </w:r>
      <w:r w:rsidRPr="00F87B51">
        <w:rPr>
          <w:rFonts w:ascii="Times New Roman" w:hAnsi="Times New Roman" w:cs="Times New Roman"/>
        </w:rPr>
        <w:t>vekových</w:t>
      </w:r>
      <w:r>
        <w:rPr>
          <w:rFonts w:ascii="Times New Roman" w:hAnsi="Times New Roman" w:cs="Times New Roman"/>
        </w:rPr>
        <w:t xml:space="preserve"> </w:t>
      </w:r>
      <w:r w:rsidRPr="00F87B51">
        <w:rPr>
          <w:rFonts w:ascii="Times New Roman" w:hAnsi="Times New Roman" w:cs="Times New Roman"/>
        </w:rPr>
        <w:t>tried sčítava</w:t>
      </w:r>
      <w:r w:rsidRPr="00F87B51">
        <w:rPr>
          <w:rFonts w:ascii="Times New Roman" w:hAnsi="Times New Roman" w:cs="Times New Roman"/>
          <w:bCs/>
        </w:rPr>
        <w:t>:</w:t>
      </w:r>
    </w:p>
    <w:p w:rsidR="00087238" w:rsidP="00B81F38">
      <w:pPr>
        <w:numPr>
          <w:ilvl w:val="0"/>
          <w:numId w:val="60"/>
        </w:numPr>
        <w:tabs>
          <w:tab w:val="clear" w:pos="0"/>
        </w:tabs>
        <w:rPr>
          <w:rFonts w:ascii="Times New Roman" w:hAnsi="Times New Roman" w:cs="Times New Roman"/>
        </w:rPr>
      </w:pPr>
      <w:r w:rsidRPr="00F87B51" w:rsidR="00AC580F">
        <w:rPr>
          <w:rFonts w:ascii="Times New Roman" w:hAnsi="Times New Roman" w:cs="Times New Roman"/>
        </w:rPr>
        <w:t>v zime pri kŕmidlách,</w:t>
      </w:r>
    </w:p>
    <w:p w:rsidR="00087238" w:rsidP="00B81F38">
      <w:pPr>
        <w:numPr>
          <w:ilvl w:val="0"/>
          <w:numId w:val="60"/>
        </w:numPr>
        <w:tabs>
          <w:tab w:val="clear" w:pos="0"/>
        </w:tabs>
        <w:rPr>
          <w:rFonts w:ascii="Times New Roman" w:hAnsi="Times New Roman" w:cs="Times New Roman"/>
        </w:rPr>
      </w:pPr>
      <w:r w:rsidRPr="00F87B51" w:rsidR="00AC580F">
        <w:rPr>
          <w:rFonts w:ascii="Times New Roman" w:hAnsi="Times New Roman" w:cs="Times New Roman"/>
        </w:rPr>
        <w:t>podľa stôp na snehu,</w:t>
      </w:r>
    </w:p>
    <w:p w:rsidR="00087238" w:rsidP="00B81F38">
      <w:pPr>
        <w:numPr>
          <w:ilvl w:val="0"/>
          <w:numId w:val="60"/>
        </w:numPr>
        <w:tabs>
          <w:tab w:val="clear" w:pos="0"/>
        </w:tabs>
        <w:rPr>
          <w:rFonts w:ascii="Times New Roman" w:hAnsi="Times New Roman" w:cs="Times New Roman"/>
        </w:rPr>
      </w:pPr>
      <w:r w:rsidRPr="00F87B51" w:rsidR="00AC580F">
        <w:rPr>
          <w:rFonts w:ascii="Times New Roman" w:hAnsi="Times New Roman" w:cs="Times New Roman"/>
        </w:rPr>
        <w:t xml:space="preserve">pri pochôdzkach </w:t>
      </w:r>
      <w:r w:rsidR="00D83223">
        <w:rPr>
          <w:rFonts w:ascii="Times New Roman" w:hAnsi="Times New Roman" w:cs="Times New Roman"/>
        </w:rPr>
        <w:t xml:space="preserve">a postriežkach </w:t>
      </w:r>
      <w:r w:rsidRPr="00F87B51" w:rsidR="00AC580F">
        <w:rPr>
          <w:rFonts w:ascii="Times New Roman" w:hAnsi="Times New Roman" w:cs="Times New Roman"/>
        </w:rPr>
        <w:t>v revíri,</w:t>
      </w:r>
    </w:p>
    <w:p w:rsidR="00AC580F" w:rsidRPr="00F87B51" w:rsidP="00B81F38">
      <w:pPr>
        <w:numPr>
          <w:ilvl w:val="0"/>
          <w:numId w:val="60"/>
        </w:numPr>
        <w:tabs>
          <w:tab w:val="clear" w:pos="0"/>
        </w:tabs>
        <w:rPr>
          <w:rFonts w:ascii="Times New Roman" w:hAnsi="Times New Roman" w:cs="Times New Roman"/>
        </w:rPr>
      </w:pPr>
      <w:r w:rsidRPr="00F87B51">
        <w:rPr>
          <w:rFonts w:ascii="Times New Roman" w:hAnsi="Times New Roman" w:cs="Times New Roman"/>
        </w:rPr>
        <w:t>počas ruje.</w:t>
      </w:r>
    </w:p>
    <w:p w:rsidR="00AC580F" w:rsidRPr="00F87B51" w:rsidP="00CA6FF8">
      <w:pPr>
        <w:pStyle w:val="odsek1"/>
        <w:tabs>
          <w:tab w:val="left" w:pos="709"/>
        </w:tabs>
        <w:rPr>
          <w:rFonts w:ascii="Times New Roman" w:hAnsi="Times New Roman" w:cs="Times New Roman"/>
        </w:rPr>
      </w:pPr>
      <w:r w:rsidRPr="00F87B51">
        <w:rPr>
          <w:rFonts w:ascii="Times New Roman" w:hAnsi="Times New Roman" w:cs="Times New Roman"/>
        </w:rPr>
        <w:t>Jelenia zver sa sčítava v rámci jednotlivých revírov</w:t>
      </w:r>
      <w:r>
        <w:rPr>
          <w:rFonts w:ascii="Times New Roman" w:hAnsi="Times New Roman" w:cs="Times New Roman"/>
        </w:rPr>
        <w:t>.</w:t>
      </w:r>
      <w:r w:rsidRPr="00F87B51">
        <w:rPr>
          <w:rFonts w:ascii="Times New Roman" w:hAnsi="Times New Roman" w:cs="Times New Roman"/>
        </w:rPr>
        <w:t xml:space="preserve"> </w:t>
      </w:r>
      <w:r>
        <w:rPr>
          <w:rFonts w:ascii="Times New Roman" w:hAnsi="Times New Roman" w:cs="Times New Roman"/>
        </w:rPr>
        <w:t>S</w:t>
      </w:r>
      <w:r w:rsidRPr="00F87B51">
        <w:rPr>
          <w:rFonts w:ascii="Times New Roman" w:hAnsi="Times New Roman" w:cs="Times New Roman"/>
        </w:rPr>
        <w:t>čítanie jelenej zveri sa koordinuje v rámci chovateľských oblastí, ostatné druhy zveri sa sčítavajú v rámci jednotlivých revírov. Sčítanie sa opak</w:t>
      </w:r>
      <w:r>
        <w:rPr>
          <w:rFonts w:ascii="Times New Roman" w:hAnsi="Times New Roman" w:cs="Times New Roman"/>
        </w:rPr>
        <w:t>uje</w:t>
      </w:r>
      <w:r w:rsidRPr="00F87B51">
        <w:rPr>
          <w:rFonts w:ascii="Times New Roman" w:hAnsi="Times New Roman" w:cs="Times New Roman"/>
        </w:rPr>
        <w:t xml:space="preserve"> aspoň dvakrát v týždenných intervaloch a v rámci </w:t>
      </w:r>
      <w:r>
        <w:rPr>
          <w:rFonts w:ascii="Times New Roman" w:hAnsi="Times New Roman" w:cs="Times New Roman"/>
        </w:rPr>
        <w:t>chovateľskej</w:t>
      </w:r>
      <w:r w:rsidRPr="00F87B51">
        <w:rPr>
          <w:rFonts w:ascii="Times New Roman" w:hAnsi="Times New Roman" w:cs="Times New Roman"/>
        </w:rPr>
        <w:t xml:space="preserve"> </w:t>
      </w:r>
      <w:r>
        <w:rPr>
          <w:rFonts w:ascii="Times New Roman" w:hAnsi="Times New Roman" w:cs="Times New Roman"/>
        </w:rPr>
        <w:t>oblasti</w:t>
      </w:r>
      <w:r w:rsidRPr="00F87B51">
        <w:rPr>
          <w:rFonts w:ascii="Times New Roman" w:hAnsi="Times New Roman" w:cs="Times New Roman"/>
        </w:rPr>
        <w:t xml:space="preserve"> v</w:t>
      </w:r>
      <w:r>
        <w:rPr>
          <w:rFonts w:ascii="Times New Roman" w:hAnsi="Times New Roman" w:cs="Times New Roman"/>
        </w:rPr>
        <w:t> </w:t>
      </w:r>
      <w:r w:rsidRPr="00F87B51">
        <w:rPr>
          <w:rFonts w:ascii="Times New Roman" w:hAnsi="Times New Roman" w:cs="Times New Roman"/>
        </w:rPr>
        <w:t>rovnakom</w:t>
      </w:r>
      <w:r>
        <w:rPr>
          <w:rFonts w:ascii="Times New Roman" w:hAnsi="Times New Roman" w:cs="Times New Roman"/>
        </w:rPr>
        <w:t xml:space="preserve"> </w:t>
      </w:r>
      <w:r w:rsidRPr="00F87B51">
        <w:rPr>
          <w:rFonts w:ascii="Times New Roman" w:hAnsi="Times New Roman" w:cs="Times New Roman"/>
        </w:rPr>
        <w:t>termíne.</w:t>
      </w:r>
    </w:p>
    <w:p w:rsidR="00AC580F" w:rsidRPr="00F87B51" w:rsidP="00CA6FF8">
      <w:pPr>
        <w:pStyle w:val="odsek1"/>
        <w:tabs>
          <w:tab w:val="left" w:pos="709"/>
        </w:tabs>
        <w:rPr>
          <w:rFonts w:ascii="Times New Roman" w:hAnsi="Times New Roman" w:cs="Times New Roman"/>
        </w:rPr>
      </w:pPr>
      <w:r w:rsidRPr="00F87B51">
        <w:rPr>
          <w:rFonts w:ascii="Times New Roman" w:hAnsi="Times New Roman" w:cs="Times New Roman"/>
        </w:rPr>
        <w:t>Malá zver sa sčítava podľa týchto zásad:</w:t>
      </w:r>
    </w:p>
    <w:p w:rsidR="00087238" w:rsidP="00B81F38">
      <w:pPr>
        <w:numPr>
          <w:ilvl w:val="0"/>
          <w:numId w:val="59"/>
        </w:numPr>
        <w:tabs>
          <w:tab w:val="clear" w:pos="0"/>
        </w:tabs>
        <w:rPr>
          <w:rFonts w:ascii="Times New Roman" w:hAnsi="Times New Roman" w:cs="Times New Roman"/>
        </w:rPr>
      </w:pPr>
      <w:r w:rsidR="00AC580F">
        <w:rPr>
          <w:rFonts w:ascii="Times New Roman" w:hAnsi="Times New Roman" w:cs="Times New Roman"/>
        </w:rPr>
        <w:t>z</w:t>
      </w:r>
      <w:r w:rsidRPr="00F87B51" w:rsidR="00AC580F">
        <w:rPr>
          <w:rFonts w:ascii="Times New Roman" w:hAnsi="Times New Roman" w:cs="Times New Roman"/>
        </w:rPr>
        <w:t>ajace sa sčítavajú za pomoci rojnice taxátorov v pásoch, ktorých plochy m</w:t>
      </w:r>
      <w:r w:rsidR="00AC580F">
        <w:rPr>
          <w:rFonts w:ascii="Times New Roman" w:hAnsi="Times New Roman" w:cs="Times New Roman"/>
        </w:rPr>
        <w:t xml:space="preserve">usia </w:t>
      </w:r>
      <w:r w:rsidRPr="00F87B51" w:rsidR="00AC580F">
        <w:rPr>
          <w:rFonts w:ascii="Times New Roman" w:hAnsi="Times New Roman" w:cs="Times New Roman"/>
        </w:rPr>
        <w:t>predstavovať aspoň desatinu z celkovej výmery poľovného revíru, pričom v nich majú byť zahrnuté ako priemerne, tak aj pod - a nadpriemerne zazverené úseky. Zajace je výhodné sčítavať aj nočnou svetlo-metovou taxáciou z motorového vozidla. Pri prvom spôsobe môžu sa súčasne sčítať aj kŕdle jarabíc</w:t>
      </w:r>
      <w:r w:rsidR="00AC580F">
        <w:rPr>
          <w:rFonts w:ascii="Times New Roman" w:hAnsi="Times New Roman" w:cs="Times New Roman"/>
        </w:rPr>
        <w:t>,</w:t>
      </w:r>
    </w:p>
    <w:p w:rsidR="00087238" w:rsidP="00B81F38">
      <w:pPr>
        <w:numPr>
          <w:ilvl w:val="0"/>
          <w:numId w:val="59"/>
        </w:numPr>
        <w:tabs>
          <w:tab w:val="clear" w:pos="0"/>
        </w:tabs>
        <w:rPr>
          <w:rFonts w:ascii="Times New Roman" w:hAnsi="Times New Roman" w:cs="Times New Roman"/>
        </w:rPr>
      </w:pPr>
      <w:r w:rsidR="00AC580F">
        <w:rPr>
          <w:rFonts w:ascii="Times New Roman" w:hAnsi="Times New Roman" w:cs="Times New Roman"/>
        </w:rPr>
        <w:t>j</w:t>
      </w:r>
      <w:r w:rsidRPr="00F87B51" w:rsidR="00AC580F">
        <w:rPr>
          <w:rFonts w:ascii="Times New Roman" w:hAnsi="Times New Roman" w:cs="Times New Roman"/>
        </w:rPr>
        <w:t>arabice sa sčítavajú koncom zimy, kým ešte nie sú spárované, pričom kŕdle najľahšie možno sčítať pri násypcoch, pozdĺž ciest, tratí a kanálov, v blízkosti stohov, hospodárskych dvorov a pod., kde sa v zime najviac koncentrujú</w:t>
      </w:r>
      <w:r w:rsidR="00AC580F">
        <w:rPr>
          <w:rFonts w:ascii="Times New Roman" w:hAnsi="Times New Roman" w:cs="Times New Roman"/>
        </w:rPr>
        <w:t>,</w:t>
      </w:r>
    </w:p>
    <w:p w:rsidR="00087238" w:rsidP="00B81F38">
      <w:pPr>
        <w:numPr>
          <w:ilvl w:val="0"/>
          <w:numId w:val="59"/>
        </w:numPr>
        <w:tabs>
          <w:tab w:val="clear" w:pos="0"/>
        </w:tabs>
        <w:rPr>
          <w:rFonts w:ascii="Times New Roman" w:hAnsi="Times New Roman" w:cs="Times New Roman"/>
        </w:rPr>
      </w:pPr>
      <w:r w:rsidR="00AC580F">
        <w:rPr>
          <w:rFonts w:ascii="Times New Roman" w:hAnsi="Times New Roman" w:cs="Times New Roman"/>
        </w:rPr>
        <w:t>b</w:t>
      </w:r>
      <w:r w:rsidRPr="00F87B51" w:rsidR="00AC580F">
        <w:rPr>
          <w:rFonts w:ascii="Times New Roman" w:hAnsi="Times New Roman" w:cs="Times New Roman"/>
        </w:rPr>
        <w:t>ažanty možno sčítať v zime pri násypcoch, na lesných okrajoch, kde vychádzajú na pašu, prípadne aj ich vyplašením z remízky alebo z</w:t>
      </w:r>
      <w:r w:rsidR="00AC580F">
        <w:rPr>
          <w:rFonts w:ascii="Times New Roman" w:hAnsi="Times New Roman" w:cs="Times New Roman"/>
        </w:rPr>
        <w:t> </w:t>
      </w:r>
      <w:r w:rsidRPr="00F87B51" w:rsidR="00AC580F">
        <w:rPr>
          <w:rFonts w:ascii="Times New Roman" w:hAnsi="Times New Roman" w:cs="Times New Roman"/>
        </w:rPr>
        <w:t>určitého lesného úseku za pomoci honcov a</w:t>
      </w:r>
      <w:r w:rsidR="00AC580F">
        <w:rPr>
          <w:rFonts w:ascii="Times New Roman" w:hAnsi="Times New Roman" w:cs="Times New Roman"/>
        </w:rPr>
        <w:t> </w:t>
      </w:r>
      <w:r w:rsidRPr="00F87B51" w:rsidR="00AC580F">
        <w:rPr>
          <w:rFonts w:ascii="Times New Roman" w:hAnsi="Times New Roman" w:cs="Times New Roman"/>
        </w:rPr>
        <w:t>psov</w:t>
      </w:r>
      <w:r w:rsidR="00AC580F">
        <w:rPr>
          <w:rFonts w:ascii="Times New Roman" w:hAnsi="Times New Roman" w:cs="Times New Roman"/>
        </w:rPr>
        <w:t>,</w:t>
      </w:r>
    </w:p>
    <w:p w:rsidR="00AC580F" w:rsidRPr="00F87B51" w:rsidP="00B81F38">
      <w:pPr>
        <w:numPr>
          <w:ilvl w:val="0"/>
          <w:numId w:val="59"/>
        </w:numPr>
        <w:tabs>
          <w:tab w:val="clear" w:pos="0"/>
        </w:tabs>
        <w:rPr>
          <w:rFonts w:ascii="Times New Roman" w:hAnsi="Times New Roman" w:cs="Times New Roman"/>
        </w:rPr>
      </w:pPr>
      <w:r>
        <w:rPr>
          <w:rFonts w:ascii="Times New Roman" w:hAnsi="Times New Roman" w:cs="Times New Roman"/>
        </w:rPr>
        <w:t>p</w:t>
      </w:r>
      <w:r w:rsidRPr="00F87B51">
        <w:rPr>
          <w:rFonts w:ascii="Times New Roman" w:hAnsi="Times New Roman" w:cs="Times New Roman"/>
        </w:rPr>
        <w:t>rírastky malej zveri každoročne kolíšu, preto sa sčítava aj jej letný stav pred odstrelom k</w:t>
      </w:r>
      <w:r>
        <w:rPr>
          <w:rFonts w:ascii="Times New Roman" w:hAnsi="Times New Roman" w:cs="Times New Roman"/>
        </w:rPr>
        <w:t> </w:t>
      </w:r>
      <w:r w:rsidRPr="00F87B51">
        <w:rPr>
          <w:rFonts w:ascii="Times New Roman" w:hAnsi="Times New Roman" w:cs="Times New Roman"/>
        </w:rPr>
        <w:t xml:space="preserve">30. septembru </w:t>
      </w:r>
      <w:r>
        <w:rPr>
          <w:rFonts w:ascii="Times New Roman" w:hAnsi="Times New Roman" w:cs="Times New Roman"/>
        </w:rPr>
        <w:t>kalendárneho</w:t>
      </w:r>
      <w:r w:rsidRPr="00F87B51">
        <w:rPr>
          <w:rFonts w:ascii="Times New Roman" w:hAnsi="Times New Roman" w:cs="Times New Roman"/>
        </w:rPr>
        <w:t xml:space="preserve"> roka, ktorý je východiskom pre plánovanie lovu.</w:t>
      </w:r>
    </w:p>
    <w:p w:rsidR="00AC580F" w:rsidRPr="00F87B51" w:rsidP="00CA6FF8">
      <w:pPr>
        <w:pStyle w:val="odsek1"/>
        <w:tabs>
          <w:tab w:val="left" w:pos="709"/>
        </w:tabs>
        <w:rPr>
          <w:rFonts w:ascii="Times New Roman" w:hAnsi="Times New Roman" w:cs="Times New Roman"/>
        </w:rPr>
      </w:pPr>
      <w:r w:rsidRPr="00F87B51">
        <w:rPr>
          <w:rFonts w:ascii="Times New Roman" w:hAnsi="Times New Roman" w:cs="Times New Roman"/>
        </w:rPr>
        <w:t>Vzácna zver sa sčítava podľa týchto zásad:</w:t>
      </w:r>
    </w:p>
    <w:p w:rsidR="00087238" w:rsidP="00B81F38">
      <w:pPr>
        <w:numPr>
          <w:ilvl w:val="0"/>
          <w:numId w:val="58"/>
        </w:numPr>
        <w:tabs>
          <w:tab w:val="clear" w:pos="0"/>
        </w:tabs>
        <w:rPr>
          <w:rFonts w:ascii="Times New Roman" w:hAnsi="Times New Roman" w:cs="Times New Roman"/>
        </w:rPr>
      </w:pPr>
      <w:r w:rsidR="00AC580F">
        <w:rPr>
          <w:rFonts w:ascii="Times New Roman" w:hAnsi="Times New Roman" w:cs="Times New Roman"/>
        </w:rPr>
        <w:t>k</w:t>
      </w:r>
      <w:r w:rsidRPr="00F87B51" w:rsidR="00AC580F">
        <w:rPr>
          <w:rFonts w:ascii="Times New Roman" w:hAnsi="Times New Roman" w:cs="Times New Roman"/>
        </w:rPr>
        <w:t>amzíky sa sčítavajú v čase ruje a výška ich zimných strát sa zisťuje</w:t>
      </w:r>
      <w:r w:rsidR="00AC580F">
        <w:rPr>
          <w:rFonts w:ascii="Times New Roman" w:hAnsi="Times New Roman" w:cs="Times New Roman"/>
        </w:rPr>
        <w:t xml:space="preserve"> </w:t>
      </w:r>
      <w:r w:rsidRPr="00F87B51" w:rsidR="00AC580F">
        <w:rPr>
          <w:rFonts w:ascii="Times New Roman" w:hAnsi="Times New Roman" w:cs="Times New Roman"/>
        </w:rPr>
        <w:t>počas celej zimy a na jar pri topení snehu. Sčítanie sa vykoná naraz na</w:t>
      </w:r>
      <w:r w:rsidR="00AC580F">
        <w:rPr>
          <w:rFonts w:ascii="Times New Roman" w:hAnsi="Times New Roman" w:cs="Times New Roman"/>
        </w:rPr>
        <w:t xml:space="preserve"> </w:t>
      </w:r>
      <w:r w:rsidRPr="00F87B51" w:rsidR="00AC580F">
        <w:rPr>
          <w:rFonts w:ascii="Times New Roman" w:hAnsi="Times New Roman" w:cs="Times New Roman"/>
        </w:rPr>
        <w:t>celej lokalite.</w:t>
      </w:r>
    </w:p>
    <w:p w:rsidR="00AC580F" w:rsidRPr="00F87B51" w:rsidP="00B81F38">
      <w:pPr>
        <w:numPr>
          <w:ilvl w:val="0"/>
          <w:numId w:val="58"/>
        </w:numPr>
        <w:tabs>
          <w:tab w:val="clear" w:pos="0"/>
        </w:tabs>
        <w:rPr>
          <w:rFonts w:ascii="Times New Roman" w:hAnsi="Times New Roman" w:cs="Times New Roman"/>
        </w:rPr>
      </w:pPr>
      <w:r>
        <w:rPr>
          <w:rFonts w:ascii="Times New Roman" w:hAnsi="Times New Roman" w:cs="Times New Roman"/>
        </w:rPr>
        <w:t>m</w:t>
      </w:r>
      <w:r w:rsidRPr="00F87B51">
        <w:rPr>
          <w:rFonts w:ascii="Times New Roman" w:hAnsi="Times New Roman" w:cs="Times New Roman"/>
        </w:rPr>
        <w:t xml:space="preserve">edvede sa sčítavajú podľa sčítacieho formulára medveďov za </w:t>
      </w:r>
      <w:r>
        <w:rPr>
          <w:rFonts w:ascii="Times New Roman" w:hAnsi="Times New Roman" w:cs="Times New Roman"/>
        </w:rPr>
        <w:t>prí</w:t>
      </w:r>
      <w:r w:rsidRPr="00F87B51">
        <w:rPr>
          <w:rFonts w:ascii="Times New Roman" w:hAnsi="Times New Roman" w:cs="Times New Roman"/>
        </w:rPr>
        <w:t xml:space="preserve">slušný rok. Do tohto formulára treba po celý rok </w:t>
      </w:r>
      <w:r>
        <w:rPr>
          <w:rFonts w:ascii="Times New Roman" w:hAnsi="Times New Roman" w:cs="Times New Roman"/>
        </w:rPr>
        <w:t>zaznamenávať pozorova</w:t>
      </w:r>
      <w:r w:rsidRPr="00F87B51">
        <w:rPr>
          <w:rFonts w:ascii="Times New Roman" w:hAnsi="Times New Roman" w:cs="Times New Roman"/>
        </w:rPr>
        <w:t xml:space="preserve">né medvede a nájdené medvedie stopy. Stopy medvedích mláďat sa </w:t>
      </w:r>
      <w:r>
        <w:rPr>
          <w:rFonts w:ascii="Times New Roman" w:hAnsi="Times New Roman" w:cs="Times New Roman"/>
        </w:rPr>
        <w:t>r</w:t>
      </w:r>
      <w:r>
        <w:rPr>
          <w:rFonts w:ascii="Times New Roman" w:hAnsi="Times New Roman" w:cs="Times New Roman"/>
        </w:rPr>
        <w:t>e</w:t>
      </w:r>
      <w:r w:rsidRPr="00F87B51">
        <w:rPr>
          <w:rFonts w:ascii="Times New Roman" w:hAnsi="Times New Roman" w:cs="Times New Roman"/>
        </w:rPr>
        <w:t>gistrujú do konca apríla. Koncom roka sa urobí vyhodnotenie, koľko medveďov sa</w:t>
      </w:r>
      <w:r>
        <w:rPr>
          <w:rFonts w:ascii="Times New Roman" w:hAnsi="Times New Roman" w:cs="Times New Roman"/>
        </w:rPr>
        <w:t xml:space="preserve"> nachádza v revíri, či už trvalo</w:t>
      </w:r>
      <w:r w:rsidRPr="00F87B51">
        <w:rPr>
          <w:rFonts w:ascii="Times New Roman" w:hAnsi="Times New Roman" w:cs="Times New Roman"/>
        </w:rPr>
        <w:t xml:space="preserve"> alebo prechodne a do 31.</w:t>
      </w:r>
      <w:r>
        <w:rPr>
          <w:rFonts w:ascii="Times New Roman" w:hAnsi="Times New Roman" w:cs="Times New Roman"/>
        </w:rPr>
        <w:t> decembra</w:t>
      </w:r>
      <w:r w:rsidRPr="00F87B51">
        <w:rPr>
          <w:rFonts w:ascii="Times New Roman" w:hAnsi="Times New Roman" w:cs="Times New Roman"/>
        </w:rPr>
        <w:t xml:space="preserve"> sa formulár odovzdá na príslušnom </w:t>
      </w:r>
      <w:r>
        <w:rPr>
          <w:rFonts w:ascii="Times New Roman" w:hAnsi="Times New Roman" w:cs="Times New Roman"/>
        </w:rPr>
        <w:t>obvodnom lesnom úrade</w:t>
      </w:r>
      <w:r w:rsidRPr="00F87B51">
        <w:rPr>
          <w:rFonts w:ascii="Times New Roman" w:hAnsi="Times New Roman" w:cs="Times New Roman"/>
        </w:rPr>
        <w:t>. Tento formulár tvorí zároveň prílohu k plánu lovu III. pre tie revíry, v ktorých sa žiadalo povolenie lovu medveďov. Evidujú sa vodiace medvedice, tohoročné medvieďaťa, 2-3 ročné medvede a dospelé jedince, Zaznamenáva sa šírka stôp predných a dĺžka stôp zadných láb (šírka x dĺžka v</w:t>
      </w:r>
      <w:r>
        <w:rPr>
          <w:rFonts w:ascii="Times New Roman" w:hAnsi="Times New Roman" w:cs="Times New Roman"/>
        </w:rPr>
        <w:t> </w:t>
      </w:r>
      <w:r w:rsidRPr="00F87B51">
        <w:rPr>
          <w:rFonts w:ascii="Times New Roman" w:hAnsi="Times New Roman" w:cs="Times New Roman"/>
        </w:rPr>
        <w:t>cm</w:t>
      </w:r>
      <w:r>
        <w:rPr>
          <w:rFonts w:ascii="Times New Roman" w:hAnsi="Times New Roman" w:cs="Times New Roman"/>
        </w:rPr>
        <w:t>)</w:t>
      </w:r>
      <w:r w:rsidRPr="00F87B51">
        <w:rPr>
          <w:rFonts w:ascii="Times New Roman" w:hAnsi="Times New Roman" w:cs="Times New Roman"/>
        </w:rPr>
        <w:t>. Tohoročné medvieďatá majú stopy prednej laby široké 6-</w:t>
      </w:r>
      <w:smartTag w:uri="urn:schemas-microsoft-com:office:smarttags" w:element="metricconverter">
        <w:smartTagPr>
          <w:attr w:name="ProductID" w:val="9 cm"/>
        </w:smartTagPr>
        <w:r w:rsidRPr="00F87B51">
          <w:rPr>
            <w:rFonts w:ascii="Times New Roman" w:hAnsi="Times New Roman" w:cs="Times New Roman"/>
          </w:rPr>
          <w:t>9 cm</w:t>
        </w:r>
      </w:smartTag>
      <w:r w:rsidRPr="00F87B51">
        <w:rPr>
          <w:rFonts w:ascii="Times New Roman" w:hAnsi="Times New Roman" w:cs="Times New Roman"/>
        </w:rPr>
        <w:t>, vlaňajšie medvieďatá 9,5-12 cm, trojročné a staršie jedince do 11 rokov 12,1-15 cm, jedince so stopou širokou 15,1-</w:t>
      </w:r>
      <w:smartTag w:uri="urn:schemas-microsoft-com:office:smarttags" w:element="metricconverter">
        <w:smartTagPr>
          <w:attr w:name="ProductID" w:val="18 cm"/>
        </w:smartTagPr>
        <w:r w:rsidRPr="00F87B51">
          <w:rPr>
            <w:rFonts w:ascii="Times New Roman" w:hAnsi="Times New Roman" w:cs="Times New Roman"/>
          </w:rPr>
          <w:t>18 cm</w:t>
        </w:r>
      </w:smartTag>
      <w:r w:rsidRPr="00F87B51">
        <w:rPr>
          <w:rFonts w:ascii="Times New Roman" w:hAnsi="Times New Roman" w:cs="Times New Roman"/>
        </w:rPr>
        <w:t xml:space="preserve"> sú najmenej 12 ročné a staršie. Ak je predná stopa </w:t>
      </w:r>
      <w:r>
        <w:rPr>
          <w:rFonts w:ascii="Times New Roman" w:hAnsi="Times New Roman" w:cs="Times New Roman"/>
        </w:rPr>
        <w:t>š</w:t>
      </w:r>
      <w:r w:rsidRPr="00F87B51">
        <w:rPr>
          <w:rFonts w:ascii="Times New Roman" w:hAnsi="Times New Roman" w:cs="Times New Roman"/>
        </w:rPr>
        <w:t xml:space="preserve">iršia ako </w:t>
      </w:r>
      <w:smartTag w:uri="urn:schemas-microsoft-com:office:smarttags" w:element="metricconverter">
        <w:smartTagPr>
          <w:attr w:name="ProductID" w:val="17 cm"/>
        </w:smartTagPr>
        <w:r w:rsidRPr="00F87B51">
          <w:rPr>
            <w:rFonts w:ascii="Times New Roman" w:hAnsi="Times New Roman" w:cs="Times New Roman"/>
          </w:rPr>
          <w:t>17 cm</w:t>
        </w:r>
      </w:smartTag>
      <w:r w:rsidRPr="00F87B51">
        <w:rPr>
          <w:rFonts w:ascii="Times New Roman" w:hAnsi="Times New Roman" w:cs="Times New Roman"/>
        </w:rPr>
        <w:t xml:space="preserve"> a zadná dlhšia ako </w:t>
      </w:r>
      <w:smartTag w:uri="urn:schemas-microsoft-com:office:smarttags" w:element="metricconverter">
        <w:smartTagPr>
          <w:attr w:name="ProductID" w:val="27 cm"/>
        </w:smartTagPr>
        <w:r w:rsidRPr="00F87B51">
          <w:rPr>
            <w:rFonts w:ascii="Times New Roman" w:hAnsi="Times New Roman" w:cs="Times New Roman"/>
          </w:rPr>
          <w:t>27 cm</w:t>
        </w:r>
      </w:smartTag>
      <w:r w:rsidRPr="00F87B51">
        <w:rPr>
          <w:rFonts w:ascii="Times New Roman" w:hAnsi="Times New Roman" w:cs="Times New Roman"/>
        </w:rPr>
        <w:t>, id</w:t>
      </w:r>
      <w:r w:rsidRPr="00F87B51">
        <w:rPr>
          <w:rFonts w:ascii="Times New Roman" w:hAnsi="Times New Roman" w:cs="Times New Roman"/>
        </w:rPr>
        <w:t>e spravidla o starého samca.</w:t>
      </w:r>
    </w:p>
    <w:p w:rsidR="00AC580F" w:rsidP="00AD7594">
      <w:pPr>
        <w:numPr>
          <w:ilvl w:val="0"/>
          <w:numId w:val="8"/>
        </w:numPr>
        <w:tabs>
          <w:tab w:val="clear" w:pos="0"/>
        </w:tabs>
        <w:rPr>
          <w:rFonts w:ascii="Times New Roman" w:hAnsi="Times New Roman" w:cs="Times New Roman"/>
        </w:rPr>
      </w:pPr>
      <w:r>
        <w:rPr>
          <w:rFonts w:ascii="Times New Roman" w:hAnsi="Times New Roman" w:cs="Times New Roman"/>
        </w:rPr>
        <w:t>d</w:t>
      </w:r>
      <w:r w:rsidRPr="00F87B51">
        <w:rPr>
          <w:rFonts w:ascii="Times New Roman" w:hAnsi="Times New Roman" w:cs="Times New Roman"/>
        </w:rPr>
        <w:t>ropy sa sčítavajú koncom zimy, kým sú v kŕdľoch, jednotne vo vopred stanovenom termíne v celom areáli rozšírenia a kohúty aj pozorovaním počas toku.</w:t>
      </w:r>
    </w:p>
    <w:p w:rsidR="00AC580F" w:rsidRPr="00F87B51" w:rsidP="00AD7594">
      <w:pPr>
        <w:numPr>
          <w:ilvl w:val="0"/>
          <w:numId w:val="8"/>
        </w:numPr>
        <w:tabs>
          <w:tab w:val="clear" w:pos="0"/>
        </w:tabs>
        <w:rPr>
          <w:rFonts w:ascii="Times New Roman" w:hAnsi="Times New Roman" w:cs="Times New Roman"/>
        </w:rPr>
      </w:pPr>
      <w:r>
        <w:rPr>
          <w:rFonts w:ascii="Times New Roman" w:hAnsi="Times New Roman" w:cs="Times New Roman"/>
        </w:rPr>
        <w:t>h</w:t>
      </w:r>
      <w:r w:rsidRPr="00F87B51">
        <w:rPr>
          <w:rFonts w:ascii="Times New Roman" w:hAnsi="Times New Roman" w:cs="Times New Roman"/>
        </w:rPr>
        <w:t xml:space="preserve">lucháne a tetrovy sa sčítavajú na tokaniskách, pričom ich jarný stav sa pre nasledujúci rok stanoví odhadom </w:t>
      </w:r>
      <w:r>
        <w:rPr>
          <w:rFonts w:ascii="Times New Roman" w:hAnsi="Times New Roman" w:cs="Times New Roman"/>
        </w:rPr>
        <w:t>tak, že sa zohľadní predpoklada</w:t>
      </w:r>
      <w:r w:rsidRPr="00F87B51">
        <w:rPr>
          <w:rFonts w:ascii="Times New Roman" w:hAnsi="Times New Roman" w:cs="Times New Roman"/>
        </w:rPr>
        <w:t>ná výška prírastku podľa klimatických pod</w:t>
      </w:r>
      <w:r>
        <w:rPr>
          <w:rFonts w:ascii="Times New Roman" w:hAnsi="Times New Roman" w:cs="Times New Roman"/>
        </w:rPr>
        <w:t>mienok a taktiež aj zistené zim</w:t>
      </w:r>
      <w:r w:rsidRPr="00F87B51">
        <w:rPr>
          <w:rFonts w:ascii="Times New Roman" w:hAnsi="Times New Roman" w:cs="Times New Roman"/>
        </w:rPr>
        <w:t>né straty.</w:t>
      </w:r>
    </w:p>
    <w:p w:rsidR="00AC580F" w:rsidRPr="00AA5C36" w:rsidP="00CA6FF8">
      <w:pPr>
        <w:pStyle w:val="odsek1"/>
        <w:tabs>
          <w:tab w:val="left" w:pos="709"/>
        </w:tabs>
        <w:rPr>
          <w:rFonts w:ascii="Times New Roman" w:hAnsi="Times New Roman" w:cs="Times New Roman"/>
        </w:rPr>
      </w:pPr>
      <w:r w:rsidRPr="00F87B51">
        <w:rPr>
          <w:rFonts w:ascii="Times New Roman" w:hAnsi="Times New Roman" w:cs="Times New Roman"/>
        </w:rPr>
        <w:t>Výsledky sčítania zveri poľovn</w:t>
      </w:r>
      <w:r>
        <w:rPr>
          <w:rFonts w:ascii="Times New Roman" w:hAnsi="Times New Roman" w:cs="Times New Roman"/>
        </w:rPr>
        <w:t>ý</w:t>
      </w:r>
      <w:r w:rsidRPr="00F87B51">
        <w:rPr>
          <w:rFonts w:ascii="Times New Roman" w:hAnsi="Times New Roman" w:cs="Times New Roman"/>
        </w:rPr>
        <w:t xml:space="preserve"> hospodár vykazuj</w:t>
      </w:r>
      <w:r>
        <w:rPr>
          <w:rFonts w:ascii="Times New Roman" w:hAnsi="Times New Roman" w:cs="Times New Roman"/>
        </w:rPr>
        <w:t>e</w:t>
      </w:r>
      <w:r w:rsidRPr="00F87B51">
        <w:rPr>
          <w:rFonts w:ascii="Times New Roman" w:hAnsi="Times New Roman" w:cs="Times New Roman"/>
        </w:rPr>
        <w:t xml:space="preserve"> na sčítacích hárkoch - Výkaz o sčítaní zveri.</w:t>
      </w:r>
      <w:r w:rsidR="008568FB">
        <w:rPr>
          <w:rFonts w:ascii="Times New Roman" w:hAnsi="Times New Roman" w:cs="Times New Roman"/>
        </w:rPr>
        <w:t xml:space="preserve"> Vzor je v príl</w:t>
      </w:r>
      <w:r w:rsidR="008568FB">
        <w:rPr>
          <w:rFonts w:ascii="Times New Roman" w:hAnsi="Times New Roman" w:cs="Times New Roman"/>
        </w:rPr>
        <w:t>ohe č. </w:t>
      </w:r>
      <w:r w:rsidR="006E08C3">
        <w:rPr>
          <w:rFonts w:ascii="Times New Roman" w:hAnsi="Times New Roman" w:cs="Times New Roman"/>
        </w:rPr>
        <w:t>21</w:t>
      </w:r>
      <w:r w:rsidR="008568FB">
        <w:rPr>
          <w:rFonts w:ascii="Times New Roman" w:hAnsi="Times New Roman" w:cs="Times New Roman"/>
        </w:rPr>
        <w:t>.</w:t>
      </w:r>
    </w:p>
    <w:p w:rsidR="00AC580F" w:rsidRPr="00F87B51" w:rsidP="00CA6FF8">
      <w:pPr>
        <w:pStyle w:val="odsek1"/>
        <w:tabs>
          <w:tab w:val="left" w:pos="709"/>
        </w:tabs>
        <w:rPr>
          <w:rFonts w:ascii="Times New Roman" w:hAnsi="Times New Roman" w:cs="Times New Roman"/>
        </w:rPr>
      </w:pPr>
      <w:r w:rsidRPr="00F87B51">
        <w:rPr>
          <w:rFonts w:ascii="Times New Roman" w:hAnsi="Times New Roman" w:cs="Times New Roman"/>
        </w:rPr>
        <w:t xml:space="preserve">Sčítanie jarných kmeňových stavov zveri sa vykoná v termínoch, ktoré </w:t>
      </w:r>
      <w:r w:rsidR="008568FB">
        <w:rPr>
          <w:rFonts w:ascii="Times New Roman" w:hAnsi="Times New Roman" w:cs="Times New Roman"/>
        </w:rPr>
        <w:t>určí</w:t>
      </w:r>
      <w:r w:rsidRPr="00F87B51">
        <w:rPr>
          <w:rFonts w:ascii="Times New Roman" w:hAnsi="Times New Roman" w:cs="Times New Roman"/>
        </w:rPr>
        <w:t xml:space="preserve"> krajský </w:t>
      </w:r>
      <w:r>
        <w:rPr>
          <w:rFonts w:ascii="Times New Roman" w:hAnsi="Times New Roman" w:cs="Times New Roman"/>
        </w:rPr>
        <w:t xml:space="preserve">lesný </w:t>
      </w:r>
      <w:r w:rsidRPr="00F87B51">
        <w:rPr>
          <w:rFonts w:ascii="Times New Roman" w:hAnsi="Times New Roman" w:cs="Times New Roman"/>
        </w:rPr>
        <w:t>úrad.</w:t>
      </w:r>
    </w:p>
    <w:p w:rsidR="00AC580F" w:rsidRPr="00F87B51" w:rsidP="00EE650C">
      <w:pPr>
        <w:pStyle w:val="a"/>
        <w:tabs>
          <w:tab w:val="clear" w:pos="227"/>
        </w:tabs>
        <w:rPr>
          <w:rFonts w:ascii="Times New Roman" w:hAnsi="Times New Roman" w:cs="Times New Roman"/>
        </w:rPr>
      </w:pPr>
    </w:p>
    <w:p w:rsidR="00AC580F" w:rsidP="00AD7594">
      <w:pPr>
        <w:pStyle w:val="Heading2"/>
        <w:rPr>
          <w:rFonts w:ascii="Times New Roman" w:hAnsi="Times New Roman"/>
          <w:lang w:eastAsia="ar-SA"/>
        </w:rPr>
      </w:pPr>
      <w:r>
        <w:rPr>
          <w:rFonts w:ascii="Times New Roman" w:hAnsi="Times New Roman"/>
          <w:lang w:eastAsia="ar-SA"/>
        </w:rPr>
        <w:t>D</w:t>
      </w:r>
      <w:r w:rsidRPr="00F87B51">
        <w:rPr>
          <w:rFonts w:ascii="Times New Roman" w:hAnsi="Times New Roman"/>
          <w:lang w:eastAsia="ar-SA"/>
        </w:rPr>
        <w:t>ruh</w:t>
      </w:r>
      <w:r>
        <w:rPr>
          <w:rFonts w:ascii="Times New Roman" w:hAnsi="Times New Roman"/>
          <w:lang w:eastAsia="ar-SA"/>
        </w:rPr>
        <w:t>y</w:t>
      </w:r>
      <w:r w:rsidRPr="00F87B51">
        <w:rPr>
          <w:rFonts w:ascii="Times New Roman" w:hAnsi="Times New Roman"/>
          <w:lang w:eastAsia="ar-SA"/>
        </w:rPr>
        <w:t xml:space="preserve"> poľovníckych zariadení pre chov jednotlivých druhov zveri</w:t>
      </w:r>
    </w:p>
    <w:p w:rsidR="00AC580F" w:rsidRPr="00AA5C36" w:rsidP="00D83223">
      <w:pPr>
        <w:numPr>
          <w:ilvl w:val="0"/>
          <w:numId w:val="88"/>
        </w:numPr>
        <w:tabs>
          <w:tab w:val="left" w:pos="709"/>
        </w:tabs>
        <w:rPr>
          <w:rFonts w:ascii="Times New Roman" w:hAnsi="Times New Roman" w:cs="Times New Roman"/>
        </w:rPr>
      </w:pPr>
      <w:r>
        <w:rPr>
          <w:rFonts w:ascii="Times New Roman" w:hAnsi="Times New Roman" w:cs="Times New Roman"/>
        </w:rPr>
        <w:t>Poľovnícke</w:t>
      </w:r>
      <w:r w:rsidRPr="00AA5C36">
        <w:rPr>
          <w:rFonts w:ascii="Times New Roman" w:hAnsi="Times New Roman" w:cs="Times New Roman"/>
        </w:rPr>
        <w:t xml:space="preserve"> zariaden</w:t>
      </w:r>
      <w:r>
        <w:rPr>
          <w:rFonts w:ascii="Times New Roman" w:hAnsi="Times New Roman" w:cs="Times New Roman"/>
        </w:rPr>
        <w:t>ia</w:t>
      </w:r>
      <w:r w:rsidRPr="00AA5C36">
        <w:rPr>
          <w:rFonts w:ascii="Times New Roman" w:hAnsi="Times New Roman" w:cs="Times New Roman"/>
        </w:rPr>
        <w:t xml:space="preserve"> pre chov jednotlivých druhov zveri</w:t>
      </w:r>
    </w:p>
    <w:p w:rsidR="00087238" w:rsidP="00B81F38">
      <w:pPr>
        <w:numPr>
          <w:ilvl w:val="0"/>
          <w:numId w:val="61"/>
        </w:numPr>
        <w:tabs>
          <w:tab w:val="clear" w:pos="0"/>
        </w:tabs>
        <w:rPr>
          <w:rFonts w:ascii="Times New Roman" w:hAnsi="Times New Roman" w:cs="Times New Roman"/>
        </w:rPr>
      </w:pPr>
      <w:r w:rsidRPr="00F87B51" w:rsidR="00AC580F">
        <w:rPr>
          <w:rFonts w:ascii="Times New Roman" w:hAnsi="Times New Roman" w:cs="Times New Roman"/>
        </w:rPr>
        <w:t xml:space="preserve">hlavný zásobník </w:t>
      </w:r>
      <w:r w:rsidR="00D83223">
        <w:rPr>
          <w:rFonts w:ascii="Times New Roman" w:hAnsi="Times New Roman" w:cs="Times New Roman"/>
        </w:rPr>
        <w:t xml:space="preserve">objemového </w:t>
      </w:r>
      <w:r w:rsidRPr="00F87B51" w:rsidR="00AC580F">
        <w:rPr>
          <w:rFonts w:ascii="Times New Roman" w:hAnsi="Times New Roman" w:cs="Times New Roman"/>
        </w:rPr>
        <w:t>kr</w:t>
      </w:r>
      <w:r w:rsidRPr="00F87B51" w:rsidR="00AC580F">
        <w:rPr>
          <w:rFonts w:ascii="Times New Roman" w:hAnsi="Times New Roman" w:cs="Times New Roman"/>
        </w:rPr>
        <w:t>miva</w:t>
      </w:r>
      <w:r w:rsidR="00D83223">
        <w:rPr>
          <w:rFonts w:ascii="Times New Roman" w:hAnsi="Times New Roman" w:cs="Times New Roman"/>
        </w:rPr>
        <w:t>,</w:t>
      </w:r>
    </w:p>
    <w:p w:rsidR="00087238" w:rsidP="00B81F38">
      <w:pPr>
        <w:numPr>
          <w:ilvl w:val="0"/>
          <w:numId w:val="61"/>
        </w:numPr>
        <w:tabs>
          <w:tab w:val="clear" w:pos="0"/>
        </w:tabs>
        <w:rPr>
          <w:rFonts w:ascii="Times New Roman" w:hAnsi="Times New Roman" w:cs="Times New Roman"/>
        </w:rPr>
      </w:pPr>
      <w:r w:rsidRPr="00F87B51" w:rsidR="00AC580F">
        <w:rPr>
          <w:rFonts w:ascii="Times New Roman" w:hAnsi="Times New Roman" w:cs="Times New Roman"/>
        </w:rPr>
        <w:t>kŕmidlo zo zásobníkom</w:t>
      </w:r>
      <w:r w:rsidR="00D83223">
        <w:rPr>
          <w:rFonts w:ascii="Times New Roman" w:hAnsi="Times New Roman" w:cs="Times New Roman"/>
        </w:rPr>
        <w:t xml:space="preserve"> na objemové krmivo,</w:t>
      </w:r>
    </w:p>
    <w:p w:rsidR="00087238" w:rsidP="00B81F38">
      <w:pPr>
        <w:numPr>
          <w:ilvl w:val="0"/>
          <w:numId w:val="61"/>
        </w:numPr>
        <w:tabs>
          <w:tab w:val="clear" w:pos="0"/>
        </w:tabs>
        <w:rPr>
          <w:rFonts w:ascii="Times New Roman" w:hAnsi="Times New Roman" w:cs="Times New Roman"/>
        </w:rPr>
      </w:pPr>
      <w:r w:rsidRPr="00F87B51" w:rsidR="00AC580F">
        <w:rPr>
          <w:rFonts w:ascii="Times New Roman" w:hAnsi="Times New Roman" w:cs="Times New Roman"/>
        </w:rPr>
        <w:t xml:space="preserve">kŕmidlo </w:t>
      </w:r>
      <w:r w:rsidR="00D83223">
        <w:rPr>
          <w:rFonts w:ascii="Times New Roman" w:hAnsi="Times New Roman" w:cs="Times New Roman"/>
        </w:rPr>
        <w:t>na objemové krmivo</w:t>
      </w:r>
      <w:r w:rsidRPr="00F87B51" w:rsidR="00D83223">
        <w:rPr>
          <w:rFonts w:ascii="Times New Roman" w:hAnsi="Times New Roman" w:cs="Times New Roman"/>
        </w:rPr>
        <w:t xml:space="preserve"> </w:t>
      </w:r>
      <w:r w:rsidRPr="00F87B51" w:rsidR="00AC580F">
        <w:rPr>
          <w:rFonts w:ascii="Times New Roman" w:hAnsi="Times New Roman" w:cs="Times New Roman"/>
        </w:rPr>
        <w:t>bez zásobníka</w:t>
      </w:r>
      <w:r w:rsidR="00D83223">
        <w:rPr>
          <w:rFonts w:ascii="Times New Roman" w:hAnsi="Times New Roman" w:cs="Times New Roman"/>
        </w:rPr>
        <w:t>,</w:t>
      </w:r>
    </w:p>
    <w:p w:rsidR="00087238" w:rsidP="00B81F38">
      <w:pPr>
        <w:numPr>
          <w:ilvl w:val="0"/>
          <w:numId w:val="61"/>
        </w:numPr>
        <w:tabs>
          <w:tab w:val="clear" w:pos="0"/>
        </w:tabs>
        <w:rPr>
          <w:rFonts w:ascii="Times New Roman" w:hAnsi="Times New Roman" w:cs="Times New Roman"/>
        </w:rPr>
      </w:pPr>
      <w:r w:rsidRPr="00F87B51" w:rsidR="00AC580F">
        <w:rPr>
          <w:rFonts w:ascii="Times New Roman" w:hAnsi="Times New Roman" w:cs="Times New Roman"/>
        </w:rPr>
        <w:t>kŕmidlo s pohyblivou strechou</w:t>
      </w:r>
      <w:r w:rsidR="00D83223">
        <w:rPr>
          <w:rFonts w:ascii="Times New Roman" w:hAnsi="Times New Roman" w:cs="Times New Roman"/>
        </w:rPr>
        <w:t xml:space="preserve"> na objemové krmivo,</w:t>
      </w:r>
    </w:p>
    <w:p w:rsidR="00087238" w:rsidP="00B81F38">
      <w:pPr>
        <w:numPr>
          <w:ilvl w:val="0"/>
          <w:numId w:val="61"/>
        </w:numPr>
        <w:tabs>
          <w:tab w:val="clear" w:pos="0"/>
        </w:tabs>
        <w:rPr>
          <w:rFonts w:ascii="Times New Roman" w:hAnsi="Times New Roman" w:cs="Times New Roman"/>
        </w:rPr>
      </w:pPr>
      <w:r w:rsidRPr="00F87B51" w:rsidR="00AC580F">
        <w:rPr>
          <w:rFonts w:ascii="Times New Roman" w:hAnsi="Times New Roman" w:cs="Times New Roman"/>
        </w:rPr>
        <w:t>zásobník na dužinaté</w:t>
      </w:r>
      <w:r w:rsidR="00D83223">
        <w:rPr>
          <w:rFonts w:ascii="Times New Roman" w:hAnsi="Times New Roman" w:cs="Times New Roman"/>
        </w:rPr>
        <w:t xml:space="preserve"> alebo jadrové</w:t>
      </w:r>
      <w:r w:rsidRPr="00F87B51" w:rsidR="00AC580F">
        <w:rPr>
          <w:rFonts w:ascii="Times New Roman" w:hAnsi="Times New Roman" w:cs="Times New Roman"/>
        </w:rPr>
        <w:t xml:space="preserve"> krmivo</w:t>
      </w:r>
      <w:r w:rsidR="00D83223">
        <w:rPr>
          <w:rFonts w:ascii="Times New Roman" w:hAnsi="Times New Roman" w:cs="Times New Roman"/>
        </w:rPr>
        <w:t>,</w:t>
      </w:r>
    </w:p>
    <w:p w:rsidR="00183EED" w:rsidP="00B81F38">
      <w:pPr>
        <w:numPr>
          <w:ilvl w:val="0"/>
          <w:numId w:val="61"/>
        </w:numPr>
        <w:tabs>
          <w:tab w:val="clear" w:pos="0"/>
        </w:tabs>
        <w:rPr>
          <w:rFonts w:ascii="Times New Roman" w:hAnsi="Times New Roman" w:cs="Times New Roman"/>
        </w:rPr>
      </w:pPr>
      <w:r>
        <w:rPr>
          <w:rFonts w:ascii="Times New Roman" w:hAnsi="Times New Roman" w:cs="Times New Roman"/>
        </w:rPr>
        <w:t xml:space="preserve">válovec na </w:t>
      </w:r>
      <w:r w:rsidRPr="00F87B51">
        <w:rPr>
          <w:rFonts w:ascii="Times New Roman" w:hAnsi="Times New Roman" w:cs="Times New Roman"/>
        </w:rPr>
        <w:t>dužinaté</w:t>
      </w:r>
      <w:r>
        <w:rPr>
          <w:rFonts w:ascii="Times New Roman" w:hAnsi="Times New Roman" w:cs="Times New Roman"/>
        </w:rPr>
        <w:t xml:space="preserve"> alebo jadrové</w:t>
      </w:r>
      <w:r w:rsidRPr="00F87B51">
        <w:rPr>
          <w:rFonts w:ascii="Times New Roman" w:hAnsi="Times New Roman" w:cs="Times New Roman"/>
        </w:rPr>
        <w:t xml:space="preserve"> krmivo</w:t>
      </w:r>
      <w:r>
        <w:rPr>
          <w:rFonts w:ascii="Times New Roman" w:hAnsi="Times New Roman" w:cs="Times New Roman"/>
        </w:rPr>
        <w:t>,</w:t>
      </w:r>
    </w:p>
    <w:p w:rsidR="00183EED" w:rsidP="00B81F38">
      <w:pPr>
        <w:numPr>
          <w:ilvl w:val="0"/>
          <w:numId w:val="61"/>
        </w:numPr>
        <w:tabs>
          <w:tab w:val="clear" w:pos="0"/>
        </w:tabs>
        <w:rPr>
          <w:rFonts w:ascii="Times New Roman" w:hAnsi="Times New Roman" w:cs="Times New Roman"/>
        </w:rPr>
      </w:pPr>
      <w:r>
        <w:rPr>
          <w:rFonts w:ascii="Times New Roman" w:hAnsi="Times New Roman" w:cs="Times New Roman"/>
        </w:rPr>
        <w:t>zásyp pre bažanty,</w:t>
      </w:r>
    </w:p>
    <w:p w:rsidR="00087238" w:rsidP="00B81F38">
      <w:pPr>
        <w:numPr>
          <w:ilvl w:val="0"/>
          <w:numId w:val="61"/>
        </w:numPr>
        <w:tabs>
          <w:tab w:val="clear" w:pos="0"/>
        </w:tabs>
        <w:rPr>
          <w:rFonts w:ascii="Times New Roman" w:hAnsi="Times New Roman" w:cs="Times New Roman"/>
        </w:rPr>
      </w:pPr>
      <w:r w:rsidRPr="00F87B51" w:rsidR="00AC580F">
        <w:rPr>
          <w:rFonts w:ascii="Times New Roman" w:hAnsi="Times New Roman" w:cs="Times New Roman"/>
        </w:rPr>
        <w:t>soľník</w:t>
      </w:r>
      <w:r w:rsidR="00183EED">
        <w:rPr>
          <w:rFonts w:ascii="Times New Roman" w:hAnsi="Times New Roman" w:cs="Times New Roman"/>
        </w:rPr>
        <w:t>,</w:t>
      </w:r>
    </w:p>
    <w:p w:rsidR="00183EED" w:rsidP="00B81F38">
      <w:pPr>
        <w:numPr>
          <w:ilvl w:val="0"/>
          <w:numId w:val="61"/>
        </w:numPr>
        <w:tabs>
          <w:tab w:val="clear" w:pos="0"/>
        </w:tabs>
        <w:rPr>
          <w:rFonts w:ascii="Times New Roman" w:hAnsi="Times New Roman" w:cs="Times New Roman"/>
        </w:rPr>
      </w:pPr>
      <w:r w:rsidRPr="00F87B51">
        <w:rPr>
          <w:rFonts w:ascii="Times New Roman" w:hAnsi="Times New Roman" w:cs="Times New Roman"/>
        </w:rPr>
        <w:t>kŕm</w:t>
      </w:r>
      <w:r>
        <w:rPr>
          <w:rFonts w:ascii="Times New Roman" w:hAnsi="Times New Roman" w:cs="Times New Roman"/>
        </w:rPr>
        <w:t>n</w:t>
      </w:r>
      <w:r>
        <w:rPr>
          <w:rFonts w:ascii="Times New Roman" w:hAnsi="Times New Roman" w:cs="Times New Roman"/>
        </w:rPr>
        <w:t>y stôl</w:t>
      </w:r>
      <w:r w:rsidRPr="00F87B51" w:rsidR="00AC580F">
        <w:rPr>
          <w:rFonts w:ascii="Times New Roman" w:hAnsi="Times New Roman" w:cs="Times New Roman"/>
        </w:rPr>
        <w:t xml:space="preserve"> pre jadrové, dužinaté a silážne krmivo</w:t>
      </w:r>
      <w:r>
        <w:rPr>
          <w:rFonts w:ascii="Times New Roman" w:hAnsi="Times New Roman" w:cs="Times New Roman"/>
        </w:rPr>
        <w:t>,</w:t>
      </w:r>
    </w:p>
    <w:p w:rsidR="00183EED" w:rsidP="00183EED">
      <w:pPr>
        <w:numPr>
          <w:ilvl w:val="0"/>
          <w:numId w:val="61"/>
        </w:numPr>
        <w:tabs>
          <w:tab w:val="left" w:pos="0"/>
        </w:tabs>
        <w:rPr>
          <w:rFonts w:ascii="Times New Roman" w:hAnsi="Times New Roman" w:cs="Times New Roman"/>
        </w:rPr>
      </w:pPr>
      <w:r w:rsidRPr="00F87B51">
        <w:rPr>
          <w:rFonts w:ascii="Times New Roman" w:hAnsi="Times New Roman" w:cs="Times New Roman"/>
        </w:rPr>
        <w:t>násypec bez zásobníka</w:t>
      </w:r>
      <w:r>
        <w:rPr>
          <w:rFonts w:ascii="Times New Roman" w:hAnsi="Times New Roman" w:cs="Times New Roman"/>
        </w:rPr>
        <w:t>,</w:t>
      </w:r>
    </w:p>
    <w:p w:rsidR="00183EED" w:rsidP="00183EED">
      <w:pPr>
        <w:numPr>
          <w:ilvl w:val="0"/>
          <w:numId w:val="61"/>
        </w:numPr>
        <w:tabs>
          <w:tab w:val="left" w:pos="0"/>
        </w:tabs>
        <w:rPr>
          <w:rFonts w:ascii="Times New Roman" w:hAnsi="Times New Roman" w:cs="Times New Roman"/>
        </w:rPr>
      </w:pPr>
      <w:r w:rsidRPr="00F87B51">
        <w:rPr>
          <w:rFonts w:ascii="Times New Roman" w:hAnsi="Times New Roman" w:cs="Times New Roman"/>
        </w:rPr>
        <w:t>násypec so zásobníkom</w:t>
      </w:r>
      <w:r>
        <w:rPr>
          <w:rFonts w:ascii="Times New Roman" w:hAnsi="Times New Roman" w:cs="Times New Roman"/>
        </w:rPr>
        <w:t>,</w:t>
      </w:r>
    </w:p>
    <w:p w:rsidR="00183EED" w:rsidP="00B81F38">
      <w:pPr>
        <w:numPr>
          <w:ilvl w:val="0"/>
          <w:numId w:val="61"/>
        </w:numPr>
        <w:tabs>
          <w:tab w:val="clear" w:pos="0"/>
        </w:tabs>
        <w:rPr>
          <w:rFonts w:ascii="Times New Roman" w:hAnsi="Times New Roman" w:cs="Times New Roman"/>
        </w:rPr>
      </w:pPr>
      <w:r w:rsidRPr="00F87B51">
        <w:rPr>
          <w:rFonts w:ascii="Times New Roman" w:hAnsi="Times New Roman" w:cs="Times New Roman"/>
        </w:rPr>
        <w:t>kŕmidlo pre zajaca</w:t>
      </w:r>
      <w:r>
        <w:rPr>
          <w:rFonts w:ascii="Times New Roman" w:hAnsi="Times New Roman" w:cs="Times New Roman"/>
        </w:rPr>
        <w:t>,</w:t>
      </w:r>
    </w:p>
    <w:p w:rsidR="00AC580F" w:rsidP="00B81F38">
      <w:pPr>
        <w:numPr>
          <w:ilvl w:val="0"/>
          <w:numId w:val="61"/>
        </w:numPr>
        <w:tabs>
          <w:tab w:val="clear" w:pos="0"/>
        </w:tabs>
        <w:rPr>
          <w:rFonts w:ascii="Times New Roman" w:hAnsi="Times New Roman" w:cs="Times New Roman"/>
        </w:rPr>
      </w:pPr>
      <w:r w:rsidR="00183EED">
        <w:rPr>
          <w:rFonts w:ascii="Times New Roman" w:hAnsi="Times New Roman" w:cs="Times New Roman"/>
        </w:rPr>
        <w:t>napájadlo.</w:t>
      </w:r>
    </w:p>
    <w:p w:rsidR="00D83223" w:rsidP="00CA6FF8">
      <w:pPr>
        <w:pStyle w:val="odsek1"/>
        <w:tabs>
          <w:tab w:val="left" w:pos="709"/>
        </w:tabs>
        <w:rPr>
          <w:rFonts w:ascii="Times New Roman" w:hAnsi="Times New Roman" w:cs="Times New Roman"/>
        </w:rPr>
      </w:pPr>
      <w:r>
        <w:rPr>
          <w:rFonts w:ascii="Times New Roman" w:hAnsi="Times New Roman" w:cs="Times New Roman"/>
        </w:rPr>
        <w:t>Ostatné poľovnícke zariadenia</w:t>
      </w:r>
    </w:p>
    <w:p w:rsidR="00183EED" w:rsidP="00183EED">
      <w:pPr>
        <w:numPr>
          <w:ilvl w:val="0"/>
          <w:numId w:val="89"/>
        </w:numPr>
        <w:tabs>
          <w:tab w:val="left" w:pos="0"/>
        </w:tabs>
        <w:rPr>
          <w:rFonts w:ascii="Times New Roman" w:hAnsi="Times New Roman" w:cs="Times New Roman"/>
        </w:rPr>
      </w:pPr>
      <w:r w:rsidRPr="00F87B51">
        <w:rPr>
          <w:rFonts w:ascii="Times New Roman" w:hAnsi="Times New Roman" w:cs="Times New Roman"/>
        </w:rPr>
        <w:t>posed kazateľnicový otvorený</w:t>
      </w:r>
      <w:r>
        <w:rPr>
          <w:rFonts w:ascii="Times New Roman" w:hAnsi="Times New Roman" w:cs="Times New Roman"/>
        </w:rPr>
        <w:t>,</w:t>
      </w:r>
    </w:p>
    <w:p w:rsidR="00183EED" w:rsidP="00183EED">
      <w:pPr>
        <w:numPr>
          <w:ilvl w:val="0"/>
          <w:numId w:val="89"/>
        </w:numPr>
        <w:tabs>
          <w:tab w:val="left" w:pos="0"/>
        </w:tabs>
        <w:rPr>
          <w:rFonts w:ascii="Times New Roman" w:hAnsi="Times New Roman" w:cs="Times New Roman"/>
        </w:rPr>
      </w:pPr>
      <w:r w:rsidRPr="00F87B51">
        <w:rPr>
          <w:rFonts w:ascii="Times New Roman" w:hAnsi="Times New Roman" w:cs="Times New Roman"/>
        </w:rPr>
        <w:t>posed kazateľnicový krytý</w:t>
      </w:r>
      <w:r>
        <w:rPr>
          <w:rFonts w:ascii="Times New Roman" w:hAnsi="Times New Roman" w:cs="Times New Roman"/>
        </w:rPr>
        <w:t>,</w:t>
      </w:r>
    </w:p>
    <w:p w:rsidR="00183EED" w:rsidP="00183EED">
      <w:pPr>
        <w:numPr>
          <w:ilvl w:val="0"/>
          <w:numId w:val="89"/>
        </w:numPr>
        <w:tabs>
          <w:tab w:val="left" w:pos="0"/>
        </w:tabs>
        <w:rPr>
          <w:rFonts w:ascii="Times New Roman" w:hAnsi="Times New Roman" w:cs="Times New Roman"/>
        </w:rPr>
      </w:pPr>
      <w:r>
        <w:rPr>
          <w:rFonts w:ascii="Times New Roman" w:hAnsi="Times New Roman" w:cs="Times New Roman"/>
        </w:rPr>
        <w:t>posed rebríkový,</w:t>
      </w:r>
    </w:p>
    <w:p w:rsidR="00183EED" w:rsidP="00183EED">
      <w:pPr>
        <w:numPr>
          <w:ilvl w:val="0"/>
          <w:numId w:val="89"/>
        </w:numPr>
        <w:tabs>
          <w:tab w:val="left" w:pos="0"/>
        </w:tabs>
        <w:rPr>
          <w:rFonts w:ascii="Times New Roman" w:hAnsi="Times New Roman" w:cs="Times New Roman"/>
        </w:rPr>
      </w:pPr>
      <w:r w:rsidRPr="00F87B51">
        <w:rPr>
          <w:rFonts w:ascii="Times New Roman" w:hAnsi="Times New Roman" w:cs="Times New Roman"/>
        </w:rPr>
        <w:t>poľovnícka chata</w:t>
      </w:r>
      <w:r>
        <w:rPr>
          <w:rFonts w:ascii="Times New Roman" w:hAnsi="Times New Roman" w:cs="Times New Roman"/>
        </w:rPr>
        <w:t>,</w:t>
      </w:r>
    </w:p>
    <w:p w:rsidR="00183EED" w:rsidP="00183EED">
      <w:pPr>
        <w:numPr>
          <w:ilvl w:val="0"/>
          <w:numId w:val="89"/>
        </w:numPr>
        <w:tabs>
          <w:tab w:val="left" w:pos="0"/>
        </w:tabs>
        <w:rPr>
          <w:rFonts w:ascii="Times New Roman" w:hAnsi="Times New Roman" w:cs="Times New Roman"/>
        </w:rPr>
      </w:pPr>
      <w:r>
        <w:rPr>
          <w:rFonts w:ascii="Times New Roman" w:hAnsi="Times New Roman" w:cs="Times New Roman"/>
        </w:rPr>
        <w:t>odchytové</w:t>
      </w:r>
      <w:r w:rsidRPr="00F87B51">
        <w:rPr>
          <w:rFonts w:ascii="Times New Roman" w:hAnsi="Times New Roman" w:cs="Times New Roman"/>
        </w:rPr>
        <w:t xml:space="preserve"> </w:t>
      </w:r>
      <w:r w:rsidRPr="00F87B51">
        <w:rPr>
          <w:rFonts w:ascii="Times New Roman" w:hAnsi="Times New Roman" w:cs="Times New Roman"/>
        </w:rPr>
        <w:t>zariadenie</w:t>
      </w:r>
      <w:r>
        <w:rPr>
          <w:rFonts w:ascii="Times New Roman" w:hAnsi="Times New Roman" w:cs="Times New Roman"/>
        </w:rPr>
        <w:t>,</w:t>
      </w:r>
    </w:p>
    <w:p w:rsidR="00D83223" w:rsidRPr="00F87B51" w:rsidP="00183EED">
      <w:pPr>
        <w:numPr>
          <w:ilvl w:val="0"/>
          <w:numId w:val="89"/>
        </w:numPr>
        <w:tabs>
          <w:tab w:val="left" w:pos="0"/>
        </w:tabs>
        <w:rPr>
          <w:rFonts w:ascii="Times New Roman" w:hAnsi="Times New Roman" w:cs="Times New Roman"/>
        </w:rPr>
      </w:pPr>
      <w:r w:rsidRPr="00F87B51" w:rsidR="00183EED">
        <w:rPr>
          <w:rFonts w:ascii="Times New Roman" w:hAnsi="Times New Roman" w:cs="Times New Roman"/>
        </w:rPr>
        <w:t>iný poľovnícky objekt</w:t>
      </w:r>
      <w:r w:rsidR="00183EED">
        <w:rPr>
          <w:rFonts w:ascii="Times New Roman" w:hAnsi="Times New Roman" w:cs="Times New Roman"/>
        </w:rPr>
        <w:t>.</w:t>
      </w:r>
    </w:p>
    <w:p w:rsidR="00F42756" w:rsidP="00F42756">
      <w:pPr>
        <w:pStyle w:val="a"/>
        <w:tabs>
          <w:tab w:val="clear" w:pos="227"/>
        </w:tabs>
        <w:rPr>
          <w:rFonts w:ascii="Times New Roman" w:hAnsi="Times New Roman" w:cs="Times New Roman"/>
        </w:rPr>
      </w:pPr>
    </w:p>
    <w:p w:rsidR="00F42756" w:rsidRPr="00F42756" w:rsidP="00F42756">
      <w:pPr>
        <w:pStyle w:val="Heading2"/>
        <w:rPr>
          <w:rFonts w:ascii="Times New Roman" w:hAnsi="Times New Roman"/>
          <w:lang w:eastAsia="cs-CZ"/>
        </w:rPr>
      </w:pPr>
      <w:r>
        <w:rPr>
          <w:rFonts w:ascii="Times New Roman" w:hAnsi="Times New Roman"/>
          <w:lang w:eastAsia="cs-CZ"/>
        </w:rPr>
        <w:t>Prikrmovanie zveri</w:t>
      </w:r>
    </w:p>
    <w:p w:rsidR="00CA6FF8" w:rsidP="00F42756">
      <w:pPr>
        <w:numPr>
          <w:ilvl w:val="0"/>
          <w:numId w:val="90"/>
        </w:numPr>
        <w:tabs>
          <w:tab w:val="left" w:pos="709"/>
        </w:tabs>
        <w:rPr>
          <w:rFonts w:ascii="Times New Roman" w:hAnsi="Times New Roman" w:cs="Times New Roman"/>
        </w:rPr>
      </w:pPr>
      <w:r w:rsidR="00F42756">
        <w:rPr>
          <w:rFonts w:ascii="Times New Roman" w:hAnsi="Times New Roman" w:cs="Times New Roman"/>
        </w:rPr>
        <w:t>Minimálne množstvo krmiva pre zver je v prílohe č. xx.</w:t>
      </w:r>
    </w:p>
    <w:p w:rsidR="00F42756" w:rsidP="00F42756">
      <w:pPr>
        <w:numPr>
          <w:ilvl w:val="0"/>
          <w:numId w:val="90"/>
        </w:numPr>
        <w:tabs>
          <w:tab w:val="left" w:pos="709"/>
        </w:tabs>
        <w:rPr>
          <w:rFonts w:ascii="Times New Roman" w:hAnsi="Times New Roman" w:cs="Times New Roman"/>
        </w:rPr>
      </w:pPr>
      <w:r>
        <w:rPr>
          <w:rFonts w:ascii="Times New Roman" w:hAnsi="Times New Roman" w:cs="Times New Roman"/>
        </w:rPr>
        <w:t>Dĺžka prikrmovacieho obdobia je v prílohe č. xx.</w:t>
      </w:r>
    </w:p>
    <w:p w:rsidR="00F42756" w:rsidP="00F42756">
      <w:pPr>
        <w:pStyle w:val="a"/>
        <w:tabs>
          <w:tab w:val="clear" w:pos="227"/>
        </w:tabs>
        <w:rPr>
          <w:rFonts w:ascii="Times New Roman" w:hAnsi="Times New Roman" w:cs="Times New Roman"/>
        </w:rPr>
      </w:pPr>
    </w:p>
    <w:p w:rsidR="00F42756" w:rsidP="00F42756">
      <w:pPr>
        <w:pStyle w:val="Heading2"/>
        <w:rPr>
          <w:rFonts w:ascii="Times New Roman" w:hAnsi="Times New Roman"/>
          <w:lang w:eastAsia="cs-CZ"/>
        </w:rPr>
      </w:pPr>
      <w:r>
        <w:rPr>
          <w:rFonts w:ascii="Times New Roman" w:hAnsi="Times New Roman"/>
          <w:lang w:eastAsia="cs-CZ"/>
        </w:rPr>
        <w:t>Vnadenie diviačej zveri</w:t>
      </w:r>
    </w:p>
    <w:p w:rsidR="00F42756" w:rsidP="00F42756">
      <w:pPr>
        <w:numPr>
          <w:ilvl w:val="0"/>
          <w:numId w:val="91"/>
        </w:numPr>
        <w:tabs>
          <w:tab w:val="left" w:pos="709"/>
        </w:tabs>
        <w:rPr>
          <w:rFonts w:ascii="Times New Roman" w:hAnsi="Times New Roman" w:cs="Times New Roman"/>
        </w:rPr>
      </w:pPr>
      <w:r>
        <w:rPr>
          <w:rFonts w:ascii="Times New Roman" w:hAnsi="Times New Roman" w:cs="Times New Roman"/>
        </w:rPr>
        <w:t>Na vnadenie diviačej zveri možno použiť jadrové krmivo vrátane obilného odpadu, ktoré sa</w:t>
      </w:r>
    </w:p>
    <w:p w:rsidR="00F42756" w:rsidP="00F42756">
      <w:pPr>
        <w:numPr>
          <w:ilvl w:val="0"/>
          <w:numId w:val="92"/>
        </w:numPr>
        <w:tabs>
          <w:tab w:val="left" w:pos="0"/>
        </w:tabs>
        <w:rPr>
          <w:rFonts w:ascii="Times New Roman" w:hAnsi="Times New Roman" w:cs="Times New Roman"/>
        </w:rPr>
      </w:pPr>
      <w:r>
        <w:rPr>
          <w:rFonts w:ascii="Times New Roman" w:hAnsi="Times New Roman" w:cs="Times New Roman"/>
        </w:rPr>
        <w:t>....</w:t>
      </w:r>
    </w:p>
    <w:p w:rsidR="00CA6FF8" w:rsidP="00F42756">
      <w:pPr>
        <w:numPr>
          <w:ilvl w:val="0"/>
          <w:numId w:val="92"/>
        </w:numPr>
        <w:tabs>
          <w:tab w:val="left" w:pos="0"/>
        </w:tabs>
        <w:rPr>
          <w:rFonts w:ascii="Times New Roman" w:hAnsi="Times New Roman" w:cs="Times New Roman"/>
        </w:rPr>
      </w:pPr>
      <w:r>
        <w:rPr>
          <w:rFonts w:ascii="Times New Roman" w:hAnsi="Times New Roman" w:cs="Times New Roman"/>
        </w:rPr>
        <w:t>....</w:t>
      </w:r>
    </w:p>
    <w:p w:rsidR="00CA6FF8" w:rsidP="00F42756">
      <w:pPr>
        <w:numPr>
          <w:ilvl w:val="0"/>
          <w:numId w:val="92"/>
        </w:numPr>
        <w:tabs>
          <w:tab w:val="left" w:pos="0"/>
        </w:tabs>
        <w:rPr>
          <w:rFonts w:ascii="Times New Roman" w:hAnsi="Times New Roman" w:cs="Times New Roman"/>
        </w:rPr>
      </w:pPr>
      <w:r>
        <w:rPr>
          <w:rFonts w:ascii="Times New Roman" w:hAnsi="Times New Roman" w:cs="Times New Roman"/>
        </w:rPr>
        <w:t>....</w:t>
      </w:r>
    </w:p>
    <w:p w:rsidR="00F42756" w:rsidP="00CA6FF8">
      <w:pPr>
        <w:pStyle w:val="odsek1"/>
        <w:tabs>
          <w:tab w:val="left" w:pos="709"/>
        </w:tabs>
        <w:rPr>
          <w:rFonts w:ascii="Times New Roman" w:hAnsi="Times New Roman" w:cs="Times New Roman"/>
        </w:rPr>
      </w:pPr>
      <w:r>
        <w:rPr>
          <w:rFonts w:ascii="Times New Roman" w:hAnsi="Times New Roman" w:cs="Times New Roman"/>
        </w:rPr>
        <w:t xml:space="preserve">Pri kontrole vnadiska môže byť na jednom vnadisku najviac 10 kg </w:t>
      </w:r>
      <w:r w:rsidR="00745DBB">
        <w:rPr>
          <w:rFonts w:ascii="Times New Roman" w:hAnsi="Times New Roman" w:cs="Times New Roman"/>
        </w:rPr>
        <w:t>jadrového krmiva.</w:t>
      </w:r>
    </w:p>
    <w:p w:rsidR="00745DBB" w:rsidP="00CA6FF8">
      <w:pPr>
        <w:pStyle w:val="odsek1"/>
        <w:tabs>
          <w:tab w:val="left" w:pos="709"/>
        </w:tabs>
        <w:rPr>
          <w:rFonts w:ascii="Times New Roman" w:hAnsi="Times New Roman" w:cs="Times New Roman"/>
        </w:rPr>
      </w:pPr>
      <w:r>
        <w:rPr>
          <w:rFonts w:ascii="Times New Roman" w:hAnsi="Times New Roman" w:cs="Times New Roman"/>
        </w:rPr>
        <w:t>Vnadiská možno v poľovnom revíri zriaďovať v najväčšom počte 1 vnadisko na ... ha poľovnej plochy.</w:t>
      </w:r>
    </w:p>
    <w:p w:rsidR="00445B2C" w:rsidRPr="00851B26" w:rsidP="00AD7594">
      <w:pPr>
        <w:pStyle w:val="Heading1"/>
        <w:rPr>
          <w:rFonts w:ascii="Times New Roman" w:hAnsi="Times New Roman"/>
        </w:rPr>
      </w:pPr>
      <w:r w:rsidRPr="00851B26">
        <w:rPr>
          <w:rFonts w:ascii="Times New Roman" w:hAnsi="Times New Roman"/>
        </w:rPr>
        <w:t>Tretia časť</w:t>
      </w:r>
    </w:p>
    <w:p w:rsidR="00445B2C" w:rsidRPr="00851B26" w:rsidP="00EE650C">
      <w:pPr>
        <w:pStyle w:val="a"/>
        <w:tabs>
          <w:tab w:val="clear" w:pos="227"/>
        </w:tabs>
        <w:rPr>
          <w:rFonts w:ascii="Times New Roman" w:hAnsi="Times New Roman" w:cs="Times New Roman"/>
        </w:rPr>
      </w:pPr>
    </w:p>
    <w:p w:rsidR="00445B2C" w:rsidRPr="00851B26" w:rsidP="00AD7594">
      <w:pPr>
        <w:pStyle w:val="Heading2"/>
        <w:rPr>
          <w:rFonts w:ascii="Times New Roman" w:hAnsi="Times New Roman"/>
        </w:rPr>
      </w:pPr>
      <w:r w:rsidRPr="00851B26">
        <w:rPr>
          <w:rFonts w:ascii="Times New Roman" w:hAnsi="Times New Roman"/>
        </w:rPr>
        <w:t>Obsah evidencie zmlúv</w:t>
      </w:r>
    </w:p>
    <w:p w:rsidR="00445B2C" w:rsidRPr="00851B26" w:rsidP="00B81F38">
      <w:pPr>
        <w:numPr>
          <w:ilvl w:val="0"/>
          <w:numId w:val="18"/>
        </w:numPr>
        <w:tabs>
          <w:tab w:val="clear" w:pos="709"/>
        </w:tabs>
        <w:rPr>
          <w:rFonts w:ascii="Times New Roman" w:hAnsi="Times New Roman" w:cs="Times New Roman"/>
        </w:rPr>
      </w:pPr>
      <w:r w:rsidRPr="00851B26">
        <w:rPr>
          <w:rFonts w:ascii="Times New Roman" w:hAnsi="Times New Roman" w:cs="Times New Roman"/>
        </w:rPr>
        <w:t>Evidenci</w:t>
      </w:r>
      <w:r w:rsidRPr="00851B26">
        <w:rPr>
          <w:rFonts w:ascii="Times New Roman" w:hAnsi="Times New Roman" w:cs="Times New Roman"/>
        </w:rPr>
        <w:t>a zmlúv obsahuje</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názov poľovného revíru,</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užívateľa poľovného revíru,</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zmluvné strany,</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štatutárni zástupcovia užívateľa poľovného revíru,</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dátum uzatvorenia zmluvy,</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dátum evidovania zmluvy,</w:t>
      </w:r>
    </w:p>
    <w:p w:rsidR="00BC5D03" w:rsidP="00B81F38">
      <w:pPr>
        <w:numPr>
          <w:ilvl w:val="0"/>
          <w:numId w:val="19"/>
        </w:numPr>
        <w:tabs>
          <w:tab w:val="clear" w:pos="0"/>
        </w:tabs>
        <w:rPr>
          <w:rFonts w:ascii="Times New Roman" w:hAnsi="Times New Roman" w:cs="Times New Roman"/>
        </w:rPr>
      </w:pPr>
      <w:r w:rsidRPr="00851B26" w:rsidR="00445B2C">
        <w:rPr>
          <w:rFonts w:ascii="Times New Roman" w:hAnsi="Times New Roman" w:cs="Times New Roman"/>
        </w:rPr>
        <w:t>zmeny a doplnky zmluvy a dátumy ich evid</w:t>
      </w:r>
      <w:r w:rsidRPr="00851B26" w:rsidR="00F773D5">
        <w:rPr>
          <w:rFonts w:ascii="Times New Roman" w:hAnsi="Times New Roman" w:cs="Times New Roman"/>
        </w:rPr>
        <w:t>encie</w:t>
      </w:r>
      <w:r w:rsidRPr="00851B26" w:rsidR="00445B2C">
        <w:rPr>
          <w:rFonts w:ascii="Times New Roman" w:hAnsi="Times New Roman" w:cs="Times New Roman"/>
        </w:rPr>
        <w:t>,</w:t>
      </w:r>
    </w:p>
    <w:p w:rsidR="00445B2C" w:rsidRPr="00851B26" w:rsidP="00B81F38">
      <w:pPr>
        <w:numPr>
          <w:ilvl w:val="0"/>
          <w:numId w:val="19"/>
        </w:numPr>
        <w:tabs>
          <w:tab w:val="clear" w:pos="0"/>
        </w:tabs>
        <w:rPr>
          <w:rFonts w:ascii="Times New Roman" w:hAnsi="Times New Roman" w:cs="Times New Roman"/>
        </w:rPr>
      </w:pPr>
      <w:r w:rsidRPr="00851B26">
        <w:rPr>
          <w:rFonts w:ascii="Times New Roman" w:hAnsi="Times New Roman" w:cs="Times New Roman"/>
        </w:rPr>
        <w:t>v prílohe jeden výtlačok zmluvy alebo jej zmeny alebo doplnku.</w:t>
      </w:r>
    </w:p>
    <w:p w:rsidR="00445B2C"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Evidencia </w:t>
      </w:r>
      <w:r w:rsidR="00745DBB">
        <w:rPr>
          <w:rFonts w:ascii="Times New Roman" w:hAnsi="Times New Roman" w:cs="Times New Roman"/>
        </w:rPr>
        <w:t>zmlúv vlastníkov</w:t>
      </w:r>
      <w:r w:rsidRPr="00851B26">
        <w:rPr>
          <w:rFonts w:ascii="Times New Roman" w:hAnsi="Times New Roman" w:cs="Times New Roman"/>
        </w:rPr>
        <w:t xml:space="preserve"> obsahuje</w:t>
      </w:r>
    </w:p>
    <w:p w:rsidR="00BC5D03" w:rsidP="00B81F38">
      <w:pPr>
        <w:numPr>
          <w:ilvl w:val="0"/>
          <w:numId w:val="20"/>
        </w:numPr>
        <w:tabs>
          <w:tab w:val="clear" w:pos="0"/>
        </w:tabs>
        <w:rPr>
          <w:rFonts w:ascii="Times New Roman" w:hAnsi="Times New Roman" w:cs="Times New Roman"/>
        </w:rPr>
      </w:pPr>
      <w:r w:rsidRPr="00851B26" w:rsidR="00F773D5">
        <w:rPr>
          <w:rFonts w:ascii="Times New Roman" w:hAnsi="Times New Roman" w:cs="Times New Roman"/>
        </w:rPr>
        <w:t>n</w:t>
      </w:r>
      <w:r w:rsidRPr="00851B26" w:rsidR="00445B2C">
        <w:rPr>
          <w:rFonts w:ascii="Times New Roman" w:hAnsi="Times New Roman" w:cs="Times New Roman"/>
        </w:rPr>
        <w:t>ázov poľovného revíru</w:t>
      </w:r>
      <w:r w:rsidRPr="00851B26" w:rsidR="00F773D5">
        <w:rPr>
          <w:rFonts w:ascii="Times New Roman" w:hAnsi="Times New Roman" w:cs="Times New Roman"/>
        </w:rPr>
        <w:t>,</w:t>
      </w:r>
    </w:p>
    <w:p w:rsidR="00BC5D03" w:rsidP="00B81F38">
      <w:pPr>
        <w:numPr>
          <w:ilvl w:val="0"/>
          <w:numId w:val="20"/>
        </w:numPr>
        <w:tabs>
          <w:tab w:val="clear" w:pos="0"/>
        </w:tabs>
        <w:rPr>
          <w:rFonts w:ascii="Times New Roman" w:hAnsi="Times New Roman" w:cs="Times New Roman"/>
        </w:rPr>
      </w:pPr>
      <w:r w:rsidR="00745DBB">
        <w:rPr>
          <w:rFonts w:ascii="Times New Roman" w:hAnsi="Times New Roman" w:cs="Times New Roman"/>
        </w:rPr>
        <w:t xml:space="preserve">názov </w:t>
      </w:r>
      <w:r w:rsidRPr="00851B26" w:rsidR="00445B2C">
        <w:rPr>
          <w:rFonts w:ascii="Times New Roman" w:hAnsi="Times New Roman" w:cs="Times New Roman"/>
        </w:rPr>
        <w:t>užívateľa poľovného revíru</w:t>
      </w:r>
      <w:r w:rsidRPr="00851B26" w:rsidR="00F773D5">
        <w:rPr>
          <w:rFonts w:ascii="Times New Roman" w:hAnsi="Times New Roman" w:cs="Times New Roman"/>
        </w:rPr>
        <w:t>,</w:t>
      </w:r>
    </w:p>
    <w:p w:rsidR="00BC5D03" w:rsidP="00B81F38">
      <w:pPr>
        <w:numPr>
          <w:ilvl w:val="0"/>
          <w:numId w:val="20"/>
        </w:numPr>
        <w:tabs>
          <w:tab w:val="clear" w:pos="0"/>
        </w:tabs>
        <w:rPr>
          <w:rFonts w:ascii="Times New Roman" w:hAnsi="Times New Roman" w:cs="Times New Roman"/>
        </w:rPr>
      </w:pPr>
      <w:r w:rsidR="00745DBB">
        <w:rPr>
          <w:rFonts w:ascii="Times New Roman" w:hAnsi="Times New Roman" w:cs="Times New Roman"/>
        </w:rPr>
        <w:t xml:space="preserve">zmluvné </w:t>
      </w:r>
      <w:r w:rsidRPr="00851B26" w:rsidR="00F773D5">
        <w:rPr>
          <w:rFonts w:ascii="Times New Roman" w:hAnsi="Times New Roman" w:cs="Times New Roman"/>
        </w:rPr>
        <w:t>s</w:t>
      </w:r>
      <w:r w:rsidRPr="00851B26" w:rsidR="00445B2C">
        <w:rPr>
          <w:rFonts w:ascii="Times New Roman" w:hAnsi="Times New Roman" w:cs="Times New Roman"/>
        </w:rPr>
        <w:t>trany</w:t>
      </w:r>
      <w:r w:rsidRPr="00851B26" w:rsidR="00F773D5">
        <w:rPr>
          <w:rFonts w:ascii="Times New Roman" w:hAnsi="Times New Roman" w:cs="Times New Roman"/>
        </w:rPr>
        <w:t>,</w:t>
      </w:r>
    </w:p>
    <w:p w:rsidR="00BC5D03" w:rsidP="00B81F38">
      <w:pPr>
        <w:numPr>
          <w:ilvl w:val="0"/>
          <w:numId w:val="20"/>
        </w:numPr>
        <w:tabs>
          <w:tab w:val="clear" w:pos="0"/>
        </w:tabs>
        <w:rPr>
          <w:rFonts w:ascii="Times New Roman" w:hAnsi="Times New Roman" w:cs="Times New Roman"/>
        </w:rPr>
      </w:pPr>
      <w:r w:rsidRPr="00851B26" w:rsidR="00F773D5">
        <w:rPr>
          <w:rFonts w:ascii="Times New Roman" w:hAnsi="Times New Roman" w:cs="Times New Roman"/>
        </w:rPr>
        <w:t>o</w:t>
      </w:r>
      <w:r w:rsidRPr="00851B26" w:rsidR="00445B2C">
        <w:rPr>
          <w:rFonts w:ascii="Times New Roman" w:hAnsi="Times New Roman" w:cs="Times New Roman"/>
        </w:rPr>
        <w:t>soby, poverené zastupovať užívateľa poľovného revíru</w:t>
      </w:r>
      <w:r w:rsidRPr="00851B26" w:rsidR="00F773D5">
        <w:rPr>
          <w:rFonts w:ascii="Times New Roman" w:hAnsi="Times New Roman" w:cs="Times New Roman"/>
        </w:rPr>
        <w:t>,</w:t>
      </w:r>
    </w:p>
    <w:p w:rsidR="00BC5D03" w:rsidP="00B81F38">
      <w:pPr>
        <w:numPr>
          <w:ilvl w:val="0"/>
          <w:numId w:val="20"/>
        </w:numPr>
        <w:tabs>
          <w:tab w:val="clear" w:pos="0"/>
        </w:tabs>
        <w:rPr>
          <w:rFonts w:ascii="Times New Roman" w:hAnsi="Times New Roman" w:cs="Times New Roman"/>
        </w:rPr>
      </w:pPr>
      <w:r w:rsidRPr="00851B26" w:rsidR="00F773D5">
        <w:rPr>
          <w:rFonts w:ascii="Times New Roman" w:hAnsi="Times New Roman" w:cs="Times New Roman"/>
        </w:rPr>
        <w:t>d</w:t>
      </w:r>
      <w:r w:rsidRPr="00851B26" w:rsidR="00445B2C">
        <w:rPr>
          <w:rFonts w:ascii="Times New Roman" w:hAnsi="Times New Roman" w:cs="Times New Roman"/>
        </w:rPr>
        <w:t>átum uzatvorenia</w:t>
      </w:r>
      <w:r w:rsidRPr="00851B26" w:rsidR="00F773D5">
        <w:rPr>
          <w:rFonts w:ascii="Times New Roman" w:hAnsi="Times New Roman" w:cs="Times New Roman"/>
        </w:rPr>
        <w:t>,</w:t>
      </w:r>
    </w:p>
    <w:p w:rsidR="00BC5D03" w:rsidP="00B81F38">
      <w:pPr>
        <w:numPr>
          <w:ilvl w:val="0"/>
          <w:numId w:val="20"/>
        </w:numPr>
        <w:tabs>
          <w:tab w:val="clear" w:pos="0"/>
        </w:tabs>
        <w:rPr>
          <w:rFonts w:ascii="Times New Roman" w:hAnsi="Times New Roman" w:cs="Times New Roman"/>
        </w:rPr>
      </w:pPr>
      <w:r w:rsidRPr="00851B26" w:rsidR="00F773D5">
        <w:rPr>
          <w:rFonts w:ascii="Times New Roman" w:hAnsi="Times New Roman" w:cs="Times New Roman"/>
        </w:rPr>
        <w:t>d</w:t>
      </w:r>
      <w:r w:rsidRPr="00851B26" w:rsidR="00445B2C">
        <w:rPr>
          <w:rFonts w:ascii="Times New Roman" w:hAnsi="Times New Roman" w:cs="Times New Roman"/>
        </w:rPr>
        <w:t>átum evidovania</w:t>
      </w:r>
      <w:r w:rsidRPr="00851B26" w:rsidR="00F773D5">
        <w:rPr>
          <w:rFonts w:ascii="Times New Roman" w:hAnsi="Times New Roman" w:cs="Times New Roman"/>
        </w:rPr>
        <w:t>,</w:t>
      </w:r>
    </w:p>
    <w:p w:rsidR="00BC5D03" w:rsidP="00B81F38">
      <w:pPr>
        <w:numPr>
          <w:ilvl w:val="0"/>
          <w:numId w:val="20"/>
        </w:numPr>
        <w:tabs>
          <w:tab w:val="clear" w:pos="0"/>
        </w:tabs>
        <w:rPr>
          <w:rFonts w:ascii="Times New Roman" w:hAnsi="Times New Roman" w:cs="Times New Roman"/>
        </w:rPr>
      </w:pPr>
      <w:r w:rsidRPr="00851B26" w:rsidR="00F773D5">
        <w:rPr>
          <w:rFonts w:ascii="Times New Roman" w:hAnsi="Times New Roman" w:cs="Times New Roman"/>
        </w:rPr>
        <w:t>z</w:t>
      </w:r>
      <w:r w:rsidRPr="00851B26" w:rsidR="00445B2C">
        <w:rPr>
          <w:rFonts w:ascii="Times New Roman" w:hAnsi="Times New Roman" w:cs="Times New Roman"/>
        </w:rPr>
        <w:t xml:space="preserve">meny </w:t>
      </w:r>
      <w:r w:rsidRPr="00851B26" w:rsidR="00F773D5">
        <w:rPr>
          <w:rFonts w:ascii="Times New Roman" w:hAnsi="Times New Roman" w:cs="Times New Roman"/>
        </w:rPr>
        <w:t>a </w:t>
      </w:r>
      <w:r w:rsidRPr="00851B26" w:rsidR="00445B2C">
        <w:rPr>
          <w:rFonts w:ascii="Times New Roman" w:hAnsi="Times New Roman" w:cs="Times New Roman"/>
        </w:rPr>
        <w:t>dopln</w:t>
      </w:r>
      <w:r w:rsidRPr="00851B26" w:rsidR="00445B2C">
        <w:rPr>
          <w:rFonts w:ascii="Times New Roman" w:hAnsi="Times New Roman" w:cs="Times New Roman"/>
        </w:rPr>
        <w:t xml:space="preserve">ky </w:t>
      </w:r>
      <w:r w:rsidRPr="00851B26" w:rsidR="00F773D5">
        <w:rPr>
          <w:rFonts w:ascii="Times New Roman" w:hAnsi="Times New Roman" w:cs="Times New Roman"/>
        </w:rPr>
        <w:t>a </w:t>
      </w:r>
      <w:r w:rsidRPr="00851B26" w:rsidR="00445B2C">
        <w:rPr>
          <w:rFonts w:ascii="Times New Roman" w:hAnsi="Times New Roman" w:cs="Times New Roman"/>
        </w:rPr>
        <w:t xml:space="preserve">dátum </w:t>
      </w:r>
      <w:r w:rsidRPr="00851B26" w:rsidR="00F773D5">
        <w:rPr>
          <w:rFonts w:ascii="Times New Roman" w:hAnsi="Times New Roman" w:cs="Times New Roman"/>
        </w:rPr>
        <w:t xml:space="preserve">ich </w:t>
      </w:r>
      <w:r w:rsidRPr="00851B26" w:rsidR="00445B2C">
        <w:rPr>
          <w:rFonts w:ascii="Times New Roman" w:hAnsi="Times New Roman" w:cs="Times New Roman"/>
        </w:rPr>
        <w:t>evid</w:t>
      </w:r>
      <w:r w:rsidRPr="00851B26" w:rsidR="00F773D5">
        <w:rPr>
          <w:rFonts w:ascii="Times New Roman" w:hAnsi="Times New Roman" w:cs="Times New Roman"/>
        </w:rPr>
        <w:t>encie,</w:t>
      </w:r>
    </w:p>
    <w:p w:rsidR="00445B2C" w:rsidRPr="00851B26" w:rsidP="00B81F38">
      <w:pPr>
        <w:numPr>
          <w:ilvl w:val="0"/>
          <w:numId w:val="20"/>
        </w:numPr>
        <w:tabs>
          <w:tab w:val="clear" w:pos="0"/>
        </w:tabs>
        <w:rPr>
          <w:rFonts w:ascii="Times New Roman" w:hAnsi="Times New Roman" w:cs="Times New Roman"/>
        </w:rPr>
      </w:pPr>
      <w:r w:rsidRPr="00851B26" w:rsidR="00F773D5">
        <w:rPr>
          <w:rFonts w:ascii="Times New Roman" w:hAnsi="Times New Roman" w:cs="Times New Roman"/>
        </w:rPr>
        <w:t xml:space="preserve">v prílohe jeden výtlačok </w:t>
      </w:r>
      <w:r w:rsidR="00745DBB">
        <w:rPr>
          <w:rFonts w:ascii="Times New Roman" w:hAnsi="Times New Roman" w:cs="Times New Roman"/>
        </w:rPr>
        <w:t xml:space="preserve">zmluvy vlastníkov </w:t>
      </w:r>
      <w:r w:rsidRPr="00851B26" w:rsidR="00F773D5">
        <w:rPr>
          <w:rFonts w:ascii="Times New Roman" w:hAnsi="Times New Roman" w:cs="Times New Roman"/>
        </w:rPr>
        <w:t>alebo jej zmeny alebo doplnku</w:t>
      </w:r>
      <w:r w:rsidRPr="00851B26">
        <w:rPr>
          <w:rFonts w:ascii="Times New Roman" w:hAnsi="Times New Roman" w:cs="Times New Roman"/>
        </w:rPr>
        <w:t>.</w:t>
      </w:r>
    </w:p>
    <w:p w:rsidR="00445B2C" w:rsidRPr="00851B26" w:rsidP="00AD7594">
      <w:pPr>
        <w:pStyle w:val="Heading1"/>
        <w:rPr>
          <w:rFonts w:ascii="Times New Roman" w:hAnsi="Times New Roman"/>
        </w:rPr>
      </w:pPr>
      <w:r w:rsidRPr="00851B26" w:rsidR="00E95879">
        <w:rPr>
          <w:rFonts w:ascii="Times New Roman" w:hAnsi="Times New Roman"/>
        </w:rPr>
        <w:t>Štvrtá časť</w:t>
      </w:r>
    </w:p>
    <w:p w:rsidR="00D46F26" w:rsidRPr="00851B26" w:rsidP="00AD7594">
      <w:pPr>
        <w:pStyle w:val="Heading1"/>
        <w:rPr>
          <w:rFonts w:ascii="Times New Roman" w:hAnsi="Times New Roman"/>
        </w:rPr>
      </w:pPr>
      <w:r w:rsidRPr="00851B26">
        <w:rPr>
          <w:rFonts w:ascii="Times New Roman" w:hAnsi="Times New Roman"/>
        </w:rPr>
        <w:t>Skúška z poľovníctva</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Základné ustanovenia</w:t>
      </w:r>
    </w:p>
    <w:p w:rsidR="00CA6FF8" w:rsidP="00B81F38">
      <w:pPr>
        <w:numPr>
          <w:ilvl w:val="0"/>
          <w:numId w:val="21"/>
        </w:numPr>
        <w:tabs>
          <w:tab w:val="clear" w:pos="709"/>
        </w:tabs>
        <w:rPr>
          <w:rFonts w:ascii="Times New Roman" w:hAnsi="Times New Roman" w:cs="Times New Roman"/>
        </w:rPr>
      </w:pPr>
      <w:r w:rsidRPr="00851B26" w:rsidR="00883072">
        <w:rPr>
          <w:rFonts w:ascii="Times New Roman" w:hAnsi="Times New Roman" w:cs="Times New Roman"/>
        </w:rPr>
        <w:t>Účelom skúšok je teoreticky a prakticky pripraviť uchádzača a zistiť, či má požadované vedomosti potrebné na chov, ochranu, zveľaďovanie a lov zveri, či ovláda právne predpisy upravujúce výkon práva poľovníctva, či vie bezpečne zaobchádzať s poľovníckou zbraňou, či teoreticky a prakticky ovláda zásady streľby z nej, či vie prakticky a teoreticky poskytnúť prvú pomoc pri úrazoch spôsobených pri výkone práva poľovníctva.</w:t>
      </w:r>
    </w:p>
    <w:p w:rsidR="00883072" w:rsidRPr="00851B26" w:rsidP="00B81F38">
      <w:pPr>
        <w:numPr>
          <w:ilvl w:val="0"/>
          <w:numId w:val="21"/>
        </w:numPr>
        <w:tabs>
          <w:tab w:val="clear" w:pos="709"/>
        </w:tabs>
        <w:rPr>
          <w:rFonts w:ascii="Times New Roman" w:hAnsi="Times New Roman" w:cs="Times New Roman"/>
        </w:rPr>
      </w:pPr>
      <w:r w:rsidRPr="00851B26">
        <w:rPr>
          <w:rFonts w:ascii="Times New Roman" w:hAnsi="Times New Roman" w:cs="Times New Roman"/>
        </w:rPr>
        <w:t>Skúšky z poľovníctva pozostávajú z prípravnej časti a overovacej časti.</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Prípravná časť</w:t>
      </w:r>
    </w:p>
    <w:p w:rsidR="00883072" w:rsidRPr="00851B26" w:rsidP="00B81F38">
      <w:pPr>
        <w:numPr>
          <w:ilvl w:val="0"/>
          <w:numId w:val="23"/>
        </w:numPr>
        <w:tabs>
          <w:tab w:val="clear" w:pos="709"/>
        </w:tabs>
        <w:rPr>
          <w:rFonts w:ascii="Times New Roman" w:hAnsi="Times New Roman" w:cs="Times New Roman"/>
        </w:rPr>
      </w:pPr>
      <w:r w:rsidRPr="00851B26">
        <w:rPr>
          <w:rFonts w:ascii="Times New Roman" w:hAnsi="Times New Roman" w:cs="Times New Roman"/>
        </w:rPr>
        <w:t>Uchádzač pred overovacou časťou skúšky absolvuje prípravnú časť, ktorá sa člení na prípravu:</w:t>
      </w:r>
    </w:p>
    <w:p w:rsidR="00BC5D03" w:rsidP="00B81F38">
      <w:pPr>
        <w:numPr>
          <w:ilvl w:val="0"/>
          <w:numId w:val="22"/>
        </w:numPr>
        <w:tabs>
          <w:tab w:val="clear" w:pos="0"/>
        </w:tabs>
        <w:rPr>
          <w:rFonts w:ascii="Times New Roman" w:hAnsi="Times New Roman" w:cs="Times New Roman"/>
        </w:rPr>
      </w:pPr>
      <w:r w:rsidRPr="00851B26" w:rsidR="00883072">
        <w:rPr>
          <w:rFonts w:ascii="Times New Roman" w:hAnsi="Times New Roman" w:cs="Times New Roman"/>
        </w:rPr>
        <w:t>teoretick</w:t>
      </w:r>
      <w:r w:rsidRPr="00851B26" w:rsidR="00883072">
        <w:rPr>
          <w:rFonts w:ascii="Times New Roman" w:hAnsi="Times New Roman" w:cs="Times New Roman"/>
        </w:rPr>
        <w:t>ú,</w:t>
      </w:r>
    </w:p>
    <w:p w:rsidR="00BC5D03" w:rsidP="00B81F38">
      <w:pPr>
        <w:numPr>
          <w:ilvl w:val="0"/>
          <w:numId w:val="22"/>
        </w:numPr>
        <w:tabs>
          <w:tab w:val="clear" w:pos="0"/>
        </w:tabs>
        <w:rPr>
          <w:rFonts w:ascii="Times New Roman" w:hAnsi="Times New Roman" w:cs="Times New Roman"/>
        </w:rPr>
      </w:pPr>
      <w:r w:rsidRPr="00851B26" w:rsidR="00883072">
        <w:rPr>
          <w:rFonts w:ascii="Times New Roman" w:hAnsi="Times New Roman" w:cs="Times New Roman"/>
        </w:rPr>
        <w:t>praktickú,</w:t>
      </w:r>
    </w:p>
    <w:p w:rsidR="00883072" w:rsidRPr="00851B26" w:rsidP="00B81F38">
      <w:pPr>
        <w:numPr>
          <w:ilvl w:val="0"/>
          <w:numId w:val="22"/>
        </w:numPr>
        <w:tabs>
          <w:tab w:val="clear" w:pos="0"/>
        </w:tabs>
        <w:rPr>
          <w:rFonts w:ascii="Times New Roman" w:hAnsi="Times New Roman" w:cs="Times New Roman"/>
        </w:rPr>
      </w:pPr>
      <w:r w:rsidRPr="00851B26">
        <w:rPr>
          <w:rFonts w:ascii="Times New Roman" w:hAnsi="Times New Roman" w:cs="Times New Roman"/>
        </w:rPr>
        <w:t>streleckú.</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Prípravnú časť skúšky organizuje obvodná komora (ďalej len „organizátor“), ktorú touto činnosťou poverilo prezídium komory.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sa na prípravnú časť skúšky prihlasuje organizátorovi skúšky písomne, vzor prihlášky je v prílohe č. </w:t>
      </w:r>
      <w:r w:rsidR="00737BC8">
        <w:rPr>
          <w:rFonts w:ascii="Times New Roman" w:hAnsi="Times New Roman" w:cs="Times New Roman"/>
        </w:rPr>
        <w:t>22</w:t>
      </w:r>
      <w:r w:rsidRP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Organizátor usporiada prípravnú časť, ak sa na ňu prihlási najmenej 10 uchádzačov. Ak sa prihlási menej ako 10 uchádzačov, alebo je to z ekonomických dôvodov vhodné, dohodne sa na usporiadaní spoločnej prípravnej časti skúšky s inou obvodnou komorou.</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Organizátor zabezpečí:</w:t>
      </w:r>
    </w:p>
    <w:p w:rsidR="00CA6FF8" w:rsidP="00B81F38">
      <w:pPr>
        <w:numPr>
          <w:ilvl w:val="0"/>
          <w:numId w:val="77"/>
        </w:numPr>
        <w:tabs>
          <w:tab w:val="clear" w:pos="0"/>
        </w:tabs>
        <w:rPr>
          <w:rFonts w:ascii="Times New Roman" w:hAnsi="Times New Roman" w:cs="Times New Roman"/>
        </w:rPr>
      </w:pPr>
      <w:r w:rsidRPr="00851B26" w:rsidR="00883072">
        <w:rPr>
          <w:rFonts w:ascii="Times New Roman" w:hAnsi="Times New Roman" w:cs="Times New Roman"/>
        </w:rPr>
        <w:t>základný študijný materiál, materiálne a technické podmienky teoretickej prípravy,</w:t>
      </w:r>
    </w:p>
    <w:p w:rsidR="00CA6FF8" w:rsidP="00B81F38">
      <w:pPr>
        <w:numPr>
          <w:ilvl w:val="0"/>
          <w:numId w:val="77"/>
        </w:numPr>
        <w:tabs>
          <w:tab w:val="clear" w:pos="0"/>
        </w:tabs>
        <w:rPr>
          <w:rFonts w:ascii="Times New Roman" w:hAnsi="Times New Roman" w:cs="Times New Roman"/>
        </w:rPr>
      </w:pPr>
      <w:r w:rsidRPr="00851B26" w:rsidR="00883072">
        <w:rPr>
          <w:rFonts w:ascii="Times New Roman" w:hAnsi="Times New Roman" w:cs="Times New Roman"/>
        </w:rPr>
        <w:t>kvalifikovaných prednášateľov na školenie,</w:t>
      </w:r>
    </w:p>
    <w:p w:rsidR="00CA6FF8" w:rsidP="00B81F38">
      <w:pPr>
        <w:numPr>
          <w:ilvl w:val="0"/>
          <w:numId w:val="77"/>
        </w:numPr>
        <w:tabs>
          <w:tab w:val="clear" w:pos="0"/>
        </w:tabs>
        <w:rPr>
          <w:rFonts w:ascii="Times New Roman" w:hAnsi="Times New Roman" w:cs="Times New Roman"/>
        </w:rPr>
      </w:pPr>
      <w:r w:rsidRPr="00851B26" w:rsidR="00883072">
        <w:rPr>
          <w:rFonts w:ascii="Times New Roman" w:hAnsi="Times New Roman" w:cs="Times New Roman"/>
        </w:rPr>
        <w:t>praktickú prípravu,</w:t>
      </w:r>
    </w:p>
    <w:p w:rsidR="00CA6FF8" w:rsidP="00B81F38">
      <w:pPr>
        <w:numPr>
          <w:ilvl w:val="0"/>
          <w:numId w:val="77"/>
        </w:numPr>
        <w:tabs>
          <w:tab w:val="clear" w:pos="0"/>
        </w:tabs>
        <w:rPr>
          <w:rFonts w:ascii="Times New Roman" w:hAnsi="Times New Roman" w:cs="Times New Roman"/>
        </w:rPr>
      </w:pPr>
      <w:r w:rsidRPr="00851B26" w:rsidR="00883072">
        <w:rPr>
          <w:rFonts w:ascii="Times New Roman" w:hAnsi="Times New Roman" w:cs="Times New Roman"/>
        </w:rPr>
        <w:t>streleckých inštruktorov na streleckú prípravu s poľovníckymi  zbraňami,</w:t>
      </w:r>
    </w:p>
    <w:p w:rsidR="00CA6FF8" w:rsidP="00B81F38">
      <w:pPr>
        <w:numPr>
          <w:ilvl w:val="0"/>
          <w:numId w:val="77"/>
        </w:numPr>
        <w:tabs>
          <w:tab w:val="clear" w:pos="0"/>
        </w:tabs>
        <w:rPr>
          <w:rFonts w:ascii="Times New Roman" w:hAnsi="Times New Roman" w:cs="Times New Roman"/>
        </w:rPr>
      </w:pPr>
      <w:r w:rsidRPr="00851B26" w:rsidR="00883072">
        <w:rPr>
          <w:rFonts w:ascii="Times New Roman" w:hAnsi="Times New Roman" w:cs="Times New Roman"/>
        </w:rPr>
        <w:t xml:space="preserve">organizáciu </w:t>
      </w:r>
      <w:r w:rsidRPr="00851B26" w:rsidR="00883072">
        <w:rPr>
          <w:rFonts w:ascii="Times New Roman" w:hAnsi="Times New Roman" w:cs="Times New Roman"/>
        </w:rPr>
        <w:t>skúšok,</w:t>
      </w:r>
    </w:p>
    <w:p w:rsidR="00883072" w:rsidRPr="00851B26" w:rsidP="00B81F38">
      <w:pPr>
        <w:numPr>
          <w:ilvl w:val="0"/>
          <w:numId w:val="77"/>
        </w:numPr>
        <w:tabs>
          <w:tab w:val="clear" w:pos="0"/>
        </w:tabs>
        <w:rPr>
          <w:rFonts w:ascii="Times New Roman" w:hAnsi="Times New Roman" w:cs="Times New Roman"/>
        </w:rPr>
      </w:pPr>
      <w:r w:rsidRPr="00851B26">
        <w:rPr>
          <w:rFonts w:ascii="Times New Roman" w:hAnsi="Times New Roman" w:cs="Times New Roman"/>
        </w:rPr>
        <w:t>zodpovednostné a úrazové poistenie uchádzačov.</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Organizátor oznámi 10 dní vopred termín začatia prípravnej časti príslušnému Obvodnému lesnému úradu a komore a najneskôr 10 dní po začatí prípravnej časti zašle príslušnému Obvodnému lesnému úradu a komore menné zoznamy uchádzačov, zaradených do prípravnej časti s presnými údajmi ich totožnosti – meno, priezvisko, adresa, číslo občianskeho preukazu.</w:t>
      </w:r>
    </w:p>
    <w:p w:rsidR="00883072" w:rsidRPr="00851B26" w:rsidP="00EE650C">
      <w:pPr>
        <w:pStyle w:val="a"/>
        <w:tabs>
          <w:tab w:val="clear" w:pos="227"/>
        </w:tabs>
        <w:rPr>
          <w:rFonts w:ascii="Times New Roman" w:hAnsi="Times New Roman" w:cs="Times New Roman"/>
        </w:rPr>
      </w:pPr>
      <w:bookmarkStart w:id="3" w:name="_Ref205539134"/>
    </w:p>
    <w:p w:rsidR="00883072" w:rsidRPr="00851B26" w:rsidP="00AD7594">
      <w:pPr>
        <w:pStyle w:val="Heading2"/>
        <w:rPr>
          <w:rFonts w:ascii="Times New Roman" w:hAnsi="Times New Roman"/>
        </w:rPr>
      </w:pPr>
      <w:bookmarkEnd w:id="3"/>
      <w:r w:rsidRPr="00851B26">
        <w:rPr>
          <w:rFonts w:ascii="Times New Roman" w:hAnsi="Times New Roman"/>
        </w:rPr>
        <w:t>Teoretická príprava</w:t>
      </w:r>
    </w:p>
    <w:p w:rsidR="00883072" w:rsidRPr="00851B26" w:rsidP="00B81F38">
      <w:pPr>
        <w:numPr>
          <w:ilvl w:val="0"/>
          <w:numId w:val="24"/>
        </w:numPr>
        <w:tabs>
          <w:tab w:val="clear" w:pos="709"/>
        </w:tabs>
        <w:rPr>
          <w:rFonts w:ascii="Times New Roman" w:hAnsi="Times New Roman" w:cs="Times New Roman"/>
        </w:rPr>
      </w:pPr>
      <w:r w:rsidRPr="00851B26">
        <w:rPr>
          <w:rFonts w:ascii="Times New Roman" w:hAnsi="Times New Roman" w:cs="Times New Roman"/>
        </w:rPr>
        <w:t>Termín a miesto teoretickej prípravy oznámi organizátor uchádzačovi písomne, najneskôr 14 dní pred jej konaním.</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Teoretická príprava trvá 70 vyučovacích hodín a prednáša sa počas nej učebná látka podľa skúšobných predmetov pre skúšky z poľovníctva (ďalej len „skúšobných predmetov“)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_Ref205538251 \r \h </w:instrText>
      </w:r>
      <w:r w:rsidRPr="00851B26">
        <w:rPr>
          <w:rFonts w:ascii="Times New Roman" w:hAnsi="Times New Roman" w:cs="Times New Roman"/>
        </w:rPr>
        <w:fldChar w:fldCharType="separate"/>
      </w:r>
      <w:r w:rsidR="00A924C0">
        <w:rPr>
          <w:rFonts w:ascii="Times New Roman" w:hAnsi="Times New Roman" w:cs="Times New Roman"/>
        </w:rPr>
        <w:t>§ 48</w:t>
      </w:r>
      <w:r w:rsidRPr="00851B26">
        <w:rPr>
          <w:rFonts w:ascii="Times New Roman" w:hAnsi="Times New Roman" w:cs="Times New Roman"/>
        </w:rPr>
        <w:fldChar w:fldCharType="end"/>
      </w:r>
      <w:r w:rsidRPr="00851B26">
        <w:rPr>
          <w:rFonts w:ascii="Times New Roman" w:hAnsi="Times New Roman" w:cs="Times New Roman"/>
        </w:rPr>
        <w:t xml:space="preserve"> v rozsahu uvedeno</w:t>
      </w:r>
      <w:r w:rsidRPr="00851B26">
        <w:rPr>
          <w:rFonts w:ascii="Times New Roman" w:hAnsi="Times New Roman" w:cs="Times New Roman"/>
        </w:rPr>
        <w:t>m v prílohe č. 2</w:t>
      </w:r>
      <w:r w:rsidR="003C7A67">
        <w:rPr>
          <w:rFonts w:ascii="Times New Roman" w:hAnsi="Times New Roman" w:cs="Times New Roman"/>
        </w:rPr>
        <w:t>3</w:t>
      </w:r>
      <w:r w:rsidRPr="00851B26">
        <w:rPr>
          <w:rFonts w:ascii="Times New Roman" w:hAnsi="Times New Roman" w:cs="Times New Roman"/>
        </w:rPr>
        <w:t>. Organizátor vedie prehľad o odprednášanej látke, ktorý podpisujú jednotliví prednášatelia a prehľad o účasti uchádzačov na prednáškach, ktorí podpisujú uchádzači. Účasť na prednáške potvrdzuje prednášateľ uchádzačovi po ukončení prednášky svojim podpisom v zázname o absolvovaní teoretickej prípravy. Počas jedného dňa môže teoretická príprava trvať najviac 8 hodín.</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Prednášateľmi teoretickej prípravy môžu byť len osoby uvedené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_Ref205538266 \r \h </w:instrText>
      </w:r>
      <w:r w:rsidRPr="00851B26">
        <w:rPr>
          <w:rFonts w:ascii="Times New Roman" w:hAnsi="Times New Roman" w:cs="Times New Roman"/>
        </w:rPr>
        <w:fldChar w:fldCharType="separate"/>
      </w:r>
      <w:r w:rsidR="00A924C0">
        <w:rPr>
          <w:rFonts w:ascii="Times New Roman" w:hAnsi="Times New Roman" w:cs="Times New Roman"/>
        </w:rPr>
        <w:t>§ 50</w:t>
      </w:r>
      <w:r w:rsidRPr="00851B26">
        <w:rPr>
          <w:rFonts w:ascii="Times New Roman" w:hAnsi="Times New Roman" w:cs="Times New Roman"/>
        </w:rPr>
        <w:fldChar w:fldCharType="end"/>
      </w:r>
      <w:r w:rsidRP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Teoretická príprava sa považuje za absolvovanú vtedy, ak uchádzač absolvuje aspoň 56 vyučovacích hodín.</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Ak uchádzač z objektívnych, preukázateľných dôvodov nemôže absolvovať 56 vyučovacích hodín, môže orgán obvodnej komory na základe jeho žiadosti rozhodnúť, že zvyšnú časť teoretickej prípravy môže uchádzač absolvovať individuálne. Zároveň mu na takúto prípravu pridelí kvalifikovaného prednášateľa, ktorý absolvovanie jednotlivých prednášok vyznačí v zázname. Náklady spojené s individuálnou prípravou uhrádza uchádzač organizátorovi.</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A</w:t>
      </w:r>
      <w:r w:rsidRPr="00851B26">
        <w:rPr>
          <w:rFonts w:ascii="Times New Roman" w:hAnsi="Times New Roman" w:cs="Times New Roman"/>
        </w:rPr>
        <w:t>bsolvovanie teoretickej prípravy potvrdzuje organizátor v zázname o</w:t>
      </w:r>
      <w:r w:rsidR="00BC5D03">
        <w:rPr>
          <w:rFonts w:ascii="Times New Roman" w:hAnsi="Times New Roman" w:cs="Times New Roman"/>
        </w:rPr>
        <w:t> </w:t>
      </w:r>
      <w:r w:rsidRPr="00851B26">
        <w:rPr>
          <w:rFonts w:ascii="Times New Roman" w:hAnsi="Times New Roman" w:cs="Times New Roman"/>
        </w:rPr>
        <w:t xml:space="preserve">prípravnej časti skúšky uchádzača (ďalej len „záznam“). Vzor záznamu je uvedený v prílohe č. </w:t>
      </w:r>
      <w:r w:rsidR="003C7A67">
        <w:rPr>
          <w:rFonts w:ascii="Times New Roman" w:hAnsi="Times New Roman" w:cs="Times New Roman"/>
        </w:rPr>
        <w:t>24</w:t>
      </w:r>
      <w:r w:rsidRPr="00851B26">
        <w:rPr>
          <w:rFonts w:ascii="Times New Roman" w:hAnsi="Times New Roman" w:cs="Times New Roman"/>
        </w:rPr>
        <w:t>.</w:t>
      </w:r>
    </w:p>
    <w:p w:rsidR="00883072" w:rsidRPr="00851B26" w:rsidP="00EE650C">
      <w:pPr>
        <w:pStyle w:val="a"/>
        <w:tabs>
          <w:tab w:val="clear" w:pos="227"/>
        </w:tabs>
        <w:rPr>
          <w:rFonts w:ascii="Times New Roman" w:hAnsi="Times New Roman" w:cs="Times New Roman"/>
        </w:rPr>
      </w:pPr>
      <w:bookmarkStart w:id="4" w:name="_Ref205539141"/>
    </w:p>
    <w:p w:rsidR="00883072" w:rsidRPr="00851B26" w:rsidP="00AD7594">
      <w:pPr>
        <w:pStyle w:val="Heading2"/>
        <w:rPr>
          <w:rFonts w:ascii="Times New Roman" w:hAnsi="Times New Roman"/>
        </w:rPr>
      </w:pPr>
      <w:bookmarkEnd w:id="4"/>
      <w:r w:rsidRPr="00851B26">
        <w:rPr>
          <w:rFonts w:ascii="Times New Roman" w:hAnsi="Times New Roman"/>
        </w:rPr>
        <w:t>Praktická príprava</w:t>
      </w:r>
    </w:p>
    <w:p w:rsidR="00883072" w:rsidRPr="00851B26" w:rsidP="00B81F38">
      <w:pPr>
        <w:numPr>
          <w:ilvl w:val="0"/>
          <w:numId w:val="25"/>
        </w:numPr>
        <w:tabs>
          <w:tab w:val="clear" w:pos="709"/>
        </w:tabs>
        <w:rPr>
          <w:rFonts w:ascii="Times New Roman" w:hAnsi="Times New Roman" w:cs="Times New Roman"/>
        </w:rPr>
      </w:pPr>
      <w:r w:rsidRPr="00851B26">
        <w:rPr>
          <w:rFonts w:ascii="Times New Roman" w:hAnsi="Times New Roman" w:cs="Times New Roman"/>
        </w:rPr>
        <w:t>Praktická príprava sa vykonáva po skončení teoretickej prípravy. Vykonáva sa prevažne v poľovnom revíri a na akciách organizovaných organizátorom prípravnej časti v</w:t>
      </w:r>
      <w:r w:rsidR="00745DBB">
        <w:rPr>
          <w:rFonts w:ascii="Times New Roman" w:hAnsi="Times New Roman" w:cs="Times New Roman"/>
        </w:rPr>
        <w:t> </w:t>
      </w:r>
      <w:r w:rsidRPr="00851B26">
        <w:rPr>
          <w:rFonts w:ascii="Times New Roman" w:hAnsi="Times New Roman" w:cs="Times New Roman"/>
        </w:rPr>
        <w:t>rozsahu</w:t>
      </w:r>
      <w:r w:rsidR="00745DBB">
        <w:rPr>
          <w:rFonts w:ascii="Times New Roman" w:hAnsi="Times New Roman" w:cs="Times New Roman"/>
        </w:rPr>
        <w:t xml:space="preserve"> najmenej</w:t>
      </w:r>
      <w:r w:rsidRPr="00851B26">
        <w:rPr>
          <w:rFonts w:ascii="Times New Roman" w:hAnsi="Times New Roman" w:cs="Times New Roman"/>
        </w:rPr>
        <w:t xml:space="preserve"> 40 hodín v trvaní najmenej 12 mesiacov  </w:t>
      </w:r>
      <w:r w:rsidR="00745DBB">
        <w:rPr>
          <w:rFonts w:ascii="Times New Roman" w:hAnsi="Times New Roman" w:cs="Times New Roman"/>
        </w:rPr>
        <w:t>s náplňou uvedenou v prílohe č. </w:t>
      </w:r>
      <w:r w:rsidR="003C7A67">
        <w:rPr>
          <w:rFonts w:ascii="Times New Roman" w:hAnsi="Times New Roman" w:cs="Times New Roman"/>
        </w:rPr>
        <w:t>25</w:t>
      </w:r>
      <w:r w:rsidRP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Zaradenie uchádzača na praktickú prípravu vykoná organizátor po dohode s užívateľmi poľovných revírov.</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Absolvovanie praktickej prípravy potvrdzuje priebežne uchádzačovi užívateľ poľovného revíru, v ktorom sa vykonáva v zázname; absolvovanie akcií usporiadaných organizátorom prípravnej časti potvrdzuje ich organizátor v zázname (príloha č. </w:t>
      </w:r>
      <w:r w:rsidR="003C7A67">
        <w:rPr>
          <w:rFonts w:ascii="Times New Roman" w:hAnsi="Times New Roman" w:cs="Times New Roman"/>
        </w:rPr>
        <w:t>24</w:t>
      </w:r>
      <w:r w:rsidRPr="00851B26">
        <w:rPr>
          <w:rFonts w:ascii="Times New Roman" w:hAnsi="Times New Roman" w:cs="Times New Roman"/>
        </w:rPr>
        <w:t>).</w:t>
      </w:r>
    </w:p>
    <w:p w:rsidR="00883072" w:rsidRPr="00851B26" w:rsidP="00AD7594">
      <w:pPr>
        <w:rPr>
          <w:rFonts w:ascii="Times New Roman" w:hAnsi="Times New Roman" w:cs="Times New Roman"/>
        </w:rPr>
      </w:pPr>
      <w:r w:rsidRPr="00851B26">
        <w:rPr>
          <w:rFonts w:ascii="Times New Roman" w:hAnsi="Times New Roman" w:cs="Times New Roman"/>
        </w:rPr>
        <w:t xml:space="preserve">Praktickú prípravu vyhodnocuje organizátor v zázname (príloha č. </w:t>
      </w:r>
      <w:r w:rsidR="003C7A67">
        <w:rPr>
          <w:rFonts w:ascii="Times New Roman" w:hAnsi="Times New Roman" w:cs="Times New Roman"/>
        </w:rPr>
        <w:t>24</w:t>
      </w:r>
      <w:r w:rsidRPr="00851B26">
        <w:rPr>
          <w:rFonts w:ascii="Times New Roman" w:hAnsi="Times New Roman" w:cs="Times New Roman"/>
        </w:rPr>
        <w:t>).</w:t>
      </w:r>
    </w:p>
    <w:p w:rsidR="00883072" w:rsidRPr="00851B26" w:rsidP="00EE650C">
      <w:pPr>
        <w:pStyle w:val="a"/>
        <w:tabs>
          <w:tab w:val="clear" w:pos="227"/>
        </w:tabs>
        <w:rPr>
          <w:rFonts w:ascii="Times New Roman" w:hAnsi="Times New Roman" w:cs="Times New Roman"/>
        </w:rPr>
      </w:pPr>
      <w:bookmarkStart w:id="5" w:name="_Ref205539149"/>
    </w:p>
    <w:p w:rsidR="00883072" w:rsidRPr="00851B26" w:rsidP="00AD7594">
      <w:pPr>
        <w:pStyle w:val="Heading2"/>
        <w:rPr>
          <w:rFonts w:ascii="Times New Roman" w:hAnsi="Times New Roman"/>
        </w:rPr>
      </w:pPr>
      <w:bookmarkEnd w:id="5"/>
      <w:r w:rsidRPr="00851B26">
        <w:rPr>
          <w:rFonts w:ascii="Times New Roman" w:hAnsi="Times New Roman"/>
        </w:rPr>
        <w:t>Strelecká príprava</w:t>
      </w:r>
    </w:p>
    <w:p w:rsidR="00883072" w:rsidRPr="00851B26" w:rsidP="00B81F38">
      <w:pPr>
        <w:numPr>
          <w:ilvl w:val="0"/>
          <w:numId w:val="26"/>
        </w:numPr>
        <w:tabs>
          <w:tab w:val="clear" w:pos="709"/>
        </w:tabs>
        <w:rPr>
          <w:rFonts w:ascii="Times New Roman" w:hAnsi="Times New Roman" w:cs="Times New Roman"/>
        </w:rPr>
      </w:pPr>
      <w:r w:rsidRPr="00851B26">
        <w:rPr>
          <w:rFonts w:ascii="Times New Roman" w:hAnsi="Times New Roman" w:cs="Times New Roman"/>
        </w:rPr>
        <w:t>Strelecká príprava pozostáva:</w:t>
      </w:r>
    </w:p>
    <w:p w:rsidR="00CA6FF8" w:rsidP="00B81F38">
      <w:pPr>
        <w:numPr>
          <w:ilvl w:val="0"/>
          <w:numId w:val="78"/>
        </w:numPr>
        <w:tabs>
          <w:tab w:val="clear" w:pos="0"/>
        </w:tabs>
        <w:rPr>
          <w:rFonts w:ascii="Times New Roman" w:hAnsi="Times New Roman" w:cs="Times New Roman"/>
        </w:rPr>
      </w:pPr>
      <w:r w:rsidRPr="00851B26" w:rsidR="00883072">
        <w:rPr>
          <w:rFonts w:ascii="Times New Roman" w:hAnsi="Times New Roman" w:cs="Times New Roman"/>
        </w:rPr>
        <w:t>zo streleckého výcviku s poľovníckymi zbraňami,</w:t>
      </w:r>
    </w:p>
    <w:p w:rsidR="00CA6FF8" w:rsidP="00B81F38">
      <w:pPr>
        <w:numPr>
          <w:ilvl w:val="0"/>
          <w:numId w:val="78"/>
        </w:numPr>
        <w:tabs>
          <w:tab w:val="clear" w:pos="0"/>
        </w:tabs>
        <w:rPr>
          <w:rFonts w:ascii="Times New Roman" w:hAnsi="Times New Roman" w:cs="Times New Roman"/>
        </w:rPr>
      </w:pPr>
      <w:r w:rsidRPr="00851B26" w:rsidR="00883072">
        <w:rPr>
          <w:rFonts w:ascii="Times New Roman" w:hAnsi="Times New Roman" w:cs="Times New Roman"/>
        </w:rPr>
        <w:t>zo skúšky zo streľby z poľovníckych zbraní,</w:t>
      </w:r>
    </w:p>
    <w:p w:rsidR="00883072" w:rsidRPr="00851B26" w:rsidP="00B81F38">
      <w:pPr>
        <w:numPr>
          <w:ilvl w:val="0"/>
          <w:numId w:val="78"/>
        </w:numPr>
        <w:tabs>
          <w:tab w:val="clear" w:pos="0"/>
        </w:tabs>
        <w:rPr>
          <w:rFonts w:ascii="Times New Roman" w:hAnsi="Times New Roman" w:cs="Times New Roman"/>
        </w:rPr>
      </w:pPr>
      <w:r w:rsidRPr="00851B26">
        <w:rPr>
          <w:rFonts w:ascii="Times New Roman" w:hAnsi="Times New Roman" w:cs="Times New Roman"/>
        </w:rPr>
        <w:t>z teoretickej a praktic</w:t>
      </w:r>
      <w:r w:rsidRPr="00851B26">
        <w:rPr>
          <w:rFonts w:ascii="Times New Roman" w:hAnsi="Times New Roman" w:cs="Times New Roman"/>
        </w:rPr>
        <w:t>kej skúšky zásad bezpečného zaobchádzania so zbraňami, skúšky zo základov konštrukcie činnosti strelných zbraní a streliva a teórie streľby, poskytovania prvej pomoci pri úrazoch spôsobených pri výkone práva poľovníctva.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Streleckú prí</w:t>
      </w:r>
      <w:r w:rsidRPr="00851B26">
        <w:rPr>
          <w:rFonts w:ascii="Times New Roman" w:hAnsi="Times New Roman" w:cs="Times New Roman"/>
        </w:rPr>
        <w:t>pravu s poľovníckymi zbraňami možno vykonať len na schválenej strelnici po skončení teoretickej prípravy.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Strelecký výcvik pozostáva zo 4 cvičení v streľbe a</w:t>
      </w:r>
      <w:r w:rsidR="00441A75">
        <w:rPr>
          <w:rFonts w:ascii="Times New Roman" w:hAnsi="Times New Roman" w:cs="Times New Roman"/>
        </w:rPr>
        <w:t> </w:t>
      </w:r>
      <w:r w:rsidRPr="00851B26">
        <w:rPr>
          <w:rFonts w:ascii="Times New Roman" w:hAnsi="Times New Roman" w:cs="Times New Roman"/>
        </w:rPr>
        <w:t>zaobchádzaní</w:t>
      </w:r>
      <w:r w:rsidR="00441A75">
        <w:rPr>
          <w:rFonts w:ascii="Times New Roman" w:hAnsi="Times New Roman" w:cs="Times New Roman"/>
        </w:rPr>
        <w:t xml:space="preserve"> </w:t>
      </w:r>
      <w:r w:rsidRPr="00851B26">
        <w:rPr>
          <w:rFonts w:ascii="Times New Roman" w:hAnsi="Times New Roman" w:cs="Times New Roman"/>
        </w:rPr>
        <w:t>s</w:t>
      </w:r>
      <w:r w:rsidR="003C7A67">
        <w:rPr>
          <w:rFonts w:ascii="Times New Roman" w:hAnsi="Times New Roman" w:cs="Times New Roman"/>
        </w:rPr>
        <w:t> </w:t>
      </w:r>
      <w:r w:rsidRPr="00851B26">
        <w:rPr>
          <w:rFonts w:ascii="Times New Roman" w:hAnsi="Times New Roman" w:cs="Times New Roman"/>
        </w:rPr>
        <w:t xml:space="preserve">poľovníckymi zbraňami, a to dvakrát s brokovou poľovníckou zbraňou a dvakrát s guľovou poľovníckou zbraňou. Uchádzač musí absolvovať všetky 4 cvičenia, čo potvrdí strelecký inštruktor menovaný organizátorom prípravnej časti v zázname (príloha č. </w:t>
      </w:r>
      <w:r w:rsidR="003C7A67">
        <w:rPr>
          <w:rFonts w:ascii="Times New Roman" w:hAnsi="Times New Roman" w:cs="Times New Roman"/>
        </w:rPr>
        <w:t>24</w:t>
      </w:r>
      <w:r w:rsidRP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Po absolvovaní streleckého výcviku uchádzač vykoná skúšku zo streľby z poľovníckych zbraní. Výsledok skúšky vyznačí strelecký inštruktor delegovaný komorou v zázname (príloha č. </w:t>
      </w:r>
      <w:r w:rsidR="003C7A67">
        <w:rPr>
          <w:rFonts w:ascii="Times New Roman" w:hAnsi="Times New Roman" w:cs="Times New Roman"/>
        </w:rPr>
        <w:t>24</w:t>
      </w:r>
      <w:r w:rsidRPr="00851B26">
        <w:rPr>
          <w:rFonts w:ascii="Times New Roman" w:hAnsi="Times New Roman" w:cs="Times New Roman"/>
        </w:rPr>
        <w:t>). Táto skúška sa považuje za vykonanú, ak uchádzač:</w:t>
      </w:r>
    </w:p>
    <w:p w:rsidR="00CA6FF8" w:rsidP="00B81F38">
      <w:pPr>
        <w:numPr>
          <w:ilvl w:val="0"/>
          <w:numId w:val="79"/>
        </w:numPr>
        <w:tabs>
          <w:tab w:val="clear" w:pos="0"/>
        </w:tabs>
        <w:rPr>
          <w:rFonts w:ascii="Times New Roman" w:hAnsi="Times New Roman" w:cs="Times New Roman"/>
        </w:rPr>
      </w:pPr>
      <w:r w:rsidRPr="00851B26" w:rsidR="00883072">
        <w:rPr>
          <w:rFonts w:ascii="Times New Roman" w:hAnsi="Times New Roman" w:cs="Times New Roman"/>
        </w:rPr>
        <w:t>zasiahne najmenej 3 z 10</w:t>
      </w:r>
      <w:r w:rsidR="00441A75">
        <w:rPr>
          <w:rFonts w:ascii="Times New Roman" w:hAnsi="Times New Roman" w:cs="Times New Roman"/>
        </w:rPr>
        <w:t xml:space="preserve"> terčov pri streľbe z brokovej </w:t>
      </w:r>
      <w:r w:rsidRPr="00851B26" w:rsidR="00883072">
        <w:rPr>
          <w:rFonts w:ascii="Times New Roman" w:hAnsi="Times New Roman" w:cs="Times New Roman"/>
        </w:rPr>
        <w:t>zbrane,</w:t>
      </w:r>
    </w:p>
    <w:p w:rsidR="00883072" w:rsidRPr="00851B26" w:rsidP="00B81F38">
      <w:pPr>
        <w:numPr>
          <w:ilvl w:val="0"/>
          <w:numId w:val="79"/>
        </w:numPr>
        <w:tabs>
          <w:tab w:val="clear" w:pos="0"/>
        </w:tabs>
        <w:rPr>
          <w:rFonts w:ascii="Times New Roman" w:hAnsi="Times New Roman" w:cs="Times New Roman"/>
        </w:rPr>
      </w:pPr>
      <w:r w:rsidRPr="00851B26">
        <w:rPr>
          <w:rFonts w:ascii="Times New Roman" w:hAnsi="Times New Roman" w:cs="Times New Roman"/>
        </w:rPr>
        <w:t>dosiahne najmenej 40 bo</w:t>
      </w:r>
      <w:r w:rsidR="00441A75">
        <w:rPr>
          <w:rFonts w:ascii="Times New Roman" w:hAnsi="Times New Roman" w:cs="Times New Roman"/>
        </w:rPr>
        <w:t xml:space="preserve">dov zo 100 možných pri streľbe </w:t>
      </w:r>
      <w:r w:rsidRPr="00851B26">
        <w:rPr>
          <w:rFonts w:ascii="Times New Roman" w:hAnsi="Times New Roman" w:cs="Times New Roman"/>
        </w:rPr>
        <w:t>z guľovej zbrane.</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Splnenie limitu vyznačí inštruktor v zázname (príloha č. </w:t>
      </w:r>
      <w:r w:rsidR="003C7A67">
        <w:rPr>
          <w:rFonts w:ascii="Times New Roman" w:hAnsi="Times New Roman" w:cs="Times New Roman"/>
        </w:rPr>
        <w:t>24</w:t>
      </w:r>
      <w:r w:rsidRPr="00851B26">
        <w:rPr>
          <w:rFonts w:ascii="Times New Roman" w:hAnsi="Times New Roman" w:cs="Times New Roman"/>
        </w:rPr>
        <w:t>). Ak uchádzač nesplní limity podľa odseku 4, musí skúšku zo streľby opakovať na vlastné náklady.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Dodržiavanie zásad bezpečného zaobchádzania so zbraňami a základy konštrukcie činnosti strelných zbraní a streliva hodnotí strelecký inštruktor delegovaný komorou počas záverečných skúšok zo streleckej prípravy. Každý z uchádzačov si vytiahne po jednej otázke z časti C a E skúšobných otázok na získanie odbornej spôsobilosti na držanie a nosenie zbraní. Ak uchádzač na tieto otázky v požadovanom rozsahu zodpovie, inštruktor zapíše do záznamu (príloha č. </w:t>
      </w:r>
      <w:r w:rsidR="003C7A67">
        <w:rPr>
          <w:rFonts w:ascii="Times New Roman" w:hAnsi="Times New Roman" w:cs="Times New Roman"/>
        </w:rPr>
        <w:t>24</w:t>
      </w:r>
      <w:r w:rsidRPr="00851B26">
        <w:rPr>
          <w:rFonts w:ascii="Times New Roman" w:hAnsi="Times New Roman" w:cs="Times New Roman"/>
        </w:rPr>
        <w:t>) číslo vytiahnutých otázok a hodnotenie „vyhovel“. Ak na niektorú otázku nezodpovie v požadovanom rozsahu, zápis do záznamu nevykoná. Takýto uchádzač môže túto časť záverečnej skúšky zo strelectva znovu absolvovať najskôr o 10 dní na vlastné náklady individuálne alebo na záverečnej skúške zo strelectva u iného organizátora.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Znalosť zo základov poskytovania prvej pomoci pri poraneniach spôsobených strelnými zbraňami hodnotí praktický lekár delegovaný na skúšku. Každý z uchádzačov si vytiahne jednu otázku z časti D skúšobných otázok na získanie odbornej spôsobilosti na držanie a nosenie zbraní. Ak uchádzač na túto otázku v požadovanom rozsahu zodpovie, lekár zapíše do záznamu (príloha č. </w:t>
      </w:r>
      <w:r w:rsidR="003C7A67">
        <w:rPr>
          <w:rFonts w:ascii="Times New Roman" w:hAnsi="Times New Roman" w:cs="Times New Roman"/>
        </w:rPr>
        <w:t>24</w:t>
      </w:r>
      <w:r w:rsidRPr="00851B26">
        <w:rPr>
          <w:rFonts w:ascii="Times New Roman" w:hAnsi="Times New Roman" w:cs="Times New Roman"/>
        </w:rPr>
        <w:t>) číslo vytiahnutej otázky a hodnotenie „vyhovel“. Ak na niektorú otázku nezodpovie v požadovanom rozsahu, zápisu do záznamu nevykoná. Uchádzač, ktorý neuspel, môže skúšku zo základov poskytovania prvej pomoci pri poraneniach spôsobených strelnými zbraňami túto časť záverečnej skúšky zo strelectva znovu absolvovať najskôr o 10 dní na vlastné náklady individuálne alebo na záverečnej skúške zo strelectva u iného organizátora.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Vyhodnotenie streleckej prípravy vykoná strelecký inštruktor delegovaný komorou. Uchádzačovi, ktorý splní požadované kritériá, splnenie podmienok streleckej prípravy vyznačí v zázname (príloha č. </w:t>
      </w:r>
      <w:r w:rsidR="003C7A67">
        <w:rPr>
          <w:rFonts w:ascii="Times New Roman" w:hAnsi="Times New Roman" w:cs="Times New Roman"/>
        </w:rPr>
        <w:t>24</w:t>
      </w:r>
      <w:r w:rsidRPr="00851B26">
        <w:rPr>
          <w:rFonts w:ascii="Times New Roman" w:hAnsi="Times New Roman" w:cs="Times New Roman"/>
        </w:rPr>
        <w:t>). Strelecký inštruktor do 15 dní po absolvovaní praktickej skúšky zo strelectva zašle na kanceláriu komory hlásenie o výsledku praktickej skúšky zo strelectva (príloha č. </w:t>
      </w:r>
      <w:r w:rsidR="00C72F20">
        <w:rPr>
          <w:rFonts w:ascii="Times New Roman" w:hAnsi="Times New Roman" w:cs="Times New Roman"/>
        </w:rPr>
        <w:t>26</w:t>
      </w:r>
      <w:r w:rsidRPr="00851B26">
        <w:rPr>
          <w:rFonts w:ascii="Times New Roman" w:hAnsi="Times New Roman" w:cs="Times New Roman"/>
        </w:rPr>
        <w:t>).</w:t>
      </w:r>
    </w:p>
    <w:p w:rsidR="00883072" w:rsidRPr="00851B26" w:rsidP="00EE650C">
      <w:pPr>
        <w:pStyle w:val="a"/>
        <w:tabs>
          <w:tab w:val="clear" w:pos="227"/>
        </w:tabs>
        <w:rPr>
          <w:rFonts w:ascii="Times New Roman" w:hAnsi="Times New Roman" w:cs="Times New Roman"/>
        </w:rPr>
      </w:pPr>
      <w:bookmarkStart w:id="6" w:name="_Ref205539665"/>
    </w:p>
    <w:p w:rsidR="00883072" w:rsidRPr="00851B26" w:rsidP="00AD7594">
      <w:pPr>
        <w:pStyle w:val="Heading2"/>
        <w:rPr>
          <w:rFonts w:ascii="Times New Roman" w:hAnsi="Times New Roman"/>
        </w:rPr>
      </w:pPr>
      <w:bookmarkEnd w:id="6"/>
      <w:r w:rsidRPr="00851B26">
        <w:rPr>
          <w:rFonts w:ascii="Times New Roman" w:hAnsi="Times New Roman"/>
        </w:rPr>
        <w:t>Overovacia časť skúšky z poľovníctva</w:t>
      </w:r>
    </w:p>
    <w:p w:rsidR="00883072" w:rsidRPr="00851B26" w:rsidP="00B81F38">
      <w:pPr>
        <w:numPr>
          <w:ilvl w:val="0"/>
          <w:numId w:val="27"/>
        </w:numPr>
        <w:tabs>
          <w:tab w:val="clear" w:pos="709"/>
        </w:tabs>
        <w:rPr>
          <w:rFonts w:ascii="Times New Roman" w:hAnsi="Times New Roman" w:cs="Times New Roman"/>
        </w:rPr>
      </w:pPr>
      <w:r w:rsidRPr="00851B26">
        <w:rPr>
          <w:rFonts w:ascii="Times New Roman" w:hAnsi="Times New Roman" w:cs="Times New Roman"/>
        </w:rPr>
        <w:t>Overovaciu časť skúšky (ďalej len „skúšku“) organizuje obvodná komora.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Žiadosť o vykonanie skúšky podáva uchádzač organizátorovi po skončení prípravnej časti na tlačive, ktorého vzor je uvedený v prílohe č. </w:t>
      </w:r>
      <w:r w:rsidR="00C72F20">
        <w:rPr>
          <w:rFonts w:ascii="Times New Roman" w:hAnsi="Times New Roman" w:cs="Times New Roman"/>
        </w:rPr>
        <w:t>27</w:t>
      </w:r>
      <w:r w:rsidRPr="00851B26">
        <w:rPr>
          <w:rFonts w:ascii="Times New Roman" w:hAnsi="Times New Roman" w:cs="Times New Roman"/>
        </w:rPr>
        <w:t>. Organizátor skontroluje úplnosť žiadosti a predložených dokladov, prerokuje ich na najbližšom zasadnutí orgánu komory a na overovaciu časť skúšky pripustí len tých uchádzačov, ktorí splnili všetky podmienky prípravnej časti skúšky. Menný zoznam aj s adresami uchádzačov, pripustených ku skúške zašle spolu so žiadosťou o delegovanie skúšobnej komisie a s výpisom uznesenia orgánu obvodnej komory kancelárii komory na kancelária komory  najneskôr do 30 dní pred termínom konania skúšky. Tento zoznam v jednom vyhotovení zašle aj príslušnému okresnému úradu.</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ktorý nemôže vykonať skúšku u organizátora prípravnej časti skúšky, písomne požiada kancelária komory o zaradenie a vykonanie skúšky u iného organizátora.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ktorý nie je držiteľom zbrojného preukazu, môže zároveň požiadať o vykonanie doplnkovej skúšky z poľovníctva pre získanie spôsobilosti pre držanie zbraní a streliva.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pred vykonaním skúšky uhradí organizátorovi skúšky poplatok za vykonanie skúšky (ďalej len „skúšobný poplatok“), z ktorého sa uhradia náklady spojené s vykonaním skúšky.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k žiadosti pripojí:</w:t>
      </w:r>
    </w:p>
    <w:p w:rsidR="00BC5D03" w:rsidP="00B81F38">
      <w:pPr>
        <w:numPr>
          <w:ilvl w:val="0"/>
          <w:numId w:val="28"/>
        </w:numPr>
        <w:tabs>
          <w:tab w:val="clear" w:pos="0"/>
        </w:tabs>
        <w:rPr>
          <w:rFonts w:ascii="Times New Roman" w:hAnsi="Times New Roman" w:cs="Times New Roman"/>
        </w:rPr>
      </w:pPr>
      <w:r w:rsidRPr="00851B26" w:rsidR="00883072">
        <w:rPr>
          <w:rFonts w:ascii="Times New Roman" w:hAnsi="Times New Roman" w:cs="Times New Roman"/>
        </w:rPr>
        <w:t>doklad o zaplatení skúšobného poplatku,</w:t>
      </w:r>
    </w:p>
    <w:p w:rsidR="00883072" w:rsidRPr="00851B26" w:rsidP="00B81F38">
      <w:pPr>
        <w:numPr>
          <w:ilvl w:val="0"/>
          <w:numId w:val="28"/>
        </w:numPr>
        <w:tabs>
          <w:tab w:val="clear" w:pos="0"/>
        </w:tabs>
        <w:rPr>
          <w:rFonts w:ascii="Times New Roman" w:hAnsi="Times New Roman" w:cs="Times New Roman"/>
        </w:rPr>
      </w:pPr>
      <w:r w:rsidRPr="00851B26">
        <w:rPr>
          <w:rFonts w:ascii="Times New Roman" w:hAnsi="Times New Roman" w:cs="Times New Roman"/>
        </w:rPr>
        <w:t xml:space="preserve">záznamy a doklady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_Ref205539134 \r \h </w:instrText>
      </w:r>
      <w:r w:rsidRPr="00851B26">
        <w:rPr>
          <w:rFonts w:ascii="Times New Roman" w:hAnsi="Times New Roman" w:cs="Times New Roman"/>
        </w:rPr>
        <w:fldChar w:fldCharType="separate"/>
      </w:r>
      <w:r w:rsidR="00A924C0">
        <w:rPr>
          <w:rFonts w:ascii="Times New Roman" w:hAnsi="Times New Roman" w:cs="Times New Roman"/>
        </w:rPr>
        <w:t>§ 44</w:t>
      </w:r>
      <w:r w:rsidRPr="00851B26">
        <w:rPr>
          <w:rFonts w:ascii="Times New Roman" w:hAnsi="Times New Roman" w:cs="Times New Roman"/>
        </w:rPr>
        <w:fldChar w:fldCharType="end"/>
      </w:r>
      <w:r w:rsidRPr="00851B26">
        <w:rPr>
          <w:rFonts w:ascii="Times New Roman" w:hAnsi="Times New Roman" w:cs="Times New Roman"/>
        </w:rPr>
        <w:t xml:space="preserve"> ods. 6,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_Ref205539141 \r \h </w:instrText>
      </w:r>
      <w:r w:rsidRPr="00851B26">
        <w:rPr>
          <w:rFonts w:ascii="Times New Roman" w:hAnsi="Times New Roman" w:cs="Times New Roman"/>
        </w:rPr>
        <w:fldChar w:fldCharType="separate"/>
      </w:r>
      <w:r w:rsidR="00A924C0">
        <w:rPr>
          <w:rFonts w:ascii="Times New Roman" w:hAnsi="Times New Roman" w:cs="Times New Roman"/>
        </w:rPr>
        <w:t>§ 45</w:t>
      </w:r>
      <w:r w:rsidRPr="00851B26">
        <w:rPr>
          <w:rFonts w:ascii="Times New Roman" w:hAnsi="Times New Roman" w:cs="Times New Roman"/>
        </w:rPr>
        <w:fldChar w:fldCharType="end"/>
      </w:r>
      <w:r w:rsidRPr="00851B26">
        <w:rPr>
          <w:rFonts w:ascii="Times New Roman" w:hAnsi="Times New Roman" w:cs="Times New Roman"/>
        </w:rPr>
        <w:t xml:space="preserve"> ods. 4 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_Ref205539149 \r \h </w:instrText>
      </w:r>
      <w:r w:rsidRPr="00851B26">
        <w:rPr>
          <w:rFonts w:ascii="Times New Roman" w:hAnsi="Times New Roman" w:cs="Times New Roman"/>
        </w:rPr>
        <w:fldChar w:fldCharType="separate"/>
      </w:r>
      <w:r w:rsidR="00A924C0">
        <w:rPr>
          <w:rFonts w:ascii="Times New Roman" w:hAnsi="Times New Roman" w:cs="Times New Roman"/>
        </w:rPr>
        <w:t>§ 46</w:t>
      </w:r>
      <w:r w:rsidRPr="00851B26">
        <w:rPr>
          <w:rFonts w:ascii="Times New Roman" w:hAnsi="Times New Roman" w:cs="Times New Roman"/>
        </w:rPr>
        <w:fldChar w:fldCharType="end"/>
      </w:r>
      <w:r w:rsidRPr="00851B26">
        <w:rPr>
          <w:rFonts w:ascii="Times New Roman" w:hAnsi="Times New Roman" w:cs="Times New Roman"/>
        </w:rPr>
        <w:t xml:space="preserve"> ods. 7.</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Organizátor skúšky nepripustí na skúšku uchádzača, ktorý:</w:t>
      </w:r>
    </w:p>
    <w:p w:rsidR="00BC5D03" w:rsidP="00B81F38">
      <w:pPr>
        <w:numPr>
          <w:ilvl w:val="0"/>
          <w:numId w:val="29"/>
        </w:numPr>
        <w:tabs>
          <w:tab w:val="clear" w:pos="0"/>
        </w:tabs>
        <w:rPr>
          <w:rFonts w:ascii="Times New Roman" w:hAnsi="Times New Roman" w:cs="Times New Roman"/>
        </w:rPr>
      </w:pPr>
      <w:r w:rsidRPr="00851B26" w:rsidR="00883072">
        <w:rPr>
          <w:rFonts w:ascii="Times New Roman" w:hAnsi="Times New Roman" w:cs="Times New Roman"/>
        </w:rPr>
        <w:t>v kalendárnom roku, v ktorom žia</w:t>
      </w:r>
      <w:r w:rsidR="00C72F20">
        <w:rPr>
          <w:rFonts w:ascii="Times New Roman" w:hAnsi="Times New Roman" w:cs="Times New Roman"/>
        </w:rPr>
        <w:t xml:space="preserve">da o vykonanie skúšky nedovŕši </w:t>
      </w:r>
      <w:r w:rsidRPr="00851B26" w:rsidR="00883072">
        <w:rPr>
          <w:rFonts w:ascii="Times New Roman" w:hAnsi="Times New Roman" w:cs="Times New Roman"/>
        </w:rPr>
        <w:t>1</w:t>
      </w:r>
      <w:r w:rsidR="007C7924">
        <w:rPr>
          <w:rFonts w:ascii="Times New Roman" w:hAnsi="Times New Roman" w:cs="Times New Roman"/>
        </w:rPr>
        <w:t>6</w:t>
      </w:r>
      <w:r w:rsidRPr="00851B26" w:rsidR="00883072">
        <w:rPr>
          <w:rFonts w:ascii="Times New Roman" w:hAnsi="Times New Roman" w:cs="Times New Roman"/>
        </w:rPr>
        <w:t xml:space="preserve"> rokov veku,</w:t>
      </w:r>
    </w:p>
    <w:p w:rsidR="00BC5D03" w:rsidP="00B81F38">
      <w:pPr>
        <w:numPr>
          <w:ilvl w:val="0"/>
          <w:numId w:val="29"/>
        </w:numPr>
        <w:tabs>
          <w:tab w:val="clear" w:pos="0"/>
        </w:tabs>
        <w:rPr>
          <w:rFonts w:ascii="Times New Roman" w:hAnsi="Times New Roman" w:cs="Times New Roman"/>
        </w:rPr>
      </w:pPr>
      <w:r w:rsidRPr="00851B26" w:rsidR="00883072">
        <w:rPr>
          <w:rFonts w:ascii="Times New Roman" w:hAnsi="Times New Roman" w:cs="Times New Roman"/>
        </w:rPr>
        <w:t>nespln</w:t>
      </w:r>
      <w:r>
        <w:rPr>
          <w:rFonts w:ascii="Times New Roman" w:hAnsi="Times New Roman" w:cs="Times New Roman"/>
        </w:rPr>
        <w:t>il podmienky uvedené v odseku 6,</w:t>
      </w:r>
    </w:p>
    <w:p w:rsidR="00883072" w:rsidRPr="00851B26" w:rsidP="00B81F38">
      <w:pPr>
        <w:numPr>
          <w:ilvl w:val="0"/>
          <w:numId w:val="29"/>
        </w:numPr>
        <w:tabs>
          <w:tab w:val="clear" w:pos="0"/>
        </w:tabs>
        <w:rPr>
          <w:rFonts w:ascii="Times New Roman" w:hAnsi="Times New Roman" w:cs="Times New Roman"/>
        </w:rPr>
      </w:pPr>
      <w:r w:rsidRPr="00851B26">
        <w:rPr>
          <w:rFonts w:ascii="Times New Roman" w:hAnsi="Times New Roman" w:cs="Times New Roman"/>
        </w:rPr>
        <w:t>nesplnil podmienky absolvovania prípravnej časti, uvedené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_Ref205539134 \r \h </w:instrText>
      </w:r>
      <w:r w:rsidRPr="00851B26">
        <w:rPr>
          <w:rFonts w:ascii="Times New Roman" w:hAnsi="Times New Roman" w:cs="Times New Roman"/>
        </w:rPr>
        <w:fldChar w:fldCharType="separate"/>
      </w:r>
      <w:r w:rsidR="00A924C0">
        <w:rPr>
          <w:rFonts w:ascii="Times New Roman" w:hAnsi="Times New Roman" w:cs="Times New Roman"/>
        </w:rPr>
        <w:t>§ 44</w:t>
      </w:r>
      <w:r w:rsidRPr="00851B26">
        <w:rPr>
          <w:rFonts w:ascii="Times New Roman" w:hAnsi="Times New Roman" w:cs="Times New Roman"/>
        </w:rPr>
        <w:fldChar w:fldCharType="end"/>
      </w:r>
      <w:r w:rsidRPr="00851B26">
        <w:rPr>
          <w:rFonts w:ascii="Times New Roman" w:hAnsi="Times New Roman" w:cs="Times New Roman"/>
        </w:rPr>
        <w:t xml:space="preserve">,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_Ref205539141 \r \h </w:instrText>
      </w:r>
      <w:r w:rsidRPr="00851B26">
        <w:rPr>
          <w:rFonts w:ascii="Times New Roman" w:hAnsi="Times New Roman" w:cs="Times New Roman"/>
        </w:rPr>
        <w:fldChar w:fldCharType="separate"/>
      </w:r>
      <w:r w:rsidR="00A924C0">
        <w:rPr>
          <w:rFonts w:ascii="Times New Roman" w:hAnsi="Times New Roman" w:cs="Times New Roman"/>
        </w:rPr>
        <w:t>§ 45</w:t>
      </w:r>
      <w:r w:rsidRPr="00851B26">
        <w:rPr>
          <w:rFonts w:ascii="Times New Roman" w:hAnsi="Times New Roman" w:cs="Times New Roman"/>
        </w:rPr>
        <w:fldChar w:fldCharType="end"/>
      </w:r>
      <w:r w:rsidRPr="00851B26">
        <w:rPr>
          <w:rFonts w:ascii="Times New Roman" w:hAnsi="Times New Roman" w:cs="Times New Roman"/>
        </w:rPr>
        <w:t xml:space="preserve">,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_Ref205539149 \r \h </w:instrText>
      </w:r>
      <w:r w:rsidRPr="00851B26">
        <w:rPr>
          <w:rFonts w:ascii="Times New Roman" w:hAnsi="Times New Roman" w:cs="Times New Roman"/>
        </w:rPr>
        <w:fldChar w:fldCharType="separate"/>
      </w:r>
      <w:r w:rsidR="00A924C0">
        <w:rPr>
          <w:rFonts w:ascii="Times New Roman" w:hAnsi="Times New Roman" w:cs="Times New Roman"/>
        </w:rPr>
        <w:t>§ 46</w:t>
      </w:r>
      <w:r w:rsidRPr="00851B26">
        <w:rPr>
          <w:rFonts w:ascii="Times New Roman" w:hAnsi="Times New Roman" w:cs="Times New Roman"/>
        </w:rPr>
        <w:fldChar w:fldCharType="end"/>
      </w:r>
      <w:r w:rsidRP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Nepripustenie na skúšku oznámi organizátor skúšky uchádzačovi písomne najneskôr 15 dní pred skúškou.</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ktorý nebol pripustený na skúšku, môže požiadať o vykonanie skúšky v najbližšom termíne, ak splní podmienky uvedené v odseku 6 a 7.</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Organizátor oznámi miesto a termín konania skúšky uchádzačom najmenej 15 dní vopred.</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Ak sa pozvaný uchádzač na skúšku z vážnych dôvodov nedostaví, organizátor skúšok na základe písomného zdôvodnenia uchádzača môže odporučiť vykonanie skúšky v náhradnom  termíne, alebo mu navrhne vykonanie skúšky v ďalšom termíne. Písomné zdôvodnenie doručí uchádzač organizátorovi skúšok najneskôr do 15 dní od konania skúšky. Pri neúčasti na skúške nevzniká mu nárok na vrátenie skúšobného poplatku. Absolvovanie skúšky v náhradnom termíne je možné do 1 roku od pôvodného termínu skúšky.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Organizátor zabezpečí na skúšku učebné pomôcky, najmä preparáty zveri, trofeje, poľovnícke zbrane, rôzne druhy nábojov, prípadne iné názorné pomôcky.</w:t>
      </w:r>
    </w:p>
    <w:p w:rsidR="00883072" w:rsidRPr="00851B26" w:rsidP="00EE650C">
      <w:pPr>
        <w:pStyle w:val="a"/>
        <w:tabs>
          <w:tab w:val="clear" w:pos="227"/>
        </w:tabs>
        <w:rPr>
          <w:rFonts w:ascii="Times New Roman" w:hAnsi="Times New Roman" w:cs="Times New Roman"/>
        </w:rPr>
      </w:pPr>
      <w:bookmarkStart w:id="7" w:name="_Ref205538251"/>
    </w:p>
    <w:p w:rsidR="00883072" w:rsidRPr="00851B26" w:rsidP="00AD7594">
      <w:pPr>
        <w:pStyle w:val="Heading2"/>
        <w:rPr>
          <w:rFonts w:ascii="Times New Roman" w:hAnsi="Times New Roman"/>
        </w:rPr>
      </w:pPr>
      <w:bookmarkEnd w:id="7"/>
      <w:r w:rsidRPr="00851B26">
        <w:rPr>
          <w:rFonts w:ascii="Times New Roman" w:hAnsi="Times New Roman"/>
        </w:rPr>
        <w:t>Skúšobné predmety skúšky z poľovníctva</w:t>
      </w:r>
    </w:p>
    <w:p w:rsidR="00883072" w:rsidRPr="00851B26" w:rsidP="00B81F38">
      <w:pPr>
        <w:numPr>
          <w:ilvl w:val="0"/>
          <w:numId w:val="30"/>
        </w:numPr>
        <w:tabs>
          <w:tab w:val="clear" w:pos="709"/>
        </w:tabs>
        <w:rPr>
          <w:rFonts w:ascii="Times New Roman" w:hAnsi="Times New Roman" w:cs="Times New Roman"/>
        </w:rPr>
      </w:pPr>
      <w:r w:rsidRPr="00851B26">
        <w:rPr>
          <w:rFonts w:ascii="Times New Roman" w:hAnsi="Times New Roman" w:cs="Times New Roman"/>
        </w:rPr>
        <w:t>Prípravná i overovacia časť skúšky z poľovníctva sa absolvuje z nasledovných skúšobných predmetov skúšky z poľovníctva (ďalej len „skúšobných predmetov“):</w:t>
      </w:r>
    </w:p>
    <w:p w:rsidR="00CA6FF8" w:rsidP="00B81F38">
      <w:pPr>
        <w:numPr>
          <w:ilvl w:val="0"/>
          <w:numId w:val="31"/>
        </w:numPr>
        <w:tabs>
          <w:tab w:val="clear" w:pos="0"/>
        </w:tabs>
        <w:rPr>
          <w:rFonts w:ascii="Times New Roman" w:hAnsi="Times New Roman" w:cs="Times New Roman"/>
        </w:rPr>
      </w:pPr>
      <w:r w:rsidRPr="00851B26" w:rsidR="00883072">
        <w:rPr>
          <w:rFonts w:ascii="Times New Roman" w:hAnsi="Times New Roman" w:cs="Times New Roman"/>
        </w:rPr>
        <w:t>poľovnícka osveta (I),</w:t>
      </w:r>
    </w:p>
    <w:p w:rsidR="00CA6FF8" w:rsidP="00B81F38">
      <w:pPr>
        <w:numPr>
          <w:ilvl w:val="0"/>
          <w:numId w:val="31"/>
        </w:numPr>
        <w:tabs>
          <w:tab w:val="clear" w:pos="0"/>
        </w:tabs>
        <w:rPr>
          <w:rFonts w:ascii="Times New Roman" w:hAnsi="Times New Roman" w:cs="Times New Roman"/>
        </w:rPr>
      </w:pPr>
      <w:r w:rsidRPr="00851B26" w:rsidR="00883072">
        <w:rPr>
          <w:rFonts w:ascii="Times New Roman" w:hAnsi="Times New Roman" w:cs="Times New Roman"/>
        </w:rPr>
        <w:t>poľovnícka zoológia a biológia (II),</w:t>
      </w:r>
    </w:p>
    <w:p w:rsidR="00CA6FF8" w:rsidP="00B81F38">
      <w:pPr>
        <w:numPr>
          <w:ilvl w:val="0"/>
          <w:numId w:val="31"/>
        </w:numPr>
        <w:tabs>
          <w:tab w:val="clear" w:pos="0"/>
        </w:tabs>
        <w:rPr>
          <w:rFonts w:ascii="Times New Roman" w:hAnsi="Times New Roman" w:cs="Times New Roman"/>
        </w:rPr>
      </w:pPr>
      <w:r w:rsidRPr="00851B26" w:rsidR="00883072">
        <w:rPr>
          <w:rFonts w:ascii="Times New Roman" w:hAnsi="Times New Roman" w:cs="Times New Roman"/>
        </w:rPr>
        <w:t>starostlivosť o zver a choroby zveri (III),</w:t>
      </w:r>
    </w:p>
    <w:p w:rsidR="00CA6FF8" w:rsidP="00B81F38">
      <w:pPr>
        <w:numPr>
          <w:ilvl w:val="0"/>
          <w:numId w:val="31"/>
        </w:numPr>
        <w:tabs>
          <w:tab w:val="clear" w:pos="0"/>
        </w:tabs>
        <w:rPr>
          <w:rFonts w:ascii="Times New Roman" w:hAnsi="Times New Roman" w:cs="Times New Roman"/>
        </w:rPr>
      </w:pPr>
      <w:r w:rsidRPr="00851B26" w:rsidR="00883072">
        <w:rPr>
          <w:rFonts w:ascii="Times New Roman" w:hAnsi="Times New Roman" w:cs="Times New Roman"/>
        </w:rPr>
        <w:t>lov zveri a poľovnícke plánovanie (IV),</w:t>
      </w:r>
    </w:p>
    <w:p w:rsidR="00CA6FF8" w:rsidP="00B81F38">
      <w:pPr>
        <w:numPr>
          <w:ilvl w:val="0"/>
          <w:numId w:val="31"/>
        </w:numPr>
        <w:tabs>
          <w:tab w:val="clear" w:pos="0"/>
        </w:tabs>
        <w:rPr>
          <w:rFonts w:ascii="Times New Roman" w:hAnsi="Times New Roman" w:cs="Times New Roman"/>
        </w:rPr>
      </w:pPr>
      <w:r w:rsidRPr="00851B26" w:rsidR="00883072">
        <w:rPr>
          <w:rFonts w:ascii="Times New Roman" w:hAnsi="Times New Roman" w:cs="Times New Roman"/>
        </w:rPr>
        <w:t>poľovnícka kynológia (V),</w:t>
      </w:r>
    </w:p>
    <w:p w:rsidR="00CA6FF8" w:rsidP="00B81F38">
      <w:pPr>
        <w:numPr>
          <w:ilvl w:val="0"/>
          <w:numId w:val="31"/>
        </w:numPr>
        <w:tabs>
          <w:tab w:val="clear" w:pos="0"/>
        </w:tabs>
        <w:rPr>
          <w:rFonts w:ascii="Times New Roman" w:hAnsi="Times New Roman" w:cs="Times New Roman"/>
        </w:rPr>
      </w:pPr>
      <w:r w:rsidRPr="00851B26" w:rsidR="00883072">
        <w:rPr>
          <w:rFonts w:ascii="Times New Roman" w:hAnsi="Times New Roman" w:cs="Times New Roman"/>
        </w:rPr>
        <w:t>právne predpisy na úseku poľovníctva, zbraní a streliva a  ochrany prírody (VI),</w:t>
      </w:r>
    </w:p>
    <w:p w:rsidR="00883072" w:rsidRPr="00851B26" w:rsidP="00B81F38">
      <w:pPr>
        <w:numPr>
          <w:ilvl w:val="0"/>
          <w:numId w:val="31"/>
        </w:numPr>
        <w:tabs>
          <w:tab w:val="clear" w:pos="0"/>
        </w:tabs>
        <w:rPr>
          <w:rFonts w:ascii="Times New Roman" w:hAnsi="Times New Roman" w:cs="Times New Roman"/>
        </w:rPr>
      </w:pPr>
      <w:r w:rsidRPr="00851B26">
        <w:rPr>
          <w:rFonts w:ascii="Times New Roman" w:hAnsi="Times New Roman" w:cs="Times New Roman"/>
        </w:rPr>
        <w:t>poľovnícke strelectvo a prvá pomoc pri úrazoch spôsobených  pri výkone poľovníctva (VII).</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Komora po prerokovaní s ministerstvom určí pre každý skúšobný predmet z poľovníctva po 60 otázok do 90 dní od nadobudnutia účinnosti tohto Skúšobného poriadku, ktoré sa zoskupia do trojíc v rámci jednotlivých skúšobných predmetov. Prípadné zmeny skúšobných otázok vydá komora po prerokovaní s ministerstvom vždy najneskôr do konca februára príslušného roka s tým, že podľa nového znenia skúšobných otázok sa skúša až od 1. mája. Ak tak neučiní, zostáva v platnosti posledné znenie skúšobných otázok.</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Skúšobná komisia</w:t>
      </w:r>
    </w:p>
    <w:p w:rsidR="00883072" w:rsidRPr="00851B26" w:rsidP="00B81F38">
      <w:pPr>
        <w:numPr>
          <w:ilvl w:val="0"/>
          <w:numId w:val="32"/>
        </w:numPr>
        <w:tabs>
          <w:tab w:val="clear" w:pos="709"/>
        </w:tabs>
        <w:rPr>
          <w:rFonts w:ascii="Times New Roman" w:hAnsi="Times New Roman" w:cs="Times New Roman"/>
        </w:rPr>
      </w:pPr>
      <w:r w:rsidRPr="00851B26">
        <w:rPr>
          <w:rFonts w:ascii="Times New Roman" w:hAnsi="Times New Roman" w:cs="Times New Roman"/>
        </w:rPr>
        <w:t>Skúšobná komisia pre skúšky z poľovníctva (ďalej len „komisia“) je 9 členná a pozostáva z predsedu, podpredsedu a zo skúšobných komisárov pre jednotlivé predmety. Komisia môže skúšať, ak sa skúšky zúčastní najmenej 8 skúšobných komisárov.</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Členom komisie môže byť </w:t>
      </w:r>
      <w:r w:rsidRPr="00BC5D03">
        <w:rPr>
          <w:rFonts w:ascii="Times New Roman" w:hAnsi="Times New Roman" w:cs="Times New Roman"/>
        </w:rPr>
        <w:t>l</w:t>
      </w:r>
      <w:r w:rsidRPr="00851B26">
        <w:rPr>
          <w:rFonts w:ascii="Times New Roman" w:hAnsi="Times New Roman" w:cs="Times New Roman"/>
        </w:rPr>
        <w:t>en občan Slovenskej republiky, ktorý spĺňa kvalifikačné predpoklady uvedené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_Ref205538266 \r \h </w:instrText>
      </w:r>
      <w:r w:rsidRPr="00851B26">
        <w:rPr>
          <w:rFonts w:ascii="Times New Roman" w:hAnsi="Times New Roman" w:cs="Times New Roman"/>
        </w:rPr>
        <w:fldChar w:fldCharType="separate"/>
      </w:r>
      <w:r w:rsidR="00A924C0">
        <w:rPr>
          <w:rFonts w:ascii="Times New Roman" w:hAnsi="Times New Roman" w:cs="Times New Roman"/>
        </w:rPr>
        <w:t>§ 50</w:t>
      </w:r>
      <w:r w:rsidRPr="00851B26">
        <w:rPr>
          <w:rFonts w:ascii="Times New Roman" w:hAnsi="Times New Roman" w:cs="Times New Roman"/>
        </w:rPr>
        <w:fldChar w:fldCharType="end"/>
      </w:r>
      <w:r w:rsidRPr="00851B26">
        <w:rPr>
          <w:rFonts w:ascii="Times New Roman" w:hAnsi="Times New Roman" w:cs="Times New Roman"/>
        </w:rPr>
        <w:t xml:space="preserve"> a je zapísaný v zozname skúšobných komisárov, ktorý vedie kancelária komory .</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Predsedom a podpredsedom komisie môže byť len osoba, ktorá spĺňa kvalifikačné predpoklady pre všetky skúšobné predmety podľa § 9 Skúšobného poriadku a vykonáva funkciu skúšobného komisára najmenej dva roky. Predseda a podpredseda komisie môže pri neúčasti niektorého zo skúšobných komisárov skúšať ktorýkoľvek skúšobný predmet.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Kancelária komory zapíše do zoznamu skúšobných komisárov osobu uvedenú v odseku 2, ktorá písomne požiada o takýto zápis a preukáže kvalifikačné predpoklady uvedené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_Ref205538266 \r \h </w:instrText>
      </w:r>
      <w:r w:rsidRPr="00851B26">
        <w:rPr>
          <w:rFonts w:ascii="Times New Roman" w:hAnsi="Times New Roman" w:cs="Times New Roman"/>
        </w:rPr>
        <w:fldChar w:fldCharType="separate"/>
      </w:r>
      <w:r w:rsidR="00A924C0">
        <w:rPr>
          <w:rFonts w:ascii="Times New Roman" w:hAnsi="Times New Roman" w:cs="Times New Roman"/>
        </w:rPr>
        <w:t>§ 50</w:t>
      </w:r>
      <w:r w:rsidRPr="00851B26">
        <w:rPr>
          <w:rFonts w:ascii="Times New Roman" w:hAnsi="Times New Roman" w:cs="Times New Roman"/>
        </w:rPr>
        <w:fldChar w:fldCharType="end"/>
      </w:r>
      <w:r w:rsidRPr="00851B26">
        <w:rPr>
          <w:rFonts w:ascii="Times New Roman" w:hAnsi="Times New Roman" w:cs="Times New Roman"/>
        </w:rPr>
        <w:t>. Skúšobný komisár môže byť za porušenie skúšobného poriadku vyškrtnutý zo zoznamu skúšobných komisárov uznesením prezídia komory na návrh skúšobnej komisie, kontrolných orgánov alebo organizátora skúšok. Proti takémuto rozhodnutiu prezídia komory nie je možno sa odvolať.</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Skúšobnému komisárovi zapísanému do zoznamu podľa odseku 2 vydá kancelária komory preukaz skúšobného komisára, vzor ktorého je uvedený v prílohe č. </w:t>
      </w:r>
      <w:r w:rsidR="00C72F20">
        <w:rPr>
          <w:rFonts w:ascii="Times New Roman" w:hAnsi="Times New Roman" w:cs="Times New Roman"/>
        </w:rPr>
        <w:t>28</w:t>
      </w:r>
      <w:r w:rsidRPr="00851B26">
        <w:rPr>
          <w:rFonts w:ascii="Times New Roman" w:hAnsi="Times New Roman" w:cs="Times New Roman"/>
        </w:rPr>
        <w:t>. V</w:t>
      </w:r>
      <w:r w:rsidR="00C72F20">
        <w:rPr>
          <w:rFonts w:ascii="Times New Roman" w:hAnsi="Times New Roman" w:cs="Times New Roman"/>
        </w:rPr>
        <w:t> </w:t>
      </w:r>
      <w:r w:rsidRPr="00851B26">
        <w:rPr>
          <w:rFonts w:ascii="Times New Roman" w:hAnsi="Times New Roman" w:cs="Times New Roman"/>
        </w:rPr>
        <w:t>preukaze</w:t>
      </w:r>
      <w:r w:rsidR="00C72F20">
        <w:rPr>
          <w:rFonts w:ascii="Times New Roman" w:hAnsi="Times New Roman" w:cs="Times New Roman"/>
        </w:rPr>
        <w:t xml:space="preserve"> </w:t>
      </w:r>
      <w:r w:rsidRPr="00851B26">
        <w:rPr>
          <w:rFonts w:ascii="Times New Roman" w:hAnsi="Times New Roman" w:cs="Times New Roman"/>
        </w:rPr>
        <w:t>skúšobného komisára sa vyznačia skúšobné predmety, pre skúšanie ktorých skúšobný komisár spĺňa kvalifikačné predpoklady.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Skúšobný komisár môže v jednom dni skúšať iba jeden skúšobný predmet.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Člen komisie má nárok na odmenu za vykonanú prácu a úhradu cestovných výdavkov, ktoré sa uhrádzajú zo skúšobného poplatku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_Ref205539665 \r \h </w:instrText>
      </w:r>
      <w:r w:rsidRPr="00851B26">
        <w:rPr>
          <w:rFonts w:ascii="Times New Roman" w:hAnsi="Times New Roman" w:cs="Times New Roman"/>
        </w:rPr>
        <w:fldChar w:fldCharType="separate"/>
      </w:r>
      <w:r w:rsidR="00A924C0">
        <w:rPr>
          <w:rFonts w:ascii="Times New Roman" w:hAnsi="Times New Roman" w:cs="Times New Roman"/>
        </w:rPr>
        <w:t>§ 47</w:t>
      </w:r>
      <w:r w:rsidRPr="00851B26">
        <w:rPr>
          <w:rFonts w:ascii="Times New Roman" w:hAnsi="Times New Roman" w:cs="Times New Roman"/>
        </w:rPr>
        <w:fldChar w:fldCharType="end"/>
      </w:r>
      <w:r w:rsidRPr="00851B26">
        <w:rPr>
          <w:rFonts w:ascii="Times New Roman" w:hAnsi="Times New Roman" w:cs="Times New Roman"/>
        </w:rPr>
        <w:t xml:space="preserve"> ods. 5.</w:t>
      </w:r>
    </w:p>
    <w:p w:rsidR="00883072" w:rsidRPr="00851B26" w:rsidP="00EE650C">
      <w:pPr>
        <w:pStyle w:val="a"/>
        <w:tabs>
          <w:tab w:val="clear" w:pos="227"/>
        </w:tabs>
        <w:rPr>
          <w:rFonts w:ascii="Times New Roman" w:hAnsi="Times New Roman" w:cs="Times New Roman"/>
        </w:rPr>
      </w:pPr>
      <w:bookmarkStart w:id="8" w:name="_Ref205538266"/>
    </w:p>
    <w:p w:rsidR="00883072" w:rsidRPr="00851B26" w:rsidP="00AD7594">
      <w:pPr>
        <w:pStyle w:val="Heading2"/>
        <w:rPr>
          <w:rFonts w:ascii="Times New Roman" w:hAnsi="Times New Roman"/>
        </w:rPr>
      </w:pPr>
      <w:bookmarkEnd w:id="8"/>
      <w:r w:rsidRPr="00851B26">
        <w:rPr>
          <w:rFonts w:ascii="Times New Roman" w:hAnsi="Times New Roman"/>
        </w:rPr>
        <w:t>Kvalifikačné predpoklady</w:t>
      </w:r>
      <w:r w:rsidR="007C7924">
        <w:rPr>
          <w:rFonts w:ascii="Times New Roman" w:hAnsi="Times New Roman"/>
        </w:rPr>
        <w:t xml:space="preserve"> členov komisie, prednášateľov </w:t>
      </w:r>
      <w:r w:rsidRPr="00851B26">
        <w:rPr>
          <w:rFonts w:ascii="Times New Roman" w:hAnsi="Times New Roman"/>
        </w:rPr>
        <w:t>a streleckých inštruktorov v prípravnom kurze</w:t>
      </w:r>
    </w:p>
    <w:p w:rsidR="00883072" w:rsidRPr="00851B26" w:rsidP="00B81F38">
      <w:pPr>
        <w:numPr>
          <w:ilvl w:val="0"/>
          <w:numId w:val="33"/>
        </w:numPr>
        <w:tabs>
          <w:tab w:val="clear" w:pos="709"/>
        </w:tabs>
        <w:rPr>
          <w:rFonts w:ascii="Times New Roman" w:hAnsi="Times New Roman" w:cs="Times New Roman"/>
        </w:rPr>
      </w:pPr>
      <w:r w:rsidRPr="00851B26">
        <w:rPr>
          <w:rFonts w:ascii="Times New Roman" w:hAnsi="Times New Roman" w:cs="Times New Roman"/>
        </w:rPr>
        <w:t>Skúšobným komisárom pre všetky skúšobné predmety alebo prednášateľom v prípravnej časti pre všetky skúšobné predmety môže byť len ten, kto je držiteľom poľovného lístku najmenej päť rokov a absolvoval:</w:t>
      </w:r>
    </w:p>
    <w:p w:rsidR="00CA6FF8" w:rsidP="00B81F38">
      <w:pPr>
        <w:numPr>
          <w:ilvl w:val="0"/>
          <w:numId w:val="80"/>
        </w:numPr>
        <w:tabs>
          <w:tab w:val="clear" w:pos="0"/>
        </w:tabs>
        <w:rPr>
          <w:rFonts w:ascii="Times New Roman" w:hAnsi="Times New Roman" w:cs="Times New Roman"/>
        </w:rPr>
      </w:pPr>
      <w:r w:rsidRPr="00851B26" w:rsidR="00883072">
        <w:rPr>
          <w:rFonts w:ascii="Times New Roman" w:hAnsi="Times New Roman" w:cs="Times New Roman"/>
        </w:rPr>
        <w:t>Lesnícku fakultu Technickej univerzity Zvolen,</w:t>
      </w:r>
    </w:p>
    <w:p w:rsidR="00CA6FF8" w:rsidP="00B81F38">
      <w:pPr>
        <w:numPr>
          <w:ilvl w:val="0"/>
          <w:numId w:val="80"/>
        </w:numPr>
        <w:tabs>
          <w:tab w:val="clear" w:pos="0"/>
        </w:tabs>
        <w:rPr>
          <w:rFonts w:ascii="Times New Roman" w:hAnsi="Times New Roman" w:cs="Times New Roman"/>
        </w:rPr>
      </w:pPr>
      <w:r w:rsidRPr="00851B26" w:rsidR="00883072">
        <w:rPr>
          <w:rFonts w:ascii="Times New Roman" w:hAnsi="Times New Roman" w:cs="Times New Roman"/>
        </w:rPr>
        <w:t>strednú lesnícku školu, alebo</w:t>
      </w:r>
    </w:p>
    <w:p w:rsidR="00883072" w:rsidRPr="00851B26" w:rsidP="00B81F38">
      <w:pPr>
        <w:numPr>
          <w:ilvl w:val="0"/>
          <w:numId w:val="80"/>
        </w:numPr>
        <w:tabs>
          <w:tab w:val="clear" w:pos="0"/>
        </w:tabs>
        <w:rPr>
          <w:rFonts w:ascii="Times New Roman" w:hAnsi="Times New Roman" w:cs="Times New Roman"/>
        </w:rPr>
      </w:pPr>
      <w:r w:rsidRPr="00851B26">
        <w:rPr>
          <w:rFonts w:ascii="Times New Roman" w:hAnsi="Times New Roman" w:cs="Times New Roman"/>
        </w:rPr>
        <w:t>vyššiu poľovnícku skúšku.</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Skúšobným komisárom a prednášateľom pre skúšobný predmet uvedený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_Ref205538251 \r \h </w:instrText>
      </w:r>
      <w:r w:rsidRPr="00851B26">
        <w:rPr>
          <w:rFonts w:ascii="Times New Roman" w:hAnsi="Times New Roman" w:cs="Times New Roman"/>
        </w:rPr>
        <w:fldChar w:fldCharType="separate"/>
      </w:r>
      <w:r w:rsidR="00A924C0">
        <w:rPr>
          <w:rFonts w:ascii="Times New Roman" w:hAnsi="Times New Roman" w:cs="Times New Roman"/>
        </w:rPr>
        <w:t>§ 48</w:t>
      </w:r>
      <w:r w:rsidRPr="00851B26">
        <w:rPr>
          <w:rFonts w:ascii="Times New Roman" w:hAnsi="Times New Roman" w:cs="Times New Roman"/>
        </w:rPr>
        <w:fldChar w:fldCharType="end"/>
      </w:r>
      <w:r w:rsidRPr="00851B26">
        <w:rPr>
          <w:rFonts w:ascii="Times New Roman" w:hAnsi="Times New Roman" w:cs="Times New Roman"/>
        </w:rPr>
        <w:t xml:space="preserve"> ods. 1 písm. e) môže byť aj kynologický rozhodca pre pracovný výkon a</w:t>
      </w:r>
      <w:r w:rsidR="007C7924">
        <w:rPr>
          <w:rFonts w:ascii="Times New Roman" w:hAnsi="Times New Roman" w:cs="Times New Roman"/>
        </w:rPr>
        <w:t> </w:t>
      </w:r>
      <w:r w:rsidRPr="00851B26">
        <w:rPr>
          <w:rFonts w:ascii="Times New Roman" w:hAnsi="Times New Roman" w:cs="Times New Roman"/>
        </w:rPr>
        <w:t>posudzovanie</w:t>
      </w:r>
      <w:r w:rsidR="007C7924">
        <w:rPr>
          <w:rFonts w:ascii="Times New Roman" w:hAnsi="Times New Roman" w:cs="Times New Roman"/>
        </w:rPr>
        <w:t xml:space="preserve"> </w:t>
      </w:r>
      <w:r w:rsidRPr="00851B26">
        <w:rPr>
          <w:rFonts w:ascii="Times New Roman" w:hAnsi="Times New Roman" w:cs="Times New Roman"/>
        </w:rPr>
        <w:t>exteriéru psov poľovných plemien.</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Skúšobným komisárom alebo prednášateľom pre skúšobný predmet uvedený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_Ref205538251 \r \h </w:instrText>
      </w:r>
      <w:r w:rsidRPr="00851B26">
        <w:rPr>
          <w:rFonts w:ascii="Times New Roman" w:hAnsi="Times New Roman" w:cs="Times New Roman"/>
        </w:rPr>
        <w:fldChar w:fldCharType="separate"/>
      </w:r>
      <w:r w:rsidR="00A924C0">
        <w:rPr>
          <w:rFonts w:ascii="Times New Roman" w:hAnsi="Times New Roman" w:cs="Times New Roman"/>
        </w:rPr>
        <w:t>§ 48</w:t>
      </w:r>
      <w:r w:rsidRPr="00851B26">
        <w:rPr>
          <w:rFonts w:ascii="Times New Roman" w:hAnsi="Times New Roman" w:cs="Times New Roman"/>
        </w:rPr>
        <w:fldChar w:fldCharType="end"/>
      </w:r>
      <w:r w:rsidRPr="00851B26">
        <w:rPr>
          <w:rFonts w:ascii="Times New Roman" w:hAnsi="Times New Roman" w:cs="Times New Roman"/>
        </w:rPr>
        <w:t xml:space="preserve"> ods. 1 písm. g) môže byť aj strelecký inštruktor, strelecký rozhodca a</w:t>
      </w:r>
      <w:r w:rsidR="00434A8D">
        <w:rPr>
          <w:rFonts w:ascii="Times New Roman" w:hAnsi="Times New Roman" w:cs="Times New Roman"/>
        </w:rPr>
        <w:t> </w:t>
      </w:r>
      <w:r w:rsidRPr="00851B26">
        <w:rPr>
          <w:rFonts w:ascii="Times New Roman" w:hAnsi="Times New Roman" w:cs="Times New Roman"/>
        </w:rPr>
        <w:t>súdny</w:t>
      </w:r>
      <w:r w:rsidR="00434A8D">
        <w:rPr>
          <w:rFonts w:ascii="Times New Roman" w:hAnsi="Times New Roman" w:cs="Times New Roman"/>
        </w:rPr>
        <w:t xml:space="preserve"> </w:t>
      </w:r>
      <w:r w:rsidRPr="00851B26">
        <w:rPr>
          <w:rFonts w:ascii="Times New Roman" w:hAnsi="Times New Roman" w:cs="Times New Roman"/>
        </w:rPr>
        <w:t>znalec z</w:t>
      </w:r>
      <w:r w:rsidR="007C7924">
        <w:rPr>
          <w:rFonts w:ascii="Times New Roman" w:hAnsi="Times New Roman" w:cs="Times New Roman"/>
        </w:rPr>
        <w:t> </w:t>
      </w:r>
      <w:r w:rsidRPr="00851B26">
        <w:rPr>
          <w:rFonts w:ascii="Times New Roman" w:hAnsi="Times New Roman" w:cs="Times New Roman"/>
        </w:rPr>
        <w:t>odboru</w:t>
      </w:r>
      <w:r w:rsidR="007C7924">
        <w:rPr>
          <w:rFonts w:ascii="Times New Roman" w:hAnsi="Times New Roman" w:cs="Times New Roman"/>
        </w:rPr>
        <w:t xml:space="preserve"> </w:t>
      </w:r>
      <w:r w:rsidRPr="00851B26">
        <w:rPr>
          <w:rFonts w:ascii="Times New Roman" w:hAnsi="Times New Roman" w:cs="Times New Roman"/>
        </w:rPr>
        <w:t>strelectva.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Skúšobným komisárom alebo prednášateľom pre skúšobné predmety uvedené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_Ref205538251 \r \h </w:instrText>
      </w:r>
      <w:r w:rsidRPr="00851B26">
        <w:rPr>
          <w:rFonts w:ascii="Times New Roman" w:hAnsi="Times New Roman" w:cs="Times New Roman"/>
        </w:rPr>
        <w:fldChar w:fldCharType="separate"/>
      </w:r>
      <w:r w:rsidR="00A924C0">
        <w:rPr>
          <w:rFonts w:ascii="Times New Roman" w:hAnsi="Times New Roman" w:cs="Times New Roman"/>
        </w:rPr>
        <w:t>§ 48</w:t>
      </w:r>
      <w:r w:rsidRPr="00851B26">
        <w:rPr>
          <w:rFonts w:ascii="Times New Roman" w:hAnsi="Times New Roman" w:cs="Times New Roman"/>
        </w:rPr>
        <w:fldChar w:fldCharType="end"/>
      </w:r>
      <w:r w:rsidRPr="00851B26">
        <w:rPr>
          <w:rFonts w:ascii="Times New Roman" w:hAnsi="Times New Roman" w:cs="Times New Roman"/>
        </w:rPr>
        <w:t xml:space="preserve"> ods. 1 písm. b), c), f), môžu byť aj absolventi vysokej školy príslušného zamerania.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Ministerstvo v spolu</w:t>
      </w:r>
      <w:r w:rsidRPr="00CA6FF8">
        <w:rPr>
          <w:rFonts w:ascii="Times New Roman" w:hAnsi="Times New Roman" w:cs="Times New Roman"/>
        </w:rPr>
        <w:t>p</w:t>
      </w:r>
      <w:r w:rsidRPr="00851B26">
        <w:rPr>
          <w:rFonts w:ascii="Times New Roman" w:hAnsi="Times New Roman" w:cs="Times New Roman"/>
        </w:rPr>
        <w:t>ráci s komorou môže vykonať overenie odbornej spôsobilosti skúšobných komisárov.</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Zostavovanie skúšobných komisií a ich delegovanie na skúšky</w:t>
      </w:r>
    </w:p>
    <w:p w:rsidR="00883072" w:rsidRPr="00851B26" w:rsidP="00CA6FF8">
      <w:pPr>
        <w:pStyle w:val="odsek1"/>
        <w:numPr>
          <w:numId w:val="130"/>
        </w:numPr>
        <w:tabs>
          <w:tab w:val="left" w:pos="709"/>
        </w:tabs>
        <w:rPr>
          <w:rFonts w:ascii="Times New Roman" w:hAnsi="Times New Roman" w:cs="Times New Roman"/>
        </w:rPr>
      </w:pPr>
      <w:r w:rsidRPr="00851B26">
        <w:rPr>
          <w:rFonts w:ascii="Times New Roman" w:hAnsi="Times New Roman" w:cs="Times New Roman"/>
        </w:rPr>
        <w:t>Komisie zostavuje obvodná komora zo skúšobných komisárov evidovaných ako členov kom</w:t>
      </w:r>
      <w:r w:rsidR="007C7924">
        <w:rPr>
          <w:rFonts w:ascii="Times New Roman" w:hAnsi="Times New Roman" w:cs="Times New Roman"/>
        </w:rPr>
        <w:t xml:space="preserve">ory </w:t>
      </w:r>
      <w:r w:rsidRPr="00851B26">
        <w:rPr>
          <w:rFonts w:ascii="Times New Roman" w:hAnsi="Times New Roman" w:cs="Times New Roman"/>
        </w:rPr>
        <w:t>v pôsobnosti obvodnej komory zapísaných v zozname vedenom kanceláriou komory a o ich zaradení rozhoduje na základe kvalifikačných predpokladov uvedených v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_Ref205538266 \r \h </w:instrText>
      </w:r>
      <w:r w:rsidRPr="00851B26">
        <w:rPr>
          <w:rFonts w:ascii="Times New Roman" w:hAnsi="Times New Roman" w:cs="Times New Roman"/>
        </w:rPr>
        <w:fldChar w:fldCharType="separate"/>
      </w:r>
      <w:r w:rsidR="00A924C0">
        <w:rPr>
          <w:rFonts w:ascii="Times New Roman" w:hAnsi="Times New Roman" w:cs="Times New Roman"/>
        </w:rPr>
        <w:t>§ 50</w:t>
      </w:r>
      <w:r w:rsidRPr="00851B26">
        <w:rPr>
          <w:rFonts w:ascii="Times New Roman" w:hAnsi="Times New Roman" w:cs="Times New Roman"/>
        </w:rPr>
        <w:fldChar w:fldCharType="end"/>
      </w:r>
      <w:r w:rsidRP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Komisie obvodnej komory na základe žiadosti organizátora skúšky podanej minimálne 30 dní pred konaním skúšok deleguje na skúšky kancelária komory . Skúšky sú verejné. Verejnosť však nesmie rušiť priebeh skúšok ani ovplyvňovať ich výsledok.</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Komisie nemôžu vykonávať skúšky v okrese alebo regióne, kde boli zriadené.</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Komisie pre opravné skúšky z poľovníctva zostavuje kancelária komory  zo skúšobných komisárov zapísaných v zozname a deleguje ich na skúšky.</w:t>
      </w:r>
    </w:p>
    <w:p w:rsidR="00883072" w:rsidRPr="00851B26" w:rsidP="00EE650C">
      <w:pPr>
        <w:pStyle w:val="a"/>
        <w:tabs>
          <w:tab w:val="clear" w:pos="227"/>
        </w:tabs>
        <w:rPr>
          <w:rFonts w:ascii="Times New Roman" w:hAnsi="Times New Roman" w:cs="Times New Roman"/>
        </w:rPr>
      </w:pPr>
      <w:bookmarkStart w:id="9" w:name="_Ref205540117"/>
    </w:p>
    <w:p w:rsidR="00883072" w:rsidRPr="00851B26" w:rsidP="00AD7594">
      <w:pPr>
        <w:pStyle w:val="Heading2"/>
        <w:rPr>
          <w:rFonts w:ascii="Times New Roman" w:hAnsi="Times New Roman"/>
        </w:rPr>
      </w:pPr>
      <w:bookmarkEnd w:id="9"/>
      <w:r w:rsidRPr="00851B26">
        <w:rPr>
          <w:rFonts w:ascii="Times New Roman" w:hAnsi="Times New Roman"/>
        </w:rPr>
        <w:t>Priebeh a hodnotenie skúšky</w:t>
      </w:r>
    </w:p>
    <w:p w:rsidR="00CA6FF8" w:rsidP="00B81F38">
      <w:pPr>
        <w:numPr>
          <w:ilvl w:val="0"/>
          <w:numId w:val="34"/>
        </w:numPr>
        <w:tabs>
          <w:tab w:val="clear" w:pos="709"/>
        </w:tabs>
        <w:rPr>
          <w:rFonts w:ascii="Times New Roman" w:hAnsi="Times New Roman" w:cs="Times New Roman"/>
        </w:rPr>
      </w:pPr>
      <w:r w:rsidRPr="00851B26" w:rsidR="00883072">
        <w:rPr>
          <w:rFonts w:ascii="Times New Roman" w:hAnsi="Times New Roman" w:cs="Times New Roman"/>
        </w:rPr>
        <w:t>Predseda komisie pred začatím skúšky preverí zoznamy uchádzačov a</w:t>
      </w:r>
      <w:r w:rsidRPr="00851B26" w:rsidR="00851B26">
        <w:rPr>
          <w:rFonts w:ascii="Times New Roman" w:hAnsi="Times New Roman" w:cs="Times New Roman"/>
        </w:rPr>
        <w:t> </w:t>
      </w:r>
      <w:r w:rsidRPr="00851B26" w:rsidR="00883072">
        <w:rPr>
          <w:rFonts w:ascii="Times New Roman" w:hAnsi="Times New Roman" w:cs="Times New Roman"/>
        </w:rPr>
        <w:t>podklady</w:t>
      </w:r>
      <w:r w:rsidRPr="00851B26" w:rsidR="00851B26">
        <w:rPr>
          <w:rFonts w:ascii="Times New Roman" w:hAnsi="Times New Roman" w:cs="Times New Roman"/>
        </w:rPr>
        <w:t xml:space="preserve"> </w:t>
      </w:r>
      <w:r w:rsidRPr="00851B26" w:rsidR="00883072">
        <w:rPr>
          <w:rFonts w:ascii="Times New Roman" w:hAnsi="Times New Roman" w:cs="Times New Roman"/>
        </w:rPr>
        <w:t>potrebné pre vykonanie skúšky. Zistené nedostatky oznámi organizátorovi skúšky. Ak organizátor skúšky v priebehu skúšky neodstráni zistené nedostatky, predseda komisie vylúči uchádzača zo skúšok alebo skúšky pozastaví.</w:t>
      </w:r>
    </w:p>
    <w:p w:rsidR="00CA6FF8" w:rsidP="00B81F38">
      <w:pPr>
        <w:numPr>
          <w:ilvl w:val="0"/>
          <w:numId w:val="34"/>
        </w:numPr>
        <w:tabs>
          <w:tab w:val="clear" w:pos="709"/>
        </w:tabs>
        <w:rPr>
          <w:rFonts w:ascii="Times New Roman" w:hAnsi="Times New Roman" w:cs="Times New Roman"/>
        </w:rPr>
      </w:pPr>
      <w:r w:rsidRPr="00851B26" w:rsidR="00883072">
        <w:rPr>
          <w:rFonts w:ascii="Times New Roman" w:hAnsi="Times New Roman" w:cs="Times New Roman"/>
        </w:rPr>
        <w:t>Skúšku riadi predseda komisie. Komisia môže v jednom dni vyskúšať najviac 20 uchádzačov.</w:t>
      </w:r>
    </w:p>
    <w:p w:rsidR="00CA6FF8" w:rsidP="00B81F38">
      <w:pPr>
        <w:numPr>
          <w:ilvl w:val="0"/>
          <w:numId w:val="34"/>
        </w:numPr>
        <w:tabs>
          <w:tab w:val="clear" w:pos="709"/>
        </w:tabs>
        <w:rPr>
          <w:rFonts w:ascii="Times New Roman" w:hAnsi="Times New Roman" w:cs="Times New Roman"/>
        </w:rPr>
      </w:pPr>
      <w:r w:rsidRPr="00851B26" w:rsidR="00883072">
        <w:rPr>
          <w:rFonts w:ascii="Times New Roman" w:hAnsi="Times New Roman" w:cs="Times New Roman"/>
        </w:rPr>
        <w:t>Pri skúške je uchádzač povinný členom komisie preukázať svoju totožnosť.</w:t>
      </w:r>
    </w:p>
    <w:p w:rsidR="00CA6FF8" w:rsidP="00B81F38">
      <w:pPr>
        <w:numPr>
          <w:ilvl w:val="0"/>
          <w:numId w:val="34"/>
        </w:numPr>
        <w:tabs>
          <w:tab w:val="clear" w:pos="709"/>
        </w:tabs>
        <w:rPr>
          <w:rFonts w:ascii="Times New Roman" w:hAnsi="Times New Roman" w:cs="Times New Roman"/>
        </w:rPr>
      </w:pPr>
      <w:r w:rsidRPr="00851B26" w:rsidR="00883072">
        <w:rPr>
          <w:rFonts w:ascii="Times New Roman" w:hAnsi="Times New Roman" w:cs="Times New Roman"/>
        </w:rPr>
        <w:t>Uchádzač si z každého skúšobného predmetu uvedeného v </w:t>
      </w:r>
      <w:r w:rsidRPr="00851B26" w:rsidR="00883072">
        <w:rPr>
          <w:rFonts w:ascii="Times New Roman" w:hAnsi="Times New Roman" w:cs="Times New Roman"/>
        </w:rPr>
        <w:fldChar w:fldCharType="begin"/>
      </w:r>
      <w:r w:rsidRPr="00851B26" w:rsidR="00883072">
        <w:rPr>
          <w:rFonts w:ascii="Times New Roman" w:hAnsi="Times New Roman" w:cs="Times New Roman"/>
        </w:rPr>
        <w:instrText xml:space="preserve"> REF _Ref205538251 \r \h </w:instrText>
      </w:r>
      <w:r w:rsidRPr="00851B26" w:rsidR="00883072">
        <w:rPr>
          <w:rFonts w:ascii="Times New Roman" w:hAnsi="Times New Roman" w:cs="Times New Roman"/>
        </w:rPr>
        <w:fldChar w:fldCharType="separate"/>
      </w:r>
      <w:r w:rsidR="00A924C0">
        <w:rPr>
          <w:rFonts w:ascii="Times New Roman" w:hAnsi="Times New Roman" w:cs="Times New Roman"/>
        </w:rPr>
        <w:t>§ 48</w:t>
      </w:r>
      <w:r w:rsidRPr="00851B26" w:rsidR="00883072">
        <w:rPr>
          <w:rFonts w:ascii="Times New Roman" w:hAnsi="Times New Roman" w:cs="Times New Roman"/>
        </w:rPr>
        <w:fldChar w:fldCharType="end"/>
      </w:r>
      <w:r w:rsidRPr="00851B26" w:rsidR="00883072">
        <w:rPr>
          <w:rFonts w:ascii="Times New Roman" w:hAnsi="Times New Roman" w:cs="Times New Roman"/>
        </w:rPr>
        <w:t xml:space="preserve"> ods. 1 písm. a) až g) vytiahne trojicu otázok, na ktoré odpovedá. Uchádzač má právo na 15 minútovú písomnú prípravu ku každému skúšobnému predmetu.</w:t>
      </w:r>
    </w:p>
    <w:p w:rsidR="00883072" w:rsidRPr="00851B26" w:rsidP="00B81F38">
      <w:pPr>
        <w:numPr>
          <w:ilvl w:val="0"/>
          <w:numId w:val="34"/>
        </w:numPr>
        <w:tabs>
          <w:tab w:val="clear" w:pos="709"/>
        </w:tabs>
        <w:rPr>
          <w:rFonts w:ascii="Times New Roman" w:hAnsi="Times New Roman" w:cs="Times New Roman"/>
        </w:rPr>
      </w:pPr>
      <w:r w:rsidRPr="00851B26">
        <w:rPr>
          <w:rFonts w:ascii="Times New Roman" w:hAnsi="Times New Roman" w:cs="Times New Roman"/>
        </w:rPr>
        <w:t>Skúšobný komisár klasifikuje odpoveď uchádzača stupňom:</w:t>
      </w:r>
    </w:p>
    <w:p w:rsidR="00CA6FF8" w:rsidP="00B81F38">
      <w:pPr>
        <w:numPr>
          <w:ilvl w:val="0"/>
          <w:numId w:val="81"/>
        </w:numPr>
        <w:tabs>
          <w:tab w:val="clear" w:pos="0"/>
        </w:tabs>
        <w:rPr>
          <w:rFonts w:ascii="Times New Roman" w:hAnsi="Times New Roman" w:cs="Times New Roman"/>
        </w:rPr>
      </w:pPr>
      <w:r w:rsidRPr="00851B26" w:rsidR="00883072">
        <w:rPr>
          <w:rFonts w:ascii="Times New Roman" w:hAnsi="Times New Roman" w:cs="Times New Roman"/>
        </w:rPr>
        <w:t>prospel – ak zodpovie na otázku úplne,</w:t>
      </w:r>
    </w:p>
    <w:p w:rsidR="00883072" w:rsidRPr="00851B26" w:rsidP="00B81F38">
      <w:pPr>
        <w:numPr>
          <w:ilvl w:val="0"/>
          <w:numId w:val="81"/>
        </w:numPr>
        <w:tabs>
          <w:tab w:val="clear" w:pos="0"/>
        </w:tabs>
        <w:rPr>
          <w:rFonts w:ascii="Times New Roman" w:hAnsi="Times New Roman" w:cs="Times New Roman"/>
        </w:rPr>
      </w:pPr>
      <w:r w:rsidRPr="00851B26">
        <w:rPr>
          <w:rFonts w:ascii="Times New Roman" w:hAnsi="Times New Roman" w:cs="Times New Roman"/>
        </w:rPr>
        <w:t>neprospel – ak zodpovie na otázku nesprávne alebo nevie na otázku odpovedať.</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zo skúšobného predmetu neprospel, ak bol takto hodnotený najmenej z dvoch  otázok. Ak bol stupňom neprospel hodnotený len z jednej z otázok, skúšobný komisár mu dá dve doplňujúce otázky zo skúšaného predmetu. Ak bol z oboch doplňujúcich otázok hodnotený stupňom prospel, výsledné hodnotenie je prospel. Ak na jednej z doplňujúcich otázok odpovie nesprávne alebo nevie odpovedať, výsledné hodnotenie predmetu je neprospel.</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O celkovom výsledku skúšky rozhodne komisia na neverejnej porade. Rozhodnutie komisie je konečné a žiadny opravný prostriedok sa proti nemu nepripúšťa.</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Celkový výsledok skúšky sa klasifikuje</w:t>
      </w:r>
    </w:p>
    <w:p w:rsidR="00BC5D03" w:rsidP="00B81F38">
      <w:pPr>
        <w:numPr>
          <w:ilvl w:val="0"/>
          <w:numId w:val="35"/>
        </w:numPr>
        <w:tabs>
          <w:tab w:val="clear" w:pos="0"/>
        </w:tabs>
        <w:rPr>
          <w:rFonts w:ascii="Times New Roman" w:hAnsi="Times New Roman" w:cs="Times New Roman"/>
        </w:rPr>
      </w:pPr>
      <w:r w:rsidRPr="00851B26" w:rsidR="00883072">
        <w:rPr>
          <w:rFonts w:ascii="Times New Roman" w:hAnsi="Times New Roman" w:cs="Times New Roman"/>
        </w:rPr>
        <w:t>prospel,</w:t>
      </w:r>
    </w:p>
    <w:p w:rsidR="00883072" w:rsidRPr="00851B26" w:rsidP="00B81F38">
      <w:pPr>
        <w:numPr>
          <w:ilvl w:val="0"/>
          <w:numId w:val="35"/>
        </w:numPr>
        <w:tabs>
          <w:tab w:val="clear" w:pos="0"/>
        </w:tabs>
        <w:rPr>
          <w:rFonts w:ascii="Times New Roman" w:hAnsi="Times New Roman" w:cs="Times New Roman"/>
        </w:rPr>
      </w:pPr>
      <w:r w:rsidRPr="00851B26">
        <w:rPr>
          <w:rFonts w:ascii="Times New Roman" w:hAnsi="Times New Roman" w:cs="Times New Roman"/>
        </w:rPr>
        <w:t>neprospel.</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O priebehu a výsledku skúšky vyhotoví komisia písomný záznam a dokumentáciu. Vzor záznamu a dokumentácie je uvedený v prílohe č. </w:t>
      </w:r>
      <w:r w:rsidR="004D03FF">
        <w:rPr>
          <w:rFonts w:ascii="Times New Roman" w:hAnsi="Times New Roman" w:cs="Times New Roman"/>
        </w:rPr>
        <w:t>29</w:t>
      </w:r>
      <w:r w:rsidRPr="00851B26">
        <w:rPr>
          <w:rFonts w:ascii="Times New Roman" w:hAnsi="Times New Roman" w:cs="Times New Roman"/>
        </w:rPr>
        <w:t>. Predseda skúšobnej komisie po vykonanej skúške znehodnotí záznam o prípravnom školení jeho perforovaním v pravom hornom rohu.</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Uchádzača, ktorý použil pri skúške nedovolené pomôcky alebo sa inak pokúsil ovplyvniť výsledok skúšky, hodnotí skúšobný komisár stupňom neprospel, čo osobitne vyznačí aj v rubrike „poznámka“ v klasifikačnom zázname.</w:t>
      </w:r>
    </w:p>
    <w:p w:rsidR="00883072" w:rsidRPr="00851B26" w:rsidP="00EE650C">
      <w:pPr>
        <w:pStyle w:val="a"/>
        <w:tabs>
          <w:tab w:val="clear" w:pos="227"/>
        </w:tabs>
        <w:rPr>
          <w:rFonts w:ascii="Times New Roman" w:hAnsi="Times New Roman" w:cs="Times New Roman"/>
        </w:rPr>
      </w:pPr>
      <w:bookmarkStart w:id="10" w:name="_Ref205540145"/>
    </w:p>
    <w:p w:rsidR="00883072" w:rsidRPr="00851B26" w:rsidP="00AD7594">
      <w:pPr>
        <w:pStyle w:val="Heading2"/>
        <w:rPr>
          <w:rFonts w:ascii="Times New Roman" w:hAnsi="Times New Roman"/>
        </w:rPr>
      </w:pPr>
      <w:bookmarkEnd w:id="10"/>
      <w:r w:rsidRPr="00851B26">
        <w:rPr>
          <w:rFonts w:ascii="Times New Roman" w:hAnsi="Times New Roman"/>
        </w:rPr>
        <w:t>Vysvedčenie o skúške</w:t>
      </w:r>
    </w:p>
    <w:p w:rsidR="00883072" w:rsidRPr="00851B26" w:rsidP="00CA6FF8">
      <w:pPr>
        <w:pStyle w:val="odsek1"/>
        <w:numPr>
          <w:numId w:val="129"/>
        </w:numPr>
        <w:tabs>
          <w:tab w:val="left" w:pos="709"/>
        </w:tabs>
        <w:rPr>
          <w:rFonts w:ascii="Times New Roman" w:hAnsi="Times New Roman" w:cs="Times New Roman"/>
        </w:rPr>
      </w:pPr>
      <w:r w:rsidRPr="00851B26">
        <w:rPr>
          <w:rFonts w:ascii="Times New Roman" w:hAnsi="Times New Roman" w:cs="Times New Roman"/>
        </w:rPr>
        <w:t>Uchádzač dostane o vykonaní skúšky vysvedčenie. Ak neprospel, vysvedčenie sa vystaví, ale uhlopriečne sa prečiarkne červeným perom, uchádzačovi sa nevydá, založí sa do archívnych dokladov o skúške. Ak neprospel z viac ako dvoch predmetov, musí absolvovať celý prípravný kurz a záverečnú skúšku. Vzor vysvedčenia je uvedený v prílohe č.</w:t>
      </w:r>
      <w:r w:rsidRPr="00851B26" w:rsidR="00851B26">
        <w:rPr>
          <w:rFonts w:ascii="Times New Roman" w:hAnsi="Times New Roman" w:cs="Times New Roman"/>
        </w:rPr>
        <w:t> </w:t>
      </w:r>
      <w:r w:rsidR="004D03FF">
        <w:rPr>
          <w:rFonts w:ascii="Times New Roman" w:hAnsi="Times New Roman" w:cs="Times New Roman"/>
        </w:rPr>
        <w:t>30</w:t>
      </w:r>
      <w:r w:rsidRPr="00851B26" w:rsidR="00851B26">
        <w:rPr>
          <w:rFonts w:ascii="Times New Roman" w:hAnsi="Times New Roman" w:cs="Times New Roman"/>
        </w:rPr>
        <w:t>.</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Vysvedčenie podpíše predseda a všetci členovia komisie podľa prílohy č. </w:t>
      </w:r>
      <w:r w:rsidR="004D03FF">
        <w:rPr>
          <w:rFonts w:ascii="Times New Roman" w:hAnsi="Times New Roman" w:cs="Times New Roman"/>
        </w:rPr>
        <w:t>30</w:t>
      </w:r>
      <w:r w:rsidRPr="00851B26">
        <w:rPr>
          <w:rFonts w:ascii="Times New Roman" w:hAnsi="Times New Roman" w:cs="Times New Roman"/>
        </w:rPr>
        <w:t>. Organizátor označí vysvedčenie odtlačkom svojej úradnej pečiatky. Administratívne práce spojené so skúškami zabezpečuje organizátor skúšky.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Pri strate vysvedčenia duplikát vydáva organizátor na základe klasifikačného prehľadu na náklady žiadateľa.</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Opravná skúška</w:t>
      </w:r>
    </w:p>
    <w:p w:rsidR="00883072" w:rsidRPr="00851B26" w:rsidP="00CA6FF8">
      <w:pPr>
        <w:pStyle w:val="odsek1"/>
        <w:numPr>
          <w:numId w:val="128"/>
        </w:numPr>
        <w:tabs>
          <w:tab w:val="left" w:pos="709"/>
        </w:tabs>
        <w:rPr>
          <w:rFonts w:ascii="Times New Roman" w:hAnsi="Times New Roman" w:cs="Times New Roman"/>
        </w:rPr>
      </w:pPr>
      <w:r w:rsidRPr="00851B26">
        <w:rPr>
          <w:rFonts w:ascii="Times New Roman" w:hAnsi="Times New Roman" w:cs="Times New Roman"/>
        </w:rPr>
        <w:t>Ak uchádzač na skúške neprospel najviac z dvoch skúšobných predmetov, vykoná opravnú skúšku iba z týchto skúšobných predmetov.</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Žiadosť o vykonanie opravnej skúšky, ktorej vzor je v prílohe č. </w:t>
      </w:r>
      <w:r w:rsidR="004D03FF">
        <w:rPr>
          <w:rFonts w:ascii="Times New Roman" w:hAnsi="Times New Roman" w:cs="Times New Roman"/>
        </w:rPr>
        <w:t>3</w:t>
      </w:r>
      <w:r w:rsidRPr="00851B26">
        <w:rPr>
          <w:rFonts w:ascii="Times New Roman" w:hAnsi="Times New Roman" w:cs="Times New Roman"/>
        </w:rPr>
        <w:t>1, zasiela uchádzač prostredníctvom organizátora, na ktorej neprospel, kancelárii komory. Organizátor skúšky pripojí k žiadosti kópiu klasifikačného prehľadu zo skúšky, na ktorej uchádzač neprospel.</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Kancelária komory oznámi uchádzačovi najneskôr 30 dní pred skúškou miesto a dátum  vykonania opravnej skúšky a zašle jeho žiadosť aj s prílohami organizátorovi tejto skúšky. Organizátor skúšky pozve uchádzača na skúšku najneskôr 15 dní vopred.</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Ak sa opravná skúška nemôže vykonať v termíne riadnej skúšky na niektorej obvodnej komore  určí miesto a termín opravnej skúšky kancelária komory  po dohode s organizátorom.</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Na opravnej skúške hodnotí skúšobná komisia odpovede uchádzača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_Ref205540117 \r \h </w:instrText>
      </w:r>
      <w:r w:rsidRPr="00851B26">
        <w:rPr>
          <w:rFonts w:ascii="Times New Roman" w:hAnsi="Times New Roman" w:cs="Times New Roman"/>
        </w:rPr>
        <w:fldChar w:fldCharType="separate"/>
      </w:r>
      <w:r w:rsidR="00A924C0">
        <w:rPr>
          <w:rFonts w:ascii="Times New Roman" w:hAnsi="Times New Roman" w:cs="Times New Roman"/>
        </w:rPr>
        <w:t>§ 52</w:t>
      </w:r>
      <w:r w:rsidRPr="00851B26">
        <w:rPr>
          <w:rFonts w:ascii="Times New Roman" w:hAnsi="Times New Roman" w:cs="Times New Roman"/>
        </w:rPr>
        <w:fldChar w:fldCharType="end"/>
      </w:r>
      <w:r w:rsidRPr="00851B26">
        <w:rPr>
          <w:rFonts w:ascii="Times New Roman" w:hAnsi="Times New Roman" w:cs="Times New Roman"/>
        </w:rPr>
        <w:t xml:space="preserve"> ods. 5. Ak uchádzač aj na opravnej skúške neprospel z jedného predmetu, môže vykonať skúšku z poľovníctva až po opätovnom absolvovaní prípravnej časti skúšky.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Pri organizovaní opravnej skúšky sa postupuje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_Ref205539665 \r \h </w:instrText>
      </w:r>
      <w:r w:rsidRPr="00851B26">
        <w:rPr>
          <w:rFonts w:ascii="Times New Roman" w:hAnsi="Times New Roman" w:cs="Times New Roman"/>
        </w:rPr>
        <w:fldChar w:fldCharType="separate"/>
      </w:r>
      <w:r w:rsidR="00A924C0">
        <w:rPr>
          <w:rFonts w:ascii="Times New Roman" w:hAnsi="Times New Roman" w:cs="Times New Roman"/>
        </w:rPr>
        <w:t>§ 47</w:t>
      </w:r>
      <w:r w:rsidRPr="00851B26">
        <w:rPr>
          <w:rFonts w:ascii="Times New Roman" w:hAnsi="Times New Roman" w:cs="Times New Roman"/>
        </w:rPr>
        <w:fldChar w:fldCharType="end"/>
      </w:r>
      <w:r w:rsidRPr="00851B26">
        <w:rPr>
          <w:rFonts w:ascii="Times New Roman" w:hAnsi="Times New Roman" w:cs="Times New Roman"/>
        </w:rPr>
        <w:t xml:space="preserve"> ods. 12.</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 xml:space="preserve">Po úspešnom absolvovaní opravnej skúšky vydá komisia uchádzačovi vysvedčenie o skúške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_Ref205540145 \r \h </w:instrText>
      </w:r>
      <w:r w:rsidRPr="00851B26">
        <w:rPr>
          <w:rFonts w:ascii="Times New Roman" w:hAnsi="Times New Roman" w:cs="Times New Roman"/>
        </w:rPr>
        <w:fldChar w:fldCharType="separate"/>
      </w:r>
      <w:r w:rsidR="00A924C0">
        <w:rPr>
          <w:rFonts w:ascii="Times New Roman" w:hAnsi="Times New Roman" w:cs="Times New Roman"/>
        </w:rPr>
        <w:t>§ 53</w:t>
      </w:r>
      <w:r w:rsidRPr="00851B26">
        <w:rPr>
          <w:rFonts w:ascii="Times New Roman" w:hAnsi="Times New Roman" w:cs="Times New Roman"/>
        </w:rPr>
        <w:fldChar w:fldCharType="end"/>
      </w:r>
      <w:r w:rsidRPr="00851B26">
        <w:rPr>
          <w:rFonts w:ascii="Times New Roman" w:hAnsi="Times New Roman" w:cs="Times New Roman"/>
        </w:rPr>
        <w:t xml:space="preserve"> na základe kópie klasifikačného prehľadu z prvej skúšky overenej organizátorom skúšky a klasifikačného záznamu a prehľadu z opravnej skúšky.</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Poplatok za opravnú skúšku hradí uchádzač organizátorovi opravnej skúšky vopred.</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Ak sa uchádzač na opravnú skúšku nedostaví, kancelária komory  na základe písomného zdôvodnenia môže povoliť vykonanie opravnej skúšky v náhradnom termíne. Neúčasťou na opravnej skúške mu nevzniká nárok na vrátenie skúšobného poplatku.</w:t>
      </w:r>
    </w:p>
    <w:p w:rsidR="00883072" w:rsidRPr="00851B26" w:rsidP="00CA6FF8">
      <w:pPr>
        <w:pStyle w:val="odsek1"/>
        <w:tabs>
          <w:tab w:val="left" w:pos="709"/>
        </w:tabs>
        <w:rPr>
          <w:rFonts w:ascii="Times New Roman" w:hAnsi="Times New Roman" w:cs="Times New Roman"/>
        </w:rPr>
      </w:pPr>
      <w:r w:rsidRPr="00851B26">
        <w:rPr>
          <w:rFonts w:ascii="Times New Roman" w:hAnsi="Times New Roman" w:cs="Times New Roman"/>
        </w:rPr>
        <w:t>Uchádzač môže opravnú skúšku vykonať iba raz, a to do jedného roku odo dňa riadnej skúšky. Ak pri opravnej skúške neprospel, musí absolvovať znovu prípravnú i overovaciu časť skúšky.</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Doplnková skúška z poľovníctva</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Doplnkovú skúšku z poľovníctva pre získanie odbornej spôsobilosti na držanie zbraní a streliva skupiny D, E a F (ďalej len „doplnková skúška“) organizuje a zabezpečuje or</w:t>
      </w:r>
      <w:r w:rsidR="00434A8D">
        <w:rPr>
          <w:rFonts w:ascii="Times New Roman" w:hAnsi="Times New Roman" w:cs="Times New Roman"/>
        </w:rPr>
        <w:t>ganizátor skúšky z poľovníctva.</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Doplnková skúška z poľovníctva sa vykonáva v rozsahu ustanovenom osobitným predpisom</w:t>
      </w:r>
      <w:r>
        <w:rPr>
          <w:rStyle w:val="FootnoteReference"/>
          <w:rFonts w:ascii="Times New Roman" w:hAnsi="Times New Roman" w:cs="Times New Roman"/>
          <w:rtl w:val="0"/>
        </w:rPr>
        <w:footnoteReference w:id="2"/>
      </w:r>
      <w:r w:rsidRPr="00851B26" w:rsidR="00883072">
        <w:rPr>
          <w:rFonts w:ascii="Times New Roman" w:hAnsi="Times New Roman" w:cs="Times New Roman"/>
        </w:rPr>
        <w:t xml:space="preserve">) a náklady súvisiace </w:t>
      </w:r>
      <w:r w:rsidR="00434A8D">
        <w:rPr>
          <w:rFonts w:ascii="Times New Roman" w:hAnsi="Times New Roman" w:cs="Times New Roman"/>
        </w:rPr>
        <w:t>s jej vykonaním hradí uchádzač.</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Doplnkovú skúšku z poľovníctva môžu vykonať len osoby, ktoré hodnoverným dokladom preukážu, že absolvovali skúšku z poľovníctva alebo získali vzdelan</w:t>
      </w:r>
      <w:r w:rsidR="00434A8D">
        <w:rPr>
          <w:rFonts w:ascii="Times New Roman" w:hAnsi="Times New Roman" w:cs="Times New Roman"/>
        </w:rPr>
        <w:t>ie, ktoré túto skúšku nahrádza.</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 xml:space="preserve">Podľa časti C a E skúšobných otázok MV SR skúša uchádzačov v rámci záverečných skúšok zo streleckej prípravy podľa </w:t>
      </w:r>
      <w:r w:rsidRPr="00851B26" w:rsidR="00883072">
        <w:rPr>
          <w:rFonts w:ascii="Times New Roman" w:hAnsi="Times New Roman" w:cs="Times New Roman"/>
        </w:rPr>
        <w:fldChar w:fldCharType="begin"/>
      </w:r>
      <w:r w:rsidRPr="00851B26" w:rsidR="00883072">
        <w:rPr>
          <w:rFonts w:ascii="Times New Roman" w:hAnsi="Times New Roman" w:cs="Times New Roman"/>
        </w:rPr>
        <w:instrText xml:space="preserve"> REF _Ref205539149 \r \h </w:instrText>
      </w:r>
      <w:r w:rsidRPr="00851B26" w:rsidR="00883072">
        <w:rPr>
          <w:rFonts w:ascii="Times New Roman" w:hAnsi="Times New Roman" w:cs="Times New Roman"/>
        </w:rPr>
        <w:fldChar w:fldCharType="separate"/>
      </w:r>
      <w:r w:rsidR="00A924C0">
        <w:rPr>
          <w:rFonts w:ascii="Times New Roman" w:hAnsi="Times New Roman" w:cs="Times New Roman"/>
        </w:rPr>
        <w:t>§ 46</w:t>
      </w:r>
      <w:r w:rsidRPr="00851B26" w:rsidR="00883072">
        <w:rPr>
          <w:rFonts w:ascii="Times New Roman" w:hAnsi="Times New Roman" w:cs="Times New Roman"/>
        </w:rPr>
        <w:fldChar w:fldCharType="end"/>
      </w:r>
      <w:r w:rsidRPr="00851B26" w:rsidR="00883072">
        <w:rPr>
          <w:rFonts w:ascii="Times New Roman" w:hAnsi="Times New Roman" w:cs="Times New Roman"/>
        </w:rPr>
        <w:t xml:space="preserve"> ods. 6 strelecký inštruktor delegovaný kanceláriou komory.</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 xml:space="preserve">Podľa časti D skúšobných otázok skúša uchádzačov v rámci záverečných skúšok zo streleckej prípravy podľa </w:t>
      </w:r>
      <w:r w:rsidRPr="00851B26" w:rsidR="00883072">
        <w:rPr>
          <w:rFonts w:ascii="Times New Roman" w:hAnsi="Times New Roman" w:cs="Times New Roman"/>
        </w:rPr>
        <w:fldChar w:fldCharType="begin"/>
      </w:r>
      <w:r w:rsidRPr="00851B26" w:rsidR="00883072">
        <w:rPr>
          <w:rFonts w:ascii="Times New Roman" w:hAnsi="Times New Roman" w:cs="Times New Roman"/>
        </w:rPr>
        <w:instrText xml:space="preserve"> REF _Ref205539149 \r \h </w:instrText>
      </w:r>
      <w:r w:rsidRPr="00851B26" w:rsidR="00883072">
        <w:rPr>
          <w:rFonts w:ascii="Times New Roman" w:hAnsi="Times New Roman" w:cs="Times New Roman"/>
        </w:rPr>
        <w:fldChar w:fldCharType="separate"/>
      </w:r>
      <w:r w:rsidR="00A924C0">
        <w:rPr>
          <w:rFonts w:ascii="Times New Roman" w:hAnsi="Times New Roman" w:cs="Times New Roman"/>
        </w:rPr>
        <w:t>§ 46</w:t>
      </w:r>
      <w:r w:rsidRPr="00851B26" w:rsidR="00883072">
        <w:rPr>
          <w:rFonts w:ascii="Times New Roman" w:hAnsi="Times New Roman" w:cs="Times New Roman"/>
        </w:rPr>
        <w:fldChar w:fldCharType="end"/>
      </w:r>
      <w:r w:rsidR="00355353">
        <w:rPr>
          <w:rFonts w:ascii="Times New Roman" w:hAnsi="Times New Roman" w:cs="Times New Roman"/>
        </w:rPr>
        <w:t xml:space="preserve"> ods. 7 lekár.</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Uchádzač, ktorý je hodnotený stupňom nevyhovel, z niektorej časti</w:t>
      </w:r>
      <w:r w:rsidRPr="00851B26" w:rsidR="00851B26">
        <w:rPr>
          <w:rFonts w:ascii="Times New Roman" w:hAnsi="Times New Roman" w:cs="Times New Roman"/>
        </w:rPr>
        <w:t xml:space="preserve"> </w:t>
      </w:r>
      <w:r w:rsidRPr="00851B26" w:rsidR="00883072">
        <w:rPr>
          <w:rFonts w:ascii="Times New Roman" w:hAnsi="Times New Roman" w:cs="Times New Roman"/>
        </w:rPr>
        <w:t>otázok C, D, E, nie je pripustený ku skúške z poľovníctva, ani k záver</w:t>
      </w:r>
      <w:r w:rsidR="00434A8D">
        <w:rPr>
          <w:rFonts w:ascii="Times New Roman" w:hAnsi="Times New Roman" w:cs="Times New Roman"/>
        </w:rPr>
        <w:t>ečnej ústnej doplnkovej skúške.</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 xml:space="preserve">Skúšobná komisia pre záverečnú časť doplnkovej skúšky sa skladá z dvoch skúšobných komisárov pre skúšky z poľovníctva, a to komisára pre skúšobný predmet podľa </w:t>
      </w:r>
      <w:r w:rsidRPr="00851B26" w:rsidR="00883072">
        <w:rPr>
          <w:rFonts w:ascii="Times New Roman" w:hAnsi="Times New Roman" w:cs="Times New Roman"/>
        </w:rPr>
        <w:fldChar w:fldCharType="begin"/>
      </w:r>
      <w:r w:rsidRPr="00851B26" w:rsidR="00883072">
        <w:rPr>
          <w:rFonts w:ascii="Times New Roman" w:hAnsi="Times New Roman" w:cs="Times New Roman"/>
        </w:rPr>
        <w:instrText xml:space="preserve"> REF _Ref205538251 \r \h </w:instrText>
      </w:r>
      <w:r w:rsidRPr="00851B26" w:rsidR="00883072">
        <w:rPr>
          <w:rFonts w:ascii="Times New Roman" w:hAnsi="Times New Roman" w:cs="Times New Roman"/>
        </w:rPr>
        <w:fldChar w:fldCharType="separate"/>
      </w:r>
      <w:r w:rsidR="00A924C0">
        <w:rPr>
          <w:rFonts w:ascii="Times New Roman" w:hAnsi="Times New Roman" w:cs="Times New Roman"/>
        </w:rPr>
        <w:t>§ 48</w:t>
      </w:r>
      <w:r w:rsidRPr="00851B26" w:rsidR="00883072">
        <w:rPr>
          <w:rFonts w:ascii="Times New Roman" w:hAnsi="Times New Roman" w:cs="Times New Roman"/>
        </w:rPr>
        <w:fldChar w:fldCharType="end"/>
      </w:r>
      <w:r w:rsidRPr="00851B26" w:rsidR="00883072">
        <w:rPr>
          <w:rFonts w:ascii="Times New Roman" w:hAnsi="Times New Roman" w:cs="Times New Roman"/>
        </w:rPr>
        <w:t xml:space="preserve"> ods. 1 písm. f) a skúšobného komisára pre predmet podľa </w:t>
      </w:r>
      <w:r w:rsidRPr="00851B26" w:rsidR="00883072">
        <w:rPr>
          <w:rFonts w:ascii="Times New Roman" w:hAnsi="Times New Roman" w:cs="Times New Roman"/>
        </w:rPr>
        <w:fldChar w:fldCharType="begin"/>
      </w:r>
      <w:r w:rsidRPr="00851B26" w:rsidR="00883072">
        <w:rPr>
          <w:rFonts w:ascii="Times New Roman" w:hAnsi="Times New Roman" w:cs="Times New Roman"/>
        </w:rPr>
        <w:instrText xml:space="preserve"> REF _Ref205538251 \r \h </w:instrText>
      </w:r>
      <w:r w:rsidRPr="00851B26" w:rsidR="00883072">
        <w:rPr>
          <w:rFonts w:ascii="Times New Roman" w:hAnsi="Times New Roman" w:cs="Times New Roman"/>
        </w:rPr>
        <w:fldChar w:fldCharType="separate"/>
      </w:r>
      <w:r w:rsidR="00A924C0">
        <w:rPr>
          <w:rFonts w:ascii="Times New Roman" w:hAnsi="Times New Roman" w:cs="Times New Roman"/>
        </w:rPr>
        <w:t>§ 48</w:t>
      </w:r>
      <w:r w:rsidRPr="00851B26" w:rsidR="00883072">
        <w:rPr>
          <w:rFonts w:ascii="Times New Roman" w:hAnsi="Times New Roman" w:cs="Times New Roman"/>
        </w:rPr>
        <w:fldChar w:fldCharType="end"/>
      </w:r>
      <w:r w:rsidRPr="00851B26" w:rsidR="00883072">
        <w:rPr>
          <w:rFonts w:ascii="Times New Roman" w:hAnsi="Times New Roman" w:cs="Times New Roman"/>
        </w:rPr>
        <w:t xml:space="preserve"> ods. 1 písm. g). Komisárov menuje usporiadajúca obvodná komora a jedného z nich poverí funkciou predsedu skúšobnej komisie. Tretieho člena skúšobnej komisie deleguje na požiadanie obvodnej komory  príslušné okresné riaditeľstvo policajného zboru.</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Miesto a termín konania skúšky určí predseda skúšobnej komisie a prostredníctvom organizátora skúšok 7 dní vopred o tom</w:t>
      </w:r>
      <w:r w:rsidR="00434A8D">
        <w:rPr>
          <w:rFonts w:ascii="Times New Roman" w:hAnsi="Times New Roman" w:cs="Times New Roman"/>
        </w:rPr>
        <w:t xml:space="preserve"> upovedomí všetkých uchádzačov.</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Predseda skúšobnej komisie riadi zasadnutie a činnosť skúšobnej komisie a zodpovedá za jednotný, vecne správny a objektívny postup komisie pri skúšaní. Zodpovedá za vypracovanie zápisnice o doplnkovej skúške podľa prílohy č. </w:t>
      </w:r>
      <w:r w:rsidR="00355353">
        <w:rPr>
          <w:rFonts w:ascii="Times New Roman" w:hAnsi="Times New Roman" w:cs="Times New Roman"/>
        </w:rPr>
        <w:t>32</w:t>
      </w:r>
      <w:r w:rsidRPr="00851B26" w:rsidR="00883072">
        <w:rPr>
          <w:rFonts w:ascii="Times New Roman" w:hAnsi="Times New Roman" w:cs="Times New Roman"/>
        </w:rPr>
        <w:t xml:space="preserve">, ktorá </w:t>
      </w:r>
      <w:r w:rsidR="00434A8D">
        <w:rPr>
          <w:rFonts w:ascii="Times New Roman" w:hAnsi="Times New Roman" w:cs="Times New Roman"/>
        </w:rPr>
        <w:t>sa archivuje najmenej 20 rokov.</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Skúšobná komisia skúša uchádzačov z častí skúšobných otázok A a B 1 až 4 vydaných MV SR tak, že z každej časti si uchádzač vytiahne jednu otázku. Uchádzač, ktorý si vytiahol otázky, má nárok na 30 minútovú prípravu, ktorú možno skrátiť len na základe jeho výslovného požiadania. Počas odpovede môže uchádzač nazerať len do poznámok, ktoré si napísal počas prípravy. Ak použije pri skúške nedovolené pomôcky, môže ho predseda komisie z ďalšieho priebehu skúšky vylúčiť.</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Uchádzača, ktorý hodnovernými dokladmi preukáže získanie vzdelania, ktoré umožňuje započítanie niektorých častí skúšky, možno od povinnosti absolvovať túto časť skúšky oslobodiť podľa osobitného predpisu.</w:t>
      </w:r>
      <w:r>
        <w:rPr>
          <w:rStyle w:val="FootnoteReference"/>
          <w:rFonts w:ascii="Times New Roman" w:hAnsi="Times New Roman" w:cs="Times New Roman"/>
          <w:rtl w:val="0"/>
        </w:rPr>
        <w:footnoteReference w:id="3"/>
      </w:r>
      <w:r w:rsidRPr="00851B26" w:rsidR="00883072">
        <w:rPr>
          <w:rFonts w:ascii="Times New Roman" w:hAnsi="Times New Roman" w:cs="Times New Roman"/>
        </w:rPr>
        <w:t>)</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Po skončení odpovede na všetky otázky vyzve predseda členov komisie na neverejnej porade na celkové zhodnotenie skúšky. Každý člen komisie oznámi a na požiadanie predsedu odôvodni svoje rozhodnutie. Kvalifikačným stupňom vyhovel sa hodnotí žiadateľ, ktorý správne zodpovedal na všetky otázky a preukázal, že v požadovanej miere ovláda určenú problematiku, jej obsahu rozumie a má schopnosť získané vedomosti prakticky uplatniť. Uchádzač, ktorý nepreukázal dostatočné vedomosti, sa hodnotí stupňom nevyhovel. Ak bol hodnotený stupňom nevyhovel čo i len z jednej časti otázok, výsledné hodnotenie je nevyhovel. Predseda komisie na základe vyjadrenia členov ustanoví výsledok skúšky, ktorý zapíše do zápisnice o skúške. Výsled</w:t>
      </w:r>
      <w:r w:rsidR="00434A8D">
        <w:rPr>
          <w:rFonts w:ascii="Times New Roman" w:hAnsi="Times New Roman" w:cs="Times New Roman"/>
        </w:rPr>
        <w:t>ky skúšok sa vyhlasujú verejne.</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Žiadateľ, ktorý v priebehu skúšky odstúpil od skúšky, alebo bol od skúšky vylúčený, sa hodnotí klasifikačným stupňom nevyhovel.</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Žiadateľom, ktorí pri skúške vyhoveli, vystaví skúšobná komisia vysvedčenie (pr</w:t>
      </w:r>
      <w:r w:rsidR="00355353">
        <w:rPr>
          <w:rFonts w:ascii="Times New Roman" w:hAnsi="Times New Roman" w:cs="Times New Roman"/>
        </w:rPr>
        <w:t>íloha č. 33</w:t>
      </w:r>
      <w:r w:rsidRPr="00851B26" w:rsidR="00883072">
        <w:rPr>
          <w:rFonts w:ascii="Times New Roman" w:hAnsi="Times New Roman" w:cs="Times New Roman"/>
        </w:rPr>
        <w:t>), ktoré podpíšu všetci skúšobní komisári a opatria ho pečiatkou organizátora a okresného riaditeľstva policajného zboru.</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Rozhodnutie skúšobnej komisie o výsledku skúšky je konečné a nepripúšťa sa proti nemu žiadny opravný prostri</w:t>
      </w:r>
      <w:r w:rsidR="006E2297">
        <w:rPr>
          <w:rFonts w:ascii="Times New Roman" w:hAnsi="Times New Roman" w:cs="Times New Roman"/>
        </w:rPr>
        <w:t>edok.</w:t>
      </w:r>
    </w:p>
    <w:p w:rsidR="00CA6FF8" w:rsidP="00B81F38">
      <w:pPr>
        <w:numPr>
          <w:ilvl w:val="0"/>
          <w:numId w:val="36"/>
        </w:numPr>
        <w:tabs>
          <w:tab w:val="clear" w:pos="709"/>
        </w:tabs>
        <w:rPr>
          <w:rFonts w:ascii="Times New Roman" w:hAnsi="Times New Roman" w:cs="Times New Roman"/>
        </w:rPr>
      </w:pPr>
      <w:r w:rsidRPr="00851B26" w:rsidR="00883072">
        <w:rPr>
          <w:rFonts w:ascii="Times New Roman" w:hAnsi="Times New Roman" w:cs="Times New Roman"/>
        </w:rPr>
        <w:t>Uchádzač je povinný uhradiť usporiadateľovi skúšky všetky náklady spojené s vykonaním skúšky. Náklady, ktoré vzniknú uchádzačovi v súvislosti s prípravou a vykonaním skúšky, znáša žiadateľ.</w:t>
      </w:r>
    </w:p>
    <w:p w:rsidR="00883072" w:rsidRPr="00851B26" w:rsidP="00B81F38">
      <w:pPr>
        <w:numPr>
          <w:ilvl w:val="0"/>
          <w:numId w:val="36"/>
        </w:numPr>
        <w:tabs>
          <w:tab w:val="clear" w:pos="709"/>
        </w:tabs>
        <w:rPr>
          <w:rFonts w:ascii="Times New Roman" w:hAnsi="Times New Roman" w:cs="Times New Roman"/>
        </w:rPr>
      </w:pPr>
      <w:r w:rsidRPr="00851B26">
        <w:rPr>
          <w:rFonts w:ascii="Times New Roman" w:hAnsi="Times New Roman" w:cs="Times New Roman"/>
        </w:rPr>
        <w:t>Uchádzač, ktorý na doplnkovej skúške z poľovníctva neuspeje, môže túto opätovne absolvovať u pôvodného organizátora skúšky alebo iného organizátora skúšky. Ak chce skúšku vykonať u iného organizátora skúšky, spolu so žiadosťou musí priložiť záznam o prípravnej časti skúšky z poľovníctva a odporučenie na opravnú skúšku od pôvodného organizátora skúšky.</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Uschovávanie dokladov</w:t>
      </w:r>
    </w:p>
    <w:p w:rsidR="00883072" w:rsidRPr="00851B26" w:rsidP="00B81F38">
      <w:pPr>
        <w:numPr>
          <w:ilvl w:val="0"/>
          <w:numId w:val="37"/>
        </w:numPr>
        <w:tabs>
          <w:tab w:val="clear" w:pos="709"/>
        </w:tabs>
        <w:rPr>
          <w:rFonts w:ascii="Times New Roman" w:hAnsi="Times New Roman" w:cs="Times New Roman"/>
        </w:rPr>
      </w:pPr>
      <w:r w:rsidRPr="00851B26">
        <w:rPr>
          <w:rFonts w:ascii="Times New Roman" w:hAnsi="Times New Roman" w:cs="Times New Roman"/>
        </w:rPr>
        <w:t>Organizátor uschová výsledky skúšok a doklady o vykonaní skúšky 25 rokov.</w:t>
      </w:r>
    </w:p>
    <w:p w:rsidR="00883072" w:rsidRPr="00851B26" w:rsidP="00B81F38">
      <w:pPr>
        <w:numPr>
          <w:ilvl w:val="0"/>
          <w:numId w:val="37"/>
        </w:numPr>
        <w:tabs>
          <w:tab w:val="clear" w:pos="709"/>
        </w:tabs>
        <w:rPr>
          <w:rFonts w:ascii="Times New Roman" w:hAnsi="Times New Roman" w:cs="Times New Roman"/>
        </w:rPr>
      </w:pPr>
      <w:r w:rsidRPr="00851B26">
        <w:rPr>
          <w:rFonts w:ascii="Times New Roman" w:hAnsi="Times New Roman" w:cs="Times New Roman"/>
        </w:rPr>
        <w:t>Klasifikačný prehľad, číselný prehľad a zápis o priebehu a výsledkoch skúšok z poľovníctva zasiela organizátor skúšky kancelárii komory.</w:t>
      </w:r>
    </w:p>
    <w:p w:rsidR="00883072" w:rsidRPr="00851B26" w:rsidP="00B81F38">
      <w:pPr>
        <w:numPr>
          <w:ilvl w:val="0"/>
          <w:numId w:val="37"/>
        </w:numPr>
        <w:tabs>
          <w:tab w:val="clear" w:pos="709"/>
        </w:tabs>
        <w:rPr>
          <w:rFonts w:ascii="Times New Roman" w:hAnsi="Times New Roman" w:cs="Times New Roman"/>
        </w:rPr>
      </w:pPr>
      <w:r w:rsidRPr="00851B26">
        <w:rPr>
          <w:rFonts w:ascii="Times New Roman" w:hAnsi="Times New Roman" w:cs="Times New Roman"/>
        </w:rPr>
        <w:t>Organizátor bezodkladne po vykonaní skúšok zašle kópiu klasifikačného prehľadu kandidátov na všetky obvodné lesné úrady podľa trvalého pobytu uchádzačov, ktorí úspešne vykonali skúšku z poľovníctva.</w:t>
      </w:r>
    </w:p>
    <w:p w:rsidR="00883072" w:rsidRPr="00851B26" w:rsidP="00EE650C">
      <w:pPr>
        <w:pStyle w:val="a"/>
        <w:tabs>
          <w:tab w:val="clear" w:pos="227"/>
        </w:tabs>
        <w:rPr>
          <w:rFonts w:ascii="Times New Roman" w:hAnsi="Times New Roman" w:cs="Times New Roman"/>
        </w:rPr>
      </w:pPr>
    </w:p>
    <w:p w:rsidR="00883072" w:rsidRPr="00851B26" w:rsidP="00AD7594">
      <w:pPr>
        <w:pStyle w:val="Heading2"/>
        <w:rPr>
          <w:rFonts w:ascii="Times New Roman" w:hAnsi="Times New Roman"/>
        </w:rPr>
      </w:pPr>
      <w:r w:rsidRPr="00851B26">
        <w:rPr>
          <w:rFonts w:ascii="Times New Roman" w:hAnsi="Times New Roman"/>
        </w:rPr>
        <w:t>Záznam z kontroly skúšky</w:t>
      </w:r>
    </w:p>
    <w:p w:rsidR="00883072" w:rsidRPr="00851B26" w:rsidP="00AD7594">
      <w:pPr>
        <w:pStyle w:val="odsek"/>
        <w:rPr>
          <w:rFonts w:ascii="Times New Roman" w:hAnsi="Times New Roman" w:cs="Times New Roman"/>
        </w:rPr>
      </w:pPr>
      <w:r w:rsidRPr="00851B26">
        <w:rPr>
          <w:rFonts w:ascii="Times New Roman" w:hAnsi="Times New Roman" w:cs="Times New Roman"/>
        </w:rPr>
        <w:t>Nedostatky v organizačnom zabezpečení alebo v činnosti komisie, v</w:t>
      </w:r>
      <w:r w:rsidRPr="00851B26" w:rsidR="00851B26">
        <w:rPr>
          <w:rFonts w:ascii="Times New Roman" w:hAnsi="Times New Roman" w:cs="Times New Roman"/>
        </w:rPr>
        <w:t> </w:t>
      </w:r>
      <w:r w:rsidRPr="00851B26">
        <w:rPr>
          <w:rFonts w:ascii="Times New Roman" w:hAnsi="Times New Roman" w:cs="Times New Roman"/>
        </w:rPr>
        <w:t>činnosti</w:t>
      </w:r>
      <w:r w:rsidRPr="00851B26" w:rsidR="00851B26">
        <w:rPr>
          <w:rFonts w:ascii="Times New Roman" w:hAnsi="Times New Roman" w:cs="Times New Roman"/>
        </w:rPr>
        <w:t xml:space="preserve"> </w:t>
      </w:r>
      <w:r w:rsidRPr="00851B26">
        <w:rPr>
          <w:rFonts w:ascii="Times New Roman" w:hAnsi="Times New Roman" w:cs="Times New Roman"/>
        </w:rPr>
        <w:t xml:space="preserve">skúšobných komisárov uvedie kontrolný orgán v prílohe č. </w:t>
      </w:r>
      <w:r w:rsidR="00120825">
        <w:rPr>
          <w:rFonts w:ascii="Times New Roman" w:hAnsi="Times New Roman" w:cs="Times New Roman"/>
        </w:rPr>
        <w:t>29</w:t>
      </w:r>
      <w:r w:rsidRPr="00851B26">
        <w:rPr>
          <w:rFonts w:ascii="Times New Roman" w:hAnsi="Times New Roman" w:cs="Times New Roman"/>
        </w:rPr>
        <w:t>.</w:t>
      </w:r>
    </w:p>
    <w:p w:rsidR="00D46F26" w:rsidRPr="00851B26" w:rsidP="00AD7594">
      <w:pPr>
        <w:pStyle w:val="Heading1"/>
        <w:rPr>
          <w:rFonts w:ascii="Times New Roman" w:hAnsi="Times New Roman"/>
        </w:rPr>
      </w:pPr>
      <w:r w:rsidRPr="00851B26">
        <w:rPr>
          <w:rFonts w:ascii="Times New Roman" w:hAnsi="Times New Roman"/>
        </w:rPr>
        <w:t>Skúška poľovného hospodára</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Základné ustanovenia</w:t>
      </w:r>
    </w:p>
    <w:p w:rsidR="00D46F26" w:rsidRPr="00851B26" w:rsidP="00C50BF7">
      <w:pPr>
        <w:pStyle w:val="odsek1"/>
        <w:numPr>
          <w:numId w:val="127"/>
        </w:numPr>
        <w:tabs>
          <w:tab w:val="left" w:pos="709"/>
        </w:tabs>
        <w:rPr>
          <w:rFonts w:ascii="Times New Roman" w:hAnsi="Times New Roman" w:cs="Times New Roman"/>
        </w:rPr>
      </w:pPr>
      <w:r w:rsidRPr="00851B26">
        <w:rPr>
          <w:rFonts w:ascii="Times New Roman" w:hAnsi="Times New Roman" w:cs="Times New Roman"/>
        </w:rPr>
        <w:t>Skúška pre poľovníckych hospodárov (ďalej len „skúška hospodára“) sa koná pred skúšobnou komisiou menovanou prednostom krajského lesného úradu.</w:t>
      </w:r>
    </w:p>
    <w:p w:rsidR="00D46F26" w:rsidRPr="00851B26" w:rsidP="00C50BF7">
      <w:pPr>
        <w:pStyle w:val="odsek1"/>
        <w:tabs>
          <w:tab w:val="left" w:pos="709"/>
        </w:tabs>
        <w:rPr>
          <w:rFonts w:ascii="Times New Roman" w:hAnsi="Times New Roman" w:cs="Times New Roman"/>
          <w:spacing w:val="-10"/>
        </w:rPr>
      </w:pPr>
      <w:r w:rsidRPr="00851B26">
        <w:rPr>
          <w:rFonts w:ascii="Times New Roman" w:hAnsi="Times New Roman" w:cs="Times New Roman"/>
        </w:rPr>
        <w:t>Skúšku hospodára nemusia skladať absolventi odborných lesníckych škôl najmenej na úrovni lesníckych majstrovských škôl a tí, ktorí preukážu, že zložili vyššiu odbornú poľovnícku skúšku alebo štátnu skúšku lesnícku.</w:t>
      </w:r>
    </w:p>
    <w:p w:rsidR="00D46F26" w:rsidRPr="00851B26" w:rsidP="00C50BF7">
      <w:pPr>
        <w:pStyle w:val="odsek1"/>
        <w:tabs>
          <w:tab w:val="left" w:pos="709"/>
        </w:tabs>
        <w:rPr>
          <w:rFonts w:ascii="Times New Roman" w:hAnsi="Times New Roman" w:cs="Times New Roman"/>
          <w:spacing w:val="-8"/>
        </w:rPr>
      </w:pPr>
      <w:r w:rsidRPr="00851B26">
        <w:rPr>
          <w:rFonts w:ascii="Times New Roman" w:hAnsi="Times New Roman" w:cs="Times New Roman"/>
        </w:rPr>
        <w:t xml:space="preserve">Žiadosť o pripustenie na skúšku hospodára sa podáva na Obvodnom lesnom úrade príslušnom podľa trvalého pobytu žiadateľa najneskôr do konca decembra predchádzajúceho </w:t>
      </w:r>
      <w:r w:rsidRPr="00851B26">
        <w:rPr>
          <w:rFonts w:ascii="Times New Roman" w:hAnsi="Times New Roman" w:cs="Times New Roman"/>
          <w:iCs/>
        </w:rPr>
        <w:t>roku,</w:t>
      </w:r>
      <w:r w:rsidRPr="00851B26">
        <w:rPr>
          <w:rFonts w:ascii="Times New Roman" w:hAnsi="Times New Roman" w:cs="Times New Roman"/>
          <w:i/>
          <w:iCs/>
        </w:rPr>
        <w:t xml:space="preserve"> </w:t>
      </w:r>
      <w:r w:rsidRPr="00851B26">
        <w:rPr>
          <w:rFonts w:ascii="Times New Roman" w:hAnsi="Times New Roman" w:cs="Times New Roman"/>
        </w:rPr>
        <w:t xml:space="preserve">v ktorom sa skúška hospodára koná. K žiadosti pripojí krátky životopis s prehľadom o poľovníckej praxi. O pripustení na skúšku hospodára rozhoduje </w:t>
      </w:r>
      <w:r w:rsidR="00CA6FF8">
        <w:rPr>
          <w:rFonts w:ascii="Times New Roman" w:hAnsi="Times New Roman" w:cs="Times New Roman"/>
        </w:rPr>
        <w:t>o</w:t>
      </w:r>
      <w:r w:rsidRPr="00851B26">
        <w:rPr>
          <w:rFonts w:ascii="Times New Roman" w:hAnsi="Times New Roman" w:cs="Times New Roman"/>
        </w:rPr>
        <w:t>bvodný lesný úrad. O rozhodnutí upovedomí žiadateľa najneskôr 30 dní pred termínom skúšky hospodára.</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Prípravné školenie</w:t>
      </w:r>
    </w:p>
    <w:p w:rsidR="00D46F26" w:rsidRPr="00851B26" w:rsidP="00AD7594">
      <w:pPr>
        <w:pStyle w:val="odsek"/>
        <w:rPr>
          <w:rFonts w:ascii="Times New Roman" w:hAnsi="Times New Roman" w:cs="Times New Roman"/>
        </w:rPr>
      </w:pPr>
      <w:r w:rsidRPr="00851B26">
        <w:rPr>
          <w:rFonts w:ascii="Times New Roman" w:hAnsi="Times New Roman" w:cs="Times New Roman"/>
        </w:rPr>
        <w:t>Obvodný lesný úrad v spolupráci s </w:t>
      </w:r>
      <w:r w:rsidR="006E2297">
        <w:rPr>
          <w:rFonts w:ascii="Times New Roman" w:hAnsi="Times New Roman" w:cs="Times New Roman"/>
        </w:rPr>
        <w:t>o</w:t>
      </w:r>
      <w:r w:rsidRPr="00851B26">
        <w:rPr>
          <w:rFonts w:ascii="Times New Roman" w:hAnsi="Times New Roman" w:cs="Times New Roman"/>
        </w:rPr>
        <w:t>bvodnou poľovníckou komorou v záujme uľahčenia prípravy na skúšku hospodára usporiada prípravné školenie zamerané najmä na otázky poľovníckeho plánovania a poľovníckeho hospodárenia. Účasť na prípravnom školení je dobrovoľná. Náklady na prípravné školenie znášajú žiadatelia o školenie a uhrádzajú ho organizátorovi prípravného školenia najneskôr 7 dní pred</w:t>
      </w:r>
      <w:r w:rsidR="006E2297">
        <w:rPr>
          <w:rFonts w:ascii="Times New Roman" w:hAnsi="Times New Roman" w:cs="Times New Roman"/>
        </w:rPr>
        <w:t xml:space="preserve"> termínom prípravného školenia.</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Čas skúšok</w:t>
      </w:r>
    </w:p>
    <w:p w:rsidR="00D46F26" w:rsidRPr="00851B26" w:rsidP="00AD7594">
      <w:pPr>
        <w:pStyle w:val="odsek"/>
        <w:rPr>
          <w:rFonts w:ascii="Times New Roman" w:hAnsi="Times New Roman" w:cs="Times New Roman"/>
        </w:rPr>
      </w:pPr>
      <w:r w:rsidRPr="00851B26">
        <w:rPr>
          <w:rFonts w:ascii="Times New Roman" w:hAnsi="Times New Roman" w:cs="Times New Roman"/>
        </w:rPr>
        <w:t>Skúška hospodára sa koná raz do roka. Ak sa na skúšku hospodára prihlási menej ako 10 žiadateľov, obvodný lesný úrad sa o vykonaní skúšky hospodára dohodne s iným obvodným lesným úradom.</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Skúška</w:t>
      </w:r>
    </w:p>
    <w:p w:rsidR="00D46F26" w:rsidRPr="00851B26" w:rsidP="00AD7594">
      <w:pPr>
        <w:pStyle w:val="odsek"/>
        <w:rPr>
          <w:rFonts w:ascii="Times New Roman" w:hAnsi="Times New Roman" w:cs="Times New Roman"/>
          <w:spacing w:val="-7"/>
        </w:rPr>
      </w:pPr>
      <w:r w:rsidRPr="00851B26">
        <w:rPr>
          <w:rFonts w:ascii="Times New Roman" w:hAnsi="Times New Roman" w:cs="Times New Roman"/>
        </w:rPr>
        <w:t>Skúška hospodára je písomná a ústna. Celá skúška hospodára sa zameria na plnenie praktických úloh, ktoré vyplývajú z oprávnení a povinností poľovníckeho hospodára (§ 22 zákona). Pred začatím skúšky hospodára preukáže žiadateľ o skúšku hospodára skúšobnej komisii svoju totožnosť občianskym preukazom.</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Písomná skúška</w:t>
      </w:r>
    </w:p>
    <w:p w:rsidR="00D46F26" w:rsidRPr="00851B26" w:rsidP="00C50BF7">
      <w:pPr>
        <w:pStyle w:val="odsek1"/>
        <w:numPr>
          <w:numId w:val="126"/>
        </w:numPr>
        <w:tabs>
          <w:tab w:val="left" w:pos="709"/>
        </w:tabs>
        <w:rPr>
          <w:rFonts w:ascii="Times New Roman" w:hAnsi="Times New Roman" w:cs="Times New Roman"/>
          <w:spacing w:val="-10"/>
        </w:rPr>
      </w:pPr>
      <w:r w:rsidRPr="00851B26">
        <w:rPr>
          <w:rFonts w:ascii="Times New Roman" w:hAnsi="Times New Roman" w:cs="Times New Roman"/>
        </w:rPr>
        <w:t>Najprv sa koná písomná skúška formou písomného testu.</w:t>
      </w:r>
    </w:p>
    <w:p w:rsidR="00D46F26" w:rsidRPr="00851B26" w:rsidP="00C50BF7">
      <w:pPr>
        <w:pStyle w:val="odsek1"/>
        <w:tabs>
          <w:tab w:val="left" w:pos="709"/>
        </w:tabs>
        <w:rPr>
          <w:rFonts w:ascii="Times New Roman" w:hAnsi="Times New Roman" w:cs="Times New Roman"/>
          <w:spacing w:val="-9"/>
        </w:rPr>
      </w:pPr>
      <w:r w:rsidRPr="00851B26">
        <w:rPr>
          <w:rFonts w:ascii="Times New Roman" w:hAnsi="Times New Roman" w:cs="Times New Roman"/>
        </w:rPr>
        <w:t>Žiadateľ si vyžrebuje losovaním pre písomnú skúšku číslo písomného testu Súčasťou písomného testu je poľovnícke plánovanie. Trvanie celej písomnej skúšky nepresahuje 2 hodiny.</w:t>
      </w:r>
    </w:p>
    <w:p w:rsidR="00D46F26" w:rsidRPr="00851B26" w:rsidP="00C50BF7">
      <w:pPr>
        <w:pStyle w:val="odsek1"/>
        <w:tabs>
          <w:tab w:val="left" w:pos="709"/>
        </w:tabs>
        <w:rPr>
          <w:rFonts w:ascii="Times New Roman" w:hAnsi="Times New Roman" w:cs="Times New Roman"/>
          <w:spacing w:val="-8"/>
        </w:rPr>
      </w:pPr>
      <w:r w:rsidRPr="00851B26">
        <w:rPr>
          <w:rFonts w:ascii="Times New Roman" w:hAnsi="Times New Roman" w:cs="Times New Roman"/>
        </w:rPr>
        <w:t>Žiadateľom o skúšku hospodára nie je dovolené používať pri skúške pomôcky, okrem kalkulačky a pomôcok, ktoré pre absolvovanie písomného testu dostanú od organizátora skúšky. Po skončení písomnej práce odovzdá žiadateľ písomný test členovi skúšobnej komisie, ktorý je počas skúšky v skúšobnej miestnosti, a opustí skúšobnú miestnosť.</w:t>
      </w:r>
    </w:p>
    <w:p w:rsidR="00D46F26" w:rsidRPr="00851B26" w:rsidP="00C50BF7">
      <w:pPr>
        <w:pStyle w:val="odsek1"/>
        <w:tabs>
          <w:tab w:val="left" w:pos="709"/>
        </w:tabs>
        <w:rPr>
          <w:rFonts w:ascii="Times New Roman" w:hAnsi="Times New Roman" w:cs="Times New Roman"/>
          <w:spacing w:val="-4"/>
        </w:rPr>
      </w:pPr>
      <w:r w:rsidRPr="00851B26">
        <w:rPr>
          <w:rFonts w:ascii="Times New Roman" w:hAnsi="Times New Roman" w:cs="Times New Roman"/>
        </w:rPr>
        <w:t xml:space="preserve">Po uplynutí času stanoveného pre </w:t>
      </w:r>
      <w:r w:rsidRPr="00851B26">
        <w:rPr>
          <w:rFonts w:ascii="Times New Roman" w:hAnsi="Times New Roman" w:cs="Times New Roman"/>
          <w:iCs/>
        </w:rPr>
        <w:t xml:space="preserve">písomnú </w:t>
      </w:r>
      <w:r w:rsidRPr="00851B26">
        <w:rPr>
          <w:rFonts w:ascii="Times New Roman" w:hAnsi="Times New Roman" w:cs="Times New Roman"/>
        </w:rPr>
        <w:t>skúšku odovzdajú žiadatelia svoje písomné práce, a to aj nedokončené.</w:t>
      </w:r>
    </w:p>
    <w:p w:rsidR="00D46F26" w:rsidRPr="00851B26" w:rsidP="00C50BF7">
      <w:pPr>
        <w:pStyle w:val="odsek1"/>
        <w:tabs>
          <w:tab w:val="left" w:pos="709"/>
        </w:tabs>
        <w:rPr>
          <w:rFonts w:ascii="Times New Roman" w:hAnsi="Times New Roman" w:cs="Times New Roman"/>
        </w:rPr>
      </w:pPr>
      <w:r w:rsidRPr="00851B26">
        <w:rPr>
          <w:rFonts w:ascii="Times New Roman" w:hAnsi="Times New Roman" w:cs="Times New Roman"/>
        </w:rPr>
        <w:t xml:space="preserve">Predseda a príslušní skúšobní komisári prezrú a ohodnotia písomné práce </w:t>
      </w:r>
      <w:r w:rsidRPr="00851B26">
        <w:rPr>
          <w:rFonts w:ascii="Times New Roman" w:hAnsi="Times New Roman" w:cs="Times New Roman"/>
          <w:iCs/>
        </w:rPr>
        <w:t xml:space="preserve">pred </w:t>
      </w:r>
      <w:r w:rsidRPr="00851B26">
        <w:rPr>
          <w:rFonts w:ascii="Times New Roman" w:hAnsi="Times New Roman" w:cs="Times New Roman"/>
        </w:rPr>
        <w:t>ústnou skúškou žiadateľa. Ústnu skúšku môžu vykonať žiadatelia, ak správne zodpovedajú najmenej na 70 % otázok písomnej skúšky, okrem poľovníckeho plánovania, kde sa vyžaduje zostavenie návrhu plánu poľovníckeho hospodárenia v súlade s metodikou a zásadami poľovníckeho plánovania .</w:t>
      </w:r>
    </w:p>
    <w:p w:rsidR="00D46F26" w:rsidRPr="00851B26" w:rsidP="00EE650C">
      <w:pPr>
        <w:pStyle w:val="a"/>
        <w:tabs>
          <w:tab w:val="clear" w:pos="227"/>
        </w:tabs>
        <w:rPr>
          <w:rFonts w:ascii="Times New Roman" w:hAnsi="Times New Roman" w:cs="Times New Roman"/>
        </w:rPr>
      </w:pPr>
      <w:r w:rsidR="00C50BF7">
        <w:rPr>
          <w:rFonts w:ascii="Times New Roman" w:hAnsi="Times New Roman" w:cs="Times New Roman"/>
        </w:rPr>
        <w:br w:type="page"/>
      </w:r>
    </w:p>
    <w:p w:rsidR="00D46F26" w:rsidRPr="00851B26" w:rsidP="00AD7594">
      <w:pPr>
        <w:pStyle w:val="Heading2"/>
        <w:rPr>
          <w:rFonts w:ascii="Times New Roman" w:hAnsi="Times New Roman"/>
        </w:rPr>
      </w:pPr>
      <w:r w:rsidRPr="00851B26">
        <w:rPr>
          <w:rFonts w:ascii="Times New Roman" w:hAnsi="Times New Roman"/>
        </w:rPr>
        <w:t>Ústna skúška</w:t>
      </w:r>
    </w:p>
    <w:p w:rsidR="00C50BF7" w:rsidRPr="00C50BF7" w:rsidP="00B81F38">
      <w:pPr>
        <w:numPr>
          <w:ilvl w:val="0"/>
          <w:numId w:val="41"/>
        </w:numPr>
        <w:tabs>
          <w:tab w:val="clear" w:pos="709"/>
        </w:tabs>
        <w:rPr>
          <w:rFonts w:ascii="Times New Roman" w:hAnsi="Times New Roman" w:cs="Times New Roman"/>
          <w:spacing w:val="-4"/>
        </w:rPr>
      </w:pPr>
      <w:r w:rsidRPr="00851B26" w:rsidR="00D46F26">
        <w:rPr>
          <w:rFonts w:ascii="Times New Roman" w:hAnsi="Times New Roman" w:cs="Times New Roman"/>
        </w:rPr>
        <w:t>Po písomnej skúške je ústna skúška, ktorá u jedného žiadateľa môže trvať najdlhšie 2 hodiny.</w:t>
      </w:r>
    </w:p>
    <w:p w:rsidR="00D46F26" w:rsidRPr="00851B26" w:rsidP="00B81F38">
      <w:pPr>
        <w:numPr>
          <w:ilvl w:val="0"/>
          <w:numId w:val="41"/>
        </w:numPr>
        <w:tabs>
          <w:tab w:val="clear" w:pos="709"/>
        </w:tabs>
        <w:rPr>
          <w:rFonts w:ascii="Times New Roman" w:hAnsi="Times New Roman" w:cs="Times New Roman"/>
          <w:spacing w:val="-4"/>
        </w:rPr>
      </w:pPr>
      <w:r w:rsidRPr="00851B26">
        <w:rPr>
          <w:rFonts w:ascii="Times New Roman" w:hAnsi="Times New Roman" w:cs="Times New Roman"/>
        </w:rPr>
        <w:t>Ústna skúška je verejná. Žiadateľov skúšajú pred celou skúšobnou komisiou. Žiadatelia, ktorých ešte neskúšali, nesmú byť v skúšobnej miestnosti.</w:t>
      </w:r>
    </w:p>
    <w:p w:rsidR="00D46F26" w:rsidRPr="00851B26" w:rsidP="00EE650C">
      <w:pPr>
        <w:pStyle w:val="a"/>
        <w:tabs>
          <w:tab w:val="clear" w:pos="227"/>
        </w:tabs>
        <w:rPr>
          <w:rFonts w:ascii="Times New Roman" w:hAnsi="Times New Roman" w:cs="Times New Roman"/>
        </w:rPr>
      </w:pPr>
      <w:bookmarkStart w:id="11" w:name="_Ref205542152"/>
    </w:p>
    <w:p w:rsidR="00D46F26" w:rsidRPr="00851B26" w:rsidP="00AD7594">
      <w:pPr>
        <w:pStyle w:val="Heading2"/>
        <w:rPr>
          <w:rFonts w:ascii="Times New Roman" w:hAnsi="Times New Roman"/>
        </w:rPr>
      </w:pPr>
      <w:bookmarkEnd w:id="11"/>
      <w:r w:rsidRPr="00851B26">
        <w:rPr>
          <w:rFonts w:ascii="Times New Roman" w:hAnsi="Times New Roman"/>
        </w:rPr>
        <w:t>Skúšobné predmety</w:t>
      </w:r>
    </w:p>
    <w:p w:rsidR="00D46F26" w:rsidRPr="00851B26" w:rsidP="00AD7594">
      <w:pPr>
        <w:pStyle w:val="odsek"/>
        <w:rPr>
          <w:rFonts w:ascii="Times New Roman" w:hAnsi="Times New Roman" w:cs="Times New Roman"/>
        </w:rPr>
      </w:pPr>
      <w:r w:rsidRPr="00851B26">
        <w:rPr>
          <w:rFonts w:ascii="Times New Roman" w:hAnsi="Times New Roman" w:cs="Times New Roman"/>
        </w:rPr>
        <w:t>Skúšobné predmety sa delia na tieto skupiny:</w:t>
      </w:r>
    </w:p>
    <w:p w:rsidR="00D46F26" w:rsidRPr="00851B26" w:rsidP="00AD7594">
      <w:pPr>
        <w:shd w:val="clear" w:color="auto" w:fill="FFFFFF"/>
        <w:ind w:left="32"/>
        <w:rPr>
          <w:rFonts w:ascii="Times New Roman" w:hAnsi="Times New Roman" w:cs="Times New Roman"/>
          <w:caps/>
        </w:rPr>
      </w:pPr>
      <w:r w:rsidRPr="00851B26">
        <w:rPr>
          <w:rFonts w:ascii="Times New Roman" w:hAnsi="Times New Roman" w:cs="Times New Roman"/>
          <w:color w:val="000000"/>
        </w:rPr>
        <w:t>I.</w:t>
        <w:tab/>
        <w:t>skupina</w:t>
      </w:r>
      <w:r w:rsidRPr="00851B26">
        <w:rPr>
          <w:rFonts w:ascii="Times New Roman" w:hAnsi="Times New Roman" w:cs="Times New Roman"/>
          <w:caps/>
          <w:color w:val="000000"/>
        </w:rPr>
        <w:t xml:space="preserve">: Poľovnícka zoológia, biológia, starostlivosť o zver, ochrana a chov zveri </w:t>
      </w:r>
    </w:p>
    <w:p w:rsidR="00D46F26" w:rsidRPr="00851B26" w:rsidP="00B81F38">
      <w:pPr>
        <w:pStyle w:val="adda"/>
        <w:numPr>
          <w:numId w:val="125"/>
        </w:numPr>
        <w:tabs>
          <w:tab w:val="clear" w:pos="0"/>
        </w:tabs>
        <w:ind w:left="720"/>
        <w:rPr>
          <w:rFonts w:ascii="Times New Roman" w:hAnsi="Times New Roman" w:cs="Times New Roman"/>
        </w:rPr>
      </w:pPr>
      <w:r w:rsidRPr="00851B26">
        <w:rPr>
          <w:rFonts w:ascii="Times New Roman" w:hAnsi="Times New Roman" w:cs="Times New Roman"/>
        </w:rPr>
        <w:t>poľovnícka zoológia , rozpoznávacie znaky všetkých druhov zveri, a biológia zveri,</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najdôležitejšie choroby zveri, prevencia proti nim a ochranné opatrenia,</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poľovnícka starostlivosť o zver, možnosti zlepšovania úživnosti poľovného revíru,</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zásady zlepšovania chovu zveri,</w:t>
      </w:r>
    </w:p>
    <w:p w:rsidR="00BC5D03" w:rsidP="00C50BF7">
      <w:pPr>
        <w:pStyle w:val="adda"/>
        <w:tabs>
          <w:tab w:val="clear" w:pos="0"/>
        </w:tabs>
        <w:ind w:left="720"/>
        <w:rPr>
          <w:rFonts w:ascii="Times New Roman" w:hAnsi="Times New Roman" w:cs="Times New Roman"/>
        </w:rPr>
      </w:pPr>
      <w:r w:rsidRPr="00851B26" w:rsidR="00D46F26">
        <w:rPr>
          <w:rFonts w:ascii="Times New Roman" w:hAnsi="Times New Roman" w:cs="Times New Roman"/>
        </w:rPr>
        <w:t>ochrana genofondu zveri, opatrenia na zachovanie genofondu zveri, držanie a chov zveri v zajatí,</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možnosti ochrany zveri a poľovníctva.</w:t>
      </w:r>
    </w:p>
    <w:p w:rsidR="00D46F26" w:rsidRPr="00851B26" w:rsidP="00AD7594">
      <w:pPr>
        <w:shd w:val="clear" w:color="auto" w:fill="FFFFFF"/>
        <w:ind w:left="50"/>
        <w:rPr>
          <w:rFonts w:ascii="Times New Roman" w:hAnsi="Times New Roman" w:cs="Times New Roman"/>
        </w:rPr>
      </w:pPr>
      <w:r w:rsidRPr="00851B26">
        <w:rPr>
          <w:rFonts w:ascii="Times New Roman" w:hAnsi="Times New Roman" w:cs="Times New Roman"/>
          <w:color w:val="000000"/>
        </w:rPr>
        <w:t>II.</w:t>
        <w:tab/>
        <w:t xml:space="preserve">skupina: LOV ZVERI </w:t>
      </w:r>
    </w:p>
    <w:p w:rsidR="00D46F26" w:rsidRPr="00851B26" w:rsidP="00B81F38">
      <w:pPr>
        <w:pStyle w:val="adda"/>
        <w:numPr>
          <w:numId w:val="124"/>
        </w:numPr>
        <w:tabs>
          <w:tab w:val="left" w:pos="0"/>
        </w:tabs>
        <w:ind w:left="720"/>
        <w:rPr>
          <w:rFonts w:ascii="Times New Roman" w:hAnsi="Times New Roman" w:cs="Times New Roman"/>
        </w:rPr>
      </w:pPr>
      <w:r w:rsidRPr="00851B26">
        <w:rPr>
          <w:rFonts w:ascii="Times New Roman" w:hAnsi="Times New Roman" w:cs="Times New Roman"/>
        </w:rPr>
        <w:t>lov zveri, individuálny lov zveri, povolenie na lov zveri, mimoriadne povolenie lovu, evidencia návštev poľovného revíru,</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oprávnenia a povinnosti vedúceho spoločnej poľovačky a jej účastníkov, organizácia spoločnej poľovačky, lov zveri na spoločnej poľovačke,</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poľovnícke tradície, zvyky, obyčaje a poľovnícka reč,</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dohľadávanie poranenej zveri,</w:t>
      </w:r>
    </w:p>
    <w:p w:rsidR="00D46F26" w:rsidRPr="00851B26" w:rsidP="00C50BF7">
      <w:pPr>
        <w:pStyle w:val="adda"/>
        <w:tabs>
          <w:tab w:val="clear" w:pos="0"/>
        </w:tabs>
        <w:ind w:left="720"/>
        <w:rPr>
          <w:rFonts w:ascii="Times New Roman" w:hAnsi="Times New Roman" w:cs="Times New Roman"/>
        </w:rPr>
      </w:pPr>
      <w:r w:rsidRPr="00851B26">
        <w:rPr>
          <w:rFonts w:ascii="Times New Roman" w:hAnsi="Times New Roman" w:cs="Times New Roman"/>
        </w:rPr>
        <w:t>označovanie a evidencia ulovenej zveri, prehliadka diviny ulovenej zveri, prevoz a predaj ulovenej zveri a úprava poľovníckych trofejí.</w:t>
      </w:r>
    </w:p>
    <w:p w:rsidR="00D46F26" w:rsidRPr="00851B26" w:rsidP="00AD7594">
      <w:pPr>
        <w:shd w:val="clear" w:color="auto" w:fill="FFFFFF"/>
        <w:ind w:left="50"/>
        <w:rPr>
          <w:rFonts w:ascii="Times New Roman" w:hAnsi="Times New Roman" w:cs="Times New Roman"/>
        </w:rPr>
      </w:pPr>
      <w:r w:rsidRPr="00851B26">
        <w:rPr>
          <w:rFonts w:ascii="Times New Roman" w:hAnsi="Times New Roman" w:cs="Times New Roman"/>
          <w:color w:val="000000"/>
        </w:rPr>
        <w:t>III.</w:t>
        <w:tab/>
        <w:t xml:space="preserve">skupina: </w:t>
      </w:r>
      <w:r w:rsidRPr="00851B26">
        <w:rPr>
          <w:rFonts w:ascii="Times New Roman" w:hAnsi="Times New Roman" w:cs="Times New Roman"/>
          <w:caps/>
          <w:color w:val="000000"/>
        </w:rPr>
        <w:t>Poľovnícka kynológia strelectvo</w:t>
      </w:r>
      <w:r w:rsidRPr="00851B26">
        <w:rPr>
          <w:rFonts w:ascii="Times New Roman" w:hAnsi="Times New Roman" w:cs="Times New Roman"/>
          <w:color w:val="000000"/>
        </w:rPr>
        <w:t xml:space="preserve"> </w:t>
      </w:r>
    </w:p>
    <w:p w:rsidR="00D46F26" w:rsidRPr="00851B26" w:rsidP="00B81F38">
      <w:pPr>
        <w:pStyle w:val="adda"/>
        <w:numPr>
          <w:numId w:val="123"/>
        </w:numPr>
        <w:tabs>
          <w:tab w:val="clear" w:pos="0"/>
        </w:tabs>
        <w:ind w:left="720"/>
        <w:rPr>
          <w:rFonts w:ascii="Times New Roman" w:hAnsi="Times New Roman" w:cs="Times New Roman"/>
        </w:rPr>
      </w:pPr>
      <w:r w:rsidRPr="00851B26">
        <w:rPr>
          <w:rFonts w:ascii="Times New Roman" w:hAnsi="Times New Roman" w:cs="Times New Roman"/>
        </w:rPr>
        <w:t>poľovnícka kynológia —druhy poľovných psov, ich chov, výcvik a vedenie, choroby poľovných psov,</w:t>
      </w:r>
    </w:p>
    <w:p w:rsidR="00D46F26" w:rsidRPr="00851B26" w:rsidP="00B81F38">
      <w:pPr>
        <w:pStyle w:val="adda"/>
        <w:numPr>
          <w:numId w:val="123"/>
        </w:numPr>
        <w:tabs>
          <w:tab w:val="clear" w:pos="0"/>
        </w:tabs>
        <w:ind w:left="720"/>
        <w:rPr>
          <w:rFonts w:ascii="Times New Roman" w:hAnsi="Times New Roman" w:cs="Times New Roman"/>
        </w:rPr>
      </w:pPr>
      <w:r w:rsidRPr="00851B26">
        <w:rPr>
          <w:rFonts w:ascii="Times New Roman" w:hAnsi="Times New Roman" w:cs="Times New Roman"/>
        </w:rPr>
        <w:t>poľovné zbrane, strelivo,</w:t>
      </w:r>
    </w:p>
    <w:p w:rsidR="00D46F26" w:rsidRPr="00851B26" w:rsidP="00B81F38">
      <w:pPr>
        <w:pStyle w:val="adda"/>
        <w:numPr>
          <w:numId w:val="123"/>
        </w:numPr>
        <w:tabs>
          <w:tab w:val="clear" w:pos="0"/>
        </w:tabs>
        <w:ind w:left="720"/>
        <w:rPr>
          <w:rFonts w:ascii="Times New Roman" w:hAnsi="Times New Roman" w:cs="Times New Roman"/>
        </w:rPr>
      </w:pPr>
      <w:r w:rsidRPr="00851B26">
        <w:rPr>
          <w:rFonts w:ascii="Times New Roman" w:hAnsi="Times New Roman" w:cs="Times New Roman"/>
        </w:rPr>
        <w:t>poľovnícka výstroj, pravidlá ich používania,</w:t>
      </w:r>
    </w:p>
    <w:p w:rsidR="00D46F26" w:rsidRPr="00851B26" w:rsidP="00B81F38">
      <w:pPr>
        <w:pStyle w:val="adda"/>
        <w:numPr>
          <w:numId w:val="123"/>
        </w:numPr>
        <w:tabs>
          <w:tab w:val="clear" w:pos="0"/>
        </w:tabs>
        <w:ind w:left="720"/>
        <w:rPr>
          <w:rFonts w:ascii="Times New Roman" w:hAnsi="Times New Roman" w:cs="Times New Roman"/>
        </w:rPr>
      </w:pPr>
      <w:r w:rsidRPr="00851B26">
        <w:rPr>
          <w:rFonts w:ascii="Times New Roman" w:hAnsi="Times New Roman" w:cs="Times New Roman"/>
        </w:rPr>
        <w:t>zaobchádzanie so zbraňou na poľovné účely,</w:t>
      </w:r>
    </w:p>
    <w:p w:rsidR="00D46F26" w:rsidRPr="00851B26" w:rsidP="00B81F38">
      <w:pPr>
        <w:pStyle w:val="adda"/>
        <w:numPr>
          <w:numId w:val="123"/>
        </w:numPr>
        <w:tabs>
          <w:tab w:val="clear" w:pos="0"/>
        </w:tabs>
        <w:ind w:left="720"/>
        <w:rPr>
          <w:rFonts w:ascii="Times New Roman" w:hAnsi="Times New Roman" w:cs="Times New Roman"/>
        </w:rPr>
      </w:pPr>
      <w:r w:rsidRPr="00851B26">
        <w:rPr>
          <w:rFonts w:ascii="Times New Roman" w:hAnsi="Times New Roman" w:cs="Times New Roman"/>
        </w:rPr>
        <w:t>základy prvej pomoci pri úrazoch na poľovačke.</w:t>
      </w:r>
    </w:p>
    <w:p w:rsidR="00D46F26" w:rsidRPr="00851B26" w:rsidP="00AD7594">
      <w:pPr>
        <w:shd w:val="clear" w:color="auto" w:fill="FFFFFF"/>
        <w:ind w:left="65"/>
        <w:rPr>
          <w:rFonts w:ascii="Times New Roman" w:hAnsi="Times New Roman" w:cs="Times New Roman"/>
        </w:rPr>
      </w:pPr>
      <w:r w:rsidRPr="00851B26">
        <w:rPr>
          <w:rFonts w:ascii="Times New Roman" w:hAnsi="Times New Roman" w:cs="Times New Roman"/>
          <w:color w:val="000000"/>
        </w:rPr>
        <w:t xml:space="preserve">IV. skupina: </w:t>
      </w:r>
      <w:r w:rsidRPr="00851B26">
        <w:rPr>
          <w:rFonts w:ascii="Times New Roman" w:hAnsi="Times New Roman" w:cs="Times New Roman"/>
          <w:caps/>
          <w:color w:val="000000"/>
        </w:rPr>
        <w:t>POĽOVnícke predpisy</w:t>
      </w:r>
    </w:p>
    <w:p w:rsidR="00D46F26" w:rsidRPr="00851B26" w:rsidP="00B81F38">
      <w:pPr>
        <w:pStyle w:val="adda"/>
        <w:numPr>
          <w:numId w:val="122"/>
        </w:numPr>
        <w:tabs>
          <w:tab w:val="clear" w:pos="0"/>
        </w:tabs>
        <w:ind w:left="720"/>
        <w:rPr>
          <w:rFonts w:ascii="Times New Roman" w:hAnsi="Times New Roman" w:cs="Times New Roman"/>
        </w:rPr>
      </w:pPr>
      <w:r w:rsidRPr="00851B26">
        <w:rPr>
          <w:rFonts w:ascii="Times New Roman" w:hAnsi="Times New Roman" w:cs="Times New Roman"/>
        </w:rPr>
        <w:t>predpisy o poľovníctve, práva a povinnosti poľovníckeho hospodára,</w:t>
      </w:r>
    </w:p>
    <w:p w:rsidR="00D46F26"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povinnosti užívateľa poľovného revíru v súvislosti s chovateľskou prehliadkou,</w:t>
      </w:r>
    </w:p>
    <w:p w:rsidR="00D46F26"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ochrana poľovníctva, povinnosti užívateľa poľovného revíru a poľovného pozemku,</w:t>
      </w:r>
    </w:p>
    <w:p w:rsidR="00D46F26"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oprávnenia a povinnosti poľovníckej stráže,</w:t>
      </w:r>
    </w:p>
    <w:p w:rsidR="00D46F26"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povinnosti užívateľa poľovného revíru v súvislosti s predpismi o ochrane prírody.</w:t>
      </w:r>
    </w:p>
    <w:p w:rsidR="00D46F26" w:rsidRPr="00851B26" w:rsidP="00AD7594">
      <w:pPr>
        <w:shd w:val="clear" w:color="auto" w:fill="FFFFFF"/>
        <w:rPr>
          <w:rFonts w:ascii="Times New Roman" w:hAnsi="Times New Roman" w:cs="Times New Roman"/>
          <w:caps/>
          <w:color w:val="000000"/>
        </w:rPr>
      </w:pPr>
      <w:r w:rsidRPr="00851B26">
        <w:rPr>
          <w:rFonts w:ascii="Times New Roman" w:hAnsi="Times New Roman" w:cs="Times New Roman"/>
          <w:color w:val="000000"/>
        </w:rPr>
        <w:t xml:space="preserve">V. skupina – </w:t>
      </w:r>
      <w:r w:rsidRPr="00851B26">
        <w:rPr>
          <w:rFonts w:ascii="Times New Roman" w:hAnsi="Times New Roman" w:cs="Times New Roman"/>
          <w:caps/>
          <w:color w:val="000000"/>
        </w:rPr>
        <w:t>Poľovnícke plánovanie</w:t>
      </w:r>
    </w:p>
    <w:p w:rsidR="00D46F26" w:rsidRPr="00851B26" w:rsidP="00B81F38">
      <w:pPr>
        <w:pStyle w:val="adda"/>
        <w:numPr>
          <w:numId w:val="121"/>
        </w:numPr>
        <w:tabs>
          <w:tab w:val="clear" w:pos="0"/>
        </w:tabs>
        <w:ind w:left="720"/>
        <w:rPr>
          <w:rFonts w:ascii="Times New Roman" w:hAnsi="Times New Roman" w:cs="Times New Roman"/>
        </w:rPr>
      </w:pPr>
      <w:r w:rsidRPr="00851B26">
        <w:rPr>
          <w:rFonts w:ascii="Times New Roman" w:hAnsi="Times New Roman" w:cs="Times New Roman"/>
        </w:rPr>
        <w:t>poľovnícke plánovanie,</w:t>
      </w:r>
    </w:p>
    <w:p w:rsidR="00D46F26" w:rsidRPr="00851B26" w:rsidP="00B81F38">
      <w:pPr>
        <w:pStyle w:val="adda"/>
        <w:numPr>
          <w:numId w:val="121"/>
        </w:numPr>
        <w:tabs>
          <w:tab w:val="clear" w:pos="0"/>
        </w:tabs>
        <w:ind w:left="720"/>
        <w:rPr>
          <w:rFonts w:ascii="Times New Roman" w:hAnsi="Times New Roman" w:cs="Times New Roman"/>
        </w:rPr>
      </w:pPr>
      <w:r w:rsidRPr="00851B26">
        <w:rPr>
          <w:rFonts w:ascii="Times New Roman" w:hAnsi="Times New Roman" w:cs="Times New Roman"/>
        </w:rPr>
        <w:t>výhľadový plán poľovníckeho hospodárenia a možnosti jeho realizácie v praxi,</w:t>
      </w:r>
    </w:p>
    <w:p w:rsidR="00D46F26" w:rsidRPr="00851B26" w:rsidP="00B81F38">
      <w:pPr>
        <w:pStyle w:val="adda"/>
        <w:numPr>
          <w:numId w:val="121"/>
        </w:numPr>
        <w:tabs>
          <w:tab w:val="clear" w:pos="0"/>
        </w:tabs>
        <w:ind w:left="720"/>
        <w:rPr>
          <w:rFonts w:ascii="Times New Roman" w:hAnsi="Times New Roman" w:cs="Times New Roman"/>
        </w:rPr>
      </w:pPr>
      <w:r w:rsidRPr="00851B26">
        <w:rPr>
          <w:rFonts w:ascii="Times New Roman" w:hAnsi="Times New Roman" w:cs="Times New Roman"/>
        </w:rPr>
        <w:t>chovateľská rada a postavenie poľovníckeho hospodára v nej,</w:t>
      </w:r>
    </w:p>
    <w:p w:rsidR="00D46F26" w:rsidRPr="00851B26" w:rsidP="00B81F38">
      <w:pPr>
        <w:pStyle w:val="adda"/>
        <w:numPr>
          <w:numId w:val="121"/>
        </w:numPr>
        <w:tabs>
          <w:tab w:val="clear" w:pos="0"/>
        </w:tabs>
        <w:ind w:left="720"/>
        <w:rPr>
          <w:rFonts w:ascii="Times New Roman" w:hAnsi="Times New Roman" w:cs="Times New Roman"/>
        </w:rPr>
      </w:pPr>
      <w:r w:rsidRPr="00851B26">
        <w:rPr>
          <w:rFonts w:ascii="Times New Roman" w:hAnsi="Times New Roman" w:cs="Times New Roman"/>
        </w:rPr>
        <w:t>ročné plány poľovníckeho hospodárenia, ich príprava a termíny ich predkladania,</w:t>
      </w:r>
    </w:p>
    <w:p w:rsidR="00D46F26" w:rsidRPr="00851B26" w:rsidP="00B81F38">
      <w:pPr>
        <w:pStyle w:val="adda"/>
        <w:numPr>
          <w:numId w:val="121"/>
        </w:numPr>
        <w:tabs>
          <w:tab w:val="clear" w:pos="0"/>
        </w:tabs>
        <w:ind w:left="720"/>
        <w:rPr>
          <w:rFonts w:ascii="Times New Roman" w:hAnsi="Times New Roman" w:cs="Times New Roman"/>
        </w:rPr>
      </w:pPr>
      <w:r w:rsidRPr="00851B26">
        <w:rPr>
          <w:rFonts w:ascii="Times New Roman" w:hAnsi="Times New Roman" w:cs="Times New Roman"/>
        </w:rPr>
        <w:t>zásady poľovníckeho plánovania chovu a lovu jednotlivých druhov zveri,</w:t>
      </w:r>
    </w:p>
    <w:p w:rsidR="00D46F26" w:rsidRPr="00851B26" w:rsidP="00B81F38">
      <w:pPr>
        <w:pStyle w:val="adda"/>
        <w:numPr>
          <w:numId w:val="121"/>
        </w:numPr>
        <w:tabs>
          <w:tab w:val="clear" w:pos="0"/>
        </w:tabs>
        <w:ind w:left="720"/>
        <w:rPr>
          <w:rFonts w:ascii="Times New Roman" w:hAnsi="Times New Roman" w:cs="Times New Roman"/>
        </w:rPr>
      </w:pPr>
      <w:r w:rsidRPr="00851B26">
        <w:rPr>
          <w:rFonts w:ascii="Times New Roman" w:hAnsi="Times New Roman" w:cs="Times New Roman"/>
        </w:rPr>
        <w:t>poľovnícka evidencia a štatistika.</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Skúšobná komisia</w:t>
      </w:r>
    </w:p>
    <w:p w:rsidR="00D46F26" w:rsidRPr="00851B26" w:rsidP="00B81F38">
      <w:pPr>
        <w:numPr>
          <w:ilvl w:val="0"/>
          <w:numId w:val="40"/>
        </w:numPr>
        <w:tabs>
          <w:tab w:val="clear" w:pos="709"/>
        </w:tabs>
        <w:rPr>
          <w:rFonts w:ascii="Times New Roman" w:hAnsi="Times New Roman" w:cs="Times New Roman"/>
          <w:spacing w:val="-10"/>
        </w:rPr>
      </w:pPr>
      <w:r w:rsidRPr="00851B26">
        <w:rPr>
          <w:rFonts w:ascii="Times New Roman" w:hAnsi="Times New Roman" w:cs="Times New Roman"/>
        </w:rPr>
        <w:t xml:space="preserve">Skúšobná komisia je najmenej 6-členná. Členom skúšobnej komisie môže byť iba osoba ktorá </w:t>
      </w:r>
    </w:p>
    <w:p w:rsidR="0097353B" w:rsidP="00B81F38">
      <w:pPr>
        <w:numPr>
          <w:ilvl w:val="0"/>
          <w:numId w:val="39"/>
        </w:numPr>
        <w:tabs>
          <w:tab w:val="clear" w:pos="0"/>
        </w:tabs>
        <w:rPr>
          <w:rFonts w:ascii="Times New Roman" w:hAnsi="Times New Roman" w:cs="Times New Roman"/>
        </w:rPr>
      </w:pPr>
      <w:r w:rsidRPr="00851B26" w:rsidR="00D46F26">
        <w:rPr>
          <w:rFonts w:ascii="Times New Roman" w:hAnsi="Times New Roman" w:cs="Times New Roman"/>
        </w:rPr>
        <w:t>absolvovala vyššie skúšky z poľovníctva alebo je absolventom vysokej školy lesníckej alebo strednej školy lesníckej,</w:t>
      </w:r>
    </w:p>
    <w:p w:rsidR="0097353B" w:rsidP="00B81F38">
      <w:pPr>
        <w:numPr>
          <w:ilvl w:val="0"/>
          <w:numId w:val="39"/>
        </w:numPr>
        <w:tabs>
          <w:tab w:val="clear" w:pos="0"/>
        </w:tabs>
        <w:rPr>
          <w:rFonts w:ascii="Times New Roman" w:hAnsi="Times New Roman" w:cs="Times New Roman"/>
        </w:rPr>
      </w:pPr>
      <w:r w:rsidRPr="00851B26" w:rsidR="00D46F26">
        <w:rPr>
          <w:rFonts w:ascii="Times New Roman" w:hAnsi="Times New Roman" w:cs="Times New Roman"/>
        </w:rPr>
        <w:t>je najmenej 5 rokov po sebe idúcich držiteľom poľovného lístku,</w:t>
      </w:r>
    </w:p>
    <w:p w:rsidR="00D46F26" w:rsidRPr="00851B26" w:rsidP="00B81F38">
      <w:pPr>
        <w:numPr>
          <w:ilvl w:val="0"/>
          <w:numId w:val="39"/>
        </w:numPr>
        <w:tabs>
          <w:tab w:val="clear" w:pos="0"/>
        </w:tabs>
        <w:rPr>
          <w:rFonts w:ascii="Times New Roman" w:hAnsi="Times New Roman" w:cs="Times New Roman"/>
        </w:rPr>
      </w:pPr>
      <w:r w:rsidRPr="00851B26">
        <w:rPr>
          <w:rFonts w:ascii="Times New Roman" w:hAnsi="Times New Roman" w:cs="Times New Roman"/>
        </w:rPr>
        <w:t>najmenej 5 rokov vykonáva funkciu poľovníckeho hospodára alebo skúšobného komisára pre skúšky z poľovníctva.</w:t>
      </w:r>
    </w:p>
    <w:p w:rsidR="00D46F26" w:rsidRPr="00851B26" w:rsidP="0097353B">
      <w:pPr>
        <w:pStyle w:val="odsek1"/>
        <w:tabs>
          <w:tab w:val="left" w:pos="709"/>
        </w:tabs>
        <w:rPr>
          <w:rFonts w:ascii="Times New Roman" w:hAnsi="Times New Roman" w:cs="Times New Roman"/>
          <w:spacing w:val="-5"/>
        </w:rPr>
      </w:pPr>
      <w:r w:rsidRPr="00851B26">
        <w:rPr>
          <w:rFonts w:ascii="Times New Roman" w:hAnsi="Times New Roman" w:cs="Times New Roman"/>
        </w:rPr>
        <w:t xml:space="preserve">Skúšku riadi predseda skúšobnej komisie. Predseda skúšobnej komisie rozdelí skúšobné predmety medzi členov skúšobnej komisie podľa skupín podľa </w:t>
      </w:r>
      <w:r w:rsidRPr="00851B26">
        <w:rPr>
          <w:rFonts w:ascii="Times New Roman" w:hAnsi="Times New Roman" w:cs="Times New Roman"/>
        </w:rPr>
        <w:fldChar w:fldCharType="begin"/>
      </w:r>
      <w:r w:rsidRPr="00851B26">
        <w:rPr>
          <w:rFonts w:ascii="Times New Roman" w:hAnsi="Times New Roman" w:cs="Times New Roman"/>
        </w:rPr>
        <w:instrText xml:space="preserve"> REF _Ref205542152 \r \h </w:instrText>
      </w:r>
      <w:r w:rsidRPr="00851B26">
        <w:rPr>
          <w:rFonts w:ascii="Times New Roman" w:hAnsi="Times New Roman" w:cs="Times New Roman"/>
        </w:rPr>
        <w:fldChar w:fldCharType="separate"/>
      </w:r>
      <w:r w:rsidR="00A924C0">
        <w:rPr>
          <w:rFonts w:ascii="Times New Roman" w:hAnsi="Times New Roman" w:cs="Times New Roman"/>
        </w:rPr>
        <w:t>§ 64</w:t>
      </w:r>
      <w:r w:rsidRPr="00851B26">
        <w:rPr>
          <w:rFonts w:ascii="Times New Roman" w:hAnsi="Times New Roman" w:cs="Times New Roman"/>
        </w:rPr>
        <w:fldChar w:fldCharType="end"/>
      </w:r>
      <w:r w:rsidRPr="00851B26">
        <w:rPr>
          <w:rFonts w:ascii="Times New Roman" w:hAnsi="Times New Roman" w:cs="Times New Roman"/>
        </w:rPr>
        <w:t>.</w:t>
      </w:r>
    </w:p>
    <w:p w:rsidR="00D46F26" w:rsidRPr="00851B26" w:rsidP="0097353B">
      <w:pPr>
        <w:pStyle w:val="odsek1"/>
        <w:tabs>
          <w:tab w:val="left" w:pos="709"/>
        </w:tabs>
        <w:rPr>
          <w:rFonts w:ascii="Times New Roman" w:hAnsi="Times New Roman" w:cs="Times New Roman"/>
          <w:spacing w:val="-10"/>
        </w:rPr>
      </w:pPr>
      <w:r w:rsidRPr="00851B26">
        <w:rPr>
          <w:rFonts w:ascii="Times New Roman" w:hAnsi="Times New Roman" w:cs="Times New Roman"/>
        </w:rPr>
        <w:t>Všetkým členom skúšobnej komisie patrí odmena a náhrada cestovných výdavkov (stravné, nocľažné, cestovné atd.) podľa platných predpisov.</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Výsledok skúšky</w:t>
      </w:r>
    </w:p>
    <w:p w:rsidR="00D46F26" w:rsidRPr="00851B26" w:rsidP="0097353B">
      <w:pPr>
        <w:pStyle w:val="odsek1"/>
        <w:numPr>
          <w:numId w:val="120"/>
        </w:numPr>
        <w:tabs>
          <w:tab w:val="left" w:pos="709"/>
        </w:tabs>
        <w:rPr>
          <w:rFonts w:ascii="Times New Roman" w:hAnsi="Times New Roman" w:cs="Times New Roman"/>
          <w:spacing w:val="-11"/>
        </w:rPr>
      </w:pPr>
      <w:r w:rsidRPr="00851B26">
        <w:rPr>
          <w:rFonts w:ascii="Times New Roman" w:hAnsi="Times New Roman" w:cs="Times New Roman"/>
        </w:rPr>
        <w:t>Vedomosti žiadateľa sa zhodnotia zo skúšky písomnej, ako aj zo skúšky ústnej výsledkom „prospel“ ak žiadateľ správne zodpovedal aspoň na 75 % otázok alebo „neprospel“, ak tento limit nedosiahol a to z každej jednotlivej skupiny predmetov.</w:t>
      </w:r>
    </w:p>
    <w:p w:rsidR="00D46F26" w:rsidRPr="00851B26" w:rsidP="0097353B">
      <w:pPr>
        <w:pStyle w:val="odsek1"/>
        <w:tabs>
          <w:tab w:val="left" w:pos="709"/>
        </w:tabs>
        <w:rPr>
          <w:rFonts w:ascii="Times New Roman" w:hAnsi="Times New Roman" w:cs="Times New Roman"/>
        </w:rPr>
      </w:pPr>
      <w:r w:rsidRPr="00851B26">
        <w:rPr>
          <w:rFonts w:ascii="Times New Roman" w:hAnsi="Times New Roman" w:cs="Times New Roman"/>
        </w:rPr>
        <w:t>Po skončení skúšok z jednotlivých skupín predmetov o výsledku skúšky rozhodne komisia na neverejnej porade.</w:t>
      </w:r>
    </w:p>
    <w:p w:rsidR="00D46F26" w:rsidRPr="00851B26" w:rsidP="0097353B">
      <w:pPr>
        <w:pStyle w:val="odsek1"/>
        <w:tabs>
          <w:tab w:val="left" w:pos="709"/>
        </w:tabs>
        <w:rPr>
          <w:rFonts w:ascii="Times New Roman" w:hAnsi="Times New Roman" w:cs="Times New Roman"/>
          <w:spacing w:val="-9"/>
        </w:rPr>
      </w:pPr>
      <w:r w:rsidRPr="00851B26">
        <w:rPr>
          <w:rFonts w:ascii="Times New Roman" w:hAnsi="Times New Roman" w:cs="Times New Roman"/>
        </w:rPr>
        <w:t>Výsledok skúšky sa kvalifikuje takto: „prospel“ alebo „neprospel“. Žiadateľ prospel, ak ho týmto spôsobom ohodnotili vo všetkých skupinách predmetov. Žiadateľ na skúške neprospel, ak ho týmto spôsobom ohodnotili hoci len z jednej skupiny predmetov.</w:t>
      </w:r>
    </w:p>
    <w:p w:rsidR="00D46F26" w:rsidRPr="00851B26" w:rsidP="0097353B">
      <w:pPr>
        <w:pStyle w:val="odsek1"/>
        <w:tabs>
          <w:tab w:val="left" w:pos="709"/>
        </w:tabs>
        <w:rPr>
          <w:rFonts w:ascii="Times New Roman" w:hAnsi="Times New Roman" w:cs="Times New Roman"/>
          <w:spacing w:val="-8"/>
        </w:rPr>
      </w:pPr>
      <w:r w:rsidRPr="00851B26">
        <w:rPr>
          <w:rFonts w:ascii="Times New Roman" w:hAnsi="Times New Roman" w:cs="Times New Roman"/>
        </w:rPr>
        <w:t>O výsledku a priebehu skúšky sa urobí zápis, ktorý obsahuje aj zhodnotenie žiadateľa z jednotlivých skupín predmetov. Zápis podpíše predseda, ostatní členovia komisie a zapisovateľ.</w:t>
      </w:r>
    </w:p>
    <w:p w:rsidR="00D46F26" w:rsidRPr="00851B26" w:rsidP="0097353B">
      <w:pPr>
        <w:pStyle w:val="odsek1"/>
        <w:tabs>
          <w:tab w:val="left" w:pos="709"/>
        </w:tabs>
        <w:rPr>
          <w:rFonts w:ascii="Times New Roman" w:hAnsi="Times New Roman" w:cs="Times New Roman"/>
        </w:rPr>
      </w:pPr>
      <w:r w:rsidRPr="00851B26">
        <w:rPr>
          <w:rFonts w:ascii="Times New Roman" w:hAnsi="Times New Roman" w:cs="Times New Roman"/>
        </w:rPr>
        <w:t xml:space="preserve">Ak žiadateľ neprospel najviac z dvoch skupín predmetov, skúšobná komisia môže povoliť opakovanie len z tých predmetov, z ktorých žiadateľ neprospel, a to v budúcom skúšobnom termíne. Ak žiadateľ neprospel z viac skupín predmetov, môže opakovať celú skúšku v najbližšom skúšobnom termíne. </w:t>
      </w:r>
    </w:p>
    <w:p w:rsidR="00D46F26" w:rsidRPr="00851B26" w:rsidP="0097353B">
      <w:pPr>
        <w:pStyle w:val="odsek1"/>
        <w:tabs>
          <w:tab w:val="left" w:pos="709"/>
        </w:tabs>
        <w:rPr>
          <w:rFonts w:ascii="Times New Roman" w:hAnsi="Times New Roman" w:cs="Times New Roman"/>
        </w:rPr>
      </w:pPr>
      <w:r w:rsidRPr="00851B26">
        <w:rPr>
          <w:rFonts w:ascii="Times New Roman" w:hAnsi="Times New Roman" w:cs="Times New Roman"/>
        </w:rPr>
        <w:t>Predseda skúšobnej komisie oznámi výsledok skúšky verejne žiadateľom. Rozhodnutie skúšobnej komisie o výsledku skúšky je konečné.</w:t>
      </w:r>
    </w:p>
    <w:p w:rsidR="00D46F26" w:rsidRPr="00851B26" w:rsidP="0097353B">
      <w:pPr>
        <w:pStyle w:val="odsek1"/>
        <w:tabs>
          <w:tab w:val="left" w:pos="709"/>
        </w:tabs>
        <w:rPr>
          <w:rFonts w:ascii="Times New Roman" w:hAnsi="Times New Roman" w:cs="Times New Roman"/>
        </w:rPr>
      </w:pPr>
      <w:r w:rsidRPr="00851B26">
        <w:rPr>
          <w:rFonts w:ascii="Times New Roman" w:hAnsi="Times New Roman" w:cs="Times New Roman"/>
        </w:rPr>
        <w:t xml:space="preserve">Výsledky skúšok zapíše predseda komisie do </w:t>
      </w:r>
      <w:r w:rsidR="00120825">
        <w:rPr>
          <w:rFonts w:ascii="Times New Roman" w:hAnsi="Times New Roman" w:cs="Times New Roman"/>
        </w:rPr>
        <w:t>z</w:t>
      </w:r>
      <w:r w:rsidRPr="00851B26">
        <w:rPr>
          <w:rFonts w:ascii="Times New Roman" w:hAnsi="Times New Roman" w:cs="Times New Roman"/>
        </w:rPr>
        <w:t>áznamu o skúške poľovníckych hospodárov, ktorý predloží príslušnému obvodnému lesnému úradu, Krajskému lesnému úradu a obvodným lesným úradom, z obvodu ktorých sa žiadatelia zúčastnili skúšok. komore.</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Vysvedčenie o skúške</w:t>
      </w:r>
    </w:p>
    <w:p w:rsidR="0097353B" w:rsidP="00B81F38">
      <w:pPr>
        <w:numPr>
          <w:ilvl w:val="0"/>
          <w:numId w:val="38"/>
        </w:numPr>
        <w:tabs>
          <w:tab w:val="clear" w:pos="709"/>
        </w:tabs>
        <w:rPr>
          <w:rFonts w:ascii="Times New Roman" w:hAnsi="Times New Roman" w:cs="Times New Roman"/>
        </w:rPr>
      </w:pPr>
      <w:r w:rsidRPr="00851B26" w:rsidR="00D46F26">
        <w:rPr>
          <w:rFonts w:ascii="Times New Roman" w:hAnsi="Times New Roman" w:cs="Times New Roman"/>
        </w:rPr>
        <w:t>Predseda skúšobnej komisie vydá žiadateľovi po ukončení skúšky vysvedčenie o vykonanej skúške s výsledkom skúšky.</w:t>
      </w:r>
    </w:p>
    <w:p w:rsidR="00D46F26" w:rsidRPr="00851B26" w:rsidP="00B81F38">
      <w:pPr>
        <w:numPr>
          <w:ilvl w:val="0"/>
          <w:numId w:val="38"/>
        </w:numPr>
        <w:tabs>
          <w:tab w:val="clear" w:pos="709"/>
        </w:tabs>
        <w:rPr>
          <w:rFonts w:ascii="Times New Roman" w:hAnsi="Times New Roman" w:cs="Times New Roman"/>
        </w:rPr>
      </w:pPr>
      <w:r w:rsidRPr="00851B26">
        <w:rPr>
          <w:rFonts w:ascii="Times New Roman" w:hAnsi="Times New Roman" w:cs="Times New Roman"/>
        </w:rPr>
        <w:t xml:space="preserve">Vysvedčenie </w:t>
      </w:r>
      <w:r w:rsidRPr="00851B26">
        <w:rPr>
          <w:rFonts w:ascii="Times New Roman" w:hAnsi="Times New Roman" w:cs="Times New Roman"/>
          <w:iCs/>
        </w:rPr>
        <w:t xml:space="preserve">musí </w:t>
      </w:r>
      <w:r w:rsidRPr="00851B26">
        <w:rPr>
          <w:rFonts w:ascii="Times New Roman" w:hAnsi="Times New Roman" w:cs="Times New Roman"/>
        </w:rPr>
        <w:t>podpísať predseda skúšobnej komisie a ostatní členovia komisie a opatriť okrúhlou pečiatkou Obvodného lesného úradu ,ktorý organizuje skúšku.</w:t>
      </w:r>
    </w:p>
    <w:p w:rsidR="00D46F26" w:rsidRPr="00851B26" w:rsidP="00EE650C">
      <w:pPr>
        <w:pStyle w:val="a"/>
        <w:tabs>
          <w:tab w:val="clear" w:pos="227"/>
        </w:tabs>
        <w:rPr>
          <w:rFonts w:ascii="Times New Roman" w:hAnsi="Times New Roman" w:cs="Times New Roman"/>
        </w:rPr>
      </w:pPr>
    </w:p>
    <w:p w:rsidR="00D46F26" w:rsidRPr="00851B26" w:rsidP="00AD7594">
      <w:pPr>
        <w:pStyle w:val="Heading2"/>
        <w:rPr>
          <w:rFonts w:ascii="Times New Roman" w:hAnsi="Times New Roman"/>
        </w:rPr>
      </w:pPr>
      <w:r w:rsidRPr="00851B26">
        <w:rPr>
          <w:rFonts w:ascii="Times New Roman" w:hAnsi="Times New Roman"/>
        </w:rPr>
        <w:t>Opakovanie skúšky</w:t>
      </w:r>
    </w:p>
    <w:p w:rsidR="00D46F26" w:rsidRPr="00851B26" w:rsidP="00AD7594">
      <w:pPr>
        <w:pStyle w:val="odsek"/>
        <w:shd w:val="clear" w:color="auto" w:fill="FFFFFF"/>
        <w:spacing w:before="198"/>
        <w:ind w:right="25"/>
        <w:jc w:val="right"/>
        <w:rPr>
          <w:rFonts w:ascii="Times New Roman" w:hAnsi="Times New Roman" w:cs="Times New Roman"/>
        </w:rPr>
      </w:pPr>
      <w:r w:rsidRPr="00851B26">
        <w:rPr>
          <w:rFonts w:ascii="Times New Roman" w:hAnsi="Times New Roman" w:cs="Times New Roman"/>
        </w:rPr>
        <w:t>Ak žiadateľ pri skúške neobstál, môže ju opakovať až v najbližšom riadnom termíne.</w:t>
      </w:r>
    </w:p>
    <w:p w:rsidR="00D46F26" w:rsidRPr="00851B26" w:rsidP="00AD7594">
      <w:pPr>
        <w:pStyle w:val="Heading1"/>
        <w:rPr>
          <w:rFonts w:ascii="Times New Roman" w:hAnsi="Times New Roman"/>
        </w:rPr>
      </w:pPr>
      <w:r w:rsidRPr="00851B26" w:rsidR="00AA3592">
        <w:rPr>
          <w:rFonts w:ascii="Times New Roman" w:hAnsi="Times New Roman"/>
        </w:rPr>
        <w:t>Vyššia poľovnícka skúška</w:t>
      </w:r>
    </w:p>
    <w:p w:rsidR="00AA3592" w:rsidRPr="00851B26" w:rsidP="00EE650C">
      <w:pPr>
        <w:pStyle w:val="a"/>
        <w:tabs>
          <w:tab w:val="clear" w:pos="227"/>
        </w:tabs>
        <w:rPr>
          <w:rFonts w:ascii="Times New Roman" w:hAnsi="Times New Roman" w:cs="Times New Roman"/>
        </w:rPr>
      </w:pPr>
    </w:p>
    <w:p w:rsidR="00AA3592" w:rsidRPr="00851B26" w:rsidP="009A6989">
      <w:pPr>
        <w:pStyle w:val="odsek"/>
        <w:rPr>
          <w:rFonts w:ascii="Times New Roman" w:hAnsi="Times New Roman" w:cs="Times New Roman"/>
        </w:rPr>
      </w:pPr>
      <w:r w:rsidRPr="00851B26">
        <w:rPr>
          <w:rFonts w:ascii="Times New Roman" w:hAnsi="Times New Roman" w:cs="Times New Roman"/>
        </w:rPr>
        <w:t>Skúšku nemusia skladať absolventi vysokých škôl lesníckych alebo lesníckych technických škôl. Zloženie skúšky nenahrádza ostané kvalifikačné predpoklady pre výkon týchto činností podľa osobitných predpisov.</w:t>
      </w:r>
    </w:p>
    <w:p w:rsidR="00AA3592" w:rsidRPr="00851B26" w:rsidP="00EE650C">
      <w:pPr>
        <w:pStyle w:val="a"/>
        <w:tabs>
          <w:tab w:val="clear" w:pos="227"/>
        </w:tabs>
        <w:rPr>
          <w:rFonts w:ascii="Times New Roman" w:hAnsi="Times New Roman" w:cs="Times New Roman"/>
        </w:rPr>
      </w:pPr>
    </w:p>
    <w:p w:rsidR="00AA3592" w:rsidRPr="00851B26" w:rsidP="0097353B">
      <w:pPr>
        <w:pStyle w:val="odsek1"/>
        <w:numPr>
          <w:numId w:val="119"/>
        </w:numPr>
        <w:tabs>
          <w:tab w:val="left" w:pos="709"/>
        </w:tabs>
        <w:rPr>
          <w:rFonts w:ascii="Times New Roman" w:hAnsi="Times New Roman" w:cs="Times New Roman"/>
          <w:spacing w:val="-11"/>
        </w:rPr>
      </w:pPr>
      <w:r w:rsidRPr="00851B26">
        <w:rPr>
          <w:rFonts w:ascii="Times New Roman" w:hAnsi="Times New Roman" w:cs="Times New Roman"/>
        </w:rPr>
        <w:t>Vyššie skúška sa koná na mieste, určenom krajským lesným úradom.</w:t>
      </w:r>
    </w:p>
    <w:p w:rsidR="00AA3592" w:rsidRPr="00851B26" w:rsidP="0097353B">
      <w:pPr>
        <w:pStyle w:val="odsek1"/>
        <w:tabs>
          <w:tab w:val="left" w:pos="709"/>
        </w:tabs>
        <w:rPr>
          <w:rFonts w:ascii="Times New Roman" w:hAnsi="Times New Roman" w:cs="Times New Roman"/>
          <w:spacing w:val="-11"/>
        </w:rPr>
      </w:pPr>
      <w:r w:rsidRPr="00851B26">
        <w:rPr>
          <w:rFonts w:ascii="Times New Roman" w:hAnsi="Times New Roman" w:cs="Times New Roman"/>
        </w:rPr>
        <w:t>Žiadosť o pripustenie na vyššiu skúšku podáva žiadateľ na krajskom lesnom úrade príslušnom podľa trvalého pobytu žiadateľa, a to najneskôr do konca júna toho roku, v ktorom sa koná vyššia skúška. Žiadateľ priloží k žiadosti životopis s prehľadom o poľovníckej praxi a dokladom o tom, že má aspoň na 5 rokov platný poľovný lístok.</w:t>
      </w:r>
    </w:p>
    <w:p w:rsidR="00AA3592" w:rsidRPr="00851B26" w:rsidP="0097353B">
      <w:pPr>
        <w:pStyle w:val="odsek1"/>
        <w:tabs>
          <w:tab w:val="left" w:pos="709"/>
        </w:tabs>
        <w:rPr>
          <w:rFonts w:ascii="Times New Roman" w:hAnsi="Times New Roman" w:cs="Times New Roman"/>
          <w:spacing w:val="-8"/>
        </w:rPr>
      </w:pPr>
      <w:r w:rsidRPr="00851B26">
        <w:rPr>
          <w:rFonts w:ascii="Times New Roman" w:hAnsi="Times New Roman" w:cs="Times New Roman"/>
        </w:rPr>
        <w:t>O pripustení žiadateľa na vyššiu skúšku rozhoduje krajský lesný úrad najneskoršie do 31. augusta príslušného roku a upovedomí o tom žiadateľa.</w:t>
      </w:r>
    </w:p>
    <w:p w:rsidR="00AA3592" w:rsidRPr="00851B26" w:rsidP="00EE650C">
      <w:pPr>
        <w:pStyle w:val="a"/>
        <w:tabs>
          <w:tab w:val="clear" w:pos="227"/>
        </w:tabs>
        <w:rPr>
          <w:rFonts w:ascii="Times New Roman" w:hAnsi="Times New Roman" w:cs="Times New Roman"/>
        </w:rPr>
      </w:pPr>
    </w:p>
    <w:p w:rsidR="00AA3592" w:rsidRPr="00851B26" w:rsidP="00AD7594">
      <w:pPr>
        <w:pStyle w:val="odsek"/>
        <w:rPr>
          <w:rFonts w:ascii="Times New Roman" w:hAnsi="Times New Roman" w:cs="Times New Roman"/>
        </w:rPr>
      </w:pPr>
      <w:r w:rsidRPr="00851B26">
        <w:rPr>
          <w:rFonts w:ascii="Times New Roman" w:hAnsi="Times New Roman" w:cs="Times New Roman"/>
        </w:rPr>
        <w:t xml:space="preserve">Vyššia skúška sa koná raz v roku, spravidla v októbri alebo </w:t>
      </w:r>
      <w:r w:rsidRPr="00851B26">
        <w:rPr>
          <w:rFonts w:ascii="Times New Roman" w:hAnsi="Times New Roman" w:cs="Times New Roman"/>
          <w:bCs/>
        </w:rPr>
        <w:t>novembri, ak sa na krajskom lesnom úrade prihlási najmenej 10 žiada</w:t>
      </w:r>
      <w:r w:rsidRPr="00851B26">
        <w:rPr>
          <w:rFonts w:ascii="Times New Roman" w:hAnsi="Times New Roman" w:cs="Times New Roman"/>
        </w:rPr>
        <w:t>teľov. Ak sa prihlási menej ako 10 žiadateľov, krajský lesný úrad prerokuje konanie skúšky s iným, spravidla susedným krajským lesným úradom</w:t>
      </w:r>
      <w:r w:rsidRPr="00851B26">
        <w:rPr>
          <w:rFonts w:ascii="Times New Roman" w:hAnsi="Times New Roman" w:cs="Times New Roman"/>
          <w:i/>
          <w:iCs/>
        </w:rPr>
        <w:t xml:space="preserve">, </w:t>
      </w:r>
      <w:r w:rsidRPr="00851B26">
        <w:rPr>
          <w:rFonts w:ascii="Times New Roman" w:hAnsi="Times New Roman" w:cs="Times New Roman"/>
        </w:rPr>
        <w:t>kde sa koná skúška.</w:t>
      </w:r>
    </w:p>
    <w:p w:rsidR="00AA3592" w:rsidRPr="00851B26" w:rsidP="00EE650C">
      <w:pPr>
        <w:pStyle w:val="a"/>
        <w:tabs>
          <w:tab w:val="clear" w:pos="227"/>
        </w:tabs>
        <w:rPr>
          <w:rFonts w:ascii="Times New Roman" w:hAnsi="Times New Roman" w:cs="Times New Roman"/>
        </w:rPr>
      </w:pPr>
    </w:p>
    <w:p w:rsidR="00AA3592" w:rsidRPr="00851B26" w:rsidP="0097353B">
      <w:pPr>
        <w:pStyle w:val="odsek1"/>
        <w:numPr>
          <w:numId w:val="118"/>
        </w:numPr>
        <w:tabs>
          <w:tab w:val="left" w:pos="709"/>
        </w:tabs>
        <w:rPr>
          <w:rFonts w:ascii="Times New Roman" w:hAnsi="Times New Roman" w:cs="Times New Roman"/>
        </w:rPr>
      </w:pPr>
      <w:r w:rsidRPr="00851B26">
        <w:rPr>
          <w:rFonts w:ascii="Times New Roman" w:hAnsi="Times New Roman" w:cs="Times New Roman"/>
        </w:rPr>
        <w:t>Vyššie skúška sa koná pred skúšobnou komisiou menovanou ministerstvom.</w:t>
      </w:r>
    </w:p>
    <w:p w:rsidR="00AA3592" w:rsidRPr="00851B26" w:rsidP="0097353B">
      <w:pPr>
        <w:pStyle w:val="odsek1"/>
        <w:tabs>
          <w:tab w:val="left" w:pos="709"/>
        </w:tabs>
        <w:rPr>
          <w:rFonts w:ascii="Times New Roman" w:hAnsi="Times New Roman" w:cs="Times New Roman"/>
          <w:i/>
          <w:iCs/>
          <w:spacing w:val="-4"/>
        </w:rPr>
      </w:pPr>
      <w:r w:rsidRPr="00851B26">
        <w:rPr>
          <w:rFonts w:ascii="Times New Roman" w:hAnsi="Times New Roman" w:cs="Times New Roman"/>
        </w:rPr>
        <w:t>Skúšobná komisia sa skladá z predsedu, ktorým je zamestnanec ministerstva, ktorý má v pracovnej náplni poľovníctvo a z členov a to po jednom pre každú skupinu predmetov a jedného náhradníka. Krajský lesný úrad určí pre komisiu aj zapisovateľa.</w:t>
      </w:r>
    </w:p>
    <w:p w:rsidR="00AA3592" w:rsidRPr="00851B26" w:rsidP="0097353B">
      <w:pPr>
        <w:pStyle w:val="odsek1"/>
        <w:tabs>
          <w:tab w:val="left" w:pos="709"/>
        </w:tabs>
        <w:rPr>
          <w:rFonts w:ascii="Times New Roman" w:hAnsi="Times New Roman" w:cs="Times New Roman"/>
          <w:spacing w:val="-7"/>
        </w:rPr>
      </w:pPr>
      <w:r w:rsidRPr="00851B26">
        <w:rPr>
          <w:rFonts w:ascii="Times New Roman" w:hAnsi="Times New Roman" w:cs="Times New Roman"/>
        </w:rPr>
        <w:t>Členom skúšobnej komisie alebo jeho náhradníkom, môže byť</w:t>
      </w:r>
      <w:r w:rsidRPr="00851B26">
        <w:rPr>
          <w:rFonts w:ascii="Times New Roman" w:hAnsi="Times New Roman" w:cs="Times New Roman"/>
          <w:i/>
          <w:iCs/>
        </w:rPr>
        <w:t xml:space="preserve"> </w:t>
      </w:r>
      <w:r w:rsidRPr="00851B26">
        <w:rPr>
          <w:rFonts w:ascii="Times New Roman" w:hAnsi="Times New Roman" w:cs="Times New Roman"/>
        </w:rPr>
        <w:t>len absolvent vysokej školy lesníckej alebo lesníckej technickej školy, alebo ten, kto zložil vyššiu skúšku z poľovníctva , má platný poľovný lístok najmenej 5 rokov po sebe idúcich, má najmenej 5 ročnú prax ako skúšobný komisár pre skúšky z poľovníctva alebo skúšobný komisár pre skúšky poľovníckych hospodárov.</w:t>
      </w:r>
    </w:p>
    <w:p w:rsidR="00AA3592" w:rsidRPr="00851B26" w:rsidP="0097353B">
      <w:pPr>
        <w:pStyle w:val="odsek1"/>
        <w:tabs>
          <w:tab w:val="left" w:pos="709"/>
        </w:tabs>
        <w:rPr>
          <w:rFonts w:ascii="Times New Roman" w:hAnsi="Times New Roman" w:cs="Times New Roman"/>
          <w:spacing w:val="-5"/>
        </w:rPr>
      </w:pPr>
      <w:r w:rsidRPr="00851B26">
        <w:rPr>
          <w:rFonts w:ascii="Times New Roman" w:hAnsi="Times New Roman" w:cs="Times New Roman"/>
        </w:rPr>
        <w:t>Členom skúšobnej komisie patrí odmena a náhrada cestovných výdavkov podľa platných predpisov.</w:t>
      </w:r>
    </w:p>
    <w:p w:rsidR="00AA3592" w:rsidRPr="00851B26" w:rsidP="00EE650C">
      <w:pPr>
        <w:pStyle w:val="a"/>
        <w:tabs>
          <w:tab w:val="clear" w:pos="227"/>
        </w:tabs>
        <w:rPr>
          <w:rFonts w:ascii="Times New Roman" w:hAnsi="Times New Roman" w:cs="Times New Roman"/>
        </w:rPr>
      </w:pPr>
    </w:p>
    <w:p w:rsidR="00AA3592" w:rsidRPr="00851B26" w:rsidP="00AD7594">
      <w:pPr>
        <w:pStyle w:val="Heading2"/>
        <w:rPr>
          <w:rFonts w:ascii="Times New Roman" w:hAnsi="Times New Roman"/>
        </w:rPr>
      </w:pPr>
      <w:r w:rsidRPr="00851B26">
        <w:rPr>
          <w:rFonts w:ascii="Times New Roman" w:hAnsi="Times New Roman"/>
        </w:rPr>
        <w:t>Skúšobné predmety</w:t>
      </w:r>
    </w:p>
    <w:p w:rsidR="00AA3592" w:rsidRPr="00851B26" w:rsidP="00AD7594">
      <w:pPr>
        <w:pStyle w:val="odsek"/>
        <w:rPr>
          <w:rFonts w:ascii="Times New Roman" w:hAnsi="Times New Roman" w:cs="Times New Roman"/>
        </w:rPr>
      </w:pPr>
      <w:r w:rsidRPr="00851B26">
        <w:rPr>
          <w:rFonts w:ascii="Times New Roman" w:hAnsi="Times New Roman" w:cs="Times New Roman"/>
        </w:rPr>
        <w:t>Skúšobné predmety sa delia na tieto skupiny:</w:t>
      </w:r>
    </w:p>
    <w:p w:rsidR="00AA3592" w:rsidRPr="00851B26" w:rsidP="00AD7594">
      <w:pPr>
        <w:shd w:val="clear" w:color="auto" w:fill="FFFFFF"/>
        <w:ind w:left="32"/>
        <w:rPr>
          <w:rFonts w:ascii="Times New Roman" w:hAnsi="Times New Roman" w:cs="Times New Roman"/>
          <w:caps/>
          <w:color w:val="000000"/>
        </w:rPr>
      </w:pPr>
      <w:r w:rsidRPr="00851B26">
        <w:rPr>
          <w:rFonts w:ascii="Times New Roman" w:hAnsi="Times New Roman" w:cs="Times New Roman"/>
          <w:color w:val="000000"/>
        </w:rPr>
        <w:t>I.</w:t>
        <w:tab/>
        <w:t>skupina</w:t>
      </w:r>
      <w:r w:rsidRPr="00851B26">
        <w:rPr>
          <w:rFonts w:ascii="Times New Roman" w:hAnsi="Times New Roman" w:cs="Times New Roman"/>
          <w:caps/>
          <w:color w:val="000000"/>
        </w:rPr>
        <w:t xml:space="preserve"> Postavenie poľovníctva v spoločnosti, POľovnícka osveta,</w:t>
      </w:r>
    </w:p>
    <w:p w:rsidR="00AA3592" w:rsidRPr="00851B26" w:rsidP="00B81F38">
      <w:pPr>
        <w:pStyle w:val="adda"/>
        <w:numPr>
          <w:numId w:val="117"/>
        </w:numPr>
        <w:tabs>
          <w:tab w:val="clear" w:pos="0"/>
        </w:tabs>
        <w:ind w:left="720"/>
        <w:rPr>
          <w:rFonts w:ascii="Times New Roman" w:hAnsi="Times New Roman" w:cs="Times New Roman"/>
        </w:rPr>
      </w:pPr>
      <w:r w:rsidRPr="00851B26">
        <w:rPr>
          <w:rFonts w:ascii="Times New Roman" w:hAnsi="Times New Roman" w:cs="Times New Roman"/>
        </w:rPr>
        <w:t>svetové poľovníctvo, postavenie poľovníctva vo svete,</w:t>
      </w:r>
    </w:p>
    <w:p w:rsidR="00AA3592" w:rsidRPr="00851B26" w:rsidP="00B81F38">
      <w:pPr>
        <w:pStyle w:val="adda"/>
        <w:numPr>
          <w:numId w:val="117"/>
        </w:numPr>
        <w:tabs>
          <w:tab w:val="clear" w:pos="0"/>
        </w:tabs>
        <w:ind w:left="720"/>
        <w:rPr>
          <w:rFonts w:ascii="Times New Roman" w:hAnsi="Times New Roman" w:cs="Times New Roman"/>
        </w:rPr>
      </w:pPr>
      <w:r w:rsidRPr="00851B26">
        <w:rPr>
          <w:rFonts w:ascii="Times New Roman" w:hAnsi="Times New Roman" w:cs="Times New Roman"/>
        </w:rPr>
        <w:t>medzinárodné poľovnícke organizácie, slovenské poľovníctvo a jeho postavenie doma a v zahraničí,</w:t>
      </w:r>
    </w:p>
    <w:p w:rsidR="00AA3592" w:rsidRPr="00851B26" w:rsidP="00B81F38">
      <w:pPr>
        <w:pStyle w:val="adda"/>
        <w:numPr>
          <w:numId w:val="117"/>
        </w:numPr>
        <w:tabs>
          <w:tab w:val="clear" w:pos="0"/>
        </w:tabs>
        <w:ind w:left="720"/>
        <w:rPr>
          <w:rFonts w:ascii="Times New Roman" w:hAnsi="Times New Roman" w:cs="Times New Roman"/>
        </w:rPr>
      </w:pPr>
      <w:r w:rsidRPr="00851B26">
        <w:rPr>
          <w:rFonts w:ascii="Times New Roman" w:hAnsi="Times New Roman" w:cs="Times New Roman"/>
        </w:rPr>
        <w:t>poľovnícka osveta, etika a kultúra,</w:t>
      </w:r>
    </w:p>
    <w:p w:rsidR="00AA3592" w:rsidRPr="00851B26" w:rsidP="00B81F38">
      <w:pPr>
        <w:pStyle w:val="adda"/>
        <w:numPr>
          <w:numId w:val="117"/>
        </w:numPr>
        <w:tabs>
          <w:tab w:val="clear" w:pos="0"/>
        </w:tabs>
        <w:ind w:left="720"/>
        <w:rPr>
          <w:rFonts w:ascii="Times New Roman" w:hAnsi="Times New Roman" w:cs="Times New Roman"/>
        </w:rPr>
      </w:pPr>
      <w:r w:rsidRPr="00851B26">
        <w:rPr>
          <w:rFonts w:ascii="Times New Roman" w:hAnsi="Times New Roman" w:cs="Times New Roman"/>
        </w:rPr>
        <w:t xml:space="preserve">výchova a vzdelávanie v poľovníctve, kurz a skúšky </w:t>
      </w:r>
      <w:r w:rsidRPr="00851B26" w:rsidR="00851B26">
        <w:rPr>
          <w:rFonts w:ascii="Times New Roman" w:hAnsi="Times New Roman" w:cs="Times New Roman"/>
        </w:rPr>
        <w:t>uchádzačov</w:t>
      </w:r>
      <w:r w:rsidRPr="00851B26">
        <w:rPr>
          <w:rFonts w:ascii="Times New Roman" w:hAnsi="Times New Roman" w:cs="Times New Roman"/>
        </w:rPr>
        <w:t xml:space="preserve"> o prvý poľovný lístok,</w:t>
      </w:r>
    </w:p>
    <w:p w:rsidR="00AA3592" w:rsidRPr="00851B26" w:rsidP="00B81F38">
      <w:pPr>
        <w:pStyle w:val="adda"/>
        <w:numPr>
          <w:numId w:val="117"/>
        </w:numPr>
        <w:tabs>
          <w:tab w:val="clear" w:pos="0"/>
        </w:tabs>
        <w:ind w:left="720"/>
        <w:rPr>
          <w:rFonts w:ascii="Times New Roman" w:hAnsi="Times New Roman" w:cs="Times New Roman"/>
        </w:rPr>
      </w:pPr>
      <w:r w:rsidRPr="00851B26">
        <w:rPr>
          <w:rFonts w:ascii="Times New Roman" w:hAnsi="Times New Roman" w:cs="Times New Roman"/>
        </w:rPr>
        <w:t>poľovníctvo a verejnosť, práca s mládežou.</w:t>
      </w:r>
    </w:p>
    <w:p w:rsidR="00AA3592" w:rsidRPr="00851B26" w:rsidP="00AD7594">
      <w:pPr>
        <w:shd w:val="clear" w:color="auto" w:fill="FFFFFF"/>
        <w:ind w:left="32"/>
        <w:rPr>
          <w:rFonts w:ascii="Times New Roman" w:hAnsi="Times New Roman" w:cs="Times New Roman"/>
          <w:caps/>
        </w:rPr>
      </w:pPr>
      <w:r w:rsidR="00AD7594">
        <w:rPr>
          <w:rFonts w:ascii="Times New Roman" w:hAnsi="Times New Roman" w:cs="Times New Roman"/>
          <w:caps/>
          <w:color w:val="000000"/>
        </w:rPr>
        <w:t>II.</w:t>
        <w:tab/>
      </w:r>
      <w:r w:rsidRPr="00851B26">
        <w:rPr>
          <w:rFonts w:ascii="Times New Roman" w:hAnsi="Times New Roman" w:cs="Times New Roman"/>
          <w:caps/>
          <w:color w:val="000000"/>
        </w:rPr>
        <w:t xml:space="preserve">Poľovnícka zoológia, biológia, starostlivosť o zver, ochrana a chov zveri </w:t>
      </w:r>
    </w:p>
    <w:p w:rsidR="00AA3592" w:rsidRPr="00851B26" w:rsidP="00B81F38">
      <w:pPr>
        <w:pStyle w:val="adda"/>
        <w:numPr>
          <w:numId w:val="116"/>
        </w:numPr>
        <w:tabs>
          <w:tab w:val="clear" w:pos="0"/>
        </w:tabs>
        <w:ind w:left="720"/>
        <w:rPr>
          <w:rFonts w:ascii="Times New Roman" w:hAnsi="Times New Roman" w:cs="Times New Roman"/>
        </w:rPr>
      </w:pPr>
      <w:r w:rsidRPr="00851B26">
        <w:rPr>
          <w:rFonts w:ascii="Times New Roman" w:hAnsi="Times New Roman" w:cs="Times New Roman"/>
        </w:rPr>
        <w:t>poľovnícka zoológia (rozpoznávacie znaky všetkých druhov zveri) a biológia zveri,</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najdôležitejšie choroby zveri, prevencia proti nim liečebné prostriedky a ochranné opatrenia proti chorobám,</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poľovnícka starostlivosť o zver, ochrana zveri a poľovníctva, možnosti zlepšovania úživnosti poľovného revíru,</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zásady zlepšovania chovu zveri,</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ochrana genofondu zveri, opatrenia na zachovanie genofondu zveri, držanie a chov zveri v zajatí,</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možnosti ochrany zveri.</w:t>
      </w:r>
    </w:p>
    <w:p w:rsidR="00AA3592" w:rsidRPr="00851B26" w:rsidP="00AD7594">
      <w:pPr>
        <w:shd w:val="clear" w:color="auto" w:fill="FFFFFF"/>
        <w:ind w:left="50"/>
        <w:rPr>
          <w:rFonts w:ascii="Times New Roman" w:hAnsi="Times New Roman" w:cs="Times New Roman"/>
        </w:rPr>
      </w:pPr>
      <w:r w:rsidRPr="00851B26">
        <w:rPr>
          <w:rFonts w:ascii="Times New Roman" w:hAnsi="Times New Roman" w:cs="Times New Roman"/>
          <w:color w:val="000000"/>
        </w:rPr>
        <w:t>III.</w:t>
        <w:tab/>
        <w:t xml:space="preserve">skupina: LOV ZVERI </w:t>
      </w:r>
    </w:p>
    <w:p w:rsidR="00AA3592" w:rsidRPr="00851B26" w:rsidP="00B81F38">
      <w:pPr>
        <w:pStyle w:val="adda"/>
        <w:numPr>
          <w:numId w:val="115"/>
        </w:numPr>
        <w:tabs>
          <w:tab w:val="clear" w:pos="0"/>
        </w:tabs>
        <w:ind w:left="720"/>
        <w:rPr>
          <w:rFonts w:ascii="Times New Roman" w:hAnsi="Times New Roman" w:cs="Times New Roman"/>
        </w:rPr>
      </w:pPr>
      <w:r w:rsidRPr="00851B26">
        <w:rPr>
          <w:rFonts w:ascii="Times New Roman" w:hAnsi="Times New Roman" w:cs="Times New Roman"/>
        </w:rPr>
        <w:t>lov zveri, individuálny lov zveri, povolenie na lov zveri, mimoriadne povolenie lovu, evidencia návštev poľovného revíru, spôsoby lovu zveri, zásady selektívneho lovu zveri,</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oprávnenia a povinnosti vedúceho spoločnej poľovačky a jej účastníkov, organizácia spoločnej poľovačky, lov zveri na spoločnej poľovačke, spôsoby spoločných poľovačiek, zásady ich organizácie,</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rozpoznáva nie veku živej a ulovenej zveri,</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poľovnícke tradície, zvyky, obyčaje a poľovnícka reč,</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zna</w:t>
      </w:r>
      <w:r w:rsidRPr="00851B26" w:rsidR="00851B26">
        <w:rPr>
          <w:rFonts w:ascii="Times New Roman" w:hAnsi="Times New Roman" w:cs="Times New Roman"/>
        </w:rPr>
        <w:t>č</w:t>
      </w:r>
      <w:r w:rsidRPr="00851B26">
        <w:rPr>
          <w:rFonts w:ascii="Times New Roman" w:hAnsi="Times New Roman" w:cs="Times New Roman"/>
        </w:rPr>
        <w:t>kovanie zveri, dohľadávanie poranenej zveri,</w:t>
      </w:r>
    </w:p>
    <w:p w:rsidR="00AA3592" w:rsidRPr="00851B26" w:rsidP="0097353B">
      <w:pPr>
        <w:pStyle w:val="adda"/>
        <w:tabs>
          <w:tab w:val="clear" w:pos="0"/>
        </w:tabs>
        <w:ind w:left="720"/>
        <w:rPr>
          <w:rFonts w:ascii="Times New Roman" w:hAnsi="Times New Roman" w:cs="Times New Roman"/>
        </w:rPr>
      </w:pPr>
      <w:r w:rsidRPr="00851B26">
        <w:rPr>
          <w:rFonts w:ascii="Times New Roman" w:hAnsi="Times New Roman" w:cs="Times New Roman"/>
        </w:rPr>
        <w:t>označovanie a evidencia ulovenej zveri, prehliadka diviny ulovenej zveri, prevoz a predaj ulovenej zveri, hodnotenie, bodovanie a úprava poľovníckych trofejí.</w:t>
      </w:r>
    </w:p>
    <w:p w:rsidR="00AA3592" w:rsidRPr="00851B26" w:rsidP="00AD7594">
      <w:pPr>
        <w:shd w:val="clear" w:color="auto" w:fill="FFFFFF"/>
        <w:ind w:left="50"/>
        <w:rPr>
          <w:rFonts w:ascii="Times New Roman" w:hAnsi="Times New Roman" w:cs="Times New Roman"/>
        </w:rPr>
      </w:pPr>
      <w:r w:rsidRPr="00851B26">
        <w:rPr>
          <w:rFonts w:ascii="Times New Roman" w:hAnsi="Times New Roman" w:cs="Times New Roman"/>
          <w:color w:val="000000"/>
        </w:rPr>
        <w:t>IV.</w:t>
        <w:tab/>
        <w:t xml:space="preserve">skupina: </w:t>
      </w:r>
      <w:r w:rsidRPr="00851B26">
        <w:rPr>
          <w:rFonts w:ascii="Times New Roman" w:hAnsi="Times New Roman" w:cs="Times New Roman"/>
          <w:caps/>
          <w:color w:val="000000"/>
        </w:rPr>
        <w:t>Poľovnícka kynológia strelectvo</w:t>
      </w:r>
      <w:r w:rsidRPr="00851B26">
        <w:rPr>
          <w:rFonts w:ascii="Times New Roman" w:hAnsi="Times New Roman" w:cs="Times New Roman"/>
          <w:color w:val="000000"/>
        </w:rPr>
        <w:t xml:space="preserve"> </w:t>
      </w:r>
    </w:p>
    <w:p w:rsidR="00AA3592" w:rsidRPr="00851B26" w:rsidP="00B81F38">
      <w:pPr>
        <w:pStyle w:val="adda"/>
        <w:numPr>
          <w:numId w:val="114"/>
        </w:numPr>
        <w:tabs>
          <w:tab w:val="clear" w:pos="0"/>
        </w:tabs>
        <w:ind w:left="720"/>
        <w:rPr>
          <w:rFonts w:ascii="Times New Roman" w:hAnsi="Times New Roman" w:cs="Times New Roman"/>
        </w:rPr>
      </w:pPr>
      <w:r w:rsidRPr="00851B26">
        <w:rPr>
          <w:rFonts w:ascii="Times New Roman" w:hAnsi="Times New Roman" w:cs="Times New Roman"/>
        </w:rPr>
        <w:t>skupiny plemien a druhy poľovných psov, ich chov, výcvik a vedenie, príprava na skúšky poľovných psov, skúšky poľovnej upotrebiteľnosti ,výstavy poľovných psov, choroby poľovných psov, prevencia proti chorobám poľovných psov,</w:t>
      </w:r>
    </w:p>
    <w:p w:rsidR="00AA3592" w:rsidRPr="00851B26" w:rsidP="00B81F38">
      <w:pPr>
        <w:pStyle w:val="adda"/>
        <w:numPr>
          <w:numId w:val="114"/>
        </w:numPr>
        <w:tabs>
          <w:tab w:val="clear" w:pos="0"/>
        </w:tabs>
        <w:ind w:left="720"/>
        <w:rPr>
          <w:rFonts w:ascii="Times New Roman" w:hAnsi="Times New Roman" w:cs="Times New Roman"/>
        </w:rPr>
      </w:pPr>
      <w:r w:rsidRPr="00851B26">
        <w:rPr>
          <w:rFonts w:ascii="Times New Roman" w:hAnsi="Times New Roman" w:cs="Times New Roman"/>
        </w:rPr>
        <w:t>poľovné zbrane, strelivo, teória streľby,</w:t>
      </w:r>
    </w:p>
    <w:p w:rsidR="00AA3592" w:rsidRPr="00851B26" w:rsidP="00B81F38">
      <w:pPr>
        <w:pStyle w:val="adda"/>
        <w:numPr>
          <w:numId w:val="114"/>
        </w:numPr>
        <w:tabs>
          <w:tab w:val="clear" w:pos="0"/>
        </w:tabs>
        <w:ind w:left="720"/>
        <w:rPr>
          <w:rFonts w:ascii="Times New Roman" w:hAnsi="Times New Roman" w:cs="Times New Roman"/>
        </w:rPr>
      </w:pPr>
      <w:r w:rsidRPr="00851B26">
        <w:rPr>
          <w:rFonts w:ascii="Times New Roman" w:hAnsi="Times New Roman" w:cs="Times New Roman"/>
        </w:rPr>
        <w:t xml:space="preserve">poľovnícka výstroj a výzbroj, pravidlá ich používania, </w:t>
      </w:r>
    </w:p>
    <w:p w:rsidR="00AA3592" w:rsidRPr="00851B26" w:rsidP="00B81F38">
      <w:pPr>
        <w:pStyle w:val="adda"/>
        <w:numPr>
          <w:numId w:val="114"/>
        </w:numPr>
        <w:tabs>
          <w:tab w:val="clear" w:pos="0"/>
        </w:tabs>
        <w:ind w:left="720"/>
        <w:rPr>
          <w:rFonts w:ascii="Times New Roman" w:hAnsi="Times New Roman" w:cs="Times New Roman"/>
        </w:rPr>
      </w:pPr>
      <w:r w:rsidRPr="00851B26">
        <w:rPr>
          <w:rFonts w:ascii="Times New Roman" w:hAnsi="Times New Roman" w:cs="Times New Roman"/>
        </w:rPr>
        <w:t>zaobchádzanie so zbraňou na poľovné účely, údržba zbrane,</w:t>
      </w:r>
    </w:p>
    <w:p w:rsidR="00AA3592" w:rsidRPr="00851B26" w:rsidP="00B81F38">
      <w:pPr>
        <w:pStyle w:val="adda"/>
        <w:numPr>
          <w:numId w:val="114"/>
        </w:numPr>
        <w:tabs>
          <w:tab w:val="clear" w:pos="0"/>
        </w:tabs>
        <w:ind w:left="720"/>
        <w:rPr>
          <w:rFonts w:ascii="Times New Roman" w:hAnsi="Times New Roman" w:cs="Times New Roman"/>
        </w:rPr>
      </w:pPr>
      <w:r w:rsidRPr="00851B26">
        <w:rPr>
          <w:rFonts w:ascii="Times New Roman" w:hAnsi="Times New Roman" w:cs="Times New Roman"/>
        </w:rPr>
        <w:t>základy prvej pomoci pri úrazoch na poľovačke.</w:t>
      </w:r>
    </w:p>
    <w:p w:rsidR="00AA3592" w:rsidRPr="00851B26" w:rsidP="00AD7594">
      <w:pPr>
        <w:shd w:val="clear" w:color="auto" w:fill="FFFFFF"/>
        <w:ind w:left="65"/>
        <w:rPr>
          <w:rFonts w:ascii="Times New Roman" w:hAnsi="Times New Roman" w:cs="Times New Roman"/>
        </w:rPr>
      </w:pPr>
      <w:r w:rsidRPr="00851B26">
        <w:rPr>
          <w:rFonts w:ascii="Times New Roman" w:hAnsi="Times New Roman" w:cs="Times New Roman"/>
          <w:color w:val="000000"/>
        </w:rPr>
        <w:t xml:space="preserve">V. skupina: </w:t>
      </w:r>
      <w:r w:rsidRPr="00851B26">
        <w:rPr>
          <w:rFonts w:ascii="Times New Roman" w:hAnsi="Times New Roman" w:cs="Times New Roman"/>
          <w:caps/>
          <w:color w:val="000000"/>
        </w:rPr>
        <w:t>POĽOVnícke predpisy</w:t>
      </w:r>
      <w:r w:rsidRPr="00851B26">
        <w:rPr>
          <w:rFonts w:ascii="Times New Roman" w:hAnsi="Times New Roman" w:cs="Times New Roman"/>
          <w:color w:val="000000"/>
        </w:rPr>
        <w:t xml:space="preserve"> </w:t>
      </w:r>
    </w:p>
    <w:p w:rsidR="00AA3592" w:rsidRPr="00851B26" w:rsidP="00B81F38">
      <w:pPr>
        <w:pStyle w:val="adda"/>
        <w:numPr>
          <w:numId w:val="96"/>
        </w:numPr>
        <w:tabs>
          <w:tab w:val="clear" w:pos="0"/>
        </w:tabs>
        <w:ind w:left="720"/>
        <w:rPr>
          <w:rFonts w:ascii="Times New Roman" w:hAnsi="Times New Roman" w:cs="Times New Roman"/>
        </w:rPr>
      </w:pPr>
      <w:r w:rsidRPr="00851B26">
        <w:rPr>
          <w:rFonts w:ascii="Times New Roman" w:hAnsi="Times New Roman" w:cs="Times New Roman"/>
        </w:rPr>
        <w:t>zákon,</w:t>
      </w:r>
    </w:p>
    <w:p w:rsidR="00AA3592" w:rsidRPr="00851B26" w:rsidP="00B81F38">
      <w:pPr>
        <w:pStyle w:val="adda"/>
        <w:numPr>
          <w:numId w:val="96"/>
        </w:numPr>
        <w:tabs>
          <w:tab w:val="clear" w:pos="0"/>
        </w:tabs>
        <w:ind w:left="720"/>
        <w:rPr>
          <w:rFonts w:ascii="Times New Roman" w:hAnsi="Times New Roman" w:cs="Times New Roman"/>
        </w:rPr>
      </w:pPr>
      <w:r w:rsidRPr="00851B26">
        <w:rPr>
          <w:rFonts w:ascii="Times New Roman" w:hAnsi="Times New Roman" w:cs="Times New Roman"/>
        </w:rPr>
        <w:t>vykonávacie predpisy k zákonu o poľovníctve,</w:t>
      </w:r>
    </w:p>
    <w:p w:rsidR="00AA3592" w:rsidRPr="00851B26" w:rsidP="00B81F38">
      <w:pPr>
        <w:pStyle w:val="adda"/>
        <w:numPr>
          <w:numId w:val="96"/>
        </w:numPr>
        <w:tabs>
          <w:tab w:val="clear" w:pos="0"/>
        </w:tabs>
        <w:ind w:left="720"/>
        <w:rPr>
          <w:rFonts w:ascii="Times New Roman" w:hAnsi="Times New Roman" w:cs="Times New Roman"/>
        </w:rPr>
      </w:pPr>
      <w:r w:rsidRPr="00851B26">
        <w:rPr>
          <w:rFonts w:ascii="Times New Roman" w:hAnsi="Times New Roman" w:cs="Times New Roman"/>
        </w:rPr>
        <w:t>veterinárne predpisy a poľovníctvo,</w:t>
      </w:r>
    </w:p>
    <w:p w:rsidR="00AA3592" w:rsidRPr="00851B26" w:rsidP="00B81F38">
      <w:pPr>
        <w:pStyle w:val="adda"/>
        <w:numPr>
          <w:numId w:val="96"/>
        </w:numPr>
        <w:tabs>
          <w:tab w:val="clear" w:pos="0"/>
        </w:tabs>
        <w:ind w:left="720"/>
        <w:rPr>
          <w:rFonts w:ascii="Times New Roman" w:hAnsi="Times New Roman" w:cs="Times New Roman"/>
        </w:rPr>
      </w:pPr>
      <w:r w:rsidRPr="00851B26">
        <w:rPr>
          <w:rFonts w:ascii="Times New Roman" w:hAnsi="Times New Roman" w:cs="Times New Roman"/>
        </w:rPr>
        <w:t>predpisy o ochrane prírody a poľovníctvo,</w:t>
      </w:r>
    </w:p>
    <w:p w:rsidR="00AA3592" w:rsidRPr="00851B26" w:rsidP="00B81F38">
      <w:pPr>
        <w:pStyle w:val="adda"/>
        <w:numPr>
          <w:numId w:val="96"/>
        </w:numPr>
        <w:tabs>
          <w:tab w:val="clear" w:pos="0"/>
        </w:tabs>
        <w:ind w:left="720"/>
        <w:rPr>
          <w:rFonts w:ascii="Times New Roman" w:hAnsi="Times New Roman" w:cs="Times New Roman"/>
        </w:rPr>
      </w:pPr>
      <w:r w:rsidRPr="00851B26">
        <w:rPr>
          <w:rFonts w:ascii="Times New Roman" w:hAnsi="Times New Roman" w:cs="Times New Roman"/>
        </w:rPr>
        <w:t>smernice EÚ a poľovníctvo,</w:t>
      </w:r>
    </w:p>
    <w:p w:rsidR="00AA3592" w:rsidRPr="00851B26" w:rsidP="00B81F38">
      <w:pPr>
        <w:pStyle w:val="adda"/>
        <w:numPr>
          <w:numId w:val="96"/>
        </w:numPr>
        <w:tabs>
          <w:tab w:val="clear" w:pos="0"/>
        </w:tabs>
        <w:ind w:left="720"/>
        <w:rPr>
          <w:rFonts w:ascii="Times New Roman" w:hAnsi="Times New Roman" w:cs="Times New Roman"/>
        </w:rPr>
      </w:pPr>
      <w:r w:rsidRPr="00851B26">
        <w:rPr>
          <w:rFonts w:ascii="Times New Roman" w:hAnsi="Times New Roman" w:cs="Times New Roman"/>
        </w:rPr>
        <w:t>predpisy o zbraniach a strelive a poľovníctvo.</w:t>
      </w:r>
    </w:p>
    <w:p w:rsidR="00AA3592" w:rsidRPr="00851B26" w:rsidP="00AD7594">
      <w:pPr>
        <w:shd w:val="clear" w:color="auto" w:fill="FFFFFF"/>
        <w:rPr>
          <w:rFonts w:ascii="Times New Roman" w:hAnsi="Times New Roman" w:cs="Times New Roman"/>
          <w:caps/>
          <w:color w:val="000000"/>
        </w:rPr>
      </w:pPr>
      <w:r w:rsidRPr="00851B26">
        <w:rPr>
          <w:rFonts w:ascii="Times New Roman" w:hAnsi="Times New Roman" w:cs="Times New Roman"/>
          <w:color w:val="000000"/>
        </w:rPr>
        <w:t xml:space="preserve">VI. skupina </w:t>
      </w:r>
      <w:r w:rsidRPr="00851B26">
        <w:rPr>
          <w:rFonts w:ascii="Times New Roman" w:hAnsi="Times New Roman" w:cs="Times New Roman"/>
          <w:caps/>
          <w:color w:val="000000"/>
        </w:rPr>
        <w:t xml:space="preserve">Poľovnícke plánovanie ,štatistika a dokumentácia </w:t>
      </w:r>
    </w:p>
    <w:p w:rsidR="00AA3592" w:rsidRPr="00851B26" w:rsidP="00B81F38">
      <w:pPr>
        <w:numPr>
          <w:ilvl w:val="0"/>
          <w:numId w:val="48"/>
        </w:numPr>
        <w:tabs>
          <w:tab w:val="clear" w:pos="0"/>
        </w:tabs>
        <w:ind w:left="709"/>
        <w:rPr>
          <w:rFonts w:ascii="Times New Roman" w:hAnsi="Times New Roman" w:cs="Times New Roman"/>
        </w:rPr>
      </w:pPr>
      <w:r w:rsidRPr="00851B26">
        <w:rPr>
          <w:rFonts w:ascii="Times New Roman" w:hAnsi="Times New Roman" w:cs="Times New Roman"/>
        </w:rPr>
        <w:t>poľovnícke plánovanie,</w:t>
      </w:r>
    </w:p>
    <w:p w:rsidR="00AA3592" w:rsidRPr="00851B26" w:rsidP="00E17C28">
      <w:pPr>
        <w:pStyle w:val="adda"/>
        <w:tabs>
          <w:tab w:val="left" w:pos="0"/>
        </w:tabs>
        <w:ind w:left="720"/>
        <w:rPr>
          <w:rFonts w:ascii="Times New Roman" w:hAnsi="Times New Roman" w:cs="Times New Roman"/>
        </w:rPr>
      </w:pPr>
      <w:r w:rsidRPr="00851B26">
        <w:rPr>
          <w:rFonts w:ascii="Times New Roman" w:hAnsi="Times New Roman" w:cs="Times New Roman"/>
        </w:rPr>
        <w:t>výhľadový plán poľovníckeho hospodárenia a možnosti jeho realizácie v praxi,</w:t>
      </w:r>
    </w:p>
    <w:p w:rsidR="00AA3592" w:rsidRPr="00851B26" w:rsidP="00E17C28">
      <w:pPr>
        <w:pStyle w:val="adda"/>
        <w:tabs>
          <w:tab w:val="left" w:pos="0"/>
        </w:tabs>
        <w:ind w:left="720"/>
        <w:rPr>
          <w:rFonts w:ascii="Times New Roman" w:hAnsi="Times New Roman" w:cs="Times New Roman"/>
        </w:rPr>
      </w:pPr>
      <w:r w:rsidRPr="00851B26">
        <w:rPr>
          <w:rFonts w:ascii="Times New Roman" w:hAnsi="Times New Roman" w:cs="Times New Roman"/>
        </w:rPr>
        <w:t>poľovné oblasti, poradné zbory, chovateľská rada,</w:t>
      </w:r>
    </w:p>
    <w:p w:rsidR="00AA3592" w:rsidRPr="00851B26" w:rsidP="00E17C28">
      <w:pPr>
        <w:pStyle w:val="adda"/>
        <w:tabs>
          <w:tab w:val="left" w:pos="0"/>
        </w:tabs>
        <w:ind w:left="720"/>
        <w:rPr>
          <w:rFonts w:ascii="Times New Roman" w:hAnsi="Times New Roman" w:cs="Times New Roman"/>
        </w:rPr>
      </w:pPr>
      <w:r w:rsidRPr="00851B26">
        <w:rPr>
          <w:rFonts w:ascii="Times New Roman" w:hAnsi="Times New Roman" w:cs="Times New Roman"/>
        </w:rPr>
        <w:t>ročné plány poľovníckeho hospodárenia, ich zostavovanie, príprava a termíny ich predkladania,</w:t>
      </w:r>
    </w:p>
    <w:p w:rsidR="00AA3592" w:rsidRPr="00851B26" w:rsidP="00E17C28">
      <w:pPr>
        <w:pStyle w:val="adda"/>
        <w:tabs>
          <w:tab w:val="left" w:pos="0"/>
        </w:tabs>
        <w:ind w:left="720"/>
        <w:rPr>
          <w:rFonts w:ascii="Times New Roman" w:hAnsi="Times New Roman" w:cs="Times New Roman"/>
        </w:rPr>
      </w:pPr>
      <w:r w:rsidRPr="00851B26">
        <w:rPr>
          <w:rFonts w:ascii="Times New Roman" w:hAnsi="Times New Roman" w:cs="Times New Roman"/>
        </w:rPr>
        <w:t>zásady poľovníckeho plánovania chovu a lovu jednotlivých druhov zveri,</w:t>
      </w:r>
    </w:p>
    <w:p w:rsidR="00AA3592" w:rsidRPr="00851B26" w:rsidP="00E17C28">
      <w:pPr>
        <w:pStyle w:val="adda"/>
        <w:tabs>
          <w:tab w:val="left" w:pos="0"/>
        </w:tabs>
        <w:ind w:left="720"/>
        <w:rPr>
          <w:rFonts w:ascii="Times New Roman" w:hAnsi="Times New Roman" w:cs="Times New Roman"/>
        </w:rPr>
      </w:pPr>
      <w:r w:rsidRPr="00851B26">
        <w:rPr>
          <w:rFonts w:ascii="Times New Roman" w:hAnsi="Times New Roman" w:cs="Times New Roman"/>
        </w:rPr>
        <w:t>poľovnícka evidencia, štatistika a dokumentácia.</w:t>
      </w:r>
    </w:p>
    <w:p w:rsidR="00AA3592" w:rsidRPr="00851B26" w:rsidP="00EE650C">
      <w:pPr>
        <w:pStyle w:val="a"/>
        <w:tabs>
          <w:tab w:val="clear" w:pos="227"/>
        </w:tabs>
        <w:rPr>
          <w:rFonts w:ascii="Times New Roman" w:hAnsi="Times New Roman" w:cs="Times New Roman"/>
        </w:rPr>
      </w:pPr>
    </w:p>
    <w:p w:rsidR="00AA3592" w:rsidRPr="00851B26" w:rsidP="00B81F38">
      <w:pPr>
        <w:numPr>
          <w:ilvl w:val="0"/>
          <w:numId w:val="47"/>
        </w:numPr>
        <w:tabs>
          <w:tab w:val="clear" w:pos="709"/>
        </w:tabs>
        <w:rPr>
          <w:rFonts w:ascii="Times New Roman" w:hAnsi="Times New Roman" w:cs="Times New Roman"/>
          <w:spacing w:val="-6"/>
        </w:rPr>
      </w:pPr>
      <w:r w:rsidRPr="00851B26">
        <w:rPr>
          <w:rFonts w:ascii="Times New Roman" w:hAnsi="Times New Roman" w:cs="Times New Roman"/>
        </w:rPr>
        <w:t>Vyššia skúška je písomná a ústna.</w:t>
      </w:r>
    </w:p>
    <w:p w:rsidR="00AA3592" w:rsidRPr="00851B26" w:rsidP="00E17C28">
      <w:pPr>
        <w:pStyle w:val="odsek1"/>
        <w:tabs>
          <w:tab w:val="left" w:pos="709"/>
        </w:tabs>
        <w:rPr>
          <w:rFonts w:ascii="Times New Roman" w:hAnsi="Times New Roman" w:cs="Times New Roman"/>
          <w:spacing w:val="-4"/>
        </w:rPr>
      </w:pPr>
      <w:r w:rsidRPr="00851B26">
        <w:rPr>
          <w:rFonts w:ascii="Times New Roman" w:hAnsi="Times New Roman" w:cs="Times New Roman"/>
        </w:rPr>
        <w:t>Predseda riadi celý priebeh vyššej skúšky a môže dávať otázky zo všetkých skupín skúšobných predmetov.</w:t>
      </w:r>
    </w:p>
    <w:p w:rsidR="00AA3592" w:rsidRPr="00851B26" w:rsidP="00E17C28">
      <w:pPr>
        <w:pStyle w:val="odsek1"/>
        <w:tabs>
          <w:tab w:val="left" w:pos="709"/>
        </w:tabs>
        <w:rPr>
          <w:rFonts w:ascii="Times New Roman" w:hAnsi="Times New Roman" w:cs="Times New Roman"/>
        </w:rPr>
      </w:pPr>
      <w:r w:rsidRPr="00851B26">
        <w:rPr>
          <w:rFonts w:ascii="Times New Roman" w:hAnsi="Times New Roman" w:cs="Times New Roman"/>
        </w:rPr>
        <w:t>Pred začatím vyššej skúšky preukážu žiadatelia komisii totožnosť občianskym preukazom</w:t>
      </w:r>
      <w:r w:rsidRPr="00851B26">
        <w:rPr>
          <w:rFonts w:ascii="Times New Roman" w:hAnsi="Times New Roman" w:cs="Times New Roman"/>
          <w:b/>
          <w:bCs/>
        </w:rPr>
        <w:t>.</w:t>
      </w:r>
    </w:p>
    <w:p w:rsidR="00AA3592" w:rsidRPr="00851B26" w:rsidP="00EE650C">
      <w:pPr>
        <w:pStyle w:val="a"/>
        <w:tabs>
          <w:tab w:val="clear" w:pos="227"/>
        </w:tabs>
        <w:rPr>
          <w:rFonts w:ascii="Times New Roman" w:hAnsi="Times New Roman" w:cs="Times New Roman"/>
        </w:rPr>
      </w:pPr>
    </w:p>
    <w:p w:rsidR="00AA3592" w:rsidRPr="00851B26" w:rsidP="00B81F38">
      <w:pPr>
        <w:numPr>
          <w:ilvl w:val="0"/>
          <w:numId w:val="46"/>
        </w:numPr>
        <w:tabs>
          <w:tab w:val="clear" w:pos="709"/>
        </w:tabs>
        <w:rPr>
          <w:rFonts w:ascii="Times New Roman" w:hAnsi="Times New Roman" w:cs="Times New Roman"/>
          <w:spacing w:val="-12"/>
        </w:rPr>
      </w:pPr>
      <w:r w:rsidRPr="00851B26">
        <w:rPr>
          <w:rFonts w:ascii="Times New Roman" w:hAnsi="Times New Roman" w:cs="Times New Roman"/>
        </w:rPr>
        <w:t>Najprv sa koná písomná skúška.</w:t>
      </w:r>
    </w:p>
    <w:p w:rsidR="00AA3592" w:rsidRPr="00851B26" w:rsidP="00E17C28">
      <w:pPr>
        <w:pStyle w:val="odsek1"/>
        <w:tabs>
          <w:tab w:val="left" w:pos="709"/>
        </w:tabs>
        <w:rPr>
          <w:rFonts w:ascii="Times New Roman" w:hAnsi="Times New Roman" w:cs="Times New Roman"/>
          <w:spacing w:val="-9"/>
        </w:rPr>
      </w:pPr>
      <w:r w:rsidRPr="00851B26">
        <w:rPr>
          <w:rFonts w:ascii="Times New Roman" w:hAnsi="Times New Roman" w:cs="Times New Roman"/>
        </w:rPr>
        <w:t>Predseda skúšobnej komisie určí pre písomnú skúšku z každej skupiny odborných predmetov po jednej otázke. Trvanie písomnej skúšky nesmie presiahnuť 3 hodiny</w:t>
      </w:r>
    </w:p>
    <w:p w:rsidR="00AA3592" w:rsidRPr="00851B26" w:rsidP="00E17C28">
      <w:pPr>
        <w:pStyle w:val="odsek1"/>
        <w:tabs>
          <w:tab w:val="left" w:pos="709"/>
        </w:tabs>
        <w:rPr>
          <w:rFonts w:ascii="Times New Roman" w:hAnsi="Times New Roman" w:cs="Times New Roman"/>
          <w:spacing w:val="-10"/>
        </w:rPr>
      </w:pPr>
      <w:r w:rsidRPr="00851B26">
        <w:rPr>
          <w:rFonts w:ascii="Times New Roman" w:hAnsi="Times New Roman" w:cs="Times New Roman"/>
        </w:rPr>
        <w:t>Žiadateľom sa nepovoľuje používať pomôcky pri skúške, okrem pomôcok, ktoré pre potreby vykonania písomnej skúšky dostane žiadateľ od organizátora skúšky. Po končení písomnej práce odovzdá žiadateľ písomný materiál členovi skúšobnej komisie, ktorý je počas skúšky v skúšobnej miestnosti, a opustí skúšobnú miestnosť.</w:t>
      </w:r>
    </w:p>
    <w:p w:rsidR="00AA3592" w:rsidRPr="00851B26" w:rsidP="00E17C28">
      <w:pPr>
        <w:pStyle w:val="odsek1"/>
        <w:tabs>
          <w:tab w:val="left" w:pos="709"/>
        </w:tabs>
        <w:rPr>
          <w:rFonts w:ascii="Times New Roman" w:hAnsi="Times New Roman" w:cs="Times New Roman"/>
          <w:spacing w:val="-8"/>
        </w:rPr>
      </w:pPr>
      <w:r w:rsidRPr="00851B26">
        <w:rPr>
          <w:rFonts w:ascii="Times New Roman" w:hAnsi="Times New Roman" w:cs="Times New Roman"/>
        </w:rPr>
        <w:t>Po uplynutí času, stanoveného pre písomnú skúšku, odovzdajú žiadatelia svoje písomné práce, a to aj nedokončené.</w:t>
      </w:r>
    </w:p>
    <w:p w:rsidR="00AA3592" w:rsidRPr="00851B26" w:rsidP="00E17C28">
      <w:pPr>
        <w:pStyle w:val="odsek1"/>
        <w:tabs>
          <w:tab w:val="left" w:pos="709"/>
        </w:tabs>
        <w:rPr>
          <w:rFonts w:ascii="Times New Roman" w:hAnsi="Times New Roman" w:cs="Times New Roman"/>
        </w:rPr>
      </w:pPr>
      <w:r w:rsidRPr="00851B26">
        <w:rPr>
          <w:rFonts w:ascii="Times New Roman" w:hAnsi="Times New Roman" w:cs="Times New Roman"/>
        </w:rPr>
        <w:t>Predseda a príslušní skúšobní komisári prezrú a ohodnotia písomné práce pred ústnou skúškou žiadateľa. K ústnej časti pripustia žiadateľa, ak správne zodpovie v písomnej časti aspoň na 90 % otázok</w:t>
      </w:r>
    </w:p>
    <w:p w:rsidR="00AA3592" w:rsidRPr="00851B26" w:rsidP="00EE650C">
      <w:pPr>
        <w:pStyle w:val="a"/>
        <w:tabs>
          <w:tab w:val="clear" w:pos="227"/>
        </w:tabs>
        <w:rPr>
          <w:rFonts w:ascii="Times New Roman" w:hAnsi="Times New Roman" w:cs="Times New Roman"/>
        </w:rPr>
      </w:pPr>
    </w:p>
    <w:p w:rsidR="00AA3592" w:rsidRPr="00851B26" w:rsidP="00B81F38">
      <w:pPr>
        <w:numPr>
          <w:ilvl w:val="0"/>
          <w:numId w:val="45"/>
        </w:numPr>
        <w:tabs>
          <w:tab w:val="clear" w:pos="709"/>
        </w:tabs>
        <w:rPr>
          <w:rFonts w:ascii="Times New Roman" w:hAnsi="Times New Roman" w:cs="Times New Roman"/>
          <w:spacing w:val="-12"/>
        </w:rPr>
      </w:pPr>
      <w:r w:rsidRPr="00851B26">
        <w:rPr>
          <w:rFonts w:ascii="Times New Roman" w:hAnsi="Times New Roman" w:cs="Times New Roman"/>
        </w:rPr>
        <w:t>Po písomnej skúške nasleduje ústna skúška, ktorá u jedného žiadateľa môže trvať najdlhšie 2 hodiny.</w:t>
      </w:r>
    </w:p>
    <w:p w:rsidR="00AA3592" w:rsidRPr="00851B26" w:rsidP="00E17C28">
      <w:pPr>
        <w:pStyle w:val="odsek1"/>
        <w:tabs>
          <w:tab w:val="left" w:pos="709"/>
        </w:tabs>
        <w:rPr>
          <w:rFonts w:ascii="Times New Roman" w:hAnsi="Times New Roman" w:cs="Times New Roman"/>
          <w:spacing w:val="-9"/>
        </w:rPr>
      </w:pPr>
      <w:r w:rsidRPr="00851B26">
        <w:rPr>
          <w:rFonts w:ascii="Times New Roman" w:hAnsi="Times New Roman" w:cs="Times New Roman"/>
        </w:rPr>
        <w:t>Ústna skúška je verejná. Žiadateľov je skúšaný pred celou skúšobnou komisiou. Žiadatelia, ktorých ešte neskúšali, nesmú byť v skúšobnej miestnosti.</w:t>
      </w:r>
    </w:p>
    <w:p w:rsidR="00AA3592" w:rsidRPr="00851B26" w:rsidP="00EE650C">
      <w:pPr>
        <w:pStyle w:val="a"/>
        <w:tabs>
          <w:tab w:val="clear" w:pos="227"/>
        </w:tabs>
        <w:rPr>
          <w:rFonts w:ascii="Times New Roman" w:hAnsi="Times New Roman" w:cs="Times New Roman"/>
        </w:rPr>
      </w:pPr>
    </w:p>
    <w:p w:rsidR="00AA3592" w:rsidRPr="00851B26" w:rsidP="00B81F38">
      <w:pPr>
        <w:numPr>
          <w:ilvl w:val="0"/>
          <w:numId w:val="44"/>
        </w:numPr>
        <w:tabs>
          <w:tab w:val="clear" w:pos="709"/>
        </w:tabs>
        <w:rPr>
          <w:rFonts w:ascii="Times New Roman" w:hAnsi="Times New Roman" w:cs="Times New Roman"/>
        </w:rPr>
      </w:pPr>
      <w:r w:rsidRPr="00851B26">
        <w:rPr>
          <w:rFonts w:ascii="Times New Roman" w:hAnsi="Times New Roman" w:cs="Times New Roman"/>
        </w:rPr>
        <w:t>Vedomosti žiadateľa zhodnotí komisia zhodnotia súhrnne tak z písomnej ako aj z ústnej skúšky výsledkom „prospel“ alebo „neprospel“, a to z každej jednotlivej skupiny predmetov.</w:t>
      </w:r>
    </w:p>
    <w:p w:rsidR="00AA3592" w:rsidRPr="00851B26" w:rsidP="00E17C28">
      <w:pPr>
        <w:pStyle w:val="odsek1"/>
        <w:tabs>
          <w:tab w:val="left" w:pos="709"/>
        </w:tabs>
        <w:rPr>
          <w:rFonts w:ascii="Times New Roman" w:hAnsi="Times New Roman" w:cs="Times New Roman"/>
        </w:rPr>
      </w:pPr>
      <w:r w:rsidRPr="00851B26">
        <w:rPr>
          <w:rFonts w:ascii="Times New Roman" w:hAnsi="Times New Roman" w:cs="Times New Roman"/>
        </w:rPr>
        <w:t>Po skončení skúšok z jednotlivých skupín predmetov o výsledku skúšky rozhodne komisia na neverejnej porade.</w:t>
      </w:r>
    </w:p>
    <w:p w:rsidR="00AA3592" w:rsidRPr="00851B26" w:rsidP="00E17C28">
      <w:pPr>
        <w:pStyle w:val="odsek1"/>
        <w:tabs>
          <w:tab w:val="left" w:pos="709"/>
        </w:tabs>
        <w:rPr>
          <w:rFonts w:ascii="Times New Roman" w:hAnsi="Times New Roman" w:cs="Times New Roman"/>
          <w:spacing w:val="-8"/>
        </w:rPr>
      </w:pPr>
      <w:r w:rsidRPr="00851B26">
        <w:rPr>
          <w:rFonts w:ascii="Times New Roman" w:hAnsi="Times New Roman" w:cs="Times New Roman"/>
        </w:rPr>
        <w:t>Výsledok skúšky sa klasifikuje takto: „prospel“ alebo „neprospel“. Žiadateľ prospel, ak ho týmto spôsobom ohodnotili zo všetkých skupín predmetov. Žiadateľ na skúške neprospel, ak ho týmto spôsobom ohodnotili hoci len z jednej skupiny predmetov.</w:t>
      </w:r>
    </w:p>
    <w:p w:rsidR="00AA3592" w:rsidRPr="00851B26" w:rsidP="00E17C28">
      <w:pPr>
        <w:pStyle w:val="odsek1"/>
        <w:tabs>
          <w:tab w:val="left" w:pos="709"/>
        </w:tabs>
        <w:rPr>
          <w:rFonts w:ascii="Times New Roman" w:hAnsi="Times New Roman" w:cs="Times New Roman"/>
          <w:spacing w:val="-8"/>
        </w:rPr>
      </w:pPr>
      <w:r w:rsidRPr="00851B26">
        <w:rPr>
          <w:rFonts w:ascii="Times New Roman" w:hAnsi="Times New Roman" w:cs="Times New Roman"/>
        </w:rPr>
        <w:t>O výsledku a priebehu skúšky sa urobí zápis, ktorý obsahuje aj vyhodnotenie vedomostí žiadateľa z jednotlivých skupín predmetov. Zápis podpíše predseda, ostatní členovia komisie a zapisovateľ.</w:t>
      </w:r>
    </w:p>
    <w:p w:rsidR="00AA3592" w:rsidRPr="00851B26" w:rsidP="00E17C28">
      <w:pPr>
        <w:pStyle w:val="odsek1"/>
        <w:tabs>
          <w:tab w:val="left" w:pos="709"/>
        </w:tabs>
        <w:rPr>
          <w:rFonts w:ascii="Times New Roman" w:hAnsi="Times New Roman" w:cs="Times New Roman"/>
          <w:spacing w:val="-8"/>
        </w:rPr>
      </w:pPr>
      <w:r w:rsidRPr="00851B26">
        <w:rPr>
          <w:rFonts w:ascii="Times New Roman" w:hAnsi="Times New Roman" w:cs="Times New Roman"/>
        </w:rPr>
        <w:t>Ak žiadateľ neprospel najviac z dvoch skupín predmetov, skúšobná komisia môže povoliť opakovanie len z dvoch predmetov, z ktorých žiadateľ neprospel, a</w:t>
      </w:r>
      <w:r w:rsidRPr="00851B26" w:rsidR="00851B26">
        <w:rPr>
          <w:rFonts w:ascii="Times New Roman" w:hAnsi="Times New Roman" w:cs="Times New Roman"/>
        </w:rPr>
        <w:t> </w:t>
      </w:r>
      <w:r w:rsidRPr="00851B26">
        <w:rPr>
          <w:rFonts w:ascii="Times New Roman" w:hAnsi="Times New Roman" w:cs="Times New Roman"/>
        </w:rPr>
        <w:t>to</w:t>
      </w:r>
      <w:r w:rsidRPr="00851B26" w:rsidR="00851B26">
        <w:rPr>
          <w:rFonts w:ascii="Times New Roman" w:hAnsi="Times New Roman" w:cs="Times New Roman"/>
        </w:rPr>
        <w:t xml:space="preserve"> </w:t>
      </w:r>
      <w:r w:rsidRPr="00851B26">
        <w:rPr>
          <w:rFonts w:ascii="Times New Roman" w:hAnsi="Times New Roman" w:cs="Times New Roman"/>
        </w:rPr>
        <w:t>v budúcom skúšobnom termíne.</w:t>
      </w:r>
    </w:p>
    <w:p w:rsidR="00AA3592" w:rsidRPr="00851B26" w:rsidP="00E17C28">
      <w:pPr>
        <w:pStyle w:val="odsek1"/>
        <w:tabs>
          <w:tab w:val="left" w:pos="709"/>
        </w:tabs>
        <w:rPr>
          <w:rFonts w:ascii="Times New Roman" w:hAnsi="Times New Roman" w:cs="Times New Roman"/>
          <w:spacing w:val="-9"/>
        </w:rPr>
      </w:pPr>
      <w:r w:rsidRPr="00851B26">
        <w:rPr>
          <w:rFonts w:ascii="Times New Roman" w:hAnsi="Times New Roman" w:cs="Times New Roman"/>
        </w:rPr>
        <w:t>Predseda skúšobnej komisie alebo jeho zástupca oznámi výsledok vyššej skúšky verejne žiadateľom. Rozhodnutie komisie o výsledku je konečné.</w:t>
      </w:r>
    </w:p>
    <w:p w:rsidR="00AA3592" w:rsidRPr="00851B26" w:rsidP="00EE650C">
      <w:pPr>
        <w:pStyle w:val="a"/>
        <w:tabs>
          <w:tab w:val="clear" w:pos="227"/>
        </w:tabs>
        <w:rPr>
          <w:rFonts w:ascii="Times New Roman" w:hAnsi="Times New Roman" w:cs="Times New Roman"/>
        </w:rPr>
      </w:pPr>
    </w:p>
    <w:p w:rsidR="00E17C28" w:rsidRPr="00E17C28" w:rsidP="00B81F38">
      <w:pPr>
        <w:numPr>
          <w:ilvl w:val="0"/>
          <w:numId w:val="43"/>
        </w:numPr>
        <w:tabs>
          <w:tab w:val="clear" w:pos="709"/>
        </w:tabs>
        <w:rPr>
          <w:rFonts w:ascii="Times New Roman" w:hAnsi="Times New Roman" w:cs="Times New Roman"/>
          <w:spacing w:val="-5"/>
        </w:rPr>
      </w:pPr>
      <w:r w:rsidRPr="00851B26" w:rsidR="00AA3592">
        <w:rPr>
          <w:rFonts w:ascii="Times New Roman" w:hAnsi="Times New Roman" w:cs="Times New Roman"/>
        </w:rPr>
        <w:t>Prehľad o výsledku skúšok zašle krajský lesný úrad na ministerstvo.</w:t>
      </w:r>
    </w:p>
    <w:p w:rsidR="00AA3592" w:rsidRPr="00851B26" w:rsidP="00B81F38">
      <w:pPr>
        <w:numPr>
          <w:ilvl w:val="0"/>
          <w:numId w:val="43"/>
        </w:numPr>
        <w:tabs>
          <w:tab w:val="clear" w:pos="709"/>
        </w:tabs>
        <w:rPr>
          <w:rFonts w:ascii="Times New Roman" w:hAnsi="Times New Roman" w:cs="Times New Roman"/>
          <w:spacing w:val="-5"/>
        </w:rPr>
      </w:pPr>
      <w:r w:rsidRPr="00851B26">
        <w:rPr>
          <w:rFonts w:ascii="Times New Roman" w:hAnsi="Times New Roman" w:cs="Times New Roman"/>
        </w:rPr>
        <w:t>Krajský lesný úrad vedie evidenciu o osobách, ktoré vyššiu skúšku zložili.</w:t>
      </w:r>
    </w:p>
    <w:p w:rsidR="00AA3592" w:rsidRPr="00851B26" w:rsidP="00EE650C">
      <w:pPr>
        <w:pStyle w:val="a"/>
        <w:tabs>
          <w:tab w:val="clear" w:pos="227"/>
        </w:tabs>
        <w:rPr>
          <w:rFonts w:ascii="Times New Roman" w:hAnsi="Times New Roman" w:cs="Times New Roman"/>
        </w:rPr>
      </w:pPr>
    </w:p>
    <w:p w:rsidR="00E17C28" w:rsidP="00B81F38">
      <w:pPr>
        <w:numPr>
          <w:ilvl w:val="0"/>
          <w:numId w:val="42"/>
        </w:numPr>
        <w:tabs>
          <w:tab w:val="clear" w:pos="709"/>
        </w:tabs>
        <w:rPr>
          <w:rFonts w:ascii="Times New Roman" w:hAnsi="Times New Roman" w:cs="Times New Roman"/>
        </w:rPr>
      </w:pPr>
      <w:r w:rsidRPr="00851B26" w:rsidR="00AA3592">
        <w:rPr>
          <w:rFonts w:ascii="Times New Roman" w:hAnsi="Times New Roman" w:cs="Times New Roman"/>
        </w:rPr>
        <w:t>Žiadatelia dostanú o vykonanej vyššej skúške vysvedčenie s výsledkom vyššej skúšky.</w:t>
      </w:r>
    </w:p>
    <w:p w:rsidR="00AA3592" w:rsidRPr="00851B26" w:rsidP="00B81F38">
      <w:pPr>
        <w:numPr>
          <w:ilvl w:val="0"/>
          <w:numId w:val="42"/>
        </w:numPr>
        <w:tabs>
          <w:tab w:val="clear" w:pos="709"/>
        </w:tabs>
        <w:rPr>
          <w:rFonts w:ascii="Times New Roman" w:hAnsi="Times New Roman" w:cs="Times New Roman"/>
        </w:rPr>
      </w:pPr>
      <w:r w:rsidRPr="00851B26">
        <w:rPr>
          <w:rFonts w:ascii="Times New Roman" w:hAnsi="Times New Roman" w:cs="Times New Roman"/>
        </w:rPr>
        <w:t>Vysvedčenie o vyššej skúške musí podpísať predseda skúšobnej komisie a ostatní členovia komisie a opatriť pečiatkou krajského lesného úradu.</w:t>
      </w:r>
    </w:p>
    <w:p w:rsidR="00AA3592" w:rsidRPr="00851B26" w:rsidP="00EE650C">
      <w:pPr>
        <w:pStyle w:val="a"/>
        <w:tabs>
          <w:tab w:val="clear" w:pos="227"/>
        </w:tabs>
        <w:rPr>
          <w:rFonts w:ascii="Times New Roman" w:hAnsi="Times New Roman" w:cs="Times New Roman"/>
        </w:rPr>
      </w:pPr>
    </w:p>
    <w:p w:rsidR="00AA3592" w:rsidP="00AD7594">
      <w:pPr>
        <w:pStyle w:val="odsek"/>
        <w:rPr>
          <w:rFonts w:ascii="Times New Roman" w:hAnsi="Times New Roman" w:cs="Times New Roman"/>
          <w:b/>
          <w:bCs/>
        </w:rPr>
      </w:pPr>
      <w:r w:rsidRPr="00851B26">
        <w:rPr>
          <w:rFonts w:ascii="Times New Roman" w:hAnsi="Times New Roman" w:cs="Times New Roman"/>
        </w:rPr>
        <w:t>Ak žiadateľ pri vyššej skúške neobstál, môže ju opakovať až v najbližšom riadnom termíne, K žiadosti musí priložiť aj vysvedčenie o prvej vyššej skúške. Vyššiu skúšku možno opakovať najviac raz</w:t>
      </w:r>
      <w:r w:rsidRPr="00851B26">
        <w:rPr>
          <w:rFonts w:ascii="Times New Roman" w:hAnsi="Times New Roman" w:cs="Times New Roman"/>
          <w:b/>
          <w:bCs/>
        </w:rPr>
        <w:t>.</w:t>
      </w:r>
    </w:p>
    <w:p w:rsidR="007D045D" w:rsidP="007D045D">
      <w:pPr>
        <w:pStyle w:val="Heading2"/>
        <w:rPr>
          <w:rFonts w:ascii="Times New Roman" w:hAnsi="Times New Roman"/>
        </w:rPr>
      </w:pPr>
      <w:r>
        <w:rPr>
          <w:rFonts w:ascii="Times New Roman" w:hAnsi="Times New Roman"/>
        </w:rPr>
        <w:t>Čas lovu</w:t>
      </w:r>
    </w:p>
    <w:p w:rsidR="007D045D" w:rsidP="00EE650C">
      <w:pPr>
        <w:pStyle w:val="a"/>
        <w:tabs>
          <w:tab w:val="clear" w:pos="227"/>
        </w:tabs>
        <w:rPr>
          <w:rFonts w:ascii="Times New Roman" w:hAnsi="Times New Roman" w:cs="Times New Roman"/>
        </w:rPr>
      </w:pPr>
    </w:p>
    <w:p w:rsidR="007D045D" w:rsidP="00B81F38">
      <w:pPr>
        <w:numPr>
          <w:ilvl w:val="0"/>
          <w:numId w:val="82"/>
        </w:numPr>
        <w:tabs>
          <w:tab w:val="left" w:pos="0"/>
          <w:tab w:val="clear" w:pos="709"/>
        </w:tabs>
        <w:rPr>
          <w:rFonts w:ascii="Times New Roman" w:hAnsi="Times New Roman" w:cs="Times New Roman"/>
        </w:rPr>
      </w:pPr>
      <w:r>
        <w:rPr>
          <w:rFonts w:ascii="Times New Roman" w:hAnsi="Times New Roman" w:cs="Times New Roman"/>
        </w:rPr>
        <w:t>Čas lovu sa ustanovuje takto:</w:t>
      </w:r>
    </w:p>
    <w:p w:rsidR="007D045D" w:rsidP="007D045D">
      <w:pPr>
        <w:numPr>
          <w:ilvl w:val="0"/>
          <w:numId w:val="83"/>
        </w:numPr>
        <w:tabs>
          <w:tab w:val="left" w:pos="0"/>
        </w:tabs>
        <w:rPr>
          <w:rFonts w:ascii="Times New Roman" w:hAnsi="Times New Roman" w:cs="Times New Roman"/>
        </w:rPr>
      </w:pPr>
      <w:r>
        <w:rPr>
          <w:rFonts w:ascii="Times New Roman" w:hAnsi="Times New Roman" w:cs="Times New Roman"/>
        </w:rPr>
        <w:t>srstnatá zver</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zajac poľný od 1. novembra do 31. decembra, odchyt do 15. januára,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králik divý od 1. septembra do 31. decembra,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ondatra pižmová od 1. októbra do 15. apríla,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kuna lesná a kuna skalná od 1. decembra do konca februára,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jazvec lesný od 1. septembra do 30. novembra,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 xml:space="preserve">vlk dravý od 1. </w:t>
      </w:r>
      <w:r w:rsidR="009A6989">
        <w:rPr>
          <w:rFonts w:ascii="Times New Roman" w:hAnsi="Times New Roman" w:cs="Times New Roman"/>
        </w:rPr>
        <w:t>októbra</w:t>
      </w:r>
      <w:r>
        <w:rPr>
          <w:rFonts w:ascii="Times New Roman" w:hAnsi="Times New Roman" w:cs="Times New Roman"/>
        </w:rPr>
        <w:t xml:space="preserve"> do </w:t>
      </w:r>
      <w:r w:rsidR="009A6989">
        <w:rPr>
          <w:rFonts w:ascii="Times New Roman" w:hAnsi="Times New Roman" w:cs="Times New Roman"/>
        </w:rPr>
        <w:t>3</w:t>
      </w:r>
      <w:r>
        <w:rPr>
          <w:rFonts w:ascii="Times New Roman" w:hAnsi="Times New Roman" w:cs="Times New Roman"/>
        </w:rPr>
        <w:t>1. januára,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 xml:space="preserve">sviňa divá </w:t>
      </w:r>
      <w:r w:rsidR="001258A7">
        <w:rPr>
          <w:rFonts w:ascii="Times New Roman" w:hAnsi="Times New Roman" w:cs="Times New Roman"/>
        </w:rPr>
        <w:t xml:space="preserve">- </w:t>
      </w:r>
      <w:r>
        <w:rPr>
          <w:rFonts w:ascii="Times New Roman" w:hAnsi="Times New Roman" w:cs="Times New Roman"/>
        </w:rPr>
        <w:t xml:space="preserve">diviak, diviačica od 16. júla do 31. decembra, diviača </w:t>
      </w:r>
      <w:r w:rsidR="001258A7">
        <w:rPr>
          <w:rFonts w:ascii="Times New Roman" w:hAnsi="Times New Roman" w:cs="Times New Roman"/>
        </w:rPr>
        <w:t>a lanštiak po celý rok</w:t>
      </w:r>
      <w:r>
        <w:rPr>
          <w:rFonts w:ascii="Times New Roman" w:hAnsi="Times New Roman" w:cs="Times New Roman"/>
        </w:rPr>
        <w:t>,</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daniel škvrnitý od 1. septembra do 31. decembra,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jeleň európsky od 1</w:t>
      </w:r>
      <w:r w:rsidR="001258A7">
        <w:rPr>
          <w:rFonts w:ascii="Times New Roman" w:hAnsi="Times New Roman" w:cs="Times New Roman"/>
        </w:rPr>
        <w:t>6</w:t>
      </w:r>
      <w:r>
        <w:rPr>
          <w:rFonts w:ascii="Times New Roman" w:hAnsi="Times New Roman" w:cs="Times New Roman"/>
        </w:rPr>
        <w:t xml:space="preserve">. </w:t>
      </w:r>
      <w:r w:rsidR="001258A7">
        <w:rPr>
          <w:rFonts w:ascii="Times New Roman" w:hAnsi="Times New Roman" w:cs="Times New Roman"/>
        </w:rPr>
        <w:t>augusta</w:t>
      </w:r>
      <w:r>
        <w:rPr>
          <w:rFonts w:ascii="Times New Roman" w:hAnsi="Times New Roman" w:cs="Times New Roman"/>
        </w:rPr>
        <w:t xml:space="preserve"> do 31. decembra,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pasrnec bielochvostý od 1. septembra do 31. decembra,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srnec hôrny od 16. mája do 30. septembra, srna a srnča od 1. septembra do 30.</w:t>
      </w:r>
      <w:r w:rsidR="0033538D">
        <w:rPr>
          <w:rFonts w:ascii="Times New Roman" w:hAnsi="Times New Roman" w:cs="Times New Roman"/>
        </w:rPr>
        <w:t> </w:t>
      </w:r>
      <w:r>
        <w:rPr>
          <w:rFonts w:ascii="Times New Roman" w:hAnsi="Times New Roman" w:cs="Times New Roman"/>
        </w:rPr>
        <w:t>novembra,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muflón lesný od 1. septembra do 31. decembra, vo zverniciach od 1. augusta do 31.</w:t>
      </w:r>
      <w:r w:rsidR="0033538D">
        <w:rPr>
          <w:rFonts w:ascii="Times New Roman" w:hAnsi="Times New Roman" w:cs="Times New Roman"/>
        </w:rPr>
        <w:t> </w:t>
      </w:r>
      <w:r>
        <w:rPr>
          <w:rFonts w:ascii="Times New Roman" w:hAnsi="Times New Roman" w:cs="Times New Roman"/>
        </w:rPr>
        <w:t>januára,</w:t>
      </w:r>
    </w:p>
    <w:p w:rsidR="007D045D" w:rsidP="00B81F38">
      <w:pPr>
        <w:numPr>
          <w:ilvl w:val="0"/>
          <w:numId w:val="97"/>
        </w:numPr>
        <w:tabs>
          <w:tab w:val="clear" w:pos="1797"/>
        </w:tabs>
        <w:ind w:left="720"/>
        <w:rPr>
          <w:rFonts w:ascii="Times New Roman" w:hAnsi="Times New Roman" w:cs="Times New Roman"/>
        </w:rPr>
      </w:pPr>
      <w:r>
        <w:rPr>
          <w:rFonts w:ascii="Times New Roman" w:hAnsi="Times New Roman" w:cs="Times New Roman"/>
        </w:rPr>
        <w:t>šakal zlatý od 1. septembra do 31. januára</w:t>
      </w:r>
    </w:p>
    <w:p w:rsidR="007D045D" w:rsidP="007D045D">
      <w:pPr>
        <w:numPr>
          <w:ilvl w:val="0"/>
          <w:numId w:val="8"/>
        </w:numPr>
        <w:tabs>
          <w:tab w:val="left" w:pos="0"/>
        </w:tabs>
        <w:rPr>
          <w:rFonts w:ascii="Times New Roman" w:hAnsi="Times New Roman" w:cs="Times New Roman"/>
        </w:rPr>
      </w:pPr>
      <w:r>
        <w:rPr>
          <w:rFonts w:ascii="Times New Roman" w:hAnsi="Times New Roman" w:cs="Times New Roman"/>
        </w:rPr>
        <w:t>pernatá zver</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jariabok hôrny kohút od 1. októbra do 15. novembra,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morka divá kohút od 15. marca do 15. mája; obe pohlavia od 1. októbra do 31.</w:t>
      </w:r>
      <w:r w:rsidR="001258A7">
        <w:rPr>
          <w:rFonts w:ascii="Times New Roman" w:hAnsi="Times New Roman" w:cs="Times New Roman"/>
        </w:rPr>
        <w:t> </w:t>
      </w:r>
      <w:r>
        <w:rPr>
          <w:rFonts w:ascii="Times New Roman" w:hAnsi="Times New Roman" w:cs="Times New Roman"/>
        </w:rPr>
        <w:t>decembra,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bažant poľovný kohút od 1. novembra do 31. decembra, v bažantniciach </w:t>
      </w:r>
      <w:r w:rsidR="001258A7">
        <w:rPr>
          <w:rFonts w:ascii="Times New Roman" w:hAnsi="Times New Roman" w:cs="Times New Roman"/>
        </w:rPr>
        <w:t xml:space="preserve">od 1. októbra </w:t>
      </w:r>
      <w:r>
        <w:rPr>
          <w:rFonts w:ascii="Times New Roman" w:hAnsi="Times New Roman" w:cs="Times New Roman"/>
        </w:rPr>
        <w:t xml:space="preserve">do </w:t>
      </w:r>
      <w:r w:rsidR="001258A7">
        <w:rPr>
          <w:rFonts w:ascii="Times New Roman" w:hAnsi="Times New Roman" w:cs="Times New Roman"/>
        </w:rPr>
        <w:t>28.</w:t>
      </w:r>
      <w:r>
        <w:rPr>
          <w:rFonts w:ascii="Times New Roman" w:hAnsi="Times New Roman" w:cs="Times New Roman"/>
        </w:rPr>
        <w:t xml:space="preserve"> februára,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bažant kráľovský kohút od 1. </w:t>
      </w:r>
      <w:r w:rsidR="001258A7">
        <w:rPr>
          <w:rFonts w:ascii="Times New Roman" w:hAnsi="Times New Roman" w:cs="Times New Roman"/>
        </w:rPr>
        <w:t>októbra</w:t>
      </w:r>
      <w:r>
        <w:rPr>
          <w:rFonts w:ascii="Times New Roman" w:hAnsi="Times New Roman" w:cs="Times New Roman"/>
        </w:rPr>
        <w:t xml:space="preserve"> do 31. decembra, v bažantniciach do </w:t>
      </w:r>
      <w:r w:rsidR="001258A7">
        <w:rPr>
          <w:rFonts w:ascii="Times New Roman" w:hAnsi="Times New Roman" w:cs="Times New Roman"/>
        </w:rPr>
        <w:t>28. </w:t>
      </w:r>
      <w:r>
        <w:rPr>
          <w:rFonts w:ascii="Times New Roman" w:hAnsi="Times New Roman" w:cs="Times New Roman"/>
        </w:rPr>
        <w:t>februára,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jarabica poľná od 16. septembra do 15. októbra</w:t>
      </w:r>
      <w:r w:rsidRPr="00E17C28">
        <w:rPr>
          <w:rFonts w:ascii="Times New Roman" w:hAnsi="Times New Roman" w:cs="Times New Roman"/>
          <w:lang w:val="it-IT"/>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kuropta horská od 16. septembra do 31. decembra,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holub hrivnák od 1. augusta do 31. októbra,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hrdlička záhradná od 1. augusta do 31. decembra,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lyska čierna od 1. októbra do 16. januára,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sluka lesná od 16. marca do 30. apríla,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hus divá, hus poľná a hus bieločelá od 16. októbra do </w:t>
      </w:r>
      <w:r w:rsidR="0033538D">
        <w:rPr>
          <w:rFonts w:ascii="Times New Roman" w:hAnsi="Times New Roman" w:cs="Times New Roman"/>
        </w:rPr>
        <w:t>31</w:t>
      </w:r>
      <w:r>
        <w:rPr>
          <w:rFonts w:ascii="Times New Roman" w:hAnsi="Times New Roman" w:cs="Times New Roman"/>
        </w:rPr>
        <w:t>. januára,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kačica divá od 1</w:t>
      </w:r>
      <w:r w:rsidR="0033538D">
        <w:rPr>
          <w:rFonts w:ascii="Times New Roman" w:hAnsi="Times New Roman" w:cs="Times New Roman"/>
        </w:rPr>
        <w:t>5</w:t>
      </w:r>
      <w:r>
        <w:rPr>
          <w:rFonts w:ascii="Times New Roman" w:hAnsi="Times New Roman" w:cs="Times New Roman"/>
        </w:rPr>
        <w:t xml:space="preserve">. </w:t>
      </w:r>
      <w:r w:rsidR="0033538D">
        <w:rPr>
          <w:rFonts w:ascii="Times New Roman" w:hAnsi="Times New Roman" w:cs="Times New Roman"/>
        </w:rPr>
        <w:t>augusta</w:t>
      </w:r>
      <w:r>
        <w:rPr>
          <w:rFonts w:ascii="Times New Roman" w:hAnsi="Times New Roman" w:cs="Times New Roman"/>
        </w:rPr>
        <w:t xml:space="preserve"> do </w:t>
      </w:r>
      <w:r w:rsidR="0033538D">
        <w:rPr>
          <w:rFonts w:ascii="Times New Roman" w:hAnsi="Times New Roman" w:cs="Times New Roman"/>
        </w:rPr>
        <w:t>31</w:t>
      </w:r>
      <w:r>
        <w:rPr>
          <w:rFonts w:ascii="Times New Roman" w:hAnsi="Times New Roman" w:cs="Times New Roman"/>
        </w:rPr>
        <w:t>. januára,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kačica hvízdavá </w:t>
      </w:r>
      <w:r w:rsidR="0033538D">
        <w:rPr>
          <w:rFonts w:ascii="Times New Roman" w:hAnsi="Times New Roman" w:cs="Times New Roman"/>
        </w:rPr>
        <w:t>od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kačica chripľavá </w:t>
      </w:r>
      <w:r w:rsidR="0033538D">
        <w:rPr>
          <w:rFonts w:ascii="Times New Roman" w:hAnsi="Times New Roman" w:cs="Times New Roman"/>
        </w:rPr>
        <w:t>od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kačica chrapkavá </w:t>
      </w:r>
      <w:r w:rsidR="0033538D">
        <w:rPr>
          <w:rFonts w:ascii="Times New Roman" w:hAnsi="Times New Roman" w:cs="Times New Roman"/>
        </w:rPr>
        <w:t>od 15. augusta do 31. januára</w:t>
      </w:r>
      <w:r w:rsidRPr="009E0A7B">
        <w:rPr>
          <w:rFonts w:ascii="Times New Roman" w:hAnsi="Times New Roman" w:cs="Times New Roman"/>
          <w:lang w:val="en-US"/>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kačica ostrochvostá </w:t>
      </w:r>
      <w:r w:rsidR="0033538D">
        <w:rPr>
          <w:rFonts w:ascii="Times New Roman" w:hAnsi="Times New Roman" w:cs="Times New Roman"/>
        </w:rPr>
        <w:t>od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kačica chrapľavá od</w:t>
      </w:r>
      <w:r w:rsidR="0033538D">
        <w:rPr>
          <w:rFonts w:ascii="Times New Roman" w:hAnsi="Times New Roman" w:cs="Times New Roman"/>
        </w:rPr>
        <w:t xml:space="preserve">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kačica lyžičiarka </w:t>
      </w:r>
      <w:r w:rsidR="0033538D">
        <w:rPr>
          <w:rFonts w:ascii="Times New Roman" w:hAnsi="Times New Roman" w:cs="Times New Roman"/>
        </w:rPr>
        <w:t>od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chochlačka sivá </w:t>
      </w:r>
      <w:r w:rsidR="0033538D">
        <w:rPr>
          <w:rFonts w:ascii="Times New Roman" w:hAnsi="Times New Roman" w:cs="Times New Roman"/>
        </w:rPr>
        <w:t>od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chochlačka vrkočatá </w:t>
      </w:r>
      <w:r w:rsidR="0033538D">
        <w:rPr>
          <w:rFonts w:ascii="Times New Roman" w:hAnsi="Times New Roman" w:cs="Times New Roman"/>
        </w:rPr>
        <w:t>od 15. augusta do 31. januára</w:t>
      </w:r>
      <w:r>
        <w:rPr>
          <w:rFonts w:ascii="Times New Roman" w:hAnsi="Times New Roman" w:cs="Times New Roman"/>
        </w:rPr>
        <w:t>,</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havran čierny od 1. augusta do </w:t>
      </w:r>
      <w:r w:rsidR="0033538D">
        <w:rPr>
          <w:rFonts w:ascii="Times New Roman" w:hAnsi="Times New Roman" w:cs="Times New Roman"/>
        </w:rPr>
        <w:t>28. </w:t>
      </w:r>
      <w:r>
        <w:rPr>
          <w:rFonts w:ascii="Times New Roman" w:hAnsi="Times New Roman" w:cs="Times New Roman"/>
        </w:rPr>
        <w:t>februára,</w:t>
      </w:r>
    </w:p>
    <w:p w:rsidR="007D045D" w:rsidRPr="009E0A7B" w:rsidP="00B81F38">
      <w:pPr>
        <w:numPr>
          <w:ilvl w:val="0"/>
          <w:numId w:val="98"/>
        </w:numPr>
        <w:tabs>
          <w:tab w:val="clear" w:pos="1797"/>
        </w:tabs>
        <w:ind w:left="720"/>
        <w:rPr>
          <w:rFonts w:ascii="Times New Roman" w:hAnsi="Times New Roman" w:cs="Times New Roman"/>
        </w:rPr>
      </w:pPr>
      <w:r>
        <w:rPr>
          <w:rFonts w:ascii="Times New Roman" w:hAnsi="Times New Roman" w:cs="Times New Roman"/>
        </w:rPr>
        <w:t xml:space="preserve">sojka škriekavá od 1. augusta do </w:t>
      </w:r>
      <w:r w:rsidR="0033538D">
        <w:rPr>
          <w:rFonts w:ascii="Times New Roman" w:hAnsi="Times New Roman" w:cs="Times New Roman"/>
        </w:rPr>
        <w:t>28. </w:t>
      </w:r>
      <w:r>
        <w:rPr>
          <w:rFonts w:ascii="Times New Roman" w:hAnsi="Times New Roman" w:cs="Times New Roman"/>
        </w:rPr>
        <w:t>februára.</w:t>
      </w:r>
    </w:p>
    <w:p w:rsidR="007D045D" w:rsidRPr="009E0A7B" w:rsidP="00E17C28">
      <w:pPr>
        <w:pStyle w:val="odsek1"/>
        <w:tabs>
          <w:tab w:val="left" w:pos="709"/>
        </w:tabs>
        <w:rPr>
          <w:rFonts w:ascii="Times New Roman" w:hAnsi="Times New Roman" w:cs="Times New Roman"/>
        </w:rPr>
      </w:pPr>
      <w:r w:rsidR="00A924C0">
        <w:rPr>
          <w:rFonts w:ascii="Times New Roman" w:hAnsi="Times New Roman" w:cs="Times New Roman"/>
        </w:rPr>
        <w:br w:type="page"/>
      </w:r>
      <w:r>
        <w:rPr>
          <w:rFonts w:ascii="Times New Roman" w:hAnsi="Times New Roman" w:cs="Times New Roman"/>
        </w:rPr>
        <w:t>Ak pripadne prvý alebo posledný deň zákazu lovu na sobotu alebo na deň pracovného pokoja</w:t>
      </w:r>
      <w:r>
        <w:rPr>
          <w:rStyle w:val="FootnoteReference"/>
          <w:rFonts w:ascii="Times New Roman" w:hAnsi="Times New Roman" w:cs="Times New Roman"/>
          <w:rtl w:val="0"/>
        </w:rPr>
        <w:footnoteReference w:id="4"/>
      </w:r>
      <w:r>
        <w:rPr>
          <w:rFonts w:ascii="Times New Roman" w:hAnsi="Times New Roman" w:cs="Times New Roman"/>
        </w:rPr>
        <w:t>), možno loviť aj v tento deň.</w:t>
      </w:r>
    </w:p>
    <w:p w:rsidR="007D045D" w:rsidRPr="00F92C6C" w:rsidP="00E17C28">
      <w:pPr>
        <w:pStyle w:val="odsek1"/>
        <w:tabs>
          <w:tab w:val="left" w:pos="709"/>
        </w:tabs>
        <w:rPr>
          <w:rFonts w:ascii="Times New Roman" w:hAnsi="Times New Roman" w:cs="Times New Roman"/>
        </w:rPr>
      </w:pPr>
      <w:r>
        <w:rPr>
          <w:rFonts w:ascii="Times New Roman" w:hAnsi="Times New Roman" w:cs="Times New Roman"/>
        </w:rPr>
        <w:t>Vo zverniciach možno lov zveri, na ktorej chov zvernica slúži, vykonávať aj od 1. januára do 31. januára.</w:t>
      </w:r>
    </w:p>
    <w:p w:rsidR="007D045D" w:rsidRPr="00F92C6C" w:rsidP="00EE650C">
      <w:pPr>
        <w:pStyle w:val="a"/>
        <w:tabs>
          <w:tab w:val="clear" w:pos="227"/>
        </w:tabs>
        <w:rPr>
          <w:rFonts w:ascii="Times New Roman" w:hAnsi="Times New Roman" w:cs="Times New Roman"/>
        </w:rPr>
      </w:pPr>
    </w:p>
    <w:p w:rsidR="007D045D" w:rsidP="0033538D">
      <w:pPr>
        <w:numPr>
          <w:ilvl w:val="0"/>
          <w:numId w:val="93"/>
        </w:numPr>
        <w:tabs>
          <w:tab w:val="left" w:pos="709"/>
        </w:tabs>
        <w:rPr>
          <w:rFonts w:ascii="Times New Roman" w:hAnsi="Times New Roman" w:cs="Times New Roman"/>
        </w:rPr>
      </w:pPr>
      <w:r>
        <w:rPr>
          <w:rFonts w:ascii="Times New Roman" w:hAnsi="Times New Roman" w:cs="Times New Roman"/>
        </w:rPr>
        <w:t>V samostatných a uznaných bažantniciach možno loviť po celý rok kunu lesnú a kunu skalnú, jazveca lesného, myšiaka lesného a myšiaka severského - len chytanie do košov, jastraba lesného - len chytanie do košov, sojku škriekavú, havrana čierneho, čajku smejivú.</w:t>
      </w:r>
    </w:p>
    <w:p w:rsidR="007D045D" w:rsidP="00E17C28">
      <w:pPr>
        <w:pStyle w:val="odsek1"/>
        <w:tabs>
          <w:tab w:val="left" w:pos="709"/>
        </w:tabs>
        <w:rPr>
          <w:rFonts w:ascii="Times New Roman" w:hAnsi="Times New Roman" w:cs="Times New Roman"/>
        </w:rPr>
      </w:pPr>
      <w:r>
        <w:rPr>
          <w:rFonts w:ascii="Times New Roman" w:hAnsi="Times New Roman" w:cs="Times New Roman"/>
        </w:rPr>
        <w:t>Na plôdikových rybníkoch a rybníkoch s chovom násadových rýb možno loviť čajku smejivú po celý rok a na ostatných rybníkoch od 1. augusta do 30. novembra.</w:t>
      </w:r>
    </w:p>
    <w:p w:rsidR="007D045D" w:rsidP="00E17C28">
      <w:pPr>
        <w:pStyle w:val="odsek1"/>
        <w:tabs>
          <w:tab w:val="left" w:pos="709"/>
        </w:tabs>
        <w:rPr>
          <w:rFonts w:ascii="Times New Roman" w:hAnsi="Times New Roman" w:cs="Times New Roman"/>
        </w:rPr>
      </w:pPr>
      <w:r>
        <w:rPr>
          <w:rFonts w:ascii="Times New Roman" w:hAnsi="Times New Roman" w:cs="Times New Roman"/>
        </w:rPr>
        <w:t>V</w:t>
      </w:r>
      <w:r w:rsidR="0033538D">
        <w:rPr>
          <w:rFonts w:ascii="Times New Roman" w:hAnsi="Times New Roman" w:cs="Times New Roman"/>
        </w:rPr>
        <w:t> </w:t>
      </w:r>
      <w:r>
        <w:rPr>
          <w:rFonts w:ascii="Times New Roman" w:hAnsi="Times New Roman" w:cs="Times New Roman"/>
        </w:rPr>
        <w:t>lokalitách</w:t>
      </w:r>
      <w:r w:rsidR="0033538D">
        <w:rPr>
          <w:rFonts w:ascii="Times New Roman" w:hAnsi="Times New Roman" w:cs="Times New Roman"/>
        </w:rPr>
        <w:t xml:space="preserve"> </w:t>
      </w:r>
      <w:r>
        <w:rPr>
          <w:rFonts w:ascii="Times New Roman" w:hAnsi="Times New Roman" w:cs="Times New Roman"/>
        </w:rPr>
        <w:t>tetrova hoľniaka a tetrova hlucháňa možno loviť po celý rok sojku škriekavú, kunu skalnú, kunu lesnú a chytať jastraba lesného.</w:t>
      </w:r>
    </w:p>
    <w:p w:rsidR="0033538D" w:rsidP="00E17C28">
      <w:pPr>
        <w:pStyle w:val="odsek1"/>
        <w:tabs>
          <w:tab w:val="left" w:pos="709"/>
        </w:tabs>
        <w:rPr>
          <w:rFonts w:ascii="Times New Roman" w:hAnsi="Times New Roman" w:cs="Times New Roman"/>
        </w:rPr>
      </w:pPr>
      <w:r w:rsidR="007D045D">
        <w:rPr>
          <w:rFonts w:ascii="Times New Roman" w:hAnsi="Times New Roman" w:cs="Times New Roman"/>
        </w:rPr>
        <w:t>Loviť sliepku bažanta poľovného možno len v bažantniciach, kde sa vypúšťali umelo odchované bažantie kurčatá alebo dospelé jedince - sliepky; loviť ju možno od 1.</w:t>
      </w:r>
      <w:r>
        <w:rPr>
          <w:rFonts w:ascii="Times New Roman" w:hAnsi="Times New Roman" w:cs="Times New Roman"/>
        </w:rPr>
        <w:t> </w:t>
      </w:r>
      <w:r w:rsidR="007D045D">
        <w:rPr>
          <w:rFonts w:ascii="Times New Roman" w:hAnsi="Times New Roman" w:cs="Times New Roman"/>
        </w:rPr>
        <w:t xml:space="preserve">novembra do </w:t>
      </w:r>
      <w:r>
        <w:rPr>
          <w:rFonts w:ascii="Times New Roman" w:hAnsi="Times New Roman" w:cs="Times New Roman"/>
        </w:rPr>
        <w:t>28. </w:t>
      </w:r>
      <w:r w:rsidR="007D045D">
        <w:rPr>
          <w:rFonts w:ascii="Times New Roman" w:hAnsi="Times New Roman" w:cs="Times New Roman"/>
        </w:rPr>
        <w:t>februára.</w:t>
      </w:r>
    </w:p>
    <w:p w:rsidR="006570A1" w:rsidP="00E17C28">
      <w:pPr>
        <w:pStyle w:val="odsek1"/>
        <w:tabs>
          <w:tab w:val="left" w:pos="709"/>
        </w:tabs>
        <w:rPr>
          <w:rFonts w:ascii="Times New Roman" w:hAnsi="Times New Roman" w:cs="Times New Roman"/>
        </w:rPr>
      </w:pPr>
      <w:r>
        <w:rPr>
          <w:rFonts w:ascii="Times New Roman" w:hAnsi="Times New Roman" w:cs="Times New Roman"/>
        </w:rPr>
        <w:t xml:space="preserve">V poľovných oblastiach s lovom malej zveri možno loviť diviaka lanštiaka a diviača po celý rok, diviačicu </w:t>
      </w:r>
    </w:p>
    <w:p w:rsidR="00F9323D" w:rsidP="0033538D">
      <w:pPr>
        <w:pStyle w:val="Heading1"/>
        <w:rPr>
          <w:rFonts w:ascii="Times New Roman" w:hAnsi="Times New Roman"/>
        </w:rPr>
      </w:pPr>
      <w:r>
        <w:rPr>
          <w:rFonts w:ascii="Times New Roman" w:hAnsi="Times New Roman"/>
        </w:rPr>
        <w:t>Poľovne upotrebiteľné psy</w:t>
      </w:r>
    </w:p>
    <w:p w:rsidR="00F9323D" w:rsidRPr="00F9323D" w:rsidP="00F9323D">
      <w:pPr>
        <w:pStyle w:val="a"/>
        <w:tabs>
          <w:tab w:val="clear" w:pos="227"/>
        </w:tabs>
        <w:rPr>
          <w:rFonts w:ascii="Times New Roman" w:hAnsi="Times New Roman" w:cs="Times New Roman"/>
        </w:rPr>
      </w:pPr>
    </w:p>
    <w:p w:rsidR="00F9323D" w:rsidRPr="00F50A4C" w:rsidP="0097353B">
      <w:pPr>
        <w:pStyle w:val="odsek1"/>
        <w:numPr>
          <w:numId w:val="112"/>
        </w:numPr>
        <w:tabs>
          <w:tab w:val="left" w:pos="709"/>
        </w:tabs>
        <w:rPr>
          <w:rFonts w:ascii="Times New Roman" w:hAnsi="Times New Roman" w:cs="Times New Roman"/>
        </w:rPr>
      </w:pPr>
      <w:r w:rsidRPr="00F50A4C">
        <w:rPr>
          <w:rFonts w:ascii="Times New Roman" w:hAnsi="Times New Roman" w:cs="Times New Roman"/>
        </w:rPr>
        <w:t>V záujme zabezpečenia riadneho poľovníckeho hospodárenia, lovu zveri, dohľadania postrieľanej zveri, zamedzenia znehodnotenia diviny, záchrany zveri a vajec v čase zberu poľnohospodárskych plodín a živelných udalostí, a ochrany zveri proti predátorom sa ustanovujú nasledovné druhy skúšok pre získanie kvalifikácie poľovnej upo</w:t>
      </w:r>
      <w:r>
        <w:rPr>
          <w:rFonts w:ascii="Times New Roman" w:hAnsi="Times New Roman" w:cs="Times New Roman"/>
        </w:rPr>
        <w:t>trebiteľnosti psov</w:t>
      </w:r>
      <w:r w:rsidR="00120825">
        <w:rPr>
          <w:rFonts w:ascii="Times New Roman" w:hAnsi="Times New Roman" w:cs="Times New Roman"/>
        </w:rPr>
        <w:t xml:space="preserve"> príloha č. 34</w:t>
      </w:r>
      <w:r>
        <w:rPr>
          <w:rFonts w:ascii="Times New Roman" w:hAnsi="Times New Roman" w:cs="Times New Roman"/>
        </w:rPr>
        <w:t>.</w:t>
      </w:r>
    </w:p>
    <w:p w:rsidR="00F9323D" w:rsidRPr="00F50A4C" w:rsidP="0097353B">
      <w:pPr>
        <w:pStyle w:val="odsek1"/>
        <w:tabs>
          <w:tab w:val="left" w:pos="709"/>
        </w:tabs>
        <w:rPr>
          <w:rFonts w:ascii="Times New Roman" w:hAnsi="Times New Roman" w:cs="Times New Roman"/>
        </w:rPr>
      </w:pPr>
      <w:r w:rsidRPr="00F50A4C">
        <w:rPr>
          <w:rFonts w:ascii="Times New Roman" w:hAnsi="Times New Roman" w:cs="Times New Roman"/>
        </w:rPr>
        <w:t>Na skúškach poľovnej upotrebiteľnosti preukazuje pes vlastnosti a schopnosti pracovať pri užívaní poľovného revíru.</w:t>
      </w:r>
    </w:p>
    <w:p w:rsidR="00F9323D" w:rsidRPr="00F50A4C" w:rsidP="0097353B">
      <w:pPr>
        <w:pStyle w:val="odsek1"/>
        <w:tabs>
          <w:tab w:val="left" w:pos="709"/>
        </w:tabs>
        <w:rPr>
          <w:rFonts w:ascii="Times New Roman" w:hAnsi="Times New Roman" w:cs="Times New Roman"/>
        </w:rPr>
      </w:pPr>
      <w:r w:rsidRPr="00F50A4C">
        <w:rPr>
          <w:rFonts w:ascii="Times New Roman" w:hAnsi="Times New Roman" w:cs="Times New Roman"/>
        </w:rPr>
        <w:t>Skúšky poľovnej upotrebiteľnosti organizuje a vykonáva komora podľa všeobecných zásad ,ktoré vydá v skúšobnom poriadku pre skúšky poľovných psov.</w:t>
      </w:r>
    </w:p>
    <w:p w:rsidR="00F9323D" w:rsidRPr="00F50A4C" w:rsidP="0097353B">
      <w:pPr>
        <w:pStyle w:val="odsek1"/>
        <w:tabs>
          <w:tab w:val="left" w:pos="709"/>
        </w:tabs>
        <w:rPr>
          <w:rFonts w:ascii="Times New Roman" w:hAnsi="Times New Roman" w:cs="Times New Roman"/>
        </w:rPr>
      </w:pPr>
      <w:r w:rsidRPr="00F50A4C">
        <w:rPr>
          <w:rFonts w:ascii="Times New Roman" w:hAnsi="Times New Roman" w:cs="Times New Roman"/>
        </w:rPr>
        <w:t>Výcvik, skúšky a iné kynologické podujatia sa neposudzujú ako užívanie poľovného revíru v zmysle §  záko</w:t>
      </w:r>
      <w:r>
        <w:rPr>
          <w:rFonts w:ascii="Times New Roman" w:hAnsi="Times New Roman" w:cs="Times New Roman"/>
        </w:rPr>
        <w:t>na.</w:t>
      </w:r>
    </w:p>
    <w:p w:rsidR="00F9323D" w:rsidRPr="00F50A4C" w:rsidP="0097353B">
      <w:pPr>
        <w:pStyle w:val="odsek1"/>
        <w:tabs>
          <w:tab w:val="left" w:pos="709"/>
        </w:tabs>
        <w:rPr>
          <w:rFonts w:ascii="Times New Roman" w:hAnsi="Times New Roman" w:cs="Times New Roman"/>
        </w:rPr>
      </w:pPr>
      <w:r w:rsidRPr="00F50A4C">
        <w:rPr>
          <w:rFonts w:ascii="Times New Roman" w:hAnsi="Times New Roman" w:cs="Times New Roman"/>
        </w:rPr>
        <w:t>Pri jednotlivých druhoch skúšok podľa skupín plemien sa postupuje podľa skúšobných poriadkov pre skúšky:</w:t>
      </w:r>
    </w:p>
    <w:p w:rsidR="00F9323D" w:rsidRPr="00F50A4C" w:rsidP="0097353B">
      <w:pPr>
        <w:pStyle w:val="adda"/>
        <w:numPr>
          <w:numId w:val="113"/>
        </w:numPr>
        <w:tabs>
          <w:tab w:val="left" w:pos="0"/>
        </w:tabs>
        <w:rPr>
          <w:rFonts w:ascii="Times New Roman" w:hAnsi="Times New Roman" w:cs="Times New Roman"/>
        </w:rPr>
      </w:pPr>
      <w:r w:rsidR="00120825">
        <w:rPr>
          <w:rFonts w:ascii="Times New Roman" w:hAnsi="Times New Roman" w:cs="Times New Roman"/>
        </w:rPr>
        <w:t>stavačov,</w:t>
      </w:r>
    </w:p>
    <w:p w:rsidR="00F9323D" w:rsidRPr="00F50A4C" w:rsidP="0097353B">
      <w:pPr>
        <w:pStyle w:val="adda"/>
        <w:numPr>
          <w:numId w:val="113"/>
        </w:numPr>
        <w:tabs>
          <w:tab w:val="left" w:pos="0"/>
        </w:tabs>
        <w:rPr>
          <w:rFonts w:ascii="Times New Roman" w:hAnsi="Times New Roman" w:cs="Times New Roman"/>
        </w:rPr>
      </w:pPr>
      <w:r w:rsidR="00120825">
        <w:rPr>
          <w:rFonts w:ascii="Times New Roman" w:hAnsi="Times New Roman" w:cs="Times New Roman"/>
        </w:rPr>
        <w:t>malých plemien,</w:t>
      </w:r>
    </w:p>
    <w:p w:rsidR="00F9323D" w:rsidRPr="00F50A4C" w:rsidP="0097353B">
      <w:pPr>
        <w:pStyle w:val="adda"/>
        <w:numPr>
          <w:numId w:val="113"/>
        </w:numPr>
        <w:tabs>
          <w:tab w:val="left" w:pos="0"/>
        </w:tabs>
        <w:rPr>
          <w:rFonts w:ascii="Times New Roman" w:hAnsi="Times New Roman" w:cs="Times New Roman"/>
        </w:rPr>
      </w:pPr>
      <w:r w:rsidR="00120825">
        <w:rPr>
          <w:rFonts w:ascii="Times New Roman" w:hAnsi="Times New Roman" w:cs="Times New Roman"/>
        </w:rPr>
        <w:t>farbiarov,</w:t>
      </w:r>
    </w:p>
    <w:p w:rsidR="00F9323D" w:rsidRPr="00F50A4C" w:rsidP="0097353B">
      <w:pPr>
        <w:pStyle w:val="adda"/>
        <w:numPr>
          <w:numId w:val="113"/>
        </w:numPr>
        <w:tabs>
          <w:tab w:val="left" w:pos="0"/>
        </w:tabs>
        <w:rPr>
          <w:rFonts w:ascii="Times New Roman" w:hAnsi="Times New Roman" w:cs="Times New Roman"/>
        </w:rPr>
      </w:pPr>
      <w:r w:rsidR="00120825">
        <w:rPr>
          <w:rFonts w:ascii="Times New Roman" w:hAnsi="Times New Roman" w:cs="Times New Roman"/>
        </w:rPr>
        <w:t>duričov,</w:t>
      </w:r>
    </w:p>
    <w:p w:rsidR="00F9323D" w:rsidRPr="00F50A4C" w:rsidP="0097353B">
      <w:pPr>
        <w:pStyle w:val="adda"/>
        <w:numPr>
          <w:numId w:val="113"/>
        </w:numPr>
        <w:tabs>
          <w:tab w:val="left" w:pos="0"/>
        </w:tabs>
        <w:rPr>
          <w:rFonts w:ascii="Times New Roman" w:hAnsi="Times New Roman" w:cs="Times New Roman"/>
        </w:rPr>
      </w:pPr>
      <w:r w:rsidR="00120825">
        <w:rPr>
          <w:rFonts w:ascii="Times New Roman" w:hAnsi="Times New Roman" w:cs="Times New Roman"/>
        </w:rPr>
        <w:t>brlohárov,</w:t>
      </w:r>
    </w:p>
    <w:p w:rsidR="00F9323D" w:rsidRPr="00F50A4C" w:rsidP="0097353B">
      <w:pPr>
        <w:pStyle w:val="adda"/>
        <w:numPr>
          <w:numId w:val="113"/>
        </w:numPr>
        <w:tabs>
          <w:tab w:val="left" w:pos="0"/>
        </w:tabs>
        <w:rPr>
          <w:rFonts w:ascii="Times New Roman" w:hAnsi="Times New Roman" w:cs="Times New Roman"/>
        </w:rPr>
      </w:pPr>
      <w:r w:rsidR="00120825">
        <w:rPr>
          <w:rFonts w:ascii="Times New Roman" w:hAnsi="Times New Roman" w:cs="Times New Roman"/>
        </w:rPr>
        <w:t>retrívrov</w:t>
      </w:r>
      <w:r w:rsidRPr="00F50A4C">
        <w:rPr>
          <w:rFonts w:ascii="Times New Roman" w:hAnsi="Times New Roman" w:cs="Times New Roman"/>
        </w:rPr>
        <w:t>.</w:t>
      </w:r>
    </w:p>
    <w:p w:rsidR="00F9323D" w:rsidRPr="00F50A4C" w:rsidP="0097353B">
      <w:pPr>
        <w:pStyle w:val="odsek1"/>
        <w:tabs>
          <w:tab w:val="left" w:pos="709"/>
        </w:tabs>
        <w:rPr>
          <w:rFonts w:ascii="Times New Roman" w:hAnsi="Times New Roman" w:cs="Times New Roman"/>
        </w:rPr>
      </w:pPr>
      <w:r w:rsidRPr="00F50A4C">
        <w:rPr>
          <w:rFonts w:ascii="Times New Roman" w:hAnsi="Times New Roman" w:cs="Times New Roman"/>
        </w:rPr>
        <w:t>Skúšobné poriadky pre skúšky jednotlivých skupín plemien vydá komora.</w:t>
      </w:r>
    </w:p>
    <w:p w:rsidR="00F9323D" w:rsidRPr="00F50A4C" w:rsidP="0097353B">
      <w:pPr>
        <w:pStyle w:val="odsek1"/>
        <w:tabs>
          <w:tab w:val="left" w:pos="709"/>
        </w:tabs>
        <w:rPr>
          <w:rFonts w:ascii="Times New Roman" w:hAnsi="Times New Roman" w:cs="Times New Roman"/>
        </w:rPr>
      </w:pPr>
      <w:r w:rsidRPr="00F50A4C">
        <w:rPr>
          <w:rFonts w:ascii="Times New Roman" w:hAnsi="Times New Roman" w:cs="Times New Roman"/>
        </w:rPr>
        <w:t>Výkony psov na skúškach hodnotia kvalifikovaní rozhodcovia menovaní a</w:t>
      </w:r>
      <w:r>
        <w:rPr>
          <w:rFonts w:ascii="Times New Roman" w:hAnsi="Times New Roman" w:cs="Times New Roman"/>
        </w:rPr>
        <w:t> </w:t>
      </w:r>
      <w:r w:rsidRPr="00F50A4C">
        <w:rPr>
          <w:rFonts w:ascii="Times New Roman" w:hAnsi="Times New Roman" w:cs="Times New Roman"/>
        </w:rPr>
        <w:t>delegovaní komorou.</w:t>
      </w:r>
    </w:p>
    <w:p w:rsidR="00F9323D" w:rsidRPr="00F50A4C" w:rsidP="00F9323D">
      <w:pPr>
        <w:pStyle w:val="a"/>
        <w:tabs>
          <w:tab w:val="left" w:pos="227"/>
        </w:tabs>
        <w:rPr>
          <w:rFonts w:ascii="Times New Roman" w:hAnsi="Times New Roman" w:cs="Times New Roman"/>
        </w:rPr>
      </w:pPr>
    </w:p>
    <w:p w:rsidR="00F9323D" w:rsidRPr="00F50A4C" w:rsidP="00F9323D">
      <w:pPr>
        <w:pStyle w:val="odsek"/>
        <w:rPr>
          <w:rFonts w:ascii="Times New Roman" w:hAnsi="Times New Roman" w:cs="Times New Roman"/>
        </w:rPr>
      </w:pPr>
      <w:r w:rsidRPr="00F50A4C">
        <w:rPr>
          <w:rFonts w:ascii="Times New Roman" w:hAnsi="Times New Roman" w:cs="Times New Roman"/>
        </w:rPr>
        <w:t>Psy vo vlastníctve zahraničných majiteľov sa môžu používať pri výkone práva poľovníctva v poľovných revíroch, ak sú zapísané v plemenných knihách uznaných FCI a</w:t>
      </w:r>
      <w:r w:rsidR="0097353B">
        <w:rPr>
          <w:rFonts w:ascii="Times New Roman" w:hAnsi="Times New Roman" w:cs="Times New Roman"/>
        </w:rPr>
        <w:t> </w:t>
      </w:r>
      <w:r w:rsidRPr="00F50A4C">
        <w:rPr>
          <w:rFonts w:ascii="Times New Roman" w:hAnsi="Times New Roman" w:cs="Times New Roman"/>
        </w:rPr>
        <w:t>absolvovali</w:t>
      </w:r>
      <w:r w:rsidR="0097353B">
        <w:rPr>
          <w:rFonts w:ascii="Times New Roman" w:hAnsi="Times New Roman" w:cs="Times New Roman"/>
        </w:rPr>
        <w:t xml:space="preserve"> </w:t>
      </w:r>
      <w:r w:rsidRPr="00F50A4C">
        <w:rPr>
          <w:rFonts w:ascii="Times New Roman" w:hAnsi="Times New Roman" w:cs="Times New Roman"/>
        </w:rPr>
        <w:t>predpísané druhy skúšok poľovnej upotrebiteľnosti, o čom predloží vodič psa príslušný doklad.</w:t>
      </w:r>
    </w:p>
    <w:p w:rsidR="00F9323D" w:rsidRPr="00F50A4C" w:rsidP="00F9323D">
      <w:pPr>
        <w:pStyle w:val="a"/>
        <w:tabs>
          <w:tab w:val="left" w:pos="227"/>
        </w:tabs>
        <w:rPr>
          <w:rFonts w:ascii="Times New Roman" w:hAnsi="Times New Roman" w:cs="Times New Roman"/>
        </w:rPr>
      </w:pPr>
    </w:p>
    <w:p w:rsidR="0097353B" w:rsidP="00F9323D">
      <w:pPr>
        <w:numPr>
          <w:ilvl w:val="0"/>
          <w:numId w:val="85"/>
        </w:numPr>
        <w:tabs>
          <w:tab w:val="left" w:pos="709"/>
        </w:tabs>
        <w:rPr>
          <w:rFonts w:ascii="Times New Roman" w:hAnsi="Times New Roman" w:cs="Times New Roman"/>
        </w:rPr>
      </w:pPr>
      <w:r w:rsidRPr="00F50A4C" w:rsidR="00F9323D">
        <w:rPr>
          <w:rFonts w:ascii="Times New Roman" w:hAnsi="Times New Roman" w:cs="Times New Roman"/>
        </w:rPr>
        <w:t>Užívateľ poľovného revíru vedie evidenciu poľovných a poľovne upotrebiteľných psov vo svojom vlastníctve a vlastníctve svojich zamestnancov, ak sa tieto psy používa</w:t>
      </w:r>
      <w:r w:rsidR="00F9323D">
        <w:rPr>
          <w:rFonts w:ascii="Times New Roman" w:hAnsi="Times New Roman" w:cs="Times New Roman"/>
        </w:rPr>
        <w:t>jú pri užívaní poľovného revíru,</w:t>
      </w:r>
      <w:r w:rsidRPr="00F50A4C" w:rsidR="00F9323D">
        <w:rPr>
          <w:rFonts w:ascii="Times New Roman" w:hAnsi="Times New Roman" w:cs="Times New Roman"/>
        </w:rPr>
        <w:t xml:space="preserve"> ktorú predkladá každoročne spolu s plánom chovu a lovu obvodnému lesnému úradu a obvodnej komore.</w:t>
      </w:r>
    </w:p>
    <w:p w:rsidR="00F9323D" w:rsidP="00F9323D">
      <w:pPr>
        <w:numPr>
          <w:ilvl w:val="0"/>
          <w:numId w:val="85"/>
        </w:numPr>
        <w:tabs>
          <w:tab w:val="left" w:pos="709"/>
        </w:tabs>
        <w:rPr>
          <w:rFonts w:ascii="Times New Roman" w:hAnsi="Times New Roman" w:cs="Times New Roman"/>
        </w:rPr>
      </w:pPr>
      <w:r w:rsidRPr="00F50A4C">
        <w:rPr>
          <w:rFonts w:ascii="Times New Roman" w:hAnsi="Times New Roman" w:cs="Times New Roman"/>
        </w:rPr>
        <w:t>Kontrolu skutočného stavu poľovne upotrebiteľných psov u užívateľov poľovných revírov vykonáva komora v spolupráci s orgánmi štátnej správy poľovníctva.</w:t>
      </w:r>
    </w:p>
    <w:p w:rsidR="00296215" w:rsidP="00296215">
      <w:pPr>
        <w:pStyle w:val="a"/>
        <w:tabs>
          <w:tab w:val="clear" w:pos="227"/>
        </w:tabs>
        <w:rPr>
          <w:rFonts w:ascii="Times New Roman" w:hAnsi="Times New Roman" w:cs="Times New Roman"/>
        </w:rPr>
      </w:pPr>
    </w:p>
    <w:p w:rsidR="00296215" w:rsidP="00296215">
      <w:pPr>
        <w:pStyle w:val="Heading2"/>
        <w:rPr>
          <w:rFonts w:ascii="Times New Roman" w:hAnsi="Times New Roman"/>
          <w:lang w:eastAsia="cs-CZ"/>
        </w:rPr>
      </w:pPr>
      <w:r>
        <w:rPr>
          <w:rFonts w:ascii="Times New Roman" w:hAnsi="Times New Roman"/>
          <w:lang w:eastAsia="cs-CZ"/>
        </w:rPr>
        <w:t>Značka</w:t>
      </w:r>
    </w:p>
    <w:p w:rsidR="00296215" w:rsidRPr="00296215" w:rsidP="00296215">
      <w:pPr>
        <w:pStyle w:val="odsek"/>
        <w:rPr>
          <w:rFonts w:ascii="Times New Roman" w:hAnsi="Times New Roman" w:cs="Times New Roman"/>
          <w:lang w:eastAsia="cs-CZ"/>
        </w:rPr>
      </w:pPr>
      <w:r>
        <w:rPr>
          <w:rFonts w:ascii="Times New Roman" w:hAnsi="Times New Roman" w:cs="Times New Roman"/>
          <w:lang w:eastAsia="cs-CZ"/>
        </w:rPr>
        <w:t>Vzor značky je v prílohe č. 35</w:t>
      </w:r>
    </w:p>
    <w:p w:rsidR="007D045D" w:rsidRPr="00851B26" w:rsidP="007D045D">
      <w:pPr>
        <w:pStyle w:val="Heading1"/>
        <w:rPr>
          <w:rFonts w:ascii="Times New Roman" w:hAnsi="Times New Roman"/>
        </w:rPr>
      </w:pPr>
      <w:r w:rsidRPr="00851B26">
        <w:rPr>
          <w:rFonts w:ascii="Times New Roman" w:hAnsi="Times New Roman"/>
        </w:rPr>
        <w:t>Prechodné a zrušovacie ustanovenia</w:t>
      </w:r>
    </w:p>
    <w:p w:rsidR="00883072" w:rsidP="00EE650C">
      <w:pPr>
        <w:pStyle w:val="a"/>
        <w:tabs>
          <w:tab w:val="clear" w:pos="227"/>
        </w:tabs>
        <w:rPr>
          <w:rFonts w:ascii="Times New Roman" w:hAnsi="Times New Roman" w:cs="Times New Roman"/>
        </w:rPr>
      </w:pPr>
    </w:p>
    <w:p w:rsidR="00D46F26" w:rsidRPr="00851B26" w:rsidP="00AD7594">
      <w:pPr>
        <w:pStyle w:val="odsek"/>
        <w:rPr>
          <w:rFonts w:ascii="Times New Roman" w:hAnsi="Times New Roman" w:cs="Times New Roman"/>
        </w:rPr>
      </w:pPr>
      <w:r w:rsidRPr="00851B26">
        <w:rPr>
          <w:rFonts w:ascii="Times New Roman" w:hAnsi="Times New Roman" w:cs="Times New Roman"/>
        </w:rPr>
        <w:t>Zrušuje sa</w:t>
      </w:r>
    </w:p>
    <w:p w:rsidR="007D045D" w:rsidRPr="00F728F6" w:rsidP="00B81F38">
      <w:pPr>
        <w:pStyle w:val="odsek"/>
        <w:numPr>
          <w:ilvl w:val="2"/>
          <w:numId w:val="84"/>
        </w:numPr>
        <w:tabs>
          <w:tab w:val="clear" w:pos="2517"/>
        </w:tabs>
        <w:spacing w:before="60" w:after="60"/>
        <w:ind w:left="357" w:hanging="357"/>
        <w:rPr>
          <w:rFonts w:ascii="Times New Roman" w:hAnsi="Times New Roman" w:cs="Times New Roman"/>
        </w:rPr>
      </w:pPr>
      <w:r>
        <w:rPr>
          <w:rFonts w:ascii="Times New Roman" w:hAnsi="Times New Roman" w:cs="Times New Roman"/>
        </w:rPr>
        <w:t xml:space="preserve">vyhláška Ministerstva pôdohospodárstva a výživy Slovenskej socialistickej republiky č. 59/1967 Zb., ktorou sa vydávajú vykonávacie predpisy k zákonu o poľovníctve v znení vyhlášky č. 246/1993 Z. z., vyhlášky č. 143/1994 Z. z., </w:t>
      </w:r>
      <w:r w:rsidRPr="00F728F6">
        <w:rPr>
          <w:rFonts w:ascii="Times New Roman" w:hAnsi="Times New Roman" w:cs="Times New Roman"/>
        </w:rPr>
        <w:t xml:space="preserve">vyhlášky č. 340/1996 </w:t>
      </w:r>
      <w:r>
        <w:rPr>
          <w:rFonts w:ascii="Times New Roman" w:hAnsi="Times New Roman" w:cs="Times New Roman"/>
        </w:rPr>
        <w:t>Z. z.</w:t>
      </w:r>
      <w:r w:rsidRPr="00F728F6">
        <w:rPr>
          <w:rFonts w:ascii="Times New Roman" w:hAnsi="Times New Roman" w:cs="Times New Roman"/>
        </w:rPr>
        <w:t xml:space="preserve"> a vyhlášky č. 407/2002 </w:t>
      </w:r>
      <w:r>
        <w:rPr>
          <w:rFonts w:ascii="Times New Roman" w:hAnsi="Times New Roman" w:cs="Times New Roman"/>
        </w:rPr>
        <w:t>Z. z.</w:t>
      </w:r>
      <w:r w:rsidRPr="00F728F6">
        <w:rPr>
          <w:rFonts w:ascii="Times New Roman" w:hAnsi="Times New Roman" w:cs="Times New Roman"/>
        </w:rPr>
        <w:t>,</w:t>
      </w:r>
    </w:p>
    <w:p w:rsidR="007D045D" w:rsidP="00B81F38">
      <w:pPr>
        <w:pStyle w:val="odsek"/>
        <w:numPr>
          <w:ilvl w:val="2"/>
          <w:numId w:val="84"/>
        </w:numPr>
        <w:tabs>
          <w:tab w:val="clear" w:pos="2517"/>
        </w:tabs>
        <w:spacing w:before="60" w:after="60"/>
        <w:ind w:left="357" w:hanging="357"/>
        <w:rPr>
          <w:rFonts w:ascii="Times New Roman" w:hAnsi="Times New Roman" w:cs="Times New Roman"/>
        </w:rPr>
      </w:pPr>
      <w:r>
        <w:rPr>
          <w:rFonts w:ascii="Times New Roman" w:hAnsi="Times New Roman" w:cs="Times New Roman"/>
        </w:rPr>
        <w:t>vyhláška Ministerstva pôdohospodárstva a výživy Slovenskej socialistickej republiky a Ministerstva kultúry Slovenskej socialistickej republiky č. 171/1975 Zb., ktorou sa mení výpočet zveri, znení vyhlášky č. 222/2001 Z. z.</w:t>
      </w:r>
    </w:p>
    <w:p w:rsidR="007D045D" w:rsidP="00B81F38">
      <w:pPr>
        <w:pStyle w:val="odsek"/>
        <w:numPr>
          <w:ilvl w:val="2"/>
          <w:numId w:val="84"/>
        </w:numPr>
        <w:tabs>
          <w:tab w:val="clear" w:pos="2517"/>
        </w:tabs>
        <w:spacing w:before="60" w:after="60"/>
        <w:ind w:left="357" w:hanging="357"/>
        <w:rPr>
          <w:rFonts w:ascii="Times New Roman" w:hAnsi="Times New Roman" w:cs="Times New Roman"/>
        </w:rPr>
      </w:pPr>
      <w:r>
        <w:rPr>
          <w:rFonts w:ascii="Times New Roman" w:hAnsi="Times New Roman" w:cs="Times New Roman"/>
        </w:rPr>
        <w:t>vyhláška Ministerstva pôdohospodárstva a výživy Slovenskej socialistickej republiky č. 172/1975 Zb. o ochrane  a o čase, spôsobe a podmienkach lovu niektorých druhov zvierat v znení vyhlášky Ministerstva pôdohospodárstva Slovenskej republiky č. 231/1997 Z. z. a vyhlášky č. 230/2001 Z. z.,</w:t>
      </w:r>
    </w:p>
    <w:p w:rsidR="007D045D" w:rsidP="00B81F38">
      <w:pPr>
        <w:pStyle w:val="odsek"/>
        <w:numPr>
          <w:ilvl w:val="2"/>
          <w:numId w:val="84"/>
        </w:numPr>
        <w:tabs>
          <w:tab w:val="clear" w:pos="2517"/>
        </w:tabs>
        <w:spacing w:before="60" w:after="60"/>
        <w:ind w:left="357" w:hanging="357"/>
        <w:rPr>
          <w:rFonts w:ascii="Times New Roman" w:hAnsi="Times New Roman" w:cs="Times New Roman"/>
        </w:rPr>
      </w:pPr>
      <w:r>
        <w:rPr>
          <w:rFonts w:ascii="Times New Roman" w:hAnsi="Times New Roman" w:cs="Times New Roman"/>
        </w:rPr>
        <w:t>vyhláška Ministerstva pôdohospodárstva Slovenskej republiky č. 91/1997 Z. z. o poľovníckych oblastiach a o kvalitatívných triedach poľovných revírov,</w:t>
      </w:r>
    </w:p>
    <w:p w:rsidR="007D045D" w:rsidP="00B81F38">
      <w:pPr>
        <w:pStyle w:val="odsek"/>
        <w:numPr>
          <w:ilvl w:val="2"/>
          <w:numId w:val="84"/>
        </w:numPr>
        <w:tabs>
          <w:tab w:val="clear" w:pos="2517"/>
        </w:tabs>
        <w:spacing w:before="60" w:after="60"/>
        <w:ind w:left="357" w:hanging="357"/>
        <w:rPr>
          <w:rFonts w:ascii="Times New Roman" w:hAnsi="Times New Roman" w:cs="Times New Roman"/>
        </w:rPr>
      </w:pPr>
      <w:r>
        <w:rPr>
          <w:rFonts w:ascii="Times New Roman" w:hAnsi="Times New Roman" w:cs="Times New Roman"/>
        </w:rPr>
        <w:t>vyhláška Ministerstva pôdohospodárstva Slovenskej republiky č. 368/1997 Z. z. o chovateľských prehliadkach poľovníckych trofejí,</w:t>
      </w:r>
    </w:p>
    <w:p w:rsidR="007D045D" w:rsidP="00B81F38">
      <w:pPr>
        <w:pStyle w:val="odsek"/>
        <w:numPr>
          <w:ilvl w:val="2"/>
          <w:numId w:val="84"/>
        </w:numPr>
        <w:tabs>
          <w:tab w:val="clear" w:pos="2517"/>
        </w:tabs>
        <w:spacing w:before="60" w:after="60"/>
        <w:ind w:left="357" w:hanging="357"/>
        <w:rPr>
          <w:rFonts w:ascii="Times New Roman" w:hAnsi="Times New Roman" w:cs="Times New Roman"/>
        </w:rPr>
      </w:pPr>
      <w:r>
        <w:rPr>
          <w:rFonts w:ascii="Times New Roman" w:hAnsi="Times New Roman" w:cs="Times New Roman"/>
        </w:rPr>
        <w:t>vyhláška Ministerstva pôdohospodárstva Slovenskej republiky č. 229/2001 Z. z. o spôsobe kontroly ulovenej zveri,</w:t>
      </w:r>
    </w:p>
    <w:p w:rsidR="007D045D" w:rsidP="00B81F38">
      <w:pPr>
        <w:pStyle w:val="odsek"/>
        <w:numPr>
          <w:ilvl w:val="2"/>
          <w:numId w:val="84"/>
        </w:numPr>
        <w:tabs>
          <w:tab w:val="clear" w:pos="2517"/>
        </w:tabs>
        <w:spacing w:before="60" w:after="60"/>
        <w:ind w:left="357" w:hanging="357"/>
        <w:rPr>
          <w:rFonts w:ascii="Times New Roman" w:hAnsi="Times New Roman" w:cs="Times New Roman"/>
        </w:rPr>
      </w:pPr>
      <w:r w:rsidRPr="00C130AA">
        <w:rPr>
          <w:rFonts w:ascii="Times New Roman" w:hAnsi="Times New Roman" w:cs="Times New Roman"/>
        </w:rPr>
        <w:t xml:space="preserve">vyhlášku </w:t>
      </w:r>
      <w:r>
        <w:rPr>
          <w:rFonts w:ascii="Times New Roman" w:hAnsi="Times New Roman" w:cs="Times New Roman"/>
        </w:rPr>
        <w:t xml:space="preserve">Ministerstva pôdohospodárstva Slovenskej republiky </w:t>
      </w:r>
      <w:r w:rsidRPr="00C130AA">
        <w:rPr>
          <w:rFonts w:ascii="Times New Roman" w:hAnsi="Times New Roman" w:cs="Times New Roman"/>
        </w:rPr>
        <w:t xml:space="preserve">č. 407/2002 </w:t>
      </w:r>
      <w:r>
        <w:rPr>
          <w:rFonts w:ascii="Times New Roman" w:hAnsi="Times New Roman" w:cs="Times New Roman"/>
        </w:rPr>
        <w:t>Z. z.</w:t>
      </w:r>
      <w:r w:rsidRPr="00C130AA">
        <w:rPr>
          <w:rFonts w:ascii="Times New Roman" w:hAnsi="Times New Roman" w:cs="Times New Roman"/>
        </w:rPr>
        <w:t xml:space="preserve">, ktorou sa mení a dopĺňa vyhláška </w:t>
      </w:r>
      <w:r>
        <w:rPr>
          <w:rFonts w:ascii="Times New Roman" w:hAnsi="Times New Roman" w:cs="Times New Roman"/>
        </w:rPr>
        <w:t>Ministerstva pôdohospodárstva a výživy Slovenskej socialistickej republiky</w:t>
      </w:r>
      <w:r w:rsidRPr="00C130AA">
        <w:rPr>
          <w:rFonts w:ascii="Times New Roman" w:hAnsi="Times New Roman" w:cs="Times New Roman"/>
        </w:rPr>
        <w:t xml:space="preserve"> č. 59/1967 Zb., ktorou sa vykonávajú predpisy k zákonu o poľovníctve v znení neskorších predpisov.</w:t>
      </w:r>
    </w:p>
    <w:p w:rsidR="00883072" w:rsidRPr="00851B26" w:rsidP="00B81F38">
      <w:pPr>
        <w:pStyle w:val="odsek"/>
        <w:numPr>
          <w:ilvl w:val="2"/>
          <w:numId w:val="84"/>
        </w:numPr>
        <w:tabs>
          <w:tab w:val="clear" w:pos="2517"/>
        </w:tabs>
        <w:spacing w:before="60" w:after="60"/>
        <w:ind w:left="357" w:hanging="357"/>
        <w:rPr>
          <w:rFonts w:ascii="Times New Roman" w:hAnsi="Times New Roman" w:cs="Times New Roman"/>
        </w:rPr>
      </w:pPr>
      <w:r w:rsidRPr="00851B26">
        <w:rPr>
          <w:rFonts w:ascii="Times New Roman" w:hAnsi="Times New Roman" w:cs="Times New Roman"/>
        </w:rPr>
        <w:t>Výnos MPVaŽ ČSSR „O vydaní Vzorových stanov PZ, Skúšobného poriadku pre skúšky z poľovníctva, vyššie odborné poľovnícke skúšky, uverejnené v prílohe v čiastke 21/1967 Vestníka MPVaŽ ČSSR č. 7/5 – Mysl – 71074/677-2 z 31. mája 1967.</w:t>
      </w:r>
    </w:p>
    <w:p w:rsidR="00883072" w:rsidP="00545A66">
      <w:pPr>
        <w:pStyle w:val="a"/>
        <w:tabs>
          <w:tab w:val="clear" w:pos="227"/>
        </w:tabs>
        <w:rPr>
          <w:rFonts w:ascii="Times New Roman" w:hAnsi="Times New Roman" w:cs="Times New Roman"/>
        </w:rPr>
      </w:pPr>
    </w:p>
    <w:p w:rsidR="00545A66" w:rsidP="00545A66">
      <w:pPr>
        <w:pStyle w:val="Heading2"/>
        <w:rPr>
          <w:rFonts w:ascii="Times New Roman" w:hAnsi="Times New Roman"/>
          <w:lang w:eastAsia="cs-CZ"/>
        </w:rPr>
      </w:pPr>
      <w:r>
        <w:rPr>
          <w:rFonts w:ascii="Times New Roman" w:hAnsi="Times New Roman"/>
          <w:lang w:eastAsia="cs-CZ"/>
        </w:rPr>
        <w:t>Účinnosť</w:t>
      </w:r>
    </w:p>
    <w:p w:rsidR="00545A66" w:rsidRPr="00545A66" w:rsidP="00545A66">
      <w:pPr>
        <w:pStyle w:val="odsek"/>
        <w:rPr>
          <w:rFonts w:ascii="Times New Roman" w:hAnsi="Times New Roman" w:cs="Times New Roman"/>
          <w:lang w:eastAsia="cs-CZ"/>
        </w:rPr>
      </w:pPr>
      <w:r>
        <w:rPr>
          <w:rFonts w:ascii="Times New Roman" w:hAnsi="Times New Roman" w:cs="Times New Roman"/>
          <w:lang w:eastAsia="cs-CZ"/>
        </w:rPr>
        <w:t>Táto vyhláška nadobúda účinnosť 1. februára 2009</w:t>
      </w:r>
    </w:p>
    <w:sectPr>
      <w:footerReference w:type="even" r:id="rId9"/>
      <w:footerReference w:type="default" r:id="rId10"/>
      <w:footnotePr>
        <w:pos w:val="beneathText"/>
      </w:footnotePr>
      <w:pgSz w:w="11905" w:h="16837"/>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F8" w:rsidP="006A231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CA6FF8">
    <w:pPr>
      <w:pStyle w:val="Footer"/>
      <w:rPr>
        <w:rFonts w:ascii="Times New Roman" w:hAnsi="Times New Roman" w:cs="Times New Roman"/>
      </w:rPr>
    </w:pPr>
  </w:p>
  <w:p w:rsidR="00CA6FF8">
    <w:pP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F8" w:rsidP="006A231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F5E4F">
      <w:rPr>
        <w:rStyle w:val="PageNumber"/>
        <w:rFonts w:ascii="Times New Roman" w:hAnsi="Times New Roman" w:cs="Times New Roman"/>
        <w:noProof/>
      </w:rPr>
      <w:t>39</w:t>
    </w:r>
    <w:r>
      <w:rPr>
        <w:rStyle w:val="PageNumber"/>
        <w:rFonts w:ascii="Times New Roman" w:hAnsi="Times New Roman" w:cs="Times New Roman"/>
      </w:rPr>
      <w:fldChar w:fldCharType="end"/>
    </w:r>
  </w:p>
  <w:p w:rsidR="00CA6FF8">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38">
      <w:pPr>
        <w:rPr>
          <w:rFonts w:ascii="Times New Roman" w:hAnsi="Times New Roman" w:cs="Times New Roman"/>
        </w:rPr>
      </w:pPr>
      <w:r>
        <w:rPr>
          <w:rFonts w:ascii="Times New Roman" w:hAnsi="Times New Roman" w:cs="Times New Roman"/>
        </w:rPr>
        <w:separator/>
      </w:r>
    </w:p>
  </w:footnote>
  <w:footnote w:type="continuationSeparator" w:id="1">
    <w:p w:rsidR="00B81F38">
      <w:pPr>
        <w:rPr>
          <w:rFonts w:ascii="Times New Roman" w:hAnsi="Times New Roman" w:cs="Times New Roman"/>
        </w:rPr>
      </w:pPr>
      <w:r>
        <w:rPr>
          <w:rFonts w:ascii="Times New Roman" w:hAnsi="Times New Roman" w:cs="Times New Roman"/>
        </w:rPr>
        <w:continuationSeparator/>
      </w:r>
    </w:p>
  </w:footnote>
  <w:footnote w:id="2">
    <w:p w:rsidP="00CA6FF8">
      <w:pPr>
        <w:pStyle w:val="FootnoteText"/>
        <w:spacing w:before="0" w:after="0"/>
        <w:ind w:left="227" w:hanging="227"/>
        <w:rPr>
          <w:rFonts w:ascii="Times New Roman" w:hAnsi="Times New Roman" w:cs="Times New Roman"/>
        </w:rPr>
      </w:pPr>
      <w:r w:rsidR="00CA6FF8">
        <w:rPr>
          <w:rStyle w:val="FootnoteReference"/>
          <w:rFonts w:ascii="Times New Roman" w:hAnsi="Times New Roman" w:cs="Times New Roman"/>
        </w:rPr>
        <w:footnoteRef/>
      </w:r>
      <w:r w:rsidR="00CA6FF8">
        <w:rPr>
          <w:rFonts w:ascii="Times New Roman" w:hAnsi="Times New Roman" w:cs="Times New Roman"/>
        </w:rPr>
        <w:t xml:space="preserve">) Príloha č. 1 </w:t>
      </w:r>
      <w:r w:rsidRPr="00F42C17" w:rsidR="00CA6FF8">
        <w:rPr>
          <w:rFonts w:ascii="Times New Roman" w:hAnsi="Times New Roman" w:cs="Times New Roman"/>
        </w:rPr>
        <w:t xml:space="preserve">č. </w:t>
      </w:r>
      <w:r w:rsidR="00CA6FF8">
        <w:rPr>
          <w:rFonts w:ascii="Times New Roman" w:hAnsi="Times New Roman" w:cs="Times New Roman"/>
        </w:rPr>
        <w:t>vyhlášky Ministerstva vnútra Slovenskej republiky č. </w:t>
      </w:r>
      <w:r w:rsidRPr="00F42C17" w:rsidR="00CA6FF8">
        <w:rPr>
          <w:rFonts w:ascii="Times New Roman" w:hAnsi="Times New Roman" w:cs="Times New Roman"/>
        </w:rPr>
        <w:t>555/2003 Z. z., ktorou sa vykonávajú niektoré ustanovenia zákona o zbraniach a</w:t>
      </w:r>
      <w:r w:rsidR="00CA6FF8">
        <w:rPr>
          <w:rFonts w:ascii="Times New Roman" w:hAnsi="Times New Roman" w:cs="Times New Roman"/>
        </w:rPr>
        <w:t> </w:t>
      </w:r>
      <w:r w:rsidRPr="00F42C17" w:rsidR="00CA6FF8">
        <w:rPr>
          <w:rFonts w:ascii="Times New Roman" w:hAnsi="Times New Roman" w:cs="Times New Roman"/>
        </w:rPr>
        <w:t>strelive</w:t>
      </w:r>
      <w:r w:rsidR="00CA6FF8">
        <w:rPr>
          <w:rFonts w:ascii="Times New Roman" w:hAnsi="Times New Roman" w:cs="Times New Roman"/>
        </w:rPr>
        <w:t xml:space="preserve"> v znení neskorších predpisov.</w:t>
      </w:r>
    </w:p>
  </w:footnote>
  <w:footnote w:id="3">
    <w:p w:rsidR="00CA6FF8" w:rsidP="00CA6FF8">
      <w:pPr>
        <w:pStyle w:val="FootnoteText"/>
        <w:spacing w:before="0" w:after="0"/>
        <w:ind w:left="180" w:hanging="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 21 ods. 10 zákona č. 190/2003 Z. z. o zbraniach a strelive.</w:t>
      </w:r>
    </w:p>
    <w:p w:rsidP="00CA6FF8">
      <w:pPr>
        <w:pStyle w:val="FootnoteText"/>
        <w:spacing w:before="0" w:after="0"/>
        <w:ind w:firstLine="180"/>
        <w:rPr>
          <w:rFonts w:ascii="Times New Roman" w:hAnsi="Times New Roman" w:cs="Times New Roman"/>
        </w:rPr>
      </w:pPr>
      <w:r w:rsidR="00CA6FF8">
        <w:rPr>
          <w:rFonts w:ascii="Times New Roman" w:hAnsi="Times New Roman" w:cs="Times New Roman"/>
        </w:rPr>
        <w:t>§ 4 vyhlášky Ministerstva vnútra Slovenskej republiky č. 555/2003 Z. z.</w:t>
      </w:r>
    </w:p>
  </w:footnote>
  <w:footnote w:id="4">
    <w:p w:rsidP="00A924C0">
      <w:pPr>
        <w:pStyle w:val="FootnoteText"/>
        <w:ind w:left="227" w:hanging="227"/>
        <w:rPr>
          <w:rFonts w:ascii="Times New Roman" w:hAnsi="Times New Roman" w:cs="Times New Roman"/>
        </w:rPr>
      </w:pPr>
      <w:r w:rsidR="00CA6FF8">
        <w:rPr>
          <w:rStyle w:val="FootnoteReference"/>
          <w:rFonts w:ascii="Times New Roman" w:hAnsi="Times New Roman" w:cs="Times New Roman"/>
        </w:rPr>
        <w:footnoteRef/>
      </w:r>
      <w:r w:rsidR="00CA6FF8">
        <w:rPr>
          <w:rFonts w:ascii="Times New Roman" w:hAnsi="Times New Roman" w:cs="Times New Roman"/>
        </w:rPr>
        <w:t xml:space="preserve">) </w:t>
      </w:r>
      <w:r w:rsidRPr="00E17C28" w:rsidR="00CA6FF8">
        <w:rPr>
          <w:rFonts w:ascii="Times New Roman" w:hAnsi="Times New Roman" w:cs="Times New Roman"/>
        </w:rPr>
        <w:t>§ 2 zákona č. 241/1993 Z. z. o štátnych sviatkoch, dňoch pracovného pokoja a pamätných dňoch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2"/>
      <w:numFmt w:val="upperLetter"/>
      <w:lvlText w:val="%1."/>
      <w:lvlJc w:val="left"/>
      <w:pPr>
        <w:tabs>
          <w:tab w:val="num" w:pos="360"/>
        </w:tabs>
        <w:ind w:left="0"/>
      </w:pPr>
    </w:lvl>
  </w:abstractNum>
  <w:abstractNum w:abstractNumId="1">
    <w:nsid w:val="00000005"/>
    <w:multiLevelType w:val="singleLevel"/>
    <w:tmpl w:val="00000005"/>
    <w:name w:val="WW8Num17"/>
    <w:lvl w:ilvl="0">
      <w:start w:val="0"/>
      <w:numFmt w:val="bullet"/>
      <w:lvlText w:val="-"/>
      <w:lvlJc w:val="left"/>
      <w:pPr>
        <w:tabs>
          <w:tab w:val="num" w:pos="720"/>
        </w:tabs>
        <w:ind w:left="0"/>
      </w:pPr>
      <w:rPr>
        <w:rFonts w:ascii="Times New Roman" w:hAnsi="Times New Roman" w:cs="Times New Roman"/>
        <w:rtl w:val="0"/>
      </w:rPr>
    </w:lvl>
  </w:abstractNum>
  <w:abstractNum w:abstractNumId="2">
    <w:nsid w:val="029F3205"/>
    <w:multiLevelType w:val="hybridMultilevel"/>
    <w:tmpl w:val="43D0CE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B43EAB"/>
    <w:multiLevelType w:val="hybridMultilevel"/>
    <w:tmpl w:val="8C702E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A25A4D"/>
    <w:multiLevelType w:val="hybridMultilevel"/>
    <w:tmpl w:val="F688551E"/>
    <w:lvl w:ilvl="0">
      <w:start w:val="1"/>
      <w:numFmt w:val="lowerLetter"/>
      <w:lvlText w:val="%1)"/>
      <w:lvlJc w:val="left"/>
      <w:pPr>
        <w:tabs>
          <w:tab w:val="num" w:pos="0"/>
        </w:tabs>
        <w:ind w:left="357" w:hanging="357"/>
      </w:pPr>
    </w:lvl>
    <w:lvl w:ilvl="1">
      <w:start w:val="1"/>
      <w:numFmt w:val="decimal"/>
      <w:lvlText w:val="%2."/>
      <w:lvlJc w:val="left"/>
      <w:pPr>
        <w:tabs>
          <w:tab w:val="num" w:pos="1797"/>
        </w:tabs>
        <w:ind w:left="1797" w:hanging="360"/>
      </w:pPr>
    </w:lvl>
    <w:lvl w:ilvl="2">
      <w:start w:val="1"/>
      <w:numFmt w:val="decimal"/>
      <w:lvlText w:val="%3."/>
      <w:lvlJc w:val="lef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5">
    <w:nsid w:val="151B6FEF"/>
    <w:multiLevelType w:val="hybridMultilevel"/>
    <w:tmpl w:val="DDE65312"/>
    <w:lvl w:ilvl="0">
      <w:start w:val="1"/>
      <w:numFmt w:val="lowerLetter"/>
      <w:lvlText w:val="%1)"/>
      <w:lvlJc w:val="left"/>
      <w:pPr>
        <w:tabs>
          <w:tab w:val="num" w:pos="1770"/>
        </w:tabs>
        <w:ind w:left="1770" w:hanging="360"/>
      </w:pPr>
    </w:lvl>
    <w:lvl w:ilvl="1">
      <w:start w:val="2"/>
      <w:numFmt w:val="decimal"/>
      <w:lvlText w:val="%2)"/>
      <w:lvlJc w:val="left"/>
      <w:pPr>
        <w:tabs>
          <w:tab w:val="num" w:pos="2145"/>
        </w:tabs>
        <w:ind w:left="2145" w:hanging="360"/>
      </w:pPr>
    </w:lvl>
    <w:lvl w:ilvl="2">
      <w:start w:val="1"/>
      <w:numFmt w:val="decimal"/>
      <w:lvlText w:val="%3."/>
      <w:lvlJc w:val="left"/>
      <w:pPr>
        <w:tabs>
          <w:tab w:val="num" w:pos="3045"/>
        </w:tabs>
        <w:ind w:left="3045" w:hanging="360"/>
      </w:pPr>
    </w:lvl>
    <w:lvl w:ilvl="3">
      <w:start w:val="1"/>
      <w:numFmt w:val="lowerLetter"/>
      <w:lvlText w:val="%4)"/>
      <w:lvlJc w:val="left"/>
      <w:pPr>
        <w:tabs>
          <w:tab w:val="num" w:pos="3225"/>
        </w:tabs>
        <w:ind w:left="3582" w:hanging="357"/>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6">
    <w:nsid w:val="170C5D99"/>
    <w:multiLevelType w:val="hybridMultilevel"/>
    <w:tmpl w:val="EB90B7E8"/>
    <w:lvl w:ilvl="0">
      <w:start w:val="1"/>
      <w:numFmt w:val="decimal"/>
      <w:pStyle w:val="odsek1"/>
      <w:lvlText w:val="(%1)"/>
      <w:lvlJc w:val="left"/>
      <w:pPr>
        <w:tabs>
          <w:tab w:val="num" w:pos="709"/>
        </w:tabs>
        <w:ind w:left="0" w:firstLine="709"/>
      </w:pPr>
      <w:rPr>
        <w:rFonts w:ascii="Times New Roman" w:hAnsi="Times New Roman" w:cs="Times New Roman"/>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8130AF"/>
    <w:multiLevelType w:val="hybridMultilevel"/>
    <w:tmpl w:val="CF4E6A2C"/>
    <w:lvl w:ilvl="0">
      <w:start w:val="1"/>
      <w:numFmt w:val="decimal"/>
      <w:lvlText w:val="%1."/>
      <w:lvlJc w:val="left"/>
      <w:pPr>
        <w:tabs>
          <w:tab w:val="num" w:pos="1797"/>
        </w:tabs>
        <w:ind w:left="1797" w:hanging="360"/>
      </w:pPr>
    </w:lvl>
    <w:lvl w:ilvl="1">
      <w:start w:val="1"/>
      <w:numFmt w:val="lowerLetter"/>
      <w:lvlText w:val="%2."/>
      <w:lvlJc w:val="left"/>
      <w:pPr>
        <w:tabs>
          <w:tab w:val="num" w:pos="2877"/>
        </w:tabs>
        <w:ind w:left="2877" w:hanging="360"/>
      </w:pPr>
    </w:lvl>
    <w:lvl w:ilvl="2">
      <w:start w:val="1"/>
      <w:numFmt w:val="lowerRoman"/>
      <w:lvlText w:val="%3."/>
      <w:lvlJc w:val="right"/>
      <w:pPr>
        <w:tabs>
          <w:tab w:val="num" w:pos="3597"/>
        </w:tabs>
        <w:ind w:left="3597" w:hanging="180"/>
      </w:pPr>
    </w:lvl>
    <w:lvl w:ilvl="3">
      <w:start w:val="1"/>
      <w:numFmt w:val="decimal"/>
      <w:lvlText w:val="%4."/>
      <w:lvlJc w:val="left"/>
      <w:pPr>
        <w:tabs>
          <w:tab w:val="num" w:pos="4317"/>
        </w:tabs>
        <w:ind w:left="4317" w:hanging="360"/>
      </w:pPr>
    </w:lvl>
    <w:lvl w:ilvl="4">
      <w:start w:val="1"/>
      <w:numFmt w:val="lowerLetter"/>
      <w:lvlText w:val="%5."/>
      <w:lvlJc w:val="left"/>
      <w:pPr>
        <w:tabs>
          <w:tab w:val="num" w:pos="5037"/>
        </w:tabs>
        <w:ind w:left="5037" w:hanging="360"/>
      </w:pPr>
    </w:lvl>
    <w:lvl w:ilvl="5">
      <w:start w:val="1"/>
      <w:numFmt w:val="lowerRoman"/>
      <w:lvlText w:val="%6."/>
      <w:lvlJc w:val="right"/>
      <w:pPr>
        <w:tabs>
          <w:tab w:val="num" w:pos="5757"/>
        </w:tabs>
        <w:ind w:left="5757" w:hanging="180"/>
      </w:pPr>
    </w:lvl>
    <w:lvl w:ilvl="6">
      <w:start w:val="1"/>
      <w:numFmt w:val="decimal"/>
      <w:lvlText w:val="%7."/>
      <w:lvlJc w:val="left"/>
      <w:pPr>
        <w:tabs>
          <w:tab w:val="num" w:pos="6477"/>
        </w:tabs>
        <w:ind w:left="6477" w:hanging="360"/>
      </w:pPr>
    </w:lvl>
    <w:lvl w:ilvl="7">
      <w:start w:val="1"/>
      <w:numFmt w:val="lowerLetter"/>
      <w:lvlText w:val="%8."/>
      <w:lvlJc w:val="left"/>
      <w:pPr>
        <w:tabs>
          <w:tab w:val="num" w:pos="7197"/>
        </w:tabs>
        <w:ind w:left="7197" w:hanging="360"/>
      </w:pPr>
    </w:lvl>
    <w:lvl w:ilvl="8">
      <w:start w:val="1"/>
      <w:numFmt w:val="lowerRoman"/>
      <w:lvlText w:val="%9."/>
      <w:lvlJc w:val="right"/>
      <w:pPr>
        <w:tabs>
          <w:tab w:val="num" w:pos="7917"/>
        </w:tabs>
        <w:ind w:left="7917" w:hanging="180"/>
      </w:pPr>
    </w:lvl>
  </w:abstractNum>
  <w:abstractNum w:abstractNumId="8">
    <w:nsid w:val="1AAE4E75"/>
    <w:multiLevelType w:val="hybridMultilevel"/>
    <w:tmpl w:val="3CC0032A"/>
    <w:lvl w:ilvl="0">
      <w:start w:val="1"/>
      <w:numFmt w:val="decimal"/>
      <w:lvlText w:val="%1."/>
      <w:lvlJc w:val="left"/>
      <w:pPr>
        <w:tabs>
          <w:tab w:val="num" w:pos="1797"/>
        </w:tabs>
        <w:ind w:left="1797" w:hanging="360"/>
      </w:pPr>
    </w:lvl>
    <w:lvl w:ilvl="1">
      <w:start w:val="1"/>
      <w:numFmt w:val="lowerLetter"/>
      <w:lvlText w:val="%2."/>
      <w:lvlJc w:val="left"/>
      <w:pPr>
        <w:tabs>
          <w:tab w:val="num" w:pos="2877"/>
        </w:tabs>
        <w:ind w:left="2877" w:hanging="360"/>
      </w:pPr>
    </w:lvl>
    <w:lvl w:ilvl="2">
      <w:start w:val="1"/>
      <w:numFmt w:val="lowerRoman"/>
      <w:lvlText w:val="%3."/>
      <w:lvlJc w:val="right"/>
      <w:pPr>
        <w:tabs>
          <w:tab w:val="num" w:pos="3597"/>
        </w:tabs>
        <w:ind w:left="3597" w:hanging="180"/>
      </w:pPr>
    </w:lvl>
    <w:lvl w:ilvl="3">
      <w:start w:val="1"/>
      <w:numFmt w:val="decimal"/>
      <w:lvlText w:val="%4."/>
      <w:lvlJc w:val="left"/>
      <w:pPr>
        <w:tabs>
          <w:tab w:val="num" w:pos="4317"/>
        </w:tabs>
        <w:ind w:left="4317" w:hanging="360"/>
      </w:pPr>
    </w:lvl>
    <w:lvl w:ilvl="4">
      <w:start w:val="1"/>
      <w:numFmt w:val="lowerLetter"/>
      <w:lvlText w:val="%5."/>
      <w:lvlJc w:val="left"/>
      <w:pPr>
        <w:tabs>
          <w:tab w:val="num" w:pos="5037"/>
        </w:tabs>
        <w:ind w:left="5037" w:hanging="360"/>
      </w:pPr>
    </w:lvl>
    <w:lvl w:ilvl="5">
      <w:start w:val="1"/>
      <w:numFmt w:val="lowerRoman"/>
      <w:lvlText w:val="%6."/>
      <w:lvlJc w:val="right"/>
      <w:pPr>
        <w:tabs>
          <w:tab w:val="num" w:pos="5757"/>
        </w:tabs>
        <w:ind w:left="5757" w:hanging="180"/>
      </w:pPr>
    </w:lvl>
    <w:lvl w:ilvl="6">
      <w:start w:val="1"/>
      <w:numFmt w:val="decimal"/>
      <w:lvlText w:val="%7."/>
      <w:lvlJc w:val="left"/>
      <w:pPr>
        <w:tabs>
          <w:tab w:val="num" w:pos="6477"/>
        </w:tabs>
        <w:ind w:left="6477" w:hanging="360"/>
      </w:pPr>
    </w:lvl>
    <w:lvl w:ilvl="7">
      <w:start w:val="1"/>
      <w:numFmt w:val="lowerLetter"/>
      <w:lvlText w:val="%8."/>
      <w:lvlJc w:val="left"/>
      <w:pPr>
        <w:tabs>
          <w:tab w:val="num" w:pos="7197"/>
        </w:tabs>
        <w:ind w:left="7197" w:hanging="360"/>
      </w:pPr>
    </w:lvl>
    <w:lvl w:ilvl="8">
      <w:start w:val="1"/>
      <w:numFmt w:val="lowerRoman"/>
      <w:lvlText w:val="%9."/>
      <w:lvlJc w:val="right"/>
      <w:pPr>
        <w:tabs>
          <w:tab w:val="num" w:pos="7917"/>
        </w:tabs>
        <w:ind w:left="7917" w:hanging="180"/>
      </w:pPr>
    </w:lvl>
  </w:abstractNum>
  <w:abstractNum w:abstractNumId="9">
    <w:nsid w:val="22D6188F"/>
    <w:multiLevelType w:val="hybridMultilevel"/>
    <w:tmpl w:val="20E0A1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6972406"/>
    <w:multiLevelType w:val="hybridMultilevel"/>
    <w:tmpl w:val="031463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8267F3E"/>
    <w:multiLevelType w:val="hybridMultilevel"/>
    <w:tmpl w:val="626076E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253C6B"/>
    <w:multiLevelType w:val="hybridMultilevel"/>
    <w:tmpl w:val="648CEF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F8A0519"/>
    <w:multiLevelType w:val="hybridMultilevel"/>
    <w:tmpl w:val="87A8D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AA6098"/>
    <w:multiLevelType w:val="hybridMultilevel"/>
    <w:tmpl w:val="8202EA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65C1B61"/>
    <w:multiLevelType w:val="hybridMultilevel"/>
    <w:tmpl w:val="0CBCC472"/>
    <w:lvl w:ilvl="0">
      <w:start w:val="1"/>
      <w:numFmt w:val="lowerRoman"/>
      <w:lvlText w:val="%1)"/>
      <w:lvlJc w:val="left"/>
      <w:pPr>
        <w:tabs>
          <w:tab w:val="num" w:pos="360"/>
        </w:tabs>
        <w:ind w:left="360" w:hanging="360"/>
      </w:pPr>
      <w:rPr>
        <w:rFonts w:ascii="Times New Roman" w:hAnsi="Times New Roman" w:cs="Times New Roman"/>
        <w:rtl w:val="0"/>
      </w:rPr>
    </w:lvl>
    <w:lvl w:ilvl="1">
      <w:start w:val="10"/>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8DA3ED2"/>
    <w:multiLevelType w:val="hybridMultilevel"/>
    <w:tmpl w:val="1A14CD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3775EE1"/>
    <w:multiLevelType w:val="hybridMultilevel"/>
    <w:tmpl w:val="8F6C9A62"/>
    <w:lvl w:ilvl="0">
      <w:start w:val="1"/>
      <w:numFmt w:val="lowerLetter"/>
      <w:pStyle w:val="adda"/>
      <w:lvlText w:val="%1)"/>
      <w:lvlJc w:val="left"/>
      <w:pPr>
        <w:tabs>
          <w:tab w:val="num" w:pos="0"/>
        </w:tabs>
        <w:ind w:left="357" w:hanging="357"/>
      </w:pPr>
    </w:lvl>
    <w:lvl w:ilvl="1">
      <w:start w:val="1"/>
      <w:numFmt w:val="decimal"/>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8">
    <w:nsid w:val="4FC03505"/>
    <w:multiLevelType w:val="hybridMultilevel"/>
    <w:tmpl w:val="DC38D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D64908"/>
    <w:multiLevelType w:val="hybridMultilevel"/>
    <w:tmpl w:val="4F6EC00E"/>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0">
    <w:nsid w:val="52C62E70"/>
    <w:multiLevelType w:val="hybridMultilevel"/>
    <w:tmpl w:val="6862F1D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67F73DA2"/>
    <w:multiLevelType w:val="hybridMultilevel"/>
    <w:tmpl w:val="1BB69790"/>
    <w:lvl w:ilvl="0">
      <w:start w:val="1"/>
      <w:numFmt w:val="decimal"/>
      <w:pStyle w:val="a"/>
      <w:lvlText w:val="§ %1"/>
      <w:lvlJc w:val="left"/>
      <w:pPr>
        <w:tabs>
          <w:tab w:val="num" w:pos="227"/>
        </w:tabs>
        <w:ind w:left="0" w:firstLine="0"/>
      </w:pPr>
      <w:rPr>
        <w:rFonts w:ascii="Times New Roman" w:hAnsi="Times New Roman"/>
        <w:b/>
        <w:i w:val="0"/>
        <w:sz w:val="24"/>
        <w:szCs w:val="24"/>
        <w:rtl w:val="0"/>
      </w:rPr>
    </w:lvl>
    <w:lvl w:ilvl="1">
      <w:start w:val="1"/>
      <w:numFmt w:val="decimal"/>
      <w:lvlText w:val="(%2)"/>
      <w:lvlJc w:val="left"/>
      <w:pPr>
        <w:tabs>
          <w:tab w:val="num" w:pos="1080"/>
        </w:tabs>
        <w:ind w:left="371" w:firstLine="709"/>
      </w:pPr>
      <w:rPr>
        <w:rFonts w:ascii="Times New Roman" w:hAnsi="Times New Roman" w:cs="Times New Roman"/>
        <w:b w:val="0"/>
        <w:i w:val="0"/>
        <w:sz w:val="24"/>
        <w:szCs w:val="24"/>
        <w:rtl w:val="0"/>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D96DE0"/>
    <w:multiLevelType w:val="hybridMultilevel"/>
    <w:tmpl w:val="146E4774"/>
    <w:lvl w:ilvl="0">
      <w:start w:val="1"/>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num w:numId="1">
    <w:abstractNumId w:val="20"/>
  </w:num>
  <w:num w:numId="2">
    <w:abstractNumId w:val="14"/>
  </w:num>
  <w:num w:numId="3">
    <w:abstractNumId w:val="10"/>
  </w:num>
  <w:num w:numId="4">
    <w:abstractNumId w:val="15"/>
  </w:num>
  <w:num w:numId="5">
    <w:abstractNumId w:val="16"/>
  </w:num>
  <w:num w:numId="6">
    <w:abstractNumId w:val="5"/>
  </w:num>
  <w:num w:numId="7">
    <w:abstractNumId w:val="21"/>
  </w:num>
  <w:num w:numId="8">
    <w:abstractNumId w:val="17"/>
  </w:num>
  <w:num w:numId="9">
    <w:abstractNumId w:val="3"/>
  </w:num>
  <w:num w:numId="10">
    <w:abstractNumId w:val="9"/>
  </w:num>
  <w:num w:numId="11">
    <w:abstractNumId w:val="22"/>
  </w:num>
  <w:num w:numId="12">
    <w:abstractNumId w:val="18"/>
  </w:num>
  <w:num w:numId="13">
    <w:abstractNumId w:val="13"/>
  </w:num>
  <w:num w:numId="14">
    <w:abstractNumId w:val="19"/>
  </w:num>
  <w:num w:numId="15">
    <w:abstractNumId w:val="12"/>
  </w:num>
  <w:num w:numId="16">
    <w:abstractNumId w:val="2"/>
  </w:num>
  <w:num w:numId="17">
    <w:abstractNumId w:val="6"/>
    <w:lvlOverride w:ilvl="0">
      <w:startOverride w:val="1"/>
    </w:lvlOverride>
  </w:num>
  <w:num w:numId="18">
    <w:abstractNumId w:val="6"/>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6"/>
    <w:lvlOverride w:ilvl="0">
      <w:startOverride w:val="1"/>
    </w:lvlOverride>
  </w:num>
  <w:num w:numId="22">
    <w:abstractNumId w:val="17"/>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6"/>
    <w:lvlOverride w:ilvl="0">
      <w:startOverride w:val="1"/>
    </w:lvlOverride>
  </w:num>
  <w:num w:numId="31">
    <w:abstractNumId w:val="17"/>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17"/>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17"/>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17"/>
    <w:lvlOverride w:ilvl="0">
      <w:startOverride w:val="1"/>
    </w:lvlOverride>
  </w:num>
  <w:num w:numId="49">
    <w:abstractNumId w:val="11"/>
  </w:num>
  <w:num w:numId="50">
    <w:abstractNumId w:val="17"/>
    <w:lvlOverride w:ilvl="0">
      <w:startOverride w:val="1"/>
    </w:lvlOverride>
  </w:num>
  <w:num w:numId="51">
    <w:abstractNumId w:val="17"/>
    <w:lvlOverride w:ilvl="0">
      <w:startOverride w:val="1"/>
    </w:lvlOverride>
  </w:num>
  <w:num w:numId="52">
    <w:abstractNumId w:val="6"/>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6"/>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7"/>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6"/>
    <w:lvlOverride w:ilvl="0">
      <w:startOverride w:val="1"/>
    </w:lvlOverride>
  </w:num>
  <w:num w:numId="65">
    <w:abstractNumId w:val="17"/>
    <w:lvlOverride w:ilvl="0">
      <w:startOverride w:val="1"/>
    </w:lvlOverride>
  </w:num>
  <w:num w:numId="66">
    <w:abstractNumId w:val="17"/>
    <w:lvlOverride w:ilvl="0">
      <w:startOverride w:val="1"/>
    </w:lvlOverride>
  </w:num>
  <w:num w:numId="67">
    <w:abstractNumId w:val="6"/>
    <w:lvlOverride w:ilvl="0">
      <w:startOverride w:val="1"/>
    </w:lvlOverride>
  </w:num>
  <w:num w:numId="68">
    <w:abstractNumId w:val="6"/>
    <w:lvlOverride w:ilvl="0">
      <w:startOverride w:val="1"/>
    </w:lvlOverride>
  </w:num>
  <w:num w:numId="69">
    <w:abstractNumId w:val="6"/>
    <w:lvlOverride w:ilvl="0">
      <w:startOverride w:val="1"/>
    </w:lvlOverride>
  </w:num>
  <w:num w:numId="70">
    <w:abstractNumId w:val="17"/>
    <w:lvlOverride w:ilvl="0">
      <w:startOverride w:val="1"/>
    </w:lvlOverride>
  </w:num>
  <w:num w:numId="71">
    <w:abstractNumId w:val="17"/>
    <w:lvlOverride w:ilvl="0">
      <w:startOverride w:val="1"/>
    </w:lvlOverride>
  </w:num>
  <w:num w:numId="72">
    <w:abstractNumId w:val="17"/>
    <w:lvlOverride w:ilvl="0">
      <w:startOverride w:val="1"/>
    </w:lvlOverride>
  </w:num>
  <w:num w:numId="73">
    <w:abstractNumId w:val="6"/>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6"/>
    <w:lvlOverride w:ilvl="0">
      <w:startOverride w:val="1"/>
    </w:lvlOverride>
  </w:num>
  <w:num w:numId="77">
    <w:abstractNumId w:val="17"/>
    <w:lvlOverride w:ilvl="0">
      <w:startOverride w:val="1"/>
    </w:lvlOverride>
  </w:num>
  <w:num w:numId="78">
    <w:abstractNumId w:val="17"/>
    <w:lvlOverride w:ilvl="0">
      <w:startOverride w:val="1"/>
    </w:lvlOverride>
  </w:num>
  <w:num w:numId="79">
    <w:abstractNumId w:val="17"/>
    <w:lvlOverride w:ilvl="0">
      <w:startOverride w:val="1"/>
    </w:lvlOverride>
  </w:num>
  <w:num w:numId="80">
    <w:abstractNumId w:val="17"/>
    <w:lvlOverride w:ilvl="0">
      <w:startOverride w:val="1"/>
    </w:lvlOverride>
  </w:num>
  <w:num w:numId="81">
    <w:abstractNumId w:val="17"/>
    <w:lvlOverride w:ilvl="0">
      <w:startOverride w:val="1"/>
    </w:lvlOverride>
  </w:num>
  <w:num w:numId="82">
    <w:abstractNumId w:val="6"/>
    <w:lvlOverride w:ilvl="0">
      <w:startOverride w:val="1"/>
    </w:lvlOverride>
  </w:num>
  <w:num w:numId="83">
    <w:abstractNumId w:val="17"/>
    <w:lvlOverride w:ilvl="0">
      <w:startOverride w:val="1"/>
    </w:lvlOverride>
  </w:num>
  <w:num w:numId="84">
    <w:abstractNumId w:val="4"/>
  </w:num>
  <w:num w:numId="85">
    <w:abstractNumId w:val="6"/>
    <w:lvlOverride w:ilvl="0">
      <w:startOverride w:val="1"/>
    </w:lvlOverride>
  </w:num>
  <w:num w:numId="86">
    <w:abstractNumId w:val="6"/>
    <w:lvlOverride w:ilvl="0">
      <w:startOverride w:val="1"/>
    </w:lvlOverride>
  </w:num>
  <w:num w:numId="87">
    <w:abstractNumId w:val="6"/>
    <w:lvlOverride w:ilvl="0">
      <w:startOverride w:val="1"/>
    </w:lvlOverride>
  </w:num>
  <w:num w:numId="88">
    <w:abstractNumId w:val="6"/>
    <w:lvlOverride w:ilvl="0">
      <w:startOverride w:val="1"/>
    </w:lvlOverride>
  </w:num>
  <w:num w:numId="89">
    <w:abstractNumId w:val="17"/>
    <w:lvlOverride w:ilvl="0">
      <w:startOverride w:val="1"/>
    </w:lvlOverride>
  </w:num>
  <w:num w:numId="90">
    <w:abstractNumId w:val="6"/>
    <w:lvlOverride w:ilvl="0">
      <w:startOverride w:val="1"/>
    </w:lvlOverride>
  </w:num>
  <w:num w:numId="91">
    <w:abstractNumId w:val="6"/>
    <w:lvlOverride w:ilvl="0">
      <w:startOverride w:val="1"/>
    </w:lvlOverride>
  </w:num>
  <w:num w:numId="92">
    <w:abstractNumId w:val="17"/>
    <w:lvlOverride w:ilvl="0">
      <w:startOverride w:val="1"/>
    </w:lvlOverride>
  </w:num>
  <w:num w:numId="93">
    <w:abstractNumId w:val="6"/>
    <w:lvlOverride w:ilvl="0">
      <w:startOverride w:val="1"/>
    </w:lvlOverride>
  </w:num>
  <w:num w:numId="94">
    <w:abstractNumId w:val="6"/>
  </w:num>
  <w:num w:numId="95">
    <w:abstractNumId w:val="17"/>
  </w:num>
  <w:num w:numId="96">
    <w:abstractNumId w:val="17"/>
    <w:lvlOverride w:ilvl="0">
      <w:startOverride w:val="1"/>
    </w:lvlOverride>
  </w:num>
  <w:num w:numId="97">
    <w:abstractNumId w:val="8"/>
  </w:num>
  <w:num w:numId="98">
    <w:abstractNumId w:val="7"/>
  </w:num>
  <w:num w:numId="99">
    <w:abstractNumId w:val="17"/>
    <w:lvlOverride w:ilvl="0">
      <w:startOverride w:val="1"/>
    </w:lvlOverride>
  </w:num>
  <w:num w:numId="100">
    <w:abstractNumId w:val="17"/>
    <w:lvlOverride w:ilvl="0">
      <w:startOverride w:val="1"/>
    </w:lvlOverride>
  </w:num>
  <w:num w:numId="101">
    <w:abstractNumId w:val="17"/>
    <w:lvlOverride w:ilvl="0">
      <w:startOverride w:val="1"/>
    </w:lvlOverride>
  </w:num>
  <w:num w:numId="102">
    <w:abstractNumId w:val="6"/>
    <w:lvlOverride w:ilvl="0">
      <w:startOverride w:val="1"/>
    </w:lvlOverride>
  </w:num>
  <w:num w:numId="103">
    <w:abstractNumId w:val="6"/>
    <w:lvlOverride w:ilvl="0">
      <w:startOverride w:val="1"/>
    </w:lvlOverride>
  </w:num>
  <w:num w:numId="104">
    <w:abstractNumId w:val="6"/>
    <w:lvlOverride w:ilvl="0">
      <w:startOverride w:val="1"/>
    </w:lvlOverride>
  </w:num>
  <w:num w:numId="105">
    <w:abstractNumId w:val="6"/>
    <w:lvlOverride w:ilvl="0">
      <w:startOverride w:val="1"/>
    </w:lvlOverride>
  </w:num>
  <w:num w:numId="106">
    <w:abstractNumId w:val="6"/>
    <w:lvlOverride w:ilvl="0">
      <w:startOverride w:val="1"/>
    </w:lvlOverride>
  </w:num>
  <w:num w:numId="107">
    <w:abstractNumId w:val="6"/>
    <w:lvlOverride w:ilvl="0">
      <w:startOverride w:val="1"/>
    </w:lvlOverride>
  </w:num>
  <w:num w:numId="108">
    <w:abstractNumId w:val="6"/>
    <w:lvlOverride w:ilvl="0">
      <w:startOverride w:val="1"/>
    </w:lvlOverride>
  </w:num>
  <w:num w:numId="109">
    <w:abstractNumId w:val="17"/>
    <w:lvlOverride w:ilvl="0">
      <w:startOverride w:val="1"/>
    </w:lvlOverride>
  </w:num>
  <w:num w:numId="110">
    <w:abstractNumId w:val="6"/>
    <w:lvlOverride w:ilvl="0">
      <w:startOverride w:val="1"/>
    </w:lvlOverride>
  </w:num>
  <w:num w:numId="111">
    <w:abstractNumId w:val="6"/>
    <w:lvlOverride w:ilvl="0">
      <w:startOverride w:val="1"/>
    </w:lvlOverride>
  </w:num>
  <w:num w:numId="112">
    <w:abstractNumId w:val="6"/>
    <w:lvlOverride w:ilvl="0">
      <w:startOverride w:val="1"/>
    </w:lvlOverride>
  </w:num>
  <w:num w:numId="113">
    <w:abstractNumId w:val="17"/>
    <w:lvlOverride w:ilvl="0">
      <w:startOverride w:val="1"/>
    </w:lvlOverride>
  </w:num>
  <w:num w:numId="114">
    <w:abstractNumId w:val="17"/>
    <w:lvlOverride w:ilvl="0">
      <w:startOverride w:val="1"/>
    </w:lvlOverride>
  </w:num>
  <w:num w:numId="115">
    <w:abstractNumId w:val="17"/>
    <w:lvlOverride w:ilvl="0">
      <w:startOverride w:val="1"/>
    </w:lvlOverride>
  </w:num>
  <w:num w:numId="116">
    <w:abstractNumId w:val="17"/>
    <w:lvlOverride w:ilvl="0">
      <w:startOverride w:val="1"/>
    </w:lvlOverride>
  </w:num>
  <w:num w:numId="117">
    <w:abstractNumId w:val="17"/>
    <w:lvlOverride w:ilvl="0">
      <w:startOverride w:val="1"/>
    </w:lvlOverride>
  </w:num>
  <w:num w:numId="118">
    <w:abstractNumId w:val="6"/>
    <w:lvlOverride w:ilvl="0">
      <w:startOverride w:val="1"/>
    </w:lvlOverride>
  </w:num>
  <w:num w:numId="119">
    <w:abstractNumId w:val="6"/>
    <w:lvlOverride w:ilvl="0">
      <w:startOverride w:val="1"/>
    </w:lvlOverride>
  </w:num>
  <w:num w:numId="120">
    <w:abstractNumId w:val="6"/>
    <w:lvlOverride w:ilvl="0">
      <w:startOverride w:val="1"/>
    </w:lvlOverride>
  </w:num>
  <w:num w:numId="121">
    <w:abstractNumId w:val="17"/>
    <w:lvlOverride w:ilvl="0">
      <w:startOverride w:val="1"/>
    </w:lvlOverride>
  </w:num>
  <w:num w:numId="122">
    <w:abstractNumId w:val="17"/>
    <w:lvlOverride w:ilvl="0">
      <w:startOverride w:val="1"/>
    </w:lvlOverride>
  </w:num>
  <w:num w:numId="123">
    <w:abstractNumId w:val="17"/>
    <w:lvlOverride w:ilvl="0">
      <w:startOverride w:val="1"/>
    </w:lvlOverride>
  </w:num>
  <w:num w:numId="124">
    <w:abstractNumId w:val="17"/>
    <w:lvlOverride w:ilvl="0">
      <w:startOverride w:val="1"/>
    </w:lvlOverride>
  </w:num>
  <w:num w:numId="125">
    <w:abstractNumId w:val="17"/>
    <w:lvlOverride w:ilvl="0">
      <w:startOverride w:val="1"/>
    </w:lvlOverride>
  </w:num>
  <w:num w:numId="126">
    <w:abstractNumId w:val="6"/>
    <w:lvlOverride w:ilvl="0">
      <w:startOverride w:val="1"/>
    </w:lvlOverride>
  </w:num>
  <w:num w:numId="127">
    <w:abstractNumId w:val="6"/>
    <w:lvlOverride w:ilvl="0">
      <w:startOverride w:val="1"/>
    </w:lvlOverride>
  </w:num>
  <w:num w:numId="128">
    <w:abstractNumId w:val="6"/>
    <w:lvlOverride w:ilvl="0">
      <w:startOverride w:val="1"/>
    </w:lvlOverride>
  </w:num>
  <w:num w:numId="129">
    <w:abstractNumId w:val="6"/>
    <w:lvlOverride w:ilvl="0">
      <w:startOverride w:val="1"/>
    </w:lvlOverride>
  </w:num>
  <w:num w:numId="13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9"/>
  <w:hyphenationZone w:val="425"/>
  <w:characterSpacingControl w:val="doNotCompress"/>
  <w:footnotePr>
    <w:pos w:val="beneathText"/>
    <w:footnote w:id="0"/>
    <w:footnote w:id="1"/>
  </w:footnotePr>
  <w:compat>
    <w:doNotUseIndentAsNumberingTabStop/>
    <w:allowSpaceOfSameStyleInTable/>
    <w:splitPgBreakAndParaMark/>
    <w:useAnsiKerningPairs/>
  </w:compat>
  <w:rsids>
    <w:rsidRoot w:val="00000000"/>
    <w:rsid w:val="00000DC6"/>
    <w:rsid w:val="00043126"/>
    <w:rsid w:val="00087238"/>
    <w:rsid w:val="000B7192"/>
    <w:rsid w:val="00120825"/>
    <w:rsid w:val="00120DE7"/>
    <w:rsid w:val="001258A7"/>
    <w:rsid w:val="00183EED"/>
    <w:rsid w:val="00225D8D"/>
    <w:rsid w:val="00246B67"/>
    <w:rsid w:val="0025416D"/>
    <w:rsid w:val="00282313"/>
    <w:rsid w:val="002823DE"/>
    <w:rsid w:val="00296215"/>
    <w:rsid w:val="0033538D"/>
    <w:rsid w:val="0034677A"/>
    <w:rsid w:val="003539D4"/>
    <w:rsid w:val="00355353"/>
    <w:rsid w:val="003C7A67"/>
    <w:rsid w:val="003D3BEE"/>
    <w:rsid w:val="0040487F"/>
    <w:rsid w:val="00434A8D"/>
    <w:rsid w:val="00441A75"/>
    <w:rsid w:val="00445B2C"/>
    <w:rsid w:val="00477501"/>
    <w:rsid w:val="004C3737"/>
    <w:rsid w:val="004D03FF"/>
    <w:rsid w:val="004F4769"/>
    <w:rsid w:val="00502FF1"/>
    <w:rsid w:val="00545A66"/>
    <w:rsid w:val="005731ED"/>
    <w:rsid w:val="005C0F3E"/>
    <w:rsid w:val="00602310"/>
    <w:rsid w:val="006507F8"/>
    <w:rsid w:val="006570A1"/>
    <w:rsid w:val="006A2310"/>
    <w:rsid w:val="006E08C3"/>
    <w:rsid w:val="006E2297"/>
    <w:rsid w:val="007055B4"/>
    <w:rsid w:val="0071462C"/>
    <w:rsid w:val="00737BC8"/>
    <w:rsid w:val="007457F4"/>
    <w:rsid w:val="00745DBB"/>
    <w:rsid w:val="00772244"/>
    <w:rsid w:val="007C3B65"/>
    <w:rsid w:val="007C7924"/>
    <w:rsid w:val="007D045D"/>
    <w:rsid w:val="0081795F"/>
    <w:rsid w:val="00851B26"/>
    <w:rsid w:val="008568FB"/>
    <w:rsid w:val="00883072"/>
    <w:rsid w:val="008A20F8"/>
    <w:rsid w:val="0097353B"/>
    <w:rsid w:val="009A6989"/>
    <w:rsid w:val="009E0A7B"/>
    <w:rsid w:val="00A02CAD"/>
    <w:rsid w:val="00A7126E"/>
    <w:rsid w:val="00A924C0"/>
    <w:rsid w:val="00AA3592"/>
    <w:rsid w:val="00AA5C36"/>
    <w:rsid w:val="00AB4BC9"/>
    <w:rsid w:val="00AC580F"/>
    <w:rsid w:val="00AD7594"/>
    <w:rsid w:val="00AF103A"/>
    <w:rsid w:val="00AF5E4F"/>
    <w:rsid w:val="00B25A22"/>
    <w:rsid w:val="00B50CB1"/>
    <w:rsid w:val="00B75716"/>
    <w:rsid w:val="00B81F38"/>
    <w:rsid w:val="00BC5D03"/>
    <w:rsid w:val="00BE7EBA"/>
    <w:rsid w:val="00C130AA"/>
    <w:rsid w:val="00C45ACA"/>
    <w:rsid w:val="00C50BF7"/>
    <w:rsid w:val="00C72F20"/>
    <w:rsid w:val="00CA6FF8"/>
    <w:rsid w:val="00CD1C77"/>
    <w:rsid w:val="00CF4AB9"/>
    <w:rsid w:val="00D22F14"/>
    <w:rsid w:val="00D46F26"/>
    <w:rsid w:val="00D5522A"/>
    <w:rsid w:val="00D83223"/>
    <w:rsid w:val="00DC521F"/>
    <w:rsid w:val="00DE7C01"/>
    <w:rsid w:val="00E03ED4"/>
    <w:rsid w:val="00E17C28"/>
    <w:rsid w:val="00E24C4C"/>
    <w:rsid w:val="00E77255"/>
    <w:rsid w:val="00E85583"/>
    <w:rsid w:val="00E9104D"/>
    <w:rsid w:val="00E95879"/>
    <w:rsid w:val="00EE41EC"/>
    <w:rsid w:val="00EE650C"/>
    <w:rsid w:val="00F42756"/>
    <w:rsid w:val="00F42C17"/>
    <w:rsid w:val="00F50A4C"/>
    <w:rsid w:val="00F728F6"/>
    <w:rsid w:val="00F773D5"/>
    <w:rsid w:val="00F87B51"/>
    <w:rsid w:val="00F92C6C"/>
    <w:rsid w:val="00F9323D"/>
    <w:rsid w:val="00FA7A6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67"/>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qFormat/>
    <w:rsid w:val="00246B67"/>
    <w:pPr>
      <w:spacing w:before="240" w:after="120"/>
      <w:jc w:val="center"/>
      <w:outlineLvl w:val="0"/>
    </w:pPr>
    <w:rPr>
      <w:rFonts w:cs="Arial"/>
      <w:b/>
    </w:rPr>
  </w:style>
  <w:style w:type="paragraph" w:styleId="Heading2">
    <w:name w:val="heading 2"/>
    <w:basedOn w:val="Normal"/>
    <w:next w:val="Normal"/>
    <w:qFormat/>
    <w:rsid w:val="00246B67"/>
    <w:pPr>
      <w:spacing w:before="240" w:after="120"/>
      <w:jc w:val="center"/>
      <w:outlineLvl w:val="1"/>
    </w:pPr>
    <w:rPr>
      <w:rFonts w:cs="Arial"/>
      <w:b/>
      <w:bCs/>
      <w:iCs/>
    </w:rPr>
  </w:style>
  <w:style w:type="paragraph" w:styleId="Heading3">
    <w:name w:val="heading 3"/>
    <w:basedOn w:val="Normal"/>
    <w:next w:val="Normal"/>
    <w:qFormat/>
    <w:rsid w:val="00246B67"/>
    <w:pPr>
      <w:spacing w:before="120"/>
      <w:jc w:val="both"/>
      <w:outlineLvl w:val="2"/>
    </w:pPr>
    <w:rPr>
      <w:rFonts w:cs="Arial"/>
      <w:b/>
      <w:bCs/>
    </w:rPr>
  </w:style>
  <w:style w:type="paragraph" w:styleId="Heading5">
    <w:name w:val="heading 5"/>
    <w:basedOn w:val="Normal"/>
    <w:next w:val="Normal"/>
    <w:qFormat/>
    <w:rsid w:val="00246B67"/>
    <w:pPr>
      <w:jc w:val="center"/>
      <w:outlineLvl w:val="4"/>
    </w:pPr>
    <w:rPr>
      <w:rFonts w:ascii="Arial Narrow" w:hAnsi="Arial Narrow"/>
      <w:b/>
      <w:bCs/>
    </w:rPr>
  </w:style>
  <w:style w:type="character" w:default="1" w:styleId="DefaultParagraphFont">
    <w:name w:val="Default Paragraph Font"/>
    <w:semiHidden/>
    <w:rsid w:val="00246B67"/>
  </w:style>
  <w:style w:type="paragraph" w:customStyle="1" w:styleId="odsek1">
    <w:name w:val="odsek1"/>
    <w:basedOn w:val="Normal"/>
    <w:link w:val="odsek1Char"/>
    <w:qFormat/>
    <w:rsid w:val="00E17C28"/>
    <w:pPr>
      <w:numPr>
        <w:ilvl w:val="0"/>
        <w:numId w:val="94"/>
      </w:numPr>
      <w:tabs>
        <w:tab w:val="left" w:pos="709"/>
      </w:tabs>
      <w:autoSpaceDE/>
      <w:autoSpaceDN/>
      <w:spacing w:before="120" w:after="120"/>
      <w:ind w:firstLine="709"/>
      <w:jc w:val="both"/>
    </w:pPr>
  </w:style>
  <w:style w:type="paragraph" w:customStyle="1" w:styleId="odsek">
    <w:name w:val="odsek"/>
    <w:basedOn w:val="Normal"/>
    <w:rsid w:val="00246B67"/>
    <w:pPr>
      <w:spacing w:before="120" w:after="120"/>
      <w:ind w:firstLine="709"/>
      <w:jc w:val="both"/>
    </w:pPr>
  </w:style>
  <w:style w:type="paragraph" w:customStyle="1" w:styleId="adda">
    <w:name w:val="adda"/>
    <w:basedOn w:val="Normal"/>
    <w:rsid w:val="00E17C28"/>
    <w:pPr>
      <w:numPr>
        <w:ilvl w:val="0"/>
        <w:numId w:val="95"/>
      </w:numPr>
      <w:tabs>
        <w:tab w:val="left" w:pos="0"/>
      </w:tabs>
      <w:ind w:left="357" w:hanging="357"/>
      <w:jc w:val="both"/>
    </w:pPr>
    <w:rPr>
      <w:bCs/>
    </w:rPr>
  </w:style>
  <w:style w:type="paragraph" w:customStyle="1" w:styleId="a">
    <w:name w:val="§"/>
    <w:basedOn w:val="Normal"/>
    <w:next w:val="Heading2"/>
    <w:autoRedefine/>
    <w:qFormat/>
    <w:rsid w:val="00EE650C"/>
    <w:pPr>
      <w:numPr>
        <w:ilvl w:val="0"/>
        <w:numId w:val="7"/>
      </w:numPr>
      <w:spacing w:before="360" w:after="120"/>
      <w:ind w:firstLine="0"/>
      <w:jc w:val="center"/>
    </w:pPr>
    <w:rPr>
      <w:b/>
      <w:color w:val="000000"/>
      <w:szCs w:val="20"/>
    </w:rPr>
  </w:style>
  <w:style w:type="paragraph" w:styleId="FootnoteText">
    <w:name w:val="footnote text"/>
    <w:basedOn w:val="Normal"/>
    <w:semiHidden/>
    <w:rsid w:val="00E17C28"/>
    <w:pPr>
      <w:jc w:val="both"/>
    </w:pPr>
    <w:rPr>
      <w:sz w:val="20"/>
      <w:szCs w:val="20"/>
    </w:rPr>
  </w:style>
  <w:style w:type="character" w:styleId="FootnoteReference">
    <w:name w:val="footnote reference"/>
    <w:basedOn w:val="DefaultParagraphFont"/>
    <w:rsid w:val="00246B67"/>
    <w:rPr>
      <w:vertAlign w:val="superscript"/>
    </w:rPr>
  </w:style>
  <w:style w:type="character" w:styleId="PageNumber">
    <w:name w:val="page number"/>
    <w:basedOn w:val="DefaultParagraphFont"/>
    <w:rsid w:val="00246B67"/>
  </w:style>
  <w:style w:type="paragraph" w:styleId="BodyTextIndent">
    <w:name w:val="Body Text Indent"/>
    <w:basedOn w:val="Normal"/>
    <w:rsid w:val="00246B67"/>
    <w:pPr>
      <w:ind w:left="720" w:hanging="360"/>
      <w:jc w:val="both"/>
    </w:pPr>
  </w:style>
  <w:style w:type="paragraph" w:styleId="Footer">
    <w:name w:val="footer"/>
    <w:basedOn w:val="Normal"/>
    <w:rsid w:val="00246B67"/>
    <w:pPr>
      <w:tabs>
        <w:tab w:val="center" w:pos="4536"/>
        <w:tab w:val="right" w:pos="9072"/>
      </w:tabs>
      <w:jc w:val="both"/>
    </w:pPr>
  </w:style>
  <w:style w:type="paragraph" w:styleId="BodyText2">
    <w:name w:val="Body Text 2"/>
    <w:basedOn w:val="Normal"/>
    <w:rsid w:val="00246B67"/>
    <w:pPr>
      <w:jc w:val="both"/>
    </w:pPr>
  </w:style>
  <w:style w:type="character" w:customStyle="1" w:styleId="odsek1Char">
    <w:name w:val="odsek1 Char"/>
    <w:basedOn w:val="DefaultParagraphFont"/>
    <w:link w:val="odsek1"/>
    <w:rsid w:val="00CA6FF8"/>
    <w:rPr>
      <w:sz w:val="24"/>
      <w:szCs w:val="24"/>
      <w:rtl w:val="0"/>
      <w:lang w:val="sk-SK" w:bidi="ar-SA"/>
    </w:rPr>
  </w:style>
  <w:style w:type="paragraph" w:styleId="BodyTextIndent3">
    <w:name w:val="Body Text Indent 3"/>
    <w:basedOn w:val="Normal"/>
    <w:rsid w:val="00246B67"/>
    <w:pPr>
      <w:tabs>
        <w:tab w:val="left" w:pos="1060"/>
      </w:tabs>
      <w:ind w:left="700"/>
      <w:jc w:val="both"/>
    </w:pPr>
  </w:style>
  <w:style w:type="paragraph" w:styleId="Header">
    <w:name w:val="header"/>
    <w:basedOn w:val="Normal"/>
    <w:rsid w:val="0023019C"/>
    <w:pPr>
      <w:tabs>
        <w:tab w:val="center" w:pos="4536"/>
        <w:tab w:val="right" w:pos="9072"/>
      </w:tabs>
      <w:jc w:val="both"/>
    </w:pPr>
  </w:style>
  <w:style w:type="table" w:styleId="TableGrid">
    <w:name w:val="Table Grid"/>
    <w:rsid w:val="00AC580F"/>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alloonText">
    <w:name w:val="Balloon Text"/>
    <w:basedOn w:val="Normal"/>
    <w:semiHidden/>
    <w:rsid w:val="00296215"/>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image" Target="media/image2.wmf" /><Relationship Id="rId8" Type="http://schemas.openxmlformats.org/officeDocument/2006/relationships/oleObject" Target="embeddings/oleObject2.bin"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473</TotalTime>
  <Pages>1</Pages>
  <Words>12733</Words>
  <Characters>72581</Characters>
  <Application>Microsoft Office Word</Application>
  <DocSecurity>0</DocSecurity>
  <Lines>0</Lines>
  <Paragraphs>0</Paragraphs>
  <ScaleCrop>false</ScaleCrop>
  <Company>MP SR</Company>
  <LinksUpToDate>false</LinksUpToDate>
  <CharactersWithSpaces>85144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poľovníctvo</dc:title>
  <dc:subject>poľovníctvo</dc:subject>
  <dc:creator>Pavol Ňuňuk</dc:creator>
  <cp:lastModifiedBy>pavol.nunuk</cp:lastModifiedBy>
  <cp:revision>19</cp:revision>
  <cp:lastPrinted>2008-10-01T11:51:00Z</cp:lastPrinted>
  <dcterms:created xsi:type="dcterms:W3CDTF">2008-07-30T12:58:00Z</dcterms:created>
  <dcterms:modified xsi:type="dcterms:W3CDTF">2008-10-09T14:40:00Z</dcterms:modified>
</cp:coreProperties>
</file>