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FB1AD7">
        <w:rPr>
          <w:rFonts w:cs="Times New Roman"/>
          <w:sz w:val="22"/>
        </w:rPr>
        <w:t>1399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24F5B">
        <w:rPr>
          <w:rFonts w:cs="Times New Roman"/>
          <w:sz w:val="22"/>
        </w:rPr>
        <w:t>8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FB1AD7">
        <w:rPr>
          <w:rFonts w:cs="Times New Roman"/>
        </w:rPr>
        <w:t>1144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06DDF">
        <w:rPr>
          <w:rFonts w:cs="Arial"/>
          <w:sz w:val="22"/>
          <w:szCs w:val="22"/>
        </w:rPr>
        <w:t>o</w:t>
      </w:r>
      <w:r w:rsidR="00872D3F">
        <w:rPr>
          <w:rFonts w:cs="Arial"/>
          <w:sz w:val="22"/>
          <w:szCs w:val="22"/>
        </w:rPr>
        <w:t xml:space="preserve"> </w:t>
      </w:r>
      <w:r w:rsidR="00906DDF">
        <w:rPr>
          <w:rFonts w:cs="Arial"/>
          <w:sz w:val="22"/>
          <w:szCs w:val="22"/>
        </w:rPr>
        <w:t>6</w:t>
      </w:r>
      <w:r w:rsidR="00384025">
        <w:rPr>
          <w:rFonts w:cs="Arial"/>
          <w:sz w:val="22"/>
          <w:szCs w:val="22"/>
        </w:rPr>
        <w:t>.</w:t>
      </w:r>
      <w:r w:rsidR="00DB6041">
        <w:rPr>
          <w:rFonts w:cs="Arial"/>
          <w:sz w:val="22"/>
          <w:szCs w:val="22"/>
        </w:rPr>
        <w:t xml:space="preserve"> </w:t>
      </w:r>
      <w:r w:rsidR="00536752">
        <w:rPr>
          <w:rFonts w:cs="Arial"/>
          <w:sz w:val="22"/>
          <w:szCs w:val="22"/>
        </w:rPr>
        <w:t>novembra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F94D92">
        <w:rPr>
          <w:rFonts w:cs="Arial"/>
          <w:sz w:val="22"/>
          <w:szCs w:val="22"/>
        </w:rPr>
        <w:t>8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FB1AD7" w:rsidRPr="00610AA6" w:rsidP="00FB1AD7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 n</w:t>
      </w:r>
      <w:r w:rsidRPr="00610AA6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610AA6">
        <w:rPr>
          <w:rFonts w:cs="Times New Roman"/>
          <w:sz w:val="22"/>
          <w:szCs w:val="22"/>
        </w:rPr>
        <w:t xml:space="preserve"> poslancov Národnej rady Slovenskej republiky Dušana Jarjabka a Mojmíra Mamojku na vydanie zákona o vyznamenaniach Slovenskej republiky (tlač 753)</w:t>
      </w:r>
    </w:p>
    <w:p w:rsidR="00FB1AD7" w:rsidP="00FB1AD7">
      <w:pPr>
        <w:pStyle w:val="Heading4"/>
        <w:keepLines w:val="0"/>
        <w:spacing w:before="0" w:after="0"/>
        <w:ind w:firstLine="492"/>
        <w:jc w:val="left"/>
        <w:rPr>
          <w:rFonts w:ascii="Arial" w:hAnsi="Arial" w:cs="Arial"/>
        </w:rPr>
      </w:pPr>
    </w:p>
    <w:p w:rsidR="00FB1AD7" w:rsidP="00FB1AD7">
      <w:pPr>
        <w:pStyle w:val="Heading4"/>
        <w:keepLines w:val="0"/>
        <w:spacing w:before="0" w:after="0"/>
        <w:ind w:firstLine="492"/>
        <w:jc w:val="left"/>
        <w:rPr>
          <w:rFonts w:ascii="Arial" w:hAnsi="Arial" w:cs="Arial"/>
        </w:rPr>
      </w:pPr>
    </w:p>
    <w:p w:rsidR="00FB1AD7" w:rsidP="00FB1AD7">
      <w:pPr>
        <w:pStyle w:val="Heading4"/>
        <w:keepLines w:val="0"/>
        <w:spacing w:before="0" w:after="0"/>
        <w:ind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FB1AD7" w:rsidP="00FB1AD7">
      <w:pPr>
        <w:pStyle w:val="Heading4"/>
        <w:keepNext w:val="0"/>
        <w:keepLines w:val="0"/>
        <w:spacing w:before="0" w:after="0"/>
        <w:ind w:left="705"/>
        <w:jc w:val="both"/>
        <w:rPr>
          <w:rFonts w:ascii="Arial" w:hAnsi="Arial" w:cs="Arial"/>
        </w:rPr>
      </w:pPr>
    </w:p>
    <w:p w:rsidR="00FB1AD7" w:rsidP="00FB1AD7">
      <w:pPr>
        <w:ind w:left="492" w:firstLine="21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 prerokovaní uvedeného návrhu zákona v druhom a treťom čítaní</w:t>
      </w:r>
    </w:p>
    <w:p w:rsidR="00FB1AD7" w:rsidP="00FB1AD7">
      <w:pPr>
        <w:ind w:left="492" w:firstLine="708"/>
        <w:jc w:val="both"/>
        <w:rPr>
          <w:rFonts w:cs="Arial"/>
          <w:sz w:val="22"/>
          <w:szCs w:val="22"/>
        </w:rPr>
      </w:pPr>
    </w:p>
    <w:p w:rsidR="00FB1AD7" w:rsidP="00FB1AD7">
      <w:pPr>
        <w:pStyle w:val="Heading5"/>
        <w:keepNext w:val="0"/>
        <w:keepLines w:val="0"/>
        <w:tabs>
          <w:tab w:val="left" w:pos="7664"/>
        </w:tabs>
        <w:spacing w:before="0" w:after="0"/>
        <w:ind w:left="705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s c h v a ľ u j e</w:t>
        <w:tab/>
      </w:r>
    </w:p>
    <w:p w:rsidR="00FB1AD7" w:rsidP="00FB1AD7">
      <w:pPr>
        <w:rPr>
          <w:rFonts w:cs="Times New Roman"/>
        </w:rPr>
      </w:pPr>
    </w:p>
    <w:p w:rsidR="00FB1AD7" w:rsidP="00FB1AD7">
      <w:pPr>
        <w:keepNext w:val="0"/>
        <w:keepLines w:val="0"/>
        <w:ind w:firstLine="705"/>
        <w:jc w:val="both"/>
        <w:outlineLvl w:val="0"/>
        <w:rPr>
          <w:rFonts w:cs="Arial"/>
          <w:sz w:val="22"/>
          <w:szCs w:val="22"/>
        </w:rPr>
      </w:pPr>
      <w:r>
        <w:rPr>
          <w:rFonts w:cs="Times New Roman"/>
          <w:sz w:val="22"/>
          <w:szCs w:val="22"/>
        </w:rPr>
        <w:t>n</w:t>
      </w:r>
      <w:r w:rsidRPr="00610AA6">
        <w:rPr>
          <w:rFonts w:cs="Times New Roman"/>
          <w:sz w:val="22"/>
          <w:szCs w:val="22"/>
        </w:rPr>
        <w:t>ávrh poslancov Národnej rady Slovenskej republiky Dušana Jarjabka a Mojmíra Mamojku na vy</w:t>
      </w:r>
      <w:r w:rsidRPr="00610AA6">
        <w:rPr>
          <w:rFonts w:cs="Times New Roman"/>
          <w:sz w:val="22"/>
          <w:szCs w:val="22"/>
        </w:rPr>
        <w:t>danie zákona o vyznamenaniach Slovenskej republiky</w:t>
      </w:r>
      <w:r>
        <w:rPr>
          <w:rFonts w:cs="Times New Roman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>v znení schválených pozmeňujúcich a doplňujúcich návrhov.</w:t>
      </w:r>
    </w:p>
    <w:p w:rsidR="00FB1AD7" w:rsidP="00FB1AD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FB1AD7" w:rsidP="00FB1AD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FB1AD7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483F67" w:rsidRPr="008D5378" w:rsidP="00483F67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L í š k a</w:t>
      </w:r>
      <w:r w:rsidRPr="008D5378">
        <w:rPr>
          <w:rFonts w:cs="Arial"/>
          <w:sz w:val="22"/>
          <w:szCs w:val="22"/>
        </w:rPr>
        <w:t xml:space="preserve">   v. r.</w:t>
      </w:r>
    </w:p>
    <w:p w:rsidR="00483F67" w:rsidRPr="008D5378" w:rsidP="00483F67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Imre  A n d r u s k ó</w:t>
      </w:r>
      <w:r w:rsidRPr="008D5378">
        <w:rPr>
          <w:rFonts w:cs="Arial"/>
          <w:sz w:val="22"/>
          <w:szCs w:val="22"/>
        </w:rPr>
        <w:t xml:space="preserve">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AD7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FB1AD7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AD7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FB1AD7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130412"/>
    <w:rsid w:val="00210FB7"/>
    <w:rsid w:val="002363C5"/>
    <w:rsid w:val="002620B4"/>
    <w:rsid w:val="00384025"/>
    <w:rsid w:val="00483F67"/>
    <w:rsid w:val="00534367"/>
    <w:rsid w:val="00536752"/>
    <w:rsid w:val="005D67C2"/>
    <w:rsid w:val="00610AA6"/>
    <w:rsid w:val="00724F5B"/>
    <w:rsid w:val="007542C9"/>
    <w:rsid w:val="00765600"/>
    <w:rsid w:val="00814864"/>
    <w:rsid w:val="00872D3F"/>
    <w:rsid w:val="008D5378"/>
    <w:rsid w:val="008E44F8"/>
    <w:rsid w:val="00906DDF"/>
    <w:rsid w:val="00A64BBE"/>
    <w:rsid w:val="00B74BC0"/>
    <w:rsid w:val="00BA441B"/>
    <w:rsid w:val="00DB6041"/>
    <w:rsid w:val="00E91884"/>
    <w:rsid w:val="00EE4D2A"/>
    <w:rsid w:val="00F94D92"/>
    <w:rsid w:val="00FB1AD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119</Words>
  <Characters>679</Characters>
  <Application>Microsoft Office Word</Application>
  <DocSecurity>0</DocSecurity>
  <Lines>0</Lines>
  <Paragraphs>0</Paragraphs>
  <ScaleCrop>false</ScaleCrop>
  <Company>Kancelária NR SR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3</cp:revision>
  <cp:lastPrinted>2008-02-06T14:16:00Z</cp:lastPrinted>
  <dcterms:created xsi:type="dcterms:W3CDTF">2008-11-06T14:01:00Z</dcterms:created>
  <dcterms:modified xsi:type="dcterms:W3CDTF">2008-11-06T14:02:00Z</dcterms:modified>
</cp:coreProperties>
</file>