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36512">
        <w:rPr>
          <w:rFonts w:cs="Times New Roman"/>
          <w:sz w:val="22"/>
        </w:rPr>
        <w:t>1436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36512">
        <w:rPr>
          <w:rFonts w:cs="Times New Roman"/>
        </w:rPr>
        <w:t>1112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36752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</w:t>
      </w:r>
      <w:r w:rsidR="00536752">
        <w:rPr>
          <w:rFonts w:cs="Arial"/>
          <w:sz w:val="22"/>
          <w:szCs w:val="22"/>
        </w:rPr>
        <w:t>4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536752">
        <w:rPr>
          <w:rFonts w:cs="Arial"/>
          <w:sz w:val="22"/>
          <w:szCs w:val="22"/>
        </w:rPr>
        <w:t>novembra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262FC" w:rsidRPr="00610AA6" w:rsidP="00A262F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610AA6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610AA6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610AA6">
        <w:rPr>
          <w:rFonts w:cs="Times New Roman"/>
          <w:sz w:val="22"/>
          <w:szCs w:val="22"/>
        </w:rPr>
        <w:t xml:space="preserve"> zákona o efektívnosti pri používaní energie a o zmene a doplnení zákona</w:t>
      </w:r>
      <w:r>
        <w:rPr>
          <w:rFonts w:cs="Times New Roman"/>
          <w:sz w:val="22"/>
          <w:szCs w:val="22"/>
        </w:rPr>
        <w:br/>
      </w:r>
      <w:r w:rsidRPr="00610AA6">
        <w:rPr>
          <w:rFonts w:cs="Times New Roman"/>
          <w:sz w:val="22"/>
          <w:szCs w:val="22"/>
        </w:rPr>
        <w:t>č. 555/2005 Z. z. o energetickej hospodárnosti budov a o zmene a doplnení niektorých zákonov v znení zákona č. 17/2007 Z. z. (zákon o energetickej efektívn</w:t>
      </w:r>
      <w:r w:rsidR="00CA4A3F">
        <w:rPr>
          <w:rFonts w:cs="Times New Roman"/>
          <w:sz w:val="22"/>
          <w:szCs w:val="22"/>
        </w:rPr>
        <w:t>osti) – tlač 735</w:t>
      </w:r>
    </w:p>
    <w:p w:rsidR="00A262FC" w:rsidP="00A262FC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A262FC" w:rsidP="00A262FC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A262FC" w:rsidP="00A262FC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262FC" w:rsidP="00A262FC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A262FC" w:rsidP="00A262FC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</w:t>
      </w:r>
      <w:r>
        <w:rPr>
          <w:rFonts w:cs="Arial"/>
          <w:sz w:val="22"/>
          <w:szCs w:val="22"/>
        </w:rPr>
        <w:t>taní</w:t>
      </w:r>
    </w:p>
    <w:p w:rsidR="00A262FC" w:rsidP="00A262FC">
      <w:pPr>
        <w:ind w:left="492" w:firstLine="708"/>
        <w:jc w:val="both"/>
        <w:rPr>
          <w:rFonts w:cs="Arial"/>
          <w:sz w:val="22"/>
          <w:szCs w:val="22"/>
        </w:rPr>
      </w:pPr>
    </w:p>
    <w:p w:rsidR="00A262FC" w:rsidP="00A262FC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A262FC" w:rsidRPr="00784FCF" w:rsidP="00A262FC">
      <w:pPr>
        <w:rPr>
          <w:rFonts w:cs="Times New Roman"/>
        </w:rPr>
      </w:pPr>
    </w:p>
    <w:p w:rsidR="00A262FC" w:rsidRPr="00784FCF" w:rsidP="00A262FC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v</w:t>
      </w:r>
      <w:r w:rsidRPr="00610AA6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y</w:t>
      </w:r>
      <w:r w:rsidRPr="00610AA6">
        <w:rPr>
          <w:rFonts w:cs="Times New Roman"/>
          <w:sz w:val="22"/>
          <w:szCs w:val="22"/>
        </w:rPr>
        <w:t xml:space="preserve"> návrh zákona o efektívnosti pr</w:t>
      </w:r>
      <w:r>
        <w:rPr>
          <w:rFonts w:cs="Times New Roman"/>
          <w:sz w:val="22"/>
          <w:szCs w:val="22"/>
        </w:rPr>
        <w:t xml:space="preserve">i používaní energie a o zmene a </w:t>
      </w:r>
      <w:r w:rsidRPr="00610AA6">
        <w:rPr>
          <w:rFonts w:cs="Times New Roman"/>
          <w:sz w:val="22"/>
          <w:szCs w:val="22"/>
        </w:rPr>
        <w:t>doplnení zákona</w:t>
      </w:r>
      <w:r>
        <w:rPr>
          <w:rFonts w:cs="Times New Roman"/>
          <w:sz w:val="22"/>
          <w:szCs w:val="22"/>
        </w:rPr>
        <w:t xml:space="preserve"> </w:t>
      </w:r>
      <w:r w:rsidRPr="00610AA6">
        <w:rPr>
          <w:rFonts w:cs="Times New Roman"/>
          <w:sz w:val="22"/>
          <w:szCs w:val="22"/>
        </w:rPr>
        <w:t>č. 555/2005 Z. z. o energetickej hospodárnosti budov a o zmene a doplnení niektorých zákonov v znení zákona č. 17/2007 Z. z. (zákon o energetickej efektívnosti)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</w:t>
      </w:r>
      <w:r w:rsidR="00693813">
        <w:rPr>
          <w:rFonts w:cs="Arial"/>
          <w:sz w:val="22"/>
          <w:szCs w:val="22"/>
        </w:rPr>
        <w:t>ých</w:t>
      </w:r>
      <w:r>
        <w:rPr>
          <w:rFonts w:cs="Arial"/>
          <w:sz w:val="22"/>
          <w:szCs w:val="22"/>
        </w:rPr>
        <w:t xml:space="preserve"> pozmeňujúc</w:t>
      </w:r>
      <w:r w:rsidR="00693813">
        <w:rPr>
          <w:rFonts w:cs="Arial"/>
          <w:sz w:val="22"/>
          <w:szCs w:val="22"/>
        </w:rPr>
        <w:t xml:space="preserve">ich a doplňujúcich </w:t>
      </w:r>
      <w:r>
        <w:rPr>
          <w:rFonts w:cs="Arial"/>
          <w:sz w:val="22"/>
          <w:szCs w:val="22"/>
        </w:rPr>
        <w:t>návrh</w:t>
      </w:r>
      <w:r w:rsidR="00693813">
        <w:rPr>
          <w:rFonts w:cs="Arial"/>
          <w:sz w:val="22"/>
          <w:szCs w:val="22"/>
        </w:rPr>
        <w:t>ov</w:t>
      </w:r>
      <w:r>
        <w:rPr>
          <w:rFonts w:cs="Arial"/>
          <w:sz w:val="22"/>
          <w:szCs w:val="22"/>
        </w:rPr>
        <w:t>.</w:t>
      </w:r>
    </w:p>
    <w:p w:rsidR="00A262FC" w:rsidRPr="000B5271" w:rsidP="00A262FC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A262FC" w:rsidP="00A262FC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1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3651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1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9381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3651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B5271"/>
    <w:rsid w:val="00130412"/>
    <w:rsid w:val="00210FB7"/>
    <w:rsid w:val="002363C5"/>
    <w:rsid w:val="002620B4"/>
    <w:rsid w:val="00384025"/>
    <w:rsid w:val="00436512"/>
    <w:rsid w:val="00483F67"/>
    <w:rsid w:val="00534367"/>
    <w:rsid w:val="00536752"/>
    <w:rsid w:val="005D67C2"/>
    <w:rsid w:val="00610AA6"/>
    <w:rsid w:val="00693813"/>
    <w:rsid w:val="00724F5B"/>
    <w:rsid w:val="007542C9"/>
    <w:rsid w:val="00765600"/>
    <w:rsid w:val="00784FCF"/>
    <w:rsid w:val="00814864"/>
    <w:rsid w:val="00872D3F"/>
    <w:rsid w:val="008D5378"/>
    <w:rsid w:val="008E44F8"/>
    <w:rsid w:val="00A262FC"/>
    <w:rsid w:val="00A64BBE"/>
    <w:rsid w:val="00B74BC0"/>
    <w:rsid w:val="00BA441B"/>
    <w:rsid w:val="00CA4A3F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151</Words>
  <Characters>865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2008-11-05T16:28:00Z</cp:lastPrinted>
  <dcterms:created xsi:type="dcterms:W3CDTF">2008-11-05T16:22:00Z</dcterms:created>
  <dcterms:modified xsi:type="dcterms:W3CDTF">2008-11-07T10:00:00Z</dcterms:modified>
</cp:coreProperties>
</file>