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57913" w:rsidRPr="00D51DF8" w:rsidP="00057913">
      <w:pPr>
        <w:jc w:val="center"/>
        <w:rPr>
          <w:rFonts w:ascii="Times New Roman" w:hAnsi="Times New Roman" w:cs="Times New Roman"/>
          <w:spacing w:val="30"/>
          <w:szCs w:val="24"/>
        </w:rPr>
      </w:pPr>
      <w:r w:rsidRPr="00D51DF8">
        <w:rPr>
          <w:rFonts w:ascii="Times New Roman" w:hAnsi="Times New Roman" w:cs="Times New Roman"/>
          <w:spacing w:val="30"/>
          <w:szCs w:val="24"/>
        </w:rPr>
        <w:t>(Návrh)</w:t>
      </w:r>
    </w:p>
    <w:p w:rsidR="00057913" w:rsidRPr="00D51DF8" w:rsidP="00057913">
      <w:pPr>
        <w:jc w:val="center"/>
        <w:rPr>
          <w:rFonts w:ascii="Times New Roman" w:hAnsi="Times New Roman" w:cs="Times New Roman"/>
          <w:spacing w:val="30"/>
          <w:szCs w:val="24"/>
        </w:rPr>
      </w:pPr>
    </w:p>
    <w:p w:rsidR="00990A4E" w:rsidRPr="00400DD8" w:rsidP="00990A4E">
      <w:pPr>
        <w:jc w:val="center"/>
        <w:rPr>
          <w:rFonts w:ascii="Times New Roman" w:hAnsi="Times New Roman" w:cs="Times New Roman"/>
          <w:b/>
          <w:caps/>
          <w:spacing w:val="30"/>
          <w:szCs w:val="24"/>
        </w:rPr>
      </w:pPr>
      <w:r w:rsidRPr="00400DD8">
        <w:rPr>
          <w:rFonts w:ascii="Times New Roman" w:hAnsi="Times New Roman" w:cs="Times New Roman"/>
          <w:b/>
          <w:caps/>
          <w:spacing w:val="30"/>
          <w:szCs w:val="24"/>
        </w:rPr>
        <w:t>Vyhláška</w:t>
      </w:r>
    </w:p>
    <w:p w:rsidR="00990A4E" w:rsidRPr="00400DD8" w:rsidP="00990A4E">
      <w:pPr>
        <w:jc w:val="center"/>
        <w:rPr>
          <w:rFonts w:ascii="Times New Roman" w:hAnsi="Times New Roman" w:cs="Times New Roman"/>
          <w:b/>
          <w:szCs w:val="24"/>
        </w:rPr>
      </w:pPr>
      <w:r w:rsidRPr="00400DD8">
        <w:rPr>
          <w:rFonts w:ascii="Times New Roman" w:hAnsi="Times New Roman" w:cs="Times New Roman"/>
          <w:b/>
          <w:szCs w:val="24"/>
        </w:rPr>
        <w:t>Ministerstva spravodlivosti Slovenskej republiky</w:t>
      </w:r>
    </w:p>
    <w:p w:rsidR="00990A4E" w:rsidP="00990A4E">
      <w:pPr>
        <w:jc w:val="center"/>
        <w:rPr>
          <w:rFonts w:ascii="Times New Roman" w:hAnsi="Times New Roman" w:cs="Times New Roman"/>
          <w:szCs w:val="24"/>
        </w:rPr>
      </w:pPr>
    </w:p>
    <w:p w:rsidR="00990A4E" w:rsidP="00990A4E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 ... 2009,</w:t>
      </w:r>
    </w:p>
    <w:p w:rsidR="00990A4E" w:rsidP="00990A4E">
      <w:pPr>
        <w:jc w:val="both"/>
        <w:rPr>
          <w:rFonts w:ascii="Times New Roman" w:hAnsi="Times New Roman" w:cs="Times New Roman"/>
          <w:szCs w:val="24"/>
        </w:rPr>
      </w:pPr>
    </w:p>
    <w:p w:rsidR="00990A4E" w:rsidP="00990A4E">
      <w:pPr>
        <w:jc w:val="center"/>
        <w:rPr>
          <w:rFonts w:ascii="Times New Roman" w:hAnsi="Times New Roman" w:cs="Times New Roman"/>
          <w:b/>
          <w:szCs w:val="24"/>
        </w:rPr>
      </w:pPr>
      <w:r w:rsidRPr="00400DD8">
        <w:rPr>
          <w:rFonts w:ascii="Times New Roman" w:hAnsi="Times New Roman" w:cs="Times New Roman"/>
          <w:b/>
          <w:szCs w:val="24"/>
        </w:rPr>
        <w:t xml:space="preserve">ktorou sa mení a dopĺňa vyhláška Ministerstva spravodlivosti Slovenskej republiky </w:t>
      </w:r>
      <w:r>
        <w:rPr>
          <w:rFonts w:ascii="Times New Roman" w:hAnsi="Times New Roman" w:cs="Times New Roman"/>
          <w:b/>
          <w:szCs w:val="24"/>
        </w:rPr>
        <w:br/>
      </w:r>
      <w:r w:rsidRPr="00400DD8">
        <w:rPr>
          <w:rFonts w:ascii="Times New Roman" w:hAnsi="Times New Roman" w:cs="Times New Roman"/>
          <w:b/>
          <w:szCs w:val="24"/>
        </w:rPr>
        <w:t xml:space="preserve">č. 543/2005 Z. z. o Spravovacom a kancelárskom poriadku pre okresné súdy, </w:t>
      </w:r>
    </w:p>
    <w:p w:rsidR="00990A4E" w:rsidRPr="00400DD8" w:rsidP="00990A4E">
      <w:pPr>
        <w:jc w:val="center"/>
        <w:rPr>
          <w:rFonts w:ascii="Times New Roman" w:hAnsi="Times New Roman" w:cs="Times New Roman"/>
          <w:b/>
          <w:szCs w:val="24"/>
        </w:rPr>
      </w:pPr>
      <w:r w:rsidRPr="00400DD8">
        <w:rPr>
          <w:rFonts w:ascii="Times New Roman" w:hAnsi="Times New Roman" w:cs="Times New Roman"/>
          <w:b/>
          <w:szCs w:val="24"/>
        </w:rPr>
        <w:t>krajské súdy, Špeciálny súd a vojenské súdy v znení neskorších predpisov</w:t>
      </w:r>
    </w:p>
    <w:p w:rsidR="00990A4E" w:rsidP="00990A4E">
      <w:pPr>
        <w:jc w:val="both"/>
        <w:rPr>
          <w:rFonts w:ascii="Times New Roman" w:hAnsi="Times New Roman" w:cs="Times New Roman"/>
          <w:szCs w:val="24"/>
        </w:rPr>
      </w:pPr>
    </w:p>
    <w:p w:rsidR="00990A4E" w:rsidP="00990A4E">
      <w:pPr>
        <w:jc w:val="both"/>
        <w:rPr>
          <w:rFonts w:ascii="Times New Roman" w:hAnsi="Times New Roman" w:cs="Times New Roman"/>
          <w:szCs w:val="24"/>
        </w:rPr>
      </w:pPr>
    </w:p>
    <w:p w:rsidR="00990A4E" w:rsidP="00990A4E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400DD8">
        <w:rPr>
          <w:rFonts w:ascii="Times New Roman" w:hAnsi="Times New Roman" w:cs="Times New Roman"/>
          <w:szCs w:val="24"/>
        </w:rPr>
        <w:t xml:space="preserve">Ministerstvo spravodlivosti Slovenskej republiky podľa § 374 ods. 1 </w:t>
      </w:r>
      <w:r>
        <w:rPr>
          <w:rFonts w:ascii="Times New Roman" w:hAnsi="Times New Roman" w:cs="Times New Roman"/>
          <w:szCs w:val="24"/>
        </w:rPr>
        <w:t xml:space="preserve">a 2 </w:t>
      </w:r>
      <w:r w:rsidRPr="00400DD8">
        <w:rPr>
          <w:rFonts w:ascii="Times New Roman" w:hAnsi="Times New Roman" w:cs="Times New Roman"/>
          <w:szCs w:val="24"/>
        </w:rPr>
        <w:t>zákona č. 99/1963 Zb. Občiansky súdny poriadok v znení neskorších predpisov, § 92 ods. 1 zákona č. 757/2004 Z</w:t>
      </w:r>
      <w:r>
        <w:rPr>
          <w:rFonts w:ascii="Times New Roman" w:hAnsi="Times New Roman" w:cs="Times New Roman"/>
          <w:szCs w:val="24"/>
        </w:rPr>
        <w:t xml:space="preserve">. </w:t>
      </w:r>
      <w:r w:rsidRPr="00400DD8">
        <w:rPr>
          <w:rFonts w:ascii="Times New Roman" w:hAnsi="Times New Roman" w:cs="Times New Roman"/>
          <w:szCs w:val="24"/>
        </w:rPr>
        <w:t>z. o súdoch a o zmene a doplnení niektorých zákonov a § 561 ods. 1 zákona č. 301/2005 Z.</w:t>
      </w:r>
      <w:r>
        <w:rPr>
          <w:rFonts w:ascii="Times New Roman" w:hAnsi="Times New Roman" w:cs="Times New Roman"/>
          <w:szCs w:val="24"/>
        </w:rPr>
        <w:t xml:space="preserve"> </w:t>
      </w:r>
      <w:r w:rsidRPr="00400DD8">
        <w:rPr>
          <w:rFonts w:ascii="Times New Roman" w:hAnsi="Times New Roman" w:cs="Times New Roman"/>
          <w:szCs w:val="24"/>
        </w:rPr>
        <w:t>z. Trestný poriadok ustanovuje:</w:t>
      </w:r>
    </w:p>
    <w:p w:rsidR="00057913" w:rsidP="00057913">
      <w:pPr>
        <w:jc w:val="both"/>
        <w:rPr>
          <w:rFonts w:ascii="Times New Roman" w:hAnsi="Times New Roman" w:cs="Times New Roman"/>
          <w:szCs w:val="24"/>
        </w:rPr>
      </w:pPr>
    </w:p>
    <w:p w:rsidR="00057913" w:rsidRPr="00D51DF8" w:rsidP="00057913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Čl. I</w:t>
      </w:r>
    </w:p>
    <w:p w:rsidR="00057913" w:rsidP="00057913">
      <w:pPr>
        <w:jc w:val="both"/>
        <w:rPr>
          <w:rFonts w:ascii="Times New Roman" w:hAnsi="Times New Roman" w:cs="Times New Roman"/>
          <w:szCs w:val="24"/>
        </w:rPr>
      </w:pPr>
    </w:p>
    <w:p w:rsidR="00990A4E" w:rsidP="00990A4E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Vyhláška Ministerstva spravodlivosti Slovenskej republiky č. 543/2005 Z. z. o Spravovacom a kancelárskom poriadku pre okresné súdy, krajské súdy, Špeciálny súd a vojenské súdy v znení vyhlášky č. 417/2006 Z. z., vyhlášky č. 120/2007 Z. z. a vyhlášky č. 589/2008 Z. z. sa mení a dopĺňa takto: </w:t>
      </w:r>
    </w:p>
    <w:p w:rsidR="00057913" w:rsidP="00057913">
      <w:pPr>
        <w:jc w:val="both"/>
        <w:rPr>
          <w:rFonts w:ascii="Times New Roman" w:hAnsi="Times New Roman" w:cs="Times New Roman"/>
          <w:szCs w:val="24"/>
        </w:rPr>
      </w:pPr>
    </w:p>
    <w:p w:rsidR="00057913" w:rsidP="00057913">
      <w:pPr>
        <w:jc w:val="both"/>
        <w:rPr>
          <w:rFonts w:ascii="Times New Roman" w:hAnsi="Times New Roman" w:cs="Times New Roman"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</w:t>
      </w:r>
      <w:r w:rsidR="00BD1DED">
        <w:rPr>
          <w:rFonts w:ascii="Times New Roman" w:hAnsi="Times New Roman" w:cs="Times New Roman"/>
          <w:szCs w:val="24"/>
        </w:rPr>
        <w:t>V § 2 ods. 1 sa slová „</w:t>
      </w:r>
      <w:r w:rsidRPr="00BD1DED" w:rsidR="00BD1DED">
        <w:rPr>
          <w:rFonts w:ascii="Times New Roman" w:hAnsi="Times New Roman" w:cs="Times New Roman"/>
          <w:szCs w:val="24"/>
        </w:rPr>
        <w:t>krajské súdy, Špeciálny súd, Vyšší vojenský súd a vojenské obvodové súdy</w:t>
      </w:r>
      <w:r w:rsidR="00BD1DED">
        <w:rPr>
          <w:rFonts w:ascii="Times New Roman" w:hAnsi="Times New Roman" w:cs="Times New Roman"/>
          <w:szCs w:val="24"/>
        </w:rPr>
        <w:t xml:space="preserve">“ nahrádzajú slovami „krajské súdy a Špeciálny súd“. </w:t>
      </w:r>
    </w:p>
    <w:p w:rsidR="00BD1DED" w:rsidP="00057913">
      <w:pPr>
        <w:jc w:val="both"/>
        <w:rPr>
          <w:rFonts w:ascii="Times New Roman" w:hAnsi="Times New Roman" w:cs="Times New Roman"/>
          <w:szCs w:val="24"/>
        </w:rPr>
      </w:pPr>
    </w:p>
    <w:p w:rsidR="00BD1DED" w:rsidP="00057913">
      <w:pPr>
        <w:jc w:val="both"/>
        <w:rPr>
          <w:rFonts w:ascii="Times New Roman" w:hAnsi="Times New Roman" w:cs="Times New Roman"/>
          <w:szCs w:val="24"/>
        </w:rPr>
      </w:pPr>
      <w:r w:rsidRPr="00D55CCC" w:rsidR="00E138A6">
        <w:rPr>
          <w:rFonts w:ascii="Times New Roman" w:hAnsi="Times New Roman" w:cs="Times New Roman"/>
          <w:b/>
          <w:szCs w:val="24"/>
        </w:rPr>
        <w:t>2.</w:t>
      </w:r>
      <w:r w:rsidR="00E138A6">
        <w:rPr>
          <w:rFonts w:ascii="Times New Roman" w:hAnsi="Times New Roman" w:cs="Times New Roman"/>
          <w:szCs w:val="24"/>
        </w:rPr>
        <w:t xml:space="preserve"> </w:t>
      </w:r>
      <w:r w:rsidR="003F0F64">
        <w:rPr>
          <w:rFonts w:ascii="Times New Roman" w:hAnsi="Times New Roman" w:cs="Times New Roman"/>
          <w:szCs w:val="24"/>
        </w:rPr>
        <w:t>V § 12 ods. 3 sa vypúšťajú slová „</w:t>
      </w:r>
      <w:r w:rsidRPr="003F0F64" w:rsidR="003F0F64">
        <w:rPr>
          <w:rFonts w:ascii="Times New Roman" w:hAnsi="Times New Roman" w:cs="Times New Roman"/>
          <w:szCs w:val="24"/>
        </w:rPr>
        <w:t>a na vojenských obvodových súdoch</w:t>
      </w:r>
      <w:r w:rsidR="003F0F64">
        <w:rPr>
          <w:rFonts w:ascii="Times New Roman" w:hAnsi="Times New Roman" w:cs="Times New Roman"/>
          <w:szCs w:val="24"/>
        </w:rPr>
        <w:t>“.</w:t>
      </w:r>
    </w:p>
    <w:p w:rsidR="003F0F64" w:rsidP="00057913">
      <w:pPr>
        <w:jc w:val="both"/>
        <w:rPr>
          <w:rFonts w:ascii="Times New Roman" w:hAnsi="Times New Roman" w:cs="Times New Roman"/>
          <w:szCs w:val="24"/>
        </w:rPr>
      </w:pPr>
    </w:p>
    <w:p w:rsidR="003F0F64" w:rsidP="00057913">
      <w:pPr>
        <w:jc w:val="both"/>
        <w:rPr>
          <w:rFonts w:ascii="Times New Roman" w:hAnsi="Times New Roman" w:cs="Times New Roman"/>
          <w:szCs w:val="24"/>
        </w:rPr>
      </w:pPr>
      <w:r w:rsidRPr="00D55CCC">
        <w:rPr>
          <w:rFonts w:ascii="Times New Roman" w:hAnsi="Times New Roman" w:cs="Times New Roman"/>
          <w:b/>
          <w:szCs w:val="24"/>
        </w:rPr>
        <w:t>3.</w:t>
      </w:r>
      <w:r>
        <w:rPr>
          <w:rFonts w:ascii="Times New Roman" w:hAnsi="Times New Roman" w:cs="Times New Roman"/>
          <w:szCs w:val="24"/>
        </w:rPr>
        <w:t xml:space="preserve"> </w:t>
      </w:r>
      <w:r w:rsidR="007211DF">
        <w:rPr>
          <w:rFonts w:ascii="Times New Roman" w:hAnsi="Times New Roman" w:cs="Times New Roman"/>
          <w:szCs w:val="24"/>
        </w:rPr>
        <w:t>V § 22 v prvej vete čiarka za slovami „tohto súdu“ nahrádza slovom „a“ a slová „</w:t>
      </w:r>
      <w:r w:rsidRPr="007211DF" w:rsidR="007211DF">
        <w:rPr>
          <w:rFonts w:ascii="Times New Roman" w:hAnsi="Times New Roman" w:cs="Times New Roman"/>
          <w:szCs w:val="24"/>
        </w:rPr>
        <w:t>a na Vyššom vojenskom súde pre celý obvod tohto súdu</w:t>
      </w:r>
      <w:r w:rsidR="007211DF">
        <w:rPr>
          <w:rFonts w:ascii="Times New Roman" w:hAnsi="Times New Roman" w:cs="Times New Roman"/>
          <w:szCs w:val="24"/>
        </w:rPr>
        <w:t xml:space="preserve">“ sa vypúšťajú. </w:t>
      </w:r>
    </w:p>
    <w:p w:rsidR="0012155B" w:rsidP="00057913">
      <w:pPr>
        <w:jc w:val="both"/>
        <w:rPr>
          <w:rFonts w:ascii="Times New Roman" w:hAnsi="Times New Roman" w:cs="Times New Roman"/>
          <w:szCs w:val="24"/>
        </w:rPr>
      </w:pPr>
    </w:p>
    <w:p w:rsidR="0012155B" w:rsidP="00057913">
      <w:pPr>
        <w:jc w:val="both"/>
        <w:rPr>
          <w:rFonts w:ascii="Times New Roman" w:hAnsi="Times New Roman" w:cs="Times New Roman"/>
          <w:szCs w:val="24"/>
        </w:rPr>
      </w:pPr>
      <w:r w:rsidRPr="00E058CA">
        <w:rPr>
          <w:rFonts w:ascii="Times New Roman" w:hAnsi="Times New Roman" w:cs="Times New Roman"/>
          <w:b/>
          <w:szCs w:val="24"/>
        </w:rPr>
        <w:t>4.</w:t>
      </w:r>
      <w:r>
        <w:rPr>
          <w:rFonts w:ascii="Times New Roman" w:hAnsi="Times New Roman" w:cs="Times New Roman"/>
          <w:szCs w:val="24"/>
        </w:rPr>
        <w:t xml:space="preserve"> </w:t>
      </w:r>
      <w:r w:rsidR="0001695A">
        <w:rPr>
          <w:rFonts w:ascii="Times New Roman" w:hAnsi="Times New Roman" w:cs="Times New Roman"/>
          <w:szCs w:val="24"/>
        </w:rPr>
        <w:t>V § 28 ods. 1 sa slová „</w:t>
      </w:r>
      <w:r w:rsidRPr="0001695A" w:rsidR="0001695A">
        <w:rPr>
          <w:rFonts w:ascii="Times New Roman" w:hAnsi="Times New Roman" w:cs="Times New Roman"/>
          <w:szCs w:val="24"/>
        </w:rPr>
        <w:t>vojenský obvodový súd</w:t>
      </w:r>
      <w:r w:rsidR="0001695A">
        <w:rPr>
          <w:rFonts w:ascii="Times New Roman" w:hAnsi="Times New Roman" w:cs="Times New Roman"/>
          <w:szCs w:val="24"/>
        </w:rPr>
        <w:t>“ nahrádzajú slovami „okresný súd s pôsobnosťou podľa osobitného predpisu</w:t>
      </w:r>
      <w:r w:rsidR="003B3DB7">
        <w:rPr>
          <w:rFonts w:ascii="Times New Roman" w:hAnsi="Times New Roman" w:cs="Times New Roman"/>
          <w:szCs w:val="24"/>
          <w:vertAlign w:val="superscript"/>
        </w:rPr>
        <w:t>13</w:t>
      </w:r>
      <w:r w:rsidR="0001695A">
        <w:rPr>
          <w:rFonts w:ascii="Times New Roman" w:hAnsi="Times New Roman" w:cs="Times New Roman"/>
          <w:szCs w:val="24"/>
        </w:rPr>
        <w:t xml:space="preserve">)“. </w:t>
      </w:r>
    </w:p>
    <w:p w:rsidR="0001695A" w:rsidP="00057913">
      <w:pPr>
        <w:jc w:val="both"/>
        <w:rPr>
          <w:rFonts w:ascii="Times New Roman" w:hAnsi="Times New Roman" w:cs="Times New Roman"/>
          <w:szCs w:val="24"/>
        </w:rPr>
      </w:pPr>
    </w:p>
    <w:p w:rsidR="0001695A" w:rsidP="0005791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Poznámka pod čiarou k odkazu </w:t>
      </w:r>
      <w:r w:rsidR="003B3DB7">
        <w:rPr>
          <w:rFonts w:ascii="Times New Roman" w:hAnsi="Times New Roman" w:cs="Times New Roman"/>
          <w:szCs w:val="24"/>
        </w:rPr>
        <w:t>13</w:t>
      </w:r>
      <w:r>
        <w:rPr>
          <w:rFonts w:ascii="Times New Roman" w:hAnsi="Times New Roman" w:cs="Times New Roman"/>
          <w:szCs w:val="24"/>
        </w:rPr>
        <w:t xml:space="preserve"> znie: </w:t>
      </w:r>
    </w:p>
    <w:p w:rsidR="0001695A" w:rsidP="0005791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</w:t>
      </w:r>
      <w:r w:rsidR="003B3DB7">
        <w:rPr>
          <w:rFonts w:ascii="Times New Roman" w:hAnsi="Times New Roman" w:cs="Times New Roman"/>
          <w:szCs w:val="24"/>
        </w:rPr>
        <w:t>13</w:t>
      </w:r>
      <w:r>
        <w:rPr>
          <w:rFonts w:ascii="Times New Roman" w:hAnsi="Times New Roman" w:cs="Times New Roman"/>
          <w:szCs w:val="24"/>
        </w:rPr>
        <w:t>) § 16 ods. 2 Trestného poriadku v znení zákona č. .../2008 Z. z.“</w:t>
      </w:r>
      <w:r w:rsidR="00571FD8">
        <w:rPr>
          <w:rFonts w:ascii="Times New Roman" w:hAnsi="Times New Roman" w:cs="Times New Roman"/>
          <w:szCs w:val="24"/>
        </w:rPr>
        <w:t>.</w:t>
      </w:r>
    </w:p>
    <w:p w:rsidR="006A0DD0" w:rsidP="00057913">
      <w:pPr>
        <w:jc w:val="both"/>
        <w:rPr>
          <w:rFonts w:ascii="Times New Roman" w:hAnsi="Times New Roman" w:cs="Times New Roman"/>
          <w:szCs w:val="24"/>
        </w:rPr>
      </w:pPr>
    </w:p>
    <w:p w:rsidR="006A0DD0" w:rsidP="00057913">
      <w:pPr>
        <w:jc w:val="both"/>
        <w:rPr>
          <w:rFonts w:ascii="Times New Roman" w:hAnsi="Times New Roman" w:cs="Times New Roman"/>
          <w:szCs w:val="24"/>
        </w:rPr>
      </w:pPr>
      <w:r w:rsidRPr="002E6703">
        <w:rPr>
          <w:rFonts w:ascii="Times New Roman" w:hAnsi="Times New Roman" w:cs="Times New Roman"/>
          <w:b/>
          <w:szCs w:val="24"/>
        </w:rPr>
        <w:t>5.</w:t>
      </w:r>
      <w:r w:rsidR="002E6703">
        <w:rPr>
          <w:rFonts w:ascii="Times New Roman" w:hAnsi="Times New Roman" w:cs="Times New Roman"/>
          <w:szCs w:val="24"/>
        </w:rPr>
        <w:t xml:space="preserve"> V § 34 ods. 2 sa slová „</w:t>
      </w:r>
      <w:r w:rsidRPr="002E6703" w:rsidR="002E6703">
        <w:rPr>
          <w:rFonts w:ascii="Times New Roman" w:hAnsi="Times New Roman" w:cs="Times New Roman"/>
          <w:szCs w:val="24"/>
        </w:rPr>
        <w:t>Vyššieho vojenského súdu</w:t>
      </w:r>
      <w:r w:rsidR="002E6703">
        <w:rPr>
          <w:rFonts w:ascii="Times New Roman" w:hAnsi="Times New Roman" w:cs="Times New Roman"/>
          <w:szCs w:val="24"/>
        </w:rPr>
        <w:t>“ nahrádzajú slovami „Krajského súdu v Trenčíne</w:t>
      </w:r>
      <w:r w:rsidR="002E6703">
        <w:rPr>
          <w:rFonts w:ascii="Times New Roman" w:hAnsi="Times New Roman" w:cs="Times New Roman"/>
          <w:szCs w:val="24"/>
          <w:vertAlign w:val="superscript"/>
        </w:rPr>
        <w:t>17aa</w:t>
      </w:r>
      <w:r w:rsidR="002E6703">
        <w:rPr>
          <w:rFonts w:ascii="Times New Roman" w:hAnsi="Times New Roman" w:cs="Times New Roman"/>
          <w:szCs w:val="24"/>
        </w:rPr>
        <w:t xml:space="preserve">). </w:t>
      </w:r>
    </w:p>
    <w:p w:rsidR="002E6703" w:rsidP="00057913">
      <w:pPr>
        <w:jc w:val="both"/>
        <w:rPr>
          <w:rFonts w:ascii="Times New Roman" w:hAnsi="Times New Roman" w:cs="Times New Roman"/>
          <w:szCs w:val="24"/>
        </w:rPr>
      </w:pPr>
    </w:p>
    <w:p w:rsidR="002E6703" w:rsidP="0005791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Poznámka pod čiarou k odkazu 17aa znie:</w:t>
      </w:r>
    </w:p>
    <w:p w:rsidR="002E6703" w:rsidP="0005791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„17aa) § 4a ods. 1 písm. a) zákona č. </w:t>
      </w:r>
      <w:r w:rsidR="008A0527">
        <w:rPr>
          <w:rFonts w:ascii="Times New Roman" w:hAnsi="Times New Roman" w:cs="Times New Roman"/>
          <w:szCs w:val="24"/>
        </w:rPr>
        <w:t xml:space="preserve">166/2003 Z. z. v znení neskorších predpisov.“. </w:t>
      </w:r>
    </w:p>
    <w:p w:rsidR="00836C35" w:rsidP="00057913">
      <w:pPr>
        <w:jc w:val="both"/>
        <w:rPr>
          <w:rFonts w:ascii="Times New Roman" w:hAnsi="Times New Roman" w:cs="Times New Roman"/>
          <w:szCs w:val="24"/>
        </w:rPr>
      </w:pPr>
    </w:p>
    <w:p w:rsidR="00836C35" w:rsidP="00057913">
      <w:pPr>
        <w:jc w:val="both"/>
        <w:rPr>
          <w:rFonts w:ascii="Times New Roman" w:hAnsi="Times New Roman" w:cs="Times New Roman"/>
          <w:szCs w:val="24"/>
        </w:rPr>
      </w:pPr>
      <w:r w:rsidRPr="006C51AF">
        <w:rPr>
          <w:rFonts w:ascii="Times New Roman" w:hAnsi="Times New Roman" w:cs="Times New Roman"/>
          <w:b/>
          <w:szCs w:val="24"/>
        </w:rPr>
        <w:t>6.</w:t>
      </w:r>
      <w:r>
        <w:rPr>
          <w:rFonts w:ascii="Times New Roman" w:hAnsi="Times New Roman" w:cs="Times New Roman"/>
          <w:szCs w:val="24"/>
        </w:rPr>
        <w:t xml:space="preserve"> V § 39 ods. 1 sa vypúšťajú slová „</w:t>
      </w:r>
      <w:r w:rsidRPr="00836C35">
        <w:rPr>
          <w:rFonts w:ascii="Times New Roman" w:hAnsi="Times New Roman" w:cs="Times New Roman"/>
          <w:szCs w:val="24"/>
        </w:rPr>
        <w:t>a sudcovia vojenských súdov na vojenskej rovnošate</w:t>
      </w:r>
      <w:r>
        <w:rPr>
          <w:rFonts w:ascii="Times New Roman" w:hAnsi="Times New Roman" w:cs="Times New Roman"/>
          <w:szCs w:val="24"/>
        </w:rPr>
        <w:t xml:space="preserve">“. </w:t>
      </w:r>
    </w:p>
    <w:p w:rsidR="00836C35" w:rsidP="00057913">
      <w:pPr>
        <w:jc w:val="both"/>
        <w:rPr>
          <w:rFonts w:ascii="Times New Roman" w:hAnsi="Times New Roman" w:cs="Times New Roman"/>
          <w:szCs w:val="24"/>
        </w:rPr>
      </w:pPr>
    </w:p>
    <w:p w:rsidR="00836C35" w:rsidP="00057913">
      <w:pPr>
        <w:jc w:val="both"/>
        <w:rPr>
          <w:rFonts w:ascii="Times New Roman" w:hAnsi="Times New Roman" w:cs="Times New Roman"/>
          <w:szCs w:val="24"/>
        </w:rPr>
      </w:pPr>
      <w:r w:rsidRPr="006C51AF">
        <w:rPr>
          <w:rFonts w:ascii="Times New Roman" w:hAnsi="Times New Roman" w:cs="Times New Roman"/>
          <w:b/>
          <w:szCs w:val="24"/>
        </w:rPr>
        <w:t>7.</w:t>
      </w:r>
      <w:r>
        <w:rPr>
          <w:rFonts w:ascii="Times New Roman" w:hAnsi="Times New Roman" w:cs="Times New Roman"/>
          <w:szCs w:val="24"/>
        </w:rPr>
        <w:t xml:space="preserve"> </w:t>
      </w:r>
      <w:r w:rsidR="00704EF4">
        <w:rPr>
          <w:rFonts w:ascii="Times New Roman" w:hAnsi="Times New Roman" w:cs="Times New Roman"/>
          <w:szCs w:val="24"/>
        </w:rPr>
        <w:t>V § 84 ods. 1 sa vypúšťajú slová „</w:t>
      </w:r>
      <w:r w:rsidRPr="00704EF4" w:rsidR="00704EF4">
        <w:rPr>
          <w:rFonts w:ascii="Times New Roman" w:hAnsi="Times New Roman" w:cs="Times New Roman"/>
          <w:szCs w:val="24"/>
        </w:rPr>
        <w:t>alebo vojenského obvodového súdu</w:t>
      </w:r>
      <w:r w:rsidR="00704EF4">
        <w:rPr>
          <w:rFonts w:ascii="Times New Roman" w:hAnsi="Times New Roman" w:cs="Times New Roman"/>
          <w:szCs w:val="24"/>
        </w:rPr>
        <w:t xml:space="preserve">“. </w:t>
      </w:r>
    </w:p>
    <w:p w:rsidR="00962215" w:rsidP="00057913">
      <w:pPr>
        <w:jc w:val="both"/>
        <w:rPr>
          <w:rFonts w:ascii="Times New Roman" w:hAnsi="Times New Roman" w:cs="Times New Roman"/>
          <w:szCs w:val="24"/>
        </w:rPr>
      </w:pPr>
    </w:p>
    <w:p w:rsidR="00962215" w:rsidP="00057913">
      <w:pPr>
        <w:jc w:val="both"/>
        <w:rPr>
          <w:rFonts w:ascii="Times New Roman" w:hAnsi="Times New Roman" w:cs="Times New Roman"/>
          <w:szCs w:val="24"/>
        </w:rPr>
      </w:pPr>
      <w:r w:rsidRPr="006C51AF">
        <w:rPr>
          <w:rFonts w:ascii="Times New Roman" w:hAnsi="Times New Roman" w:cs="Times New Roman"/>
          <w:b/>
          <w:szCs w:val="24"/>
        </w:rPr>
        <w:t>8.</w:t>
      </w:r>
      <w:r>
        <w:rPr>
          <w:rFonts w:ascii="Times New Roman" w:hAnsi="Times New Roman" w:cs="Times New Roman"/>
          <w:szCs w:val="24"/>
        </w:rPr>
        <w:t xml:space="preserve"> </w:t>
      </w:r>
      <w:r w:rsidR="00DE06D1">
        <w:rPr>
          <w:rFonts w:ascii="Times New Roman" w:hAnsi="Times New Roman" w:cs="Times New Roman"/>
          <w:szCs w:val="24"/>
        </w:rPr>
        <w:t xml:space="preserve">§ 166 sa vrátane nadpisu vypúšťa. </w:t>
      </w:r>
    </w:p>
    <w:p w:rsidR="00E0095C" w:rsidP="00057913">
      <w:pPr>
        <w:jc w:val="both"/>
        <w:rPr>
          <w:rFonts w:ascii="Times New Roman" w:hAnsi="Times New Roman" w:cs="Times New Roman"/>
          <w:szCs w:val="24"/>
        </w:rPr>
      </w:pP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  <w:r w:rsidRPr="006C51AF" w:rsidR="00E0095C">
        <w:rPr>
          <w:rFonts w:ascii="Times New Roman" w:hAnsi="Times New Roman" w:cs="Times New Roman"/>
          <w:b/>
          <w:szCs w:val="24"/>
        </w:rPr>
        <w:t>9.</w:t>
      </w:r>
      <w:r w:rsidR="00E0095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V prílohe č. I v časti II „Zapisovanie do súdnych registrov okresného súdu“ sa písmeno A dopĺňa bodom 10, ktorý znie:</w:t>
      </w: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</w:p>
    <w:p w:rsidR="00E0095C" w:rsidRPr="00704EF4" w:rsidP="006C51AF">
      <w:pPr>
        <w:jc w:val="both"/>
        <w:rPr>
          <w:rFonts w:ascii="Times New Roman" w:hAnsi="Times New Roman" w:cs="Times New Roman"/>
          <w:szCs w:val="24"/>
        </w:rPr>
      </w:pPr>
      <w:r w:rsidR="006C51AF">
        <w:rPr>
          <w:rFonts w:ascii="Times New Roman" w:hAnsi="Times New Roman" w:cs="Times New Roman"/>
          <w:szCs w:val="24"/>
        </w:rPr>
        <w:t xml:space="preserve">„10. Do súdneho registra </w:t>
      </w:r>
      <w:r w:rsidRPr="006C51AF" w:rsidR="006C51AF">
        <w:rPr>
          <w:rFonts w:ascii="Times New Roman" w:hAnsi="Times New Roman" w:cs="Times New Roman"/>
          <w:szCs w:val="24"/>
        </w:rPr>
        <w:t>„</w:t>
      </w:r>
      <w:r w:rsidRPr="006C51AF" w:rsidR="006C51AF">
        <w:rPr>
          <w:rFonts w:ascii="Times New Roman" w:hAnsi="Times New Roman" w:cs="Times New Roman"/>
          <w:b/>
          <w:szCs w:val="24"/>
        </w:rPr>
        <w:t>Tv</w:t>
      </w:r>
      <w:r w:rsidRPr="006C51AF" w:rsidR="006C51AF">
        <w:rPr>
          <w:rFonts w:ascii="Times New Roman" w:hAnsi="Times New Roman" w:cs="Times New Roman"/>
          <w:szCs w:val="24"/>
        </w:rPr>
        <w:t>“</w:t>
      </w:r>
      <w:r w:rsidR="006C51AF">
        <w:rPr>
          <w:rFonts w:ascii="Times New Roman" w:hAnsi="Times New Roman" w:cs="Times New Roman"/>
          <w:szCs w:val="24"/>
        </w:rPr>
        <w:t xml:space="preserve"> sa zapisuje trestnoprávna vec podľa § 16 ods. 2 Trestného poriadku, v ktorej prokurátor podal obžalobu alebo návrh na schválenie dohody o uznaní viny a prijatí trestu.".</w:t>
      </w:r>
    </w:p>
    <w:p w:rsidR="0001695A" w:rsidP="00057913">
      <w:pPr>
        <w:jc w:val="both"/>
        <w:rPr>
          <w:rFonts w:ascii="Times New Roman" w:hAnsi="Times New Roman" w:cs="Times New Roman"/>
          <w:szCs w:val="24"/>
        </w:rPr>
      </w:pP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10</w:t>
      </w:r>
      <w:r w:rsidRPr="006C51AF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V prílohe č. I v časti II „Zapisovanie do súdnych registrov krajského súdu súdne registre odvolacej agendy“ sa písmeno D dopĺňa bodom 7, ktorý znie:</w:t>
      </w: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„7. Do súdneho registra „</w:t>
      </w:r>
      <w:r w:rsidRPr="00EC757D">
        <w:rPr>
          <w:rFonts w:ascii="Times New Roman" w:hAnsi="Times New Roman" w:cs="Times New Roman"/>
          <w:b/>
          <w:szCs w:val="24"/>
        </w:rPr>
        <w:t>Tov</w:t>
      </w:r>
      <w:r>
        <w:rPr>
          <w:rFonts w:ascii="Times New Roman" w:hAnsi="Times New Roman" w:cs="Times New Roman"/>
          <w:szCs w:val="24"/>
        </w:rPr>
        <w:t>“ sa zapisujú trestné veci, ktoré sú zapísané na okresnom súde v súdnom registri „Tv“, ak bolo podané odvolanie proti rozhodnutiu okresného súdu, a veci, v ktorých bola podaná sťažnosť proti rozhodnutiu okresného súdu</w:t>
      </w: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 o podmienečnom zastavení trestného stíhania,</w:t>
      </w: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 o zastavení trestného stíhania,</w:t>
      </w: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c) o zmieri,</w:t>
      </w: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d) o vrátení veci prokurátorovi na došetrenie,</w:t>
      </w: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e) o postúpení veci príslušnému súdu,</w:t>
      </w:r>
    </w:p>
    <w:p w:rsidR="006C51AF" w:rsidP="006C51A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f) o postúpení veci inému.“. </w:t>
      </w:r>
    </w:p>
    <w:p w:rsidR="00AD64EA" w:rsidRPr="0001695A" w:rsidP="00057913">
      <w:pPr>
        <w:jc w:val="both"/>
        <w:rPr>
          <w:rFonts w:ascii="Times New Roman" w:hAnsi="Times New Roman" w:cs="Times New Roman"/>
          <w:szCs w:val="24"/>
        </w:rPr>
      </w:pPr>
    </w:p>
    <w:p w:rsidR="00057913" w:rsidRPr="00D51DF8" w:rsidP="00057913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Čl. II</w:t>
      </w:r>
    </w:p>
    <w:p w:rsidR="00057913" w:rsidP="00057913">
      <w:pPr>
        <w:jc w:val="both"/>
        <w:rPr>
          <w:rFonts w:ascii="Times New Roman" w:hAnsi="Times New Roman" w:cs="Times New Roman"/>
          <w:szCs w:val="24"/>
        </w:rPr>
      </w:pPr>
    </w:p>
    <w:p w:rsidR="00057913" w:rsidP="00057913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Táto vyhláška nadobúda účinnosť </w:t>
      </w:r>
      <w:r w:rsidR="003C2526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3C2526">
        <w:rPr>
          <w:rFonts w:ascii="Times New Roman" w:hAnsi="Times New Roman" w:cs="Times New Roman"/>
          <w:szCs w:val="24"/>
        </w:rPr>
        <w:t xml:space="preserve"> marca</w:t>
      </w:r>
      <w:r>
        <w:rPr>
          <w:rFonts w:ascii="Times New Roman" w:hAnsi="Times New Roman" w:cs="Times New Roman"/>
          <w:szCs w:val="24"/>
        </w:rPr>
        <w:t xml:space="preserve"> 2009. </w:t>
      </w:r>
    </w:p>
    <w:p w:rsidR="00057913">
      <w:pPr>
        <w:rPr>
          <w:rFonts w:ascii="Times New Roman" w:hAnsi="Times New Roman" w:cs="Times New Roman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057913"/>
    <w:rsid w:val="0001695A"/>
    <w:rsid w:val="00057913"/>
    <w:rsid w:val="0012155B"/>
    <w:rsid w:val="002E6703"/>
    <w:rsid w:val="003B3DB7"/>
    <w:rsid w:val="003C2526"/>
    <w:rsid w:val="003F0F64"/>
    <w:rsid w:val="00400DD8"/>
    <w:rsid w:val="00571FD8"/>
    <w:rsid w:val="00577E18"/>
    <w:rsid w:val="006A0DD0"/>
    <w:rsid w:val="006C51AF"/>
    <w:rsid w:val="00704EF4"/>
    <w:rsid w:val="007211DF"/>
    <w:rsid w:val="00836C35"/>
    <w:rsid w:val="008A0527"/>
    <w:rsid w:val="00962215"/>
    <w:rsid w:val="00990A4E"/>
    <w:rsid w:val="00AD64EA"/>
    <w:rsid w:val="00BD1DED"/>
    <w:rsid w:val="00D51DF8"/>
    <w:rsid w:val="00D55CCC"/>
    <w:rsid w:val="00DE06D1"/>
    <w:rsid w:val="00E0095C"/>
    <w:rsid w:val="00E058CA"/>
    <w:rsid w:val="00E138A6"/>
    <w:rsid w:val="00EC757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057913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430</Words>
  <Characters>2541</Characters>
  <Application>Microsoft Office Word</Application>
  <DocSecurity>0</DocSecurity>
  <Lines>0</Lines>
  <Paragraphs>0</Paragraphs>
  <ScaleCrop>false</ScaleCrop>
  <Company>MS SR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juraj.palus</dc:creator>
  <cp:lastModifiedBy>lucia.pjescakova</cp:lastModifiedBy>
  <cp:revision>2</cp:revision>
  <dcterms:created xsi:type="dcterms:W3CDTF">2008-11-07T09:13:00Z</dcterms:created>
  <dcterms:modified xsi:type="dcterms:W3CDTF">2008-11-07T09:13:00Z</dcterms:modified>
</cp:coreProperties>
</file>