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61DA" w:rsidP="003161DA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  RADA   SLOVENSKEJ   REPUBLIKY</w:t>
      </w:r>
    </w:p>
    <w:p w:rsidR="003161DA" w:rsidP="003161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3161DA" w:rsidP="003161DA">
      <w:pPr>
        <w:jc w:val="center"/>
        <w:rPr>
          <w:rFonts w:ascii="Times New Roman" w:hAnsi="Times New Roman" w:cs="Times New Roman"/>
        </w:rPr>
      </w:pPr>
    </w:p>
    <w:p w:rsidR="003161DA" w:rsidP="003161DA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volebné obdobie</w:t>
      </w:r>
    </w:p>
    <w:p w:rsidR="003161DA" w:rsidP="003161DA">
      <w:pPr>
        <w:jc w:val="center"/>
        <w:rPr>
          <w:rFonts w:ascii="Times New Roman" w:hAnsi="Times New Roman" w:cs="Times New Roman"/>
        </w:rPr>
      </w:pPr>
    </w:p>
    <w:p w:rsidR="003161DA" w:rsidP="003161DA">
      <w:pPr>
        <w:jc w:val="center"/>
        <w:rPr>
          <w:rFonts w:ascii="Times New Roman" w:hAnsi="Times New Roman" w:cs="Times New Roman"/>
        </w:rPr>
      </w:pPr>
    </w:p>
    <w:p w:rsidR="003161DA" w:rsidP="00316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1433/2008</w:t>
      </w:r>
    </w:p>
    <w:p w:rsidR="003161DA" w:rsidP="003161DA">
      <w:pPr>
        <w:rPr>
          <w:rFonts w:ascii="Times New Roman" w:hAnsi="Times New Roman" w:cs="Times New Roman"/>
        </w:rPr>
      </w:pPr>
    </w:p>
    <w:p w:rsidR="003161DA" w:rsidP="003161DA">
      <w:pPr>
        <w:rPr>
          <w:rFonts w:ascii="Times New Roman" w:hAnsi="Times New Roman" w:cs="Times New Roman"/>
        </w:rPr>
      </w:pPr>
    </w:p>
    <w:p w:rsidR="003161DA" w:rsidP="003161DA">
      <w:pPr>
        <w:rPr>
          <w:rFonts w:ascii="Times New Roman" w:hAnsi="Times New Roman" w:cs="Times New Roman"/>
        </w:rPr>
      </w:pPr>
    </w:p>
    <w:p w:rsidR="00B169B9" w:rsidP="003161DA">
      <w:pPr>
        <w:jc w:val="center"/>
        <w:rPr>
          <w:rFonts w:ascii="Times New Roman" w:hAnsi="Times New Roman" w:cs="Times New Roman"/>
          <w:b/>
          <w:sz w:val="32"/>
        </w:rPr>
      </w:pPr>
    </w:p>
    <w:p w:rsidR="003161DA" w:rsidP="003161D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737a </w:t>
      </w:r>
    </w:p>
    <w:p w:rsidR="003161DA" w:rsidP="003161DA">
      <w:pPr>
        <w:jc w:val="center"/>
        <w:rPr>
          <w:rFonts w:ascii="Times New Roman" w:hAnsi="Times New Roman" w:cs="Times New Roman"/>
        </w:rPr>
      </w:pPr>
    </w:p>
    <w:p w:rsidR="003161DA" w:rsidP="003161DA">
      <w:pPr>
        <w:pStyle w:val="Heading1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Spoločná  správa</w:t>
      </w:r>
    </w:p>
    <w:p w:rsidR="003161DA" w:rsidP="003161DA">
      <w:pPr>
        <w:jc w:val="center"/>
        <w:rPr>
          <w:rFonts w:ascii="Times New Roman" w:hAnsi="Times New Roman" w:cs="Times New Roman"/>
        </w:rPr>
      </w:pPr>
    </w:p>
    <w:p w:rsidR="003161DA" w:rsidRPr="00C666F7" w:rsidP="003161DA">
      <w:pPr>
        <w:jc w:val="center"/>
        <w:rPr>
          <w:rFonts w:ascii="Times New Roman" w:hAnsi="Times New Roman" w:cs="Times New Roman"/>
          <w:b/>
        </w:rPr>
      </w:pPr>
    </w:p>
    <w:p w:rsidR="003161DA" w:rsidRPr="003161DA" w:rsidP="003161DA">
      <w:pPr>
        <w:pStyle w:val="BodyText2"/>
        <w:spacing w:after="0" w:line="240" w:lineRule="auto"/>
        <w:jc w:val="both"/>
        <w:rPr>
          <w:rFonts w:cs="Times New Roman"/>
          <w:b/>
        </w:rPr>
      </w:pPr>
      <w:r w:rsidRPr="003161DA">
        <w:rPr>
          <w:rFonts w:cs="Times New Roman"/>
          <w:b/>
        </w:rPr>
        <w:t>výborov Národnej rady Slovenskej republiky o výsledku prerokovania v</w:t>
      </w:r>
      <w:r w:rsidRPr="003161DA">
        <w:rPr>
          <w:rFonts w:cs="Arial"/>
          <w:b/>
        </w:rPr>
        <w:t xml:space="preserve">ládneho návrhu zákona, ktorým sa menia niektoré zákony v pôsobnosti Ministerstva školstva Slovenskej republiky v súvislosti so zavedením meny euro v Slovenskej republike (tlač 737) </w:t>
      </w:r>
      <w:r w:rsidRPr="003161DA">
        <w:rPr>
          <w:rFonts w:cs="Times New Roman"/>
          <w:b/>
          <w:bCs/>
        </w:rPr>
        <w:t>vo výboroch Národnej rady Slovenskej republiky v druhom čítaní</w:t>
      </w:r>
    </w:p>
    <w:p w:rsidR="003161DA" w:rsidRPr="003161DA" w:rsidP="003161DA">
      <w:pPr>
        <w:pStyle w:val="BodyText2"/>
        <w:overflowPunct w:val="0"/>
        <w:adjustRightInd w:val="0"/>
        <w:spacing w:after="0" w:line="240" w:lineRule="auto"/>
        <w:jc w:val="both"/>
        <w:textAlignment w:val="baseline"/>
        <w:rPr>
          <w:rFonts w:cs="Times New Roman"/>
          <w:b/>
        </w:rPr>
      </w:pPr>
    </w:p>
    <w:p w:rsidR="003161DA" w:rsidP="003161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3161DA" w:rsidP="003161DA">
      <w:pPr>
        <w:jc w:val="both"/>
        <w:rPr>
          <w:rFonts w:ascii="Times New Roman" w:hAnsi="Times New Roman" w:cs="Times New Roman"/>
        </w:rPr>
      </w:pPr>
    </w:p>
    <w:p w:rsidR="003161DA" w:rsidRPr="007A5704" w:rsidP="003161DA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7A5704">
        <w:rPr>
          <w:rFonts w:ascii="Times New Roman" w:hAnsi="Times New Roman" w:cs="Times New Roman"/>
          <w:szCs w:val="24"/>
        </w:rPr>
        <w:t>Výbor Národnej rady Slovenskej republiky pre vzdelanie, mládež, vedu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</w:t>
      </w:r>
      <w:r>
        <w:rPr>
          <w:rFonts w:ascii="Times New Roman" w:hAnsi="Times New Roman" w:cs="Times New Roman"/>
          <w:szCs w:val="24"/>
        </w:rPr>
        <w:t xml:space="preserve"> výsledku </w:t>
      </w:r>
      <w:r w:rsidRPr="007A5704">
        <w:rPr>
          <w:rFonts w:ascii="Times New Roman" w:hAnsi="Times New Roman" w:cs="Times New Roman"/>
          <w:szCs w:val="24"/>
        </w:rPr>
        <w:t>prerokovan</w:t>
      </w:r>
      <w:r>
        <w:rPr>
          <w:rFonts w:ascii="Times New Roman" w:hAnsi="Times New Roman" w:cs="Times New Roman"/>
          <w:szCs w:val="24"/>
        </w:rPr>
        <w:t>ia vyššie uvedeného návrhu zákona v nich.</w:t>
      </w:r>
    </w:p>
    <w:p w:rsidR="003161DA" w:rsidRPr="007A5704" w:rsidP="003161DA">
      <w:pPr>
        <w:rPr>
          <w:rFonts w:ascii="Times New Roman" w:hAnsi="Times New Roman" w:cs="Times New Roman"/>
          <w:szCs w:val="24"/>
        </w:rPr>
      </w:pPr>
    </w:p>
    <w:p w:rsidR="003161DA" w:rsidRPr="007A5704" w:rsidP="003161DA">
      <w:pPr>
        <w:jc w:val="center"/>
        <w:rPr>
          <w:rFonts w:ascii="Times New Roman" w:hAnsi="Times New Roman" w:cs="Times New Roman"/>
          <w:b/>
          <w:szCs w:val="24"/>
        </w:rPr>
      </w:pPr>
      <w:r w:rsidRPr="007A5704">
        <w:rPr>
          <w:rFonts w:ascii="Times New Roman" w:hAnsi="Times New Roman" w:cs="Times New Roman"/>
          <w:b/>
          <w:szCs w:val="24"/>
        </w:rPr>
        <w:t>I.</w:t>
      </w:r>
    </w:p>
    <w:p w:rsidR="003161DA" w:rsidRPr="007A5704" w:rsidP="003161DA">
      <w:pPr>
        <w:jc w:val="both"/>
        <w:rPr>
          <w:rFonts w:ascii="Times New Roman" w:hAnsi="Times New Roman" w:cs="Times New Roman"/>
          <w:szCs w:val="24"/>
        </w:rPr>
      </w:pPr>
    </w:p>
    <w:p w:rsidR="003161DA" w:rsidRPr="003674DF" w:rsidP="003161DA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3674DF">
        <w:rPr>
          <w:rFonts w:ascii="Times New Roman" w:hAnsi="Times New Roman" w:cs="Times New Roman"/>
          <w:szCs w:val="24"/>
        </w:rPr>
        <w:t>Národná rada Slovenskej republiky uznesením z 10. septembra 2008 č. 9</w:t>
      </w:r>
      <w:r>
        <w:rPr>
          <w:rFonts w:ascii="Times New Roman" w:hAnsi="Times New Roman" w:cs="Times New Roman"/>
          <w:szCs w:val="24"/>
        </w:rPr>
        <w:t>80</w:t>
      </w:r>
      <w:r w:rsidRPr="003674DF">
        <w:rPr>
          <w:rFonts w:ascii="Times New Roman" w:hAnsi="Times New Roman" w:cs="Times New Roman"/>
          <w:szCs w:val="24"/>
        </w:rPr>
        <w:t xml:space="preserve"> pridelila  vládny návrh </w:t>
      </w:r>
      <w:r>
        <w:rPr>
          <w:rFonts w:ascii="Times New Roman" w:hAnsi="Times New Roman" w:cs="Times New Roman"/>
          <w:szCs w:val="24"/>
        </w:rPr>
        <w:t xml:space="preserve">zákona, </w:t>
      </w:r>
      <w:r w:rsidRPr="003161DA">
        <w:rPr>
          <w:rFonts w:cs="Arial"/>
          <w:szCs w:val="24"/>
        </w:rPr>
        <w:t xml:space="preserve">ktorým sa menia niektoré zákony v pôsobnosti Ministerstva školstva Slovenskej republiky v súvislosti so zavedením meny euro v Slovenskej republike </w:t>
      </w:r>
      <w:r w:rsidRPr="003161DA">
        <w:rPr>
          <w:rFonts w:cs="Arial"/>
          <w:b/>
          <w:szCs w:val="24"/>
        </w:rPr>
        <w:t xml:space="preserve">(tlač 737) </w:t>
      </w:r>
      <w:r w:rsidRPr="003674DF">
        <w:rPr>
          <w:rFonts w:ascii="Times New Roman" w:hAnsi="Times New Roman" w:cs="Times New Roman"/>
          <w:szCs w:val="24"/>
        </w:rPr>
        <w:t>na prerokovan</w:t>
      </w:r>
      <w:r w:rsidRPr="003674DF">
        <w:rPr>
          <w:rFonts w:ascii="Times New Roman" w:hAnsi="Times New Roman" w:cs="Times New Roman"/>
          <w:szCs w:val="24"/>
        </w:rPr>
        <w:t>ie  týmto výborom Národnej rady Slovenskej republiky:</w:t>
      </w:r>
    </w:p>
    <w:p w:rsidR="003161DA" w:rsidP="003161DA">
      <w:pPr>
        <w:ind w:left="1200"/>
        <w:jc w:val="both"/>
        <w:rPr>
          <w:rFonts w:cs="Arial"/>
          <w:szCs w:val="24"/>
        </w:rPr>
      </w:pPr>
    </w:p>
    <w:p w:rsidR="003161DA" w:rsidP="003161DA">
      <w:pPr>
        <w:ind w:left="1200"/>
        <w:jc w:val="both"/>
        <w:rPr>
          <w:rFonts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cs="Arial"/>
          <w:sz w:val="22"/>
          <w:szCs w:val="22"/>
        </w:rPr>
        <w:t>Ústavnoprávnemu výboru Národnej rady Slovenskej republiky</w:t>
      </w:r>
    </w:p>
    <w:p w:rsidR="003161DA" w:rsidP="003161DA">
      <w:pPr>
        <w:ind w:left="1200" w:firstLine="21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 menu  a</w:t>
      </w:r>
    </w:p>
    <w:p w:rsidR="003161DA" w:rsidP="003161DA">
      <w:pPr>
        <w:ind w:left="1200" w:firstLine="21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vzdelanie, mláde</w:t>
      </w:r>
      <w:r w:rsidR="00664B41">
        <w:rPr>
          <w:rFonts w:cs="Arial"/>
          <w:sz w:val="22"/>
          <w:szCs w:val="22"/>
        </w:rPr>
        <w:t>ž, vedu a šport.</w:t>
      </w:r>
    </w:p>
    <w:p w:rsidR="003161DA" w:rsidRPr="003674DF" w:rsidP="003161DA">
      <w:pPr>
        <w:tabs>
          <w:tab w:val="left" w:pos="1080"/>
        </w:tabs>
        <w:ind w:left="1080"/>
        <w:jc w:val="both"/>
        <w:rPr>
          <w:rFonts w:ascii="Times New Roman" w:hAnsi="Times New Roman" w:cs="Times New Roman"/>
          <w:szCs w:val="24"/>
        </w:rPr>
      </w:pPr>
    </w:p>
    <w:p w:rsidR="003161DA" w:rsidP="003161DA">
      <w:pPr>
        <w:jc w:val="both"/>
        <w:rPr>
          <w:rFonts w:ascii="Times New Roman" w:hAnsi="Times New Roman" w:cs="Times New Roman"/>
        </w:rPr>
      </w:pPr>
    </w:p>
    <w:p w:rsidR="003161DA" w:rsidP="003161D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Určené výbory prerokovali predmetný vládny návrh zákona v lehote určenej uznesením Národnej rady Slovenskej republiky. Iné výbory o návrhu zákona nerokovali. </w:t>
      </w:r>
    </w:p>
    <w:p w:rsidR="003161DA" w:rsidP="003161DA">
      <w:pPr>
        <w:jc w:val="both"/>
        <w:rPr>
          <w:rFonts w:ascii="Times New Roman" w:hAnsi="Times New Roman" w:cs="Times New Roman"/>
        </w:rPr>
      </w:pPr>
    </w:p>
    <w:p w:rsidR="003161DA" w:rsidRPr="00C0556E" w:rsidP="003161DA">
      <w:pPr>
        <w:jc w:val="both"/>
        <w:rPr>
          <w:rFonts w:ascii="Times New Roman" w:hAnsi="Times New Roman" w:cs="Times New Roman"/>
        </w:rPr>
      </w:pPr>
    </w:p>
    <w:p w:rsidR="003161DA" w:rsidP="003161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3161DA" w:rsidP="003161DA">
      <w:pPr>
        <w:jc w:val="both"/>
        <w:rPr>
          <w:rFonts w:ascii="Times New Roman" w:hAnsi="Times New Roman" w:cs="Times New Roman"/>
        </w:rPr>
      </w:pPr>
    </w:p>
    <w:p w:rsidR="003161DA" w:rsidP="003161D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konštatuje, že do začatia rokovania o návrhu zákona nedostal žiadne stanoviská od poslancov podané podľa § 75 ods. 2 zákona Národnej rady Slovenskej republiky o rokovacom poriadku Národnej rady Slovenskej republiky.</w:t>
      </w:r>
    </w:p>
    <w:p w:rsidR="003161DA" w:rsidRPr="003674DF" w:rsidP="003161DA">
      <w:pPr>
        <w:ind w:firstLine="708"/>
        <w:jc w:val="both"/>
        <w:rPr>
          <w:rFonts w:ascii="Times New Roman" w:hAnsi="Times New Roman" w:cs="Times New Roman"/>
        </w:rPr>
      </w:pPr>
    </w:p>
    <w:p w:rsidR="003161DA" w:rsidP="003161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3161DA" w:rsidP="003161DA">
      <w:pPr>
        <w:jc w:val="both"/>
        <w:rPr>
          <w:rFonts w:ascii="Times New Roman" w:hAnsi="Times New Roman" w:cs="Times New Roman"/>
        </w:rPr>
      </w:pPr>
    </w:p>
    <w:p w:rsidR="003161DA" w:rsidP="003161DA">
      <w:pPr>
        <w:jc w:val="both"/>
        <w:rPr>
          <w:rFonts w:ascii="Times New Roman" w:hAnsi="Times New Roman" w:cs="Times New Roman"/>
        </w:rPr>
      </w:pPr>
    </w:p>
    <w:p w:rsidR="003161DA" w:rsidP="003161D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predmetnému návrhu zákona určené výbory Národnej rady Sloven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ej republiky v prijatých uzn</w:t>
      </w:r>
      <w:r>
        <w:rPr>
          <w:rFonts w:ascii="Times New Roman" w:hAnsi="Times New Roman" w:cs="Times New Roman"/>
        </w:rPr>
        <w:t>eseniach:</w:t>
      </w:r>
    </w:p>
    <w:p w:rsidR="003161DA" w:rsidP="003161DA">
      <w:pPr>
        <w:jc w:val="both"/>
        <w:rPr>
          <w:rFonts w:ascii="Times New Roman" w:hAnsi="Times New Roman" w:cs="Times New Roman"/>
          <w:b/>
        </w:rPr>
      </w:pPr>
    </w:p>
    <w:p w:rsidR="003161DA" w:rsidRPr="000E7B27" w:rsidP="003161DA">
      <w:pPr>
        <w:jc w:val="both"/>
        <w:rPr>
          <w:rFonts w:ascii="Times New Roman" w:hAnsi="Times New Roman" w:cs="Times New Roman"/>
          <w:szCs w:val="24"/>
        </w:rPr>
      </w:pPr>
      <w:r w:rsidRPr="000E7B27">
        <w:rPr>
          <w:rFonts w:ascii="Times New Roman" w:hAnsi="Times New Roman" w:cs="Times New Roman"/>
          <w:szCs w:val="24"/>
        </w:rPr>
        <w:t xml:space="preserve">Ústavnoprávny výbor Národnej rady Slovenskej republiky uznesením č. </w:t>
      </w:r>
      <w:r w:rsidR="00444C56">
        <w:rPr>
          <w:rFonts w:ascii="Times New Roman" w:hAnsi="Times New Roman" w:cs="Times New Roman"/>
          <w:szCs w:val="24"/>
        </w:rPr>
        <w:t xml:space="preserve">458 </w:t>
      </w:r>
      <w:r w:rsidRPr="000E7B27">
        <w:rPr>
          <w:rFonts w:ascii="Times New Roman" w:hAnsi="Times New Roman" w:cs="Times New Roman"/>
          <w:szCs w:val="24"/>
        </w:rPr>
        <w:t xml:space="preserve"> z</w:t>
      </w:r>
      <w:r w:rsidR="00444C56">
        <w:rPr>
          <w:rFonts w:ascii="Times New Roman" w:hAnsi="Times New Roman" w:cs="Times New Roman"/>
          <w:szCs w:val="24"/>
        </w:rPr>
        <w:t>o</w:t>
      </w:r>
      <w:r w:rsidRPr="000E7B2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</w:t>
      </w:r>
      <w:r w:rsidR="00444C56">
        <w:rPr>
          <w:rFonts w:ascii="Times New Roman" w:hAnsi="Times New Roman" w:cs="Times New Roman"/>
          <w:szCs w:val="24"/>
        </w:rPr>
        <w:t>4</w:t>
      </w:r>
      <w:r w:rsidRPr="000E7B27">
        <w:rPr>
          <w:rFonts w:ascii="Times New Roman" w:hAnsi="Times New Roman" w:cs="Times New Roman"/>
          <w:szCs w:val="24"/>
        </w:rPr>
        <w:t xml:space="preserve">. </w:t>
      </w:r>
      <w:r w:rsidR="00444C56">
        <w:rPr>
          <w:rFonts w:ascii="Times New Roman" w:hAnsi="Times New Roman" w:cs="Times New Roman"/>
          <w:szCs w:val="24"/>
        </w:rPr>
        <w:t xml:space="preserve">októbra </w:t>
      </w:r>
      <w:r w:rsidRPr="000E7B27">
        <w:rPr>
          <w:rFonts w:ascii="Times New Roman" w:hAnsi="Times New Roman" w:cs="Times New Roman"/>
          <w:szCs w:val="24"/>
        </w:rPr>
        <w:t>2008</w:t>
      </w:r>
      <w:r>
        <w:rPr>
          <w:rFonts w:ascii="Times New Roman" w:hAnsi="Times New Roman" w:cs="Times New Roman"/>
          <w:szCs w:val="24"/>
        </w:rPr>
        <w:t>,</w:t>
      </w:r>
    </w:p>
    <w:p w:rsidR="003161DA" w:rsidP="003161DA">
      <w:pPr>
        <w:jc w:val="both"/>
        <w:rPr>
          <w:rFonts w:cs="Arial"/>
          <w:b/>
          <w:sz w:val="22"/>
          <w:szCs w:val="22"/>
        </w:rPr>
      </w:pPr>
    </w:p>
    <w:p w:rsidR="003161DA" w:rsidP="003161DA">
      <w:pPr>
        <w:jc w:val="both"/>
        <w:rPr>
          <w:rFonts w:ascii="Times New Roman" w:hAnsi="Times New Roman" w:cs="Times New Roman"/>
          <w:szCs w:val="24"/>
        </w:rPr>
      </w:pPr>
      <w:r w:rsidRPr="000E7B27">
        <w:rPr>
          <w:rFonts w:ascii="Times New Roman" w:hAnsi="Times New Roman" w:cs="Times New Roman"/>
          <w:szCs w:val="24"/>
        </w:rPr>
        <w:t xml:space="preserve">Výbor Národnej rady Slovenskej republiky </w:t>
      </w:r>
      <w:r w:rsidR="00A2173B">
        <w:rPr>
          <w:rFonts w:ascii="Times New Roman" w:hAnsi="Times New Roman" w:cs="Times New Roman"/>
          <w:szCs w:val="24"/>
        </w:rPr>
        <w:t>pre financie, rozpočet a menu</w:t>
      </w:r>
      <w:r>
        <w:rPr>
          <w:rFonts w:ascii="Times New Roman" w:hAnsi="Times New Roman" w:cs="Times New Roman"/>
          <w:szCs w:val="24"/>
        </w:rPr>
        <w:t xml:space="preserve"> uznesením č.</w:t>
      </w:r>
      <w:r w:rsidR="00A2173B">
        <w:rPr>
          <w:rFonts w:ascii="Times New Roman" w:hAnsi="Times New Roman" w:cs="Times New Roman"/>
          <w:szCs w:val="24"/>
        </w:rPr>
        <w:t xml:space="preserve"> 369</w:t>
      </w:r>
      <w:r>
        <w:rPr>
          <w:rFonts w:ascii="Times New Roman" w:hAnsi="Times New Roman" w:cs="Times New Roman"/>
          <w:szCs w:val="24"/>
        </w:rPr>
        <w:t xml:space="preserve"> z 1</w:t>
      </w:r>
      <w:r w:rsidR="00A2173B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. </w:t>
      </w:r>
      <w:r w:rsidR="00A2173B">
        <w:rPr>
          <w:rFonts w:ascii="Times New Roman" w:hAnsi="Times New Roman" w:cs="Times New Roman"/>
          <w:szCs w:val="24"/>
        </w:rPr>
        <w:t xml:space="preserve">októbra </w:t>
      </w:r>
      <w:r>
        <w:rPr>
          <w:rFonts w:ascii="Times New Roman" w:hAnsi="Times New Roman" w:cs="Times New Roman"/>
          <w:szCs w:val="24"/>
        </w:rPr>
        <w:t xml:space="preserve">2008 a </w:t>
      </w:r>
    </w:p>
    <w:p w:rsidR="003161DA" w:rsidP="003161DA">
      <w:pPr>
        <w:jc w:val="both"/>
        <w:rPr>
          <w:rFonts w:cs="Arial"/>
          <w:b/>
          <w:sz w:val="22"/>
          <w:szCs w:val="22"/>
        </w:rPr>
      </w:pPr>
    </w:p>
    <w:p w:rsidR="003161DA" w:rsidRPr="000E7B27" w:rsidP="003161DA">
      <w:pPr>
        <w:jc w:val="both"/>
        <w:rPr>
          <w:rFonts w:cs="Arial"/>
          <w:szCs w:val="24"/>
        </w:rPr>
      </w:pPr>
      <w:r w:rsidRPr="000E7B27">
        <w:rPr>
          <w:rFonts w:cs="Arial"/>
          <w:szCs w:val="24"/>
        </w:rPr>
        <w:t xml:space="preserve">Výbor Národnej rady Slovenskej republiky pre vzdelanie, mládež, vedu a šport </w:t>
      </w:r>
      <w:r>
        <w:rPr>
          <w:rFonts w:cs="Arial"/>
          <w:szCs w:val="24"/>
        </w:rPr>
        <w:t xml:space="preserve">uznesením    </w:t>
      </w:r>
      <w:r w:rsidRPr="000E7B27">
        <w:rPr>
          <w:rFonts w:cs="Arial"/>
          <w:szCs w:val="24"/>
        </w:rPr>
        <w:t xml:space="preserve">č. </w:t>
      </w:r>
      <w:r w:rsidR="00A2173B">
        <w:rPr>
          <w:rFonts w:cs="Arial"/>
          <w:szCs w:val="24"/>
        </w:rPr>
        <w:t>123</w:t>
      </w:r>
      <w:r w:rsidRPr="000E7B27">
        <w:rPr>
          <w:rFonts w:cs="Arial"/>
          <w:szCs w:val="24"/>
        </w:rPr>
        <w:t xml:space="preserve"> z</w:t>
      </w:r>
      <w:r>
        <w:rPr>
          <w:rFonts w:cs="Arial"/>
          <w:szCs w:val="24"/>
        </w:rPr>
        <w:t>o</w:t>
      </w:r>
      <w:r w:rsidRPr="000E7B27">
        <w:rPr>
          <w:rFonts w:cs="Arial"/>
          <w:szCs w:val="24"/>
        </w:rPr>
        <w:t> </w:t>
      </w:r>
      <w:r>
        <w:rPr>
          <w:rFonts w:cs="Arial"/>
          <w:szCs w:val="24"/>
        </w:rPr>
        <w:t>16</w:t>
      </w:r>
      <w:r w:rsidRPr="000E7B27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októbra</w:t>
      </w:r>
      <w:r w:rsidRPr="000E7B27">
        <w:rPr>
          <w:rFonts w:cs="Arial"/>
          <w:szCs w:val="24"/>
        </w:rPr>
        <w:t xml:space="preserve"> 2008</w:t>
      </w:r>
      <w:r>
        <w:rPr>
          <w:rFonts w:cs="Arial"/>
          <w:szCs w:val="24"/>
        </w:rPr>
        <w:t xml:space="preserve"> </w:t>
      </w:r>
    </w:p>
    <w:p w:rsidR="003161DA" w:rsidP="003161DA">
      <w:pPr>
        <w:jc w:val="both"/>
        <w:rPr>
          <w:rFonts w:ascii="Times New Roman" w:hAnsi="Times New Roman" w:cs="Times New Roman"/>
          <w:b/>
        </w:rPr>
      </w:pPr>
    </w:p>
    <w:p w:rsidR="003161DA" w:rsidP="003161DA">
      <w:pPr>
        <w:jc w:val="both"/>
        <w:rPr>
          <w:rFonts w:ascii="Times New Roman" w:hAnsi="Times New Roman" w:cs="Times New Roman"/>
          <w:b/>
        </w:rPr>
      </w:pPr>
      <w:r w:rsidRPr="000E7B27">
        <w:rPr>
          <w:rFonts w:ascii="Times New Roman" w:hAnsi="Times New Roman" w:cs="Times New Roman"/>
          <w:b/>
        </w:rPr>
        <w:t xml:space="preserve">odporúčajú </w:t>
      </w:r>
      <w:r>
        <w:rPr>
          <w:rFonts w:ascii="Times New Roman" w:hAnsi="Times New Roman" w:cs="Times New Roman"/>
          <w:b/>
        </w:rPr>
        <w:t xml:space="preserve">Národnej rade Slovenskej republiky vládny </w:t>
      </w:r>
      <w:r w:rsidRPr="000E7B27">
        <w:rPr>
          <w:rFonts w:ascii="Times New Roman" w:hAnsi="Times New Roman" w:cs="Times New Roman"/>
          <w:b/>
        </w:rPr>
        <w:t>návrh zákona schváliť s</w:t>
      </w:r>
      <w:r w:rsidR="00664B41">
        <w:rPr>
          <w:rFonts w:ascii="Times New Roman" w:hAnsi="Times New Roman" w:cs="Times New Roman"/>
          <w:b/>
        </w:rPr>
        <w:t> týmto pozmeňujúcim návrhom</w:t>
      </w:r>
      <w:r>
        <w:rPr>
          <w:rFonts w:ascii="Times New Roman" w:hAnsi="Times New Roman" w:cs="Times New Roman"/>
          <w:b/>
        </w:rPr>
        <w:t>:</w:t>
      </w:r>
    </w:p>
    <w:p w:rsidR="00652387" w:rsidP="00652387">
      <w:pPr>
        <w:overflowPunct/>
        <w:adjustRightInd/>
        <w:spacing w:line="360" w:lineRule="auto"/>
        <w:jc w:val="both"/>
        <w:textAlignment w:val="auto"/>
        <w:rPr>
          <w:rFonts w:cs="Arial"/>
          <w:szCs w:val="24"/>
        </w:rPr>
      </w:pPr>
    </w:p>
    <w:p w:rsidR="00444C56" w:rsidRPr="001077B3" w:rsidP="00652387">
      <w:pPr>
        <w:overflowPunct/>
        <w:adjustRightInd/>
        <w:spacing w:line="360" w:lineRule="auto"/>
        <w:jc w:val="both"/>
        <w:textAlignment w:val="auto"/>
        <w:rPr>
          <w:rFonts w:cs="Times New Roman"/>
        </w:rPr>
      </w:pPr>
      <w:r w:rsidRPr="001077B3">
        <w:rPr>
          <w:rFonts w:cs="Times New Roman"/>
        </w:rPr>
        <w:t>Čl. VIII sa vypúšťa.</w:t>
      </w:r>
    </w:p>
    <w:p w:rsidR="00444C56" w:rsidP="00652387">
      <w:pPr>
        <w:spacing w:line="360" w:lineRule="auto"/>
        <w:jc w:val="both"/>
        <w:rPr>
          <w:rFonts w:cs="Times New Roman"/>
        </w:rPr>
      </w:pPr>
      <w:r w:rsidRPr="001077B3">
        <w:rPr>
          <w:rFonts w:cs="Times New Roman"/>
        </w:rPr>
        <w:t>Doterajší čl. IX sa označuje ako čl. VIII.</w:t>
      </w:r>
    </w:p>
    <w:p w:rsidR="00652387" w:rsidRPr="001077B3" w:rsidP="00444C56">
      <w:pPr>
        <w:spacing w:line="360" w:lineRule="auto"/>
        <w:ind w:firstLine="360"/>
        <w:jc w:val="both"/>
        <w:rPr>
          <w:rFonts w:cs="Times New Roman"/>
        </w:rPr>
      </w:pPr>
    </w:p>
    <w:p w:rsidR="00444C56" w:rsidRPr="001077B3" w:rsidP="00A2173B">
      <w:pPr>
        <w:ind w:left="2832"/>
        <w:jc w:val="both"/>
        <w:rPr>
          <w:rFonts w:cs="Times New Roman"/>
        </w:rPr>
      </w:pPr>
      <w:r w:rsidRPr="001077B3">
        <w:rPr>
          <w:rFonts w:cs="Times New Roman"/>
        </w:rPr>
        <w:t>Uvedenú úpravu je potrebné premietnuť do návrhu zákona o organizovaní verejných telovýchovných podujatí, športových podujatí a turistických podujatí a o zmene a doplnení niektorých zákonov (tlač 679), ktorý je</w:t>
      </w:r>
      <w:r>
        <w:rPr>
          <w:rFonts w:cs="Times New Roman"/>
        </w:rPr>
        <w:t xml:space="preserve"> v súčasnosti </w:t>
      </w:r>
      <w:r w:rsidRPr="001077B3">
        <w:rPr>
          <w:rFonts w:cs="Times New Roman"/>
        </w:rPr>
        <w:t>tiež v druhom čítaní.</w:t>
      </w:r>
      <w:r>
        <w:rPr>
          <w:rFonts w:cs="Times New Roman"/>
        </w:rPr>
        <w:t xml:space="preserve"> Zákon Národnej rady Slovenskej republiky</w:t>
      </w:r>
      <w:r w:rsidRPr="001077B3">
        <w:rPr>
          <w:rFonts w:cs="Times New Roman"/>
        </w:rPr>
        <w:t xml:space="preserve"> </w:t>
      </w:r>
      <w:r>
        <w:rPr>
          <w:rFonts w:cs="Times New Roman"/>
        </w:rPr>
        <w:t xml:space="preserve"> č. 350/1996 Z. z o rokovacom poriadku Národnej rady Slovenskej republiky v znení neskorších predpisov, ako aj Legislatívne pravidlá  tvorby zákonov nepripúšťajú možnosť </w:t>
      </w:r>
      <w:r w:rsidRPr="001077B3">
        <w:rPr>
          <w:rFonts w:cs="Times New Roman"/>
        </w:rPr>
        <w:t xml:space="preserve">novelizovať návrh zákona. </w:t>
      </w:r>
    </w:p>
    <w:p w:rsidR="003161DA" w:rsidP="00A2173B">
      <w:pPr>
        <w:jc w:val="both"/>
        <w:rPr>
          <w:rFonts w:cs="Times New Roman"/>
          <w:color w:val="000000"/>
        </w:rPr>
      </w:pPr>
    </w:p>
    <w:p w:rsidR="003161DA" w:rsidP="00444C56">
      <w:pPr>
        <w:jc w:val="both"/>
        <w:rPr>
          <w:rFonts w:cs="Times New Roman"/>
        </w:rPr>
      </w:pPr>
      <w:r w:rsidR="00A2173B">
        <w:rPr>
          <w:rFonts w:cs="Times New Roman"/>
        </w:rPr>
        <w:tab/>
        <w:tab/>
        <w:tab/>
        <w:tab/>
        <w:tab/>
      </w:r>
      <w:r w:rsidR="00444C56">
        <w:rPr>
          <w:rFonts w:cs="Times New Roman"/>
        </w:rPr>
        <w:t>Ústavnoprávny výbor NR SR</w:t>
      </w:r>
    </w:p>
    <w:p w:rsidR="00A2173B" w:rsidP="00444C56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>Výbor NR SR pre financie, rozpočet a menu</w:t>
      </w:r>
    </w:p>
    <w:p w:rsidR="00A2173B" w:rsidRPr="000720BB" w:rsidP="00A2173B">
      <w:pPr>
        <w:ind w:left="2832" w:firstLine="708"/>
        <w:jc w:val="both"/>
        <w:rPr>
          <w:rFonts w:cs="Times New Roman"/>
        </w:rPr>
      </w:pPr>
      <w:r>
        <w:rPr>
          <w:rFonts w:cs="Times New Roman"/>
        </w:rPr>
        <w:t>Výbor NR SR pre vzdelanie, mládež, vedu a šport</w:t>
      </w:r>
    </w:p>
    <w:p w:rsidR="003161DA" w:rsidP="003161DA">
      <w:pPr>
        <w:jc w:val="center"/>
        <w:rPr>
          <w:rFonts w:ascii="Times New Roman" w:hAnsi="Times New Roman" w:cs="Times New Roman"/>
          <w:szCs w:val="24"/>
        </w:rPr>
      </w:pPr>
    </w:p>
    <w:p w:rsidR="00A2173B" w:rsidRPr="00A2173B" w:rsidP="00A2173B">
      <w:pPr>
        <w:ind w:left="3540" w:firstLine="708"/>
        <w:jc w:val="center"/>
        <w:rPr>
          <w:rFonts w:ascii="Times New Roman" w:hAnsi="Times New Roman" w:cs="Times New Roman"/>
          <w:b/>
          <w:szCs w:val="24"/>
        </w:rPr>
      </w:pPr>
      <w:r w:rsidRPr="00A2173B">
        <w:rPr>
          <w:rFonts w:ascii="Times New Roman" w:hAnsi="Times New Roman" w:cs="Times New Roman"/>
          <w:b/>
          <w:szCs w:val="24"/>
        </w:rPr>
        <w:t>Gestorský výbor odporúča schváliť</w:t>
      </w:r>
    </w:p>
    <w:p w:rsidR="00A2173B" w:rsidP="003161DA">
      <w:pPr>
        <w:jc w:val="center"/>
        <w:rPr>
          <w:rFonts w:ascii="Times New Roman" w:hAnsi="Times New Roman" w:cs="Times New Roman"/>
          <w:szCs w:val="24"/>
        </w:rPr>
      </w:pPr>
    </w:p>
    <w:p w:rsidR="00652387" w:rsidP="00652387">
      <w:pPr>
        <w:jc w:val="both"/>
        <w:rPr>
          <w:rFonts w:ascii="Times New Roman" w:hAnsi="Times New Roman" w:cs="Times New Roman"/>
          <w:szCs w:val="24"/>
        </w:rPr>
      </w:pPr>
    </w:p>
    <w:p w:rsidR="00652387" w:rsidP="00652387">
      <w:pPr>
        <w:jc w:val="center"/>
        <w:rPr>
          <w:rFonts w:ascii="Times New Roman" w:hAnsi="Times New Roman" w:cs="Times New Roman"/>
          <w:b/>
          <w:szCs w:val="24"/>
        </w:rPr>
      </w:pPr>
      <w:r w:rsidRPr="0012453E" w:rsidR="003161DA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> tomto pozmeňovacom  návrhu</w:t>
      </w:r>
      <w:r w:rsidRPr="0012453E" w:rsidR="003161DA">
        <w:rPr>
          <w:rFonts w:ascii="Times New Roman" w:hAnsi="Times New Roman" w:cs="Times New Roman"/>
          <w:szCs w:val="24"/>
        </w:rPr>
        <w:t xml:space="preserve"> ge</w:t>
      </w:r>
      <w:r w:rsidR="003161DA">
        <w:rPr>
          <w:rFonts w:ascii="Times New Roman" w:hAnsi="Times New Roman" w:cs="Times New Roman"/>
          <w:szCs w:val="24"/>
        </w:rPr>
        <w:t>storský výbor odporúča hlasovať</w:t>
      </w:r>
      <w:r>
        <w:rPr>
          <w:rFonts w:ascii="Times New Roman" w:hAnsi="Times New Roman" w:cs="Times New Roman"/>
          <w:szCs w:val="24"/>
        </w:rPr>
        <w:t xml:space="preserve"> s </w:t>
      </w:r>
      <w:r w:rsidRPr="00652387">
        <w:rPr>
          <w:rFonts w:ascii="Times New Roman" w:hAnsi="Times New Roman" w:cs="Times New Roman"/>
          <w:szCs w:val="24"/>
        </w:rPr>
        <w:t>odporúča</w:t>
      </w:r>
      <w:r>
        <w:rPr>
          <w:rFonts w:ascii="Times New Roman" w:hAnsi="Times New Roman" w:cs="Times New Roman"/>
          <w:szCs w:val="24"/>
        </w:rPr>
        <w:t>ním</w:t>
      </w:r>
      <w:r w:rsidRPr="00652387">
        <w:rPr>
          <w:rFonts w:ascii="Times New Roman" w:hAnsi="Times New Roman" w:cs="Times New Roman"/>
          <w:szCs w:val="24"/>
        </w:rPr>
        <w:t xml:space="preserve"> návrh</w:t>
      </w:r>
      <w:r w:rsidRPr="00652387">
        <w:rPr>
          <w:rFonts w:ascii="Times New Roman" w:hAnsi="Times New Roman" w:cs="Times New Roman"/>
          <w:b/>
          <w:szCs w:val="24"/>
        </w:rPr>
        <w:t xml:space="preserve"> </w:t>
      </w:r>
    </w:p>
    <w:p w:rsidR="00652387" w:rsidP="00652387">
      <w:pPr>
        <w:jc w:val="center"/>
        <w:rPr>
          <w:rFonts w:ascii="Times New Roman" w:hAnsi="Times New Roman" w:cs="Times New Roman"/>
          <w:b/>
          <w:szCs w:val="24"/>
        </w:rPr>
      </w:pPr>
    </w:p>
    <w:p w:rsidR="003161DA" w:rsidRPr="00652387" w:rsidP="00652387">
      <w:pPr>
        <w:jc w:val="center"/>
        <w:rPr>
          <w:rFonts w:ascii="Times New Roman" w:hAnsi="Times New Roman" w:cs="Times New Roman"/>
          <w:b/>
          <w:spacing w:val="60"/>
          <w:szCs w:val="24"/>
        </w:rPr>
      </w:pPr>
      <w:r w:rsidR="00652387">
        <w:rPr>
          <w:rFonts w:ascii="Times New Roman" w:hAnsi="Times New Roman" w:cs="Times New Roman"/>
          <w:b/>
          <w:spacing w:val="60"/>
          <w:szCs w:val="24"/>
        </w:rPr>
        <w:t>s</w:t>
      </w:r>
      <w:r w:rsidRPr="00652387" w:rsidR="00652387">
        <w:rPr>
          <w:rFonts w:ascii="Times New Roman" w:hAnsi="Times New Roman" w:cs="Times New Roman"/>
          <w:b/>
          <w:spacing w:val="60"/>
          <w:szCs w:val="24"/>
        </w:rPr>
        <w:t>chváliť</w:t>
      </w:r>
      <w:r w:rsidR="00652387">
        <w:rPr>
          <w:rFonts w:ascii="Times New Roman" w:hAnsi="Times New Roman" w:cs="Times New Roman"/>
          <w:b/>
          <w:spacing w:val="60"/>
          <w:szCs w:val="24"/>
        </w:rPr>
        <w:t>.</w:t>
      </w:r>
    </w:p>
    <w:p w:rsidR="003161DA" w:rsidP="003161DA">
      <w:pPr>
        <w:jc w:val="both"/>
        <w:rPr>
          <w:rFonts w:ascii="Times New Roman" w:hAnsi="Times New Roman" w:cs="Times New Roman"/>
          <w:szCs w:val="24"/>
        </w:rPr>
      </w:pPr>
    </w:p>
    <w:p w:rsidR="003161DA" w:rsidRPr="0012453E" w:rsidP="003161DA">
      <w:pPr>
        <w:jc w:val="both"/>
        <w:rPr>
          <w:rFonts w:ascii="Times New Roman" w:hAnsi="Times New Roman" w:cs="Times New Roman"/>
          <w:szCs w:val="24"/>
        </w:rPr>
      </w:pPr>
    </w:p>
    <w:p w:rsidR="003161DA" w:rsidP="003161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1DA" w:rsidP="003161DA">
      <w:pPr>
        <w:jc w:val="both"/>
        <w:rPr>
          <w:rFonts w:ascii="Times New Roman" w:hAnsi="Times New Roman" w:cs="Times New Roman"/>
          <w:szCs w:val="24"/>
        </w:rPr>
      </w:pPr>
    </w:p>
    <w:p w:rsidR="00652387" w:rsidP="003161DA">
      <w:pPr>
        <w:jc w:val="both"/>
        <w:rPr>
          <w:rFonts w:ascii="Times New Roman" w:hAnsi="Times New Roman" w:cs="Times New Roman"/>
          <w:szCs w:val="24"/>
        </w:rPr>
      </w:pPr>
    </w:p>
    <w:p w:rsidR="00652387" w:rsidP="003161DA">
      <w:pPr>
        <w:jc w:val="both"/>
        <w:rPr>
          <w:rFonts w:ascii="Times New Roman" w:hAnsi="Times New Roman" w:cs="Times New Roman"/>
          <w:szCs w:val="24"/>
        </w:rPr>
      </w:pPr>
    </w:p>
    <w:p w:rsidR="003161DA" w:rsidRPr="0012453E" w:rsidP="003161DA">
      <w:pPr>
        <w:jc w:val="both"/>
        <w:rPr>
          <w:rFonts w:ascii="Times New Roman" w:hAnsi="Times New Roman" w:cs="Times New Roman"/>
          <w:szCs w:val="24"/>
        </w:rPr>
      </w:pPr>
    </w:p>
    <w:p w:rsidR="003161DA" w:rsidRPr="0012453E" w:rsidP="003161DA">
      <w:pPr>
        <w:jc w:val="center"/>
        <w:rPr>
          <w:rFonts w:ascii="Times New Roman" w:hAnsi="Times New Roman" w:cs="Times New Roman"/>
          <w:b/>
          <w:szCs w:val="24"/>
        </w:rPr>
      </w:pPr>
      <w:r w:rsidRPr="0012453E">
        <w:rPr>
          <w:rFonts w:ascii="Times New Roman" w:hAnsi="Times New Roman" w:cs="Times New Roman"/>
          <w:b/>
          <w:szCs w:val="24"/>
        </w:rPr>
        <w:t>IV.</w:t>
      </w:r>
    </w:p>
    <w:p w:rsidR="003161DA" w:rsidP="003161DA">
      <w:pPr>
        <w:jc w:val="both"/>
        <w:rPr>
          <w:rFonts w:ascii="Times New Roman" w:hAnsi="Times New Roman" w:cs="Times New Roman"/>
          <w:szCs w:val="24"/>
        </w:rPr>
      </w:pPr>
    </w:p>
    <w:p w:rsidR="003161DA" w:rsidRPr="0012453E" w:rsidP="003161DA">
      <w:pPr>
        <w:jc w:val="both"/>
        <w:rPr>
          <w:rFonts w:ascii="Times New Roman" w:hAnsi="Times New Roman" w:cs="Times New Roman"/>
          <w:szCs w:val="24"/>
        </w:rPr>
      </w:pPr>
    </w:p>
    <w:p w:rsidR="003161DA" w:rsidP="003161DA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12453E">
        <w:rPr>
          <w:rFonts w:ascii="Times New Roman" w:hAnsi="Times New Roman" w:cs="Times New Roman"/>
          <w:szCs w:val="24"/>
        </w:rPr>
        <w:t>Gestorský výbor na základe stanovísk výborov, vyjadrených v ich uzneseniach uvedených pod bodom III. tejto správy a stanoviskách poslancov gestorského výboru vyjadrených v rozprave k tomuto vládnemu návrhu zákona podľa § 79 ods. 4 a § 83 zákona Národnej rady Slovenskej republiky c. 350/1996 Z. z. o rokovacom poriadku Národnej rady Slovenskej republiky v znení neskorších predpisov</w:t>
      </w:r>
    </w:p>
    <w:p w:rsidR="003161DA" w:rsidRPr="0012453E" w:rsidP="003161DA">
      <w:pPr>
        <w:pStyle w:val="Heading6"/>
        <w:ind w:firstLine="708"/>
        <w:rPr>
          <w:rFonts w:cs="Times New Roman"/>
          <w:szCs w:val="24"/>
        </w:rPr>
      </w:pPr>
      <w:r w:rsidRPr="0012453E">
        <w:rPr>
          <w:rFonts w:cs="Times New Roman"/>
        </w:rPr>
        <w:t>A.  o d p o r ú č a</w:t>
      </w:r>
      <w:r>
        <w:rPr>
          <w:rFonts w:cs="Times New Roman"/>
          <w:szCs w:val="24"/>
        </w:rPr>
        <w:t xml:space="preserve">  </w:t>
      </w:r>
      <w:r w:rsidRPr="0012453E">
        <w:rPr>
          <w:rFonts w:cs="Times New Roman"/>
          <w:szCs w:val="24"/>
        </w:rPr>
        <w:t>Národnej  rade  Slovenskej  republiky</w:t>
      </w:r>
    </w:p>
    <w:p w:rsidR="003161DA" w:rsidRPr="0012453E" w:rsidP="003161DA">
      <w:pPr>
        <w:jc w:val="both"/>
        <w:rPr>
          <w:rFonts w:ascii="Times New Roman" w:hAnsi="Times New Roman" w:cs="Times New Roman"/>
          <w:szCs w:val="24"/>
        </w:rPr>
      </w:pPr>
    </w:p>
    <w:p w:rsidR="003161DA" w:rsidP="003161DA">
      <w:pPr>
        <w:ind w:left="1080"/>
        <w:jc w:val="both"/>
        <w:rPr>
          <w:rFonts w:ascii="Times New Roman" w:hAnsi="Times New Roman" w:cs="Times New Roman"/>
          <w:b/>
          <w:szCs w:val="24"/>
        </w:rPr>
      </w:pPr>
      <w:r w:rsidRPr="00F01AB7">
        <w:rPr>
          <w:rFonts w:cs="Times New Roman"/>
          <w:szCs w:val="24"/>
        </w:rPr>
        <w:t>v</w:t>
      </w:r>
      <w:r w:rsidRPr="00F01AB7">
        <w:rPr>
          <w:rFonts w:cs="Arial"/>
          <w:szCs w:val="24"/>
        </w:rPr>
        <w:t xml:space="preserve">ládny návrh zákona, </w:t>
      </w:r>
      <w:r w:rsidRPr="003161DA">
        <w:rPr>
          <w:rFonts w:cs="Arial"/>
          <w:szCs w:val="24"/>
        </w:rPr>
        <w:t>ktorým sa menia niektoré zákony v pôsobnosti Ministerstva školstva Slovenskej republiky v súvislosti so zavedením meny euro v Slovenskej republike</w:t>
      </w:r>
      <w:r w:rsidRPr="003161DA">
        <w:rPr>
          <w:rFonts w:cs="Arial"/>
          <w:b/>
          <w:szCs w:val="24"/>
        </w:rPr>
        <w:t xml:space="preserve"> (tlač 737) </w:t>
      </w:r>
      <w:r w:rsidRPr="007E38E4">
        <w:rPr>
          <w:rFonts w:ascii="Times New Roman" w:hAnsi="Times New Roman" w:cs="Times New Roman"/>
          <w:szCs w:val="24"/>
        </w:rPr>
        <w:t xml:space="preserve">v zmysle schválených </w:t>
      </w:r>
      <w:r w:rsidRPr="007E38E4">
        <w:rPr>
          <w:rFonts w:ascii="Times New Roman" w:hAnsi="Times New Roman" w:cs="Times New Roman"/>
          <w:b/>
          <w:szCs w:val="24"/>
        </w:rPr>
        <w:t>pozmeňujúcich a doplňujúcich návrhov</w:t>
      </w:r>
      <w:r w:rsidRPr="007E38E4">
        <w:rPr>
          <w:rFonts w:ascii="Times New Roman" w:hAnsi="Times New Roman" w:cs="Times New Roman"/>
          <w:szCs w:val="24"/>
        </w:rPr>
        <w:t xml:space="preserve"> uvedených v tejto správe,</w:t>
      </w:r>
      <w:r w:rsidRPr="00DF00E0">
        <w:rPr>
          <w:rFonts w:ascii="Times New Roman" w:hAnsi="Times New Roman" w:cs="Times New Roman"/>
          <w:szCs w:val="24"/>
        </w:rPr>
        <w:t xml:space="preserve">  </w:t>
      </w:r>
      <w:r w:rsidRPr="00DF00E0">
        <w:rPr>
          <w:rFonts w:ascii="Times New Roman" w:hAnsi="Times New Roman" w:cs="Times New Roman"/>
          <w:b/>
          <w:szCs w:val="24"/>
        </w:rPr>
        <w:t xml:space="preserve">s c h v á l i ť </w:t>
      </w:r>
    </w:p>
    <w:p w:rsidR="003161DA" w:rsidRPr="0007149D" w:rsidP="003161DA">
      <w:pPr>
        <w:ind w:left="708"/>
        <w:jc w:val="both"/>
        <w:rPr>
          <w:rFonts w:cs="Times New Roman"/>
          <w:b/>
        </w:rPr>
      </w:pPr>
    </w:p>
    <w:p w:rsidR="003161DA" w:rsidRPr="0007149D" w:rsidP="003161DA">
      <w:pPr>
        <w:pStyle w:val="Heading8"/>
        <w:spacing w:before="0" w:after="0"/>
        <w:ind w:firstLine="708"/>
        <w:rPr>
          <w:rFonts w:cs="Times New Roman"/>
          <w:b/>
          <w:i w:val="0"/>
        </w:rPr>
      </w:pPr>
      <w:r w:rsidRPr="0007149D">
        <w:rPr>
          <w:rFonts w:cs="Times New Roman"/>
          <w:b/>
          <w:i w:val="0"/>
        </w:rPr>
        <w:t>B.  u r č u j e   poslan</w:t>
      </w:r>
      <w:r w:rsidR="00680BBF">
        <w:rPr>
          <w:rFonts w:cs="Times New Roman"/>
          <w:b/>
          <w:i w:val="0"/>
        </w:rPr>
        <w:t xml:space="preserve">kyňu </w:t>
      </w:r>
      <w:r w:rsidR="00647EC0">
        <w:rPr>
          <w:rFonts w:cs="Times New Roman"/>
          <w:b/>
          <w:i w:val="0"/>
        </w:rPr>
        <w:t xml:space="preserve"> </w:t>
      </w:r>
      <w:r w:rsidR="00680BBF">
        <w:rPr>
          <w:rFonts w:cs="Times New Roman"/>
          <w:b/>
          <w:i w:val="0"/>
        </w:rPr>
        <w:t>Moniku</w:t>
      </w:r>
      <w:r>
        <w:rPr>
          <w:rFonts w:cs="Times New Roman"/>
          <w:b/>
          <w:i w:val="0"/>
        </w:rPr>
        <w:t xml:space="preserve"> </w:t>
      </w:r>
      <w:r w:rsidR="00647EC0">
        <w:rPr>
          <w:rFonts w:cs="Times New Roman"/>
          <w:b/>
          <w:i w:val="0"/>
        </w:rPr>
        <w:t xml:space="preserve"> </w:t>
      </w:r>
      <w:r w:rsidR="00680BBF">
        <w:rPr>
          <w:rFonts w:cs="Times New Roman"/>
          <w:b/>
          <w:i w:val="0"/>
          <w:spacing w:val="40"/>
        </w:rPr>
        <w:t>Smolkovú</w:t>
      </w:r>
      <w:r w:rsidRPr="0007149D">
        <w:rPr>
          <w:rFonts w:cs="Times New Roman"/>
          <w:b/>
          <w:i w:val="0"/>
          <w:spacing w:val="40"/>
        </w:rPr>
        <w:t xml:space="preserve">  </w:t>
      </w:r>
      <w:r w:rsidRPr="0007149D">
        <w:rPr>
          <w:rFonts w:cs="Times New Roman"/>
          <w:b/>
          <w:i w:val="0"/>
        </w:rPr>
        <w:tab/>
      </w:r>
    </w:p>
    <w:p w:rsidR="003161DA" w:rsidRPr="0012453E" w:rsidP="003161DA">
      <w:pPr>
        <w:jc w:val="both"/>
        <w:rPr>
          <w:rFonts w:ascii="Times New Roman" w:hAnsi="Times New Roman" w:cs="Times New Roman"/>
          <w:szCs w:val="24"/>
        </w:rPr>
      </w:pPr>
    </w:p>
    <w:p w:rsidR="003161DA" w:rsidRPr="0012453E" w:rsidP="003161DA">
      <w:pPr>
        <w:tabs>
          <w:tab w:val="left" w:pos="1080"/>
        </w:tabs>
        <w:jc w:val="both"/>
        <w:rPr>
          <w:rFonts w:ascii="Times New Roman" w:hAnsi="Times New Roman" w:cs="Times New Roman"/>
          <w:szCs w:val="24"/>
        </w:rPr>
      </w:pPr>
      <w:r w:rsidRPr="0012453E">
        <w:rPr>
          <w:rFonts w:ascii="Times New Roman" w:hAnsi="Times New Roman" w:cs="Times New Roman"/>
          <w:szCs w:val="24"/>
        </w:rPr>
        <w:t xml:space="preserve">      </w:t>
      </w:r>
      <w:r>
        <w:rPr>
          <w:rFonts w:ascii="Times New Roman" w:hAnsi="Times New Roman" w:cs="Times New Roman"/>
          <w:szCs w:val="24"/>
        </w:rPr>
        <w:tab/>
      </w:r>
      <w:r w:rsidRPr="0012453E">
        <w:rPr>
          <w:rFonts w:ascii="Times New Roman" w:hAnsi="Times New Roman" w:cs="Times New Roman"/>
          <w:szCs w:val="24"/>
        </w:rPr>
        <w:t>za spoločn</w:t>
      </w:r>
      <w:r w:rsidR="00680BBF">
        <w:rPr>
          <w:rFonts w:ascii="Times New Roman" w:hAnsi="Times New Roman" w:cs="Times New Roman"/>
          <w:szCs w:val="24"/>
        </w:rPr>
        <w:t>ú</w:t>
      </w:r>
      <w:r w:rsidRPr="0012453E">
        <w:rPr>
          <w:rFonts w:ascii="Times New Roman" w:hAnsi="Times New Roman" w:cs="Times New Roman"/>
          <w:szCs w:val="24"/>
        </w:rPr>
        <w:t xml:space="preserve"> spravodaj</w:t>
      </w:r>
      <w:r w:rsidR="00680BBF">
        <w:rPr>
          <w:rFonts w:ascii="Times New Roman" w:hAnsi="Times New Roman" w:cs="Times New Roman"/>
          <w:szCs w:val="24"/>
        </w:rPr>
        <w:t>kyňu</w:t>
      </w:r>
      <w:r w:rsidRPr="0012453E">
        <w:rPr>
          <w:rFonts w:ascii="Times New Roman" w:hAnsi="Times New Roman" w:cs="Times New Roman"/>
          <w:szCs w:val="24"/>
        </w:rPr>
        <w:t xml:space="preserve"> výborov  a</w:t>
      </w:r>
    </w:p>
    <w:p w:rsidR="003161DA" w:rsidRPr="0012453E" w:rsidP="003161DA">
      <w:pPr>
        <w:jc w:val="both"/>
        <w:rPr>
          <w:rFonts w:ascii="Times New Roman" w:hAnsi="Times New Roman" w:cs="Times New Roman"/>
          <w:szCs w:val="24"/>
        </w:rPr>
      </w:pPr>
    </w:p>
    <w:p w:rsidR="003161DA" w:rsidRPr="0012453E" w:rsidP="003161DA">
      <w:pPr>
        <w:tabs>
          <w:tab w:val="left" w:pos="1080"/>
        </w:tabs>
        <w:jc w:val="both"/>
        <w:rPr>
          <w:rFonts w:ascii="Times New Roman" w:hAnsi="Times New Roman" w:cs="Times New Roman"/>
          <w:b/>
          <w:szCs w:val="24"/>
        </w:rPr>
      </w:pPr>
      <w:r w:rsidRPr="0012453E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ab/>
      </w:r>
      <w:r w:rsidRPr="0012453E">
        <w:rPr>
          <w:rFonts w:ascii="Times New Roman" w:hAnsi="Times New Roman" w:cs="Times New Roman"/>
          <w:b/>
          <w:szCs w:val="24"/>
        </w:rPr>
        <w:t xml:space="preserve">p o v e r u j e   </w:t>
      </w:r>
      <w:r w:rsidR="00680BBF">
        <w:rPr>
          <w:rFonts w:ascii="Times New Roman" w:hAnsi="Times New Roman" w:cs="Times New Roman"/>
          <w:b/>
          <w:szCs w:val="24"/>
        </w:rPr>
        <w:t>ju</w:t>
      </w:r>
      <w:r w:rsidRPr="0012453E">
        <w:rPr>
          <w:rFonts w:ascii="Times New Roman" w:hAnsi="Times New Roman" w:cs="Times New Roman"/>
          <w:b/>
          <w:szCs w:val="24"/>
        </w:rPr>
        <w:t xml:space="preserve"> ,   aby</w:t>
      </w:r>
    </w:p>
    <w:p w:rsidR="003161DA" w:rsidRPr="0012453E" w:rsidP="003161DA">
      <w:pPr>
        <w:jc w:val="both"/>
        <w:rPr>
          <w:rFonts w:ascii="Times New Roman" w:hAnsi="Times New Roman" w:cs="Times New Roman"/>
          <w:b/>
          <w:szCs w:val="24"/>
        </w:rPr>
      </w:pPr>
    </w:p>
    <w:p w:rsidR="003161DA" w:rsidP="003161DA">
      <w:pPr>
        <w:ind w:left="1080"/>
        <w:jc w:val="both"/>
        <w:rPr>
          <w:rFonts w:ascii="Times New Roman" w:hAnsi="Times New Roman" w:cs="Times New Roman"/>
          <w:szCs w:val="24"/>
        </w:rPr>
      </w:pPr>
      <w:r w:rsidRPr="0012453E">
        <w:rPr>
          <w:rFonts w:ascii="Times New Roman" w:hAnsi="Times New Roman" w:cs="Times New Roman"/>
          <w:szCs w:val="24"/>
        </w:rPr>
        <w:t>vystúpil</w:t>
      </w:r>
      <w:r w:rsidR="00680BBF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n</w:t>
      </w:r>
      <w:r w:rsidRPr="0012453E">
        <w:rPr>
          <w:rFonts w:ascii="Times New Roman" w:hAnsi="Times New Roman" w:cs="Times New Roman"/>
          <w:szCs w:val="24"/>
        </w:rPr>
        <w:t>a schôdzi Národnej rady Slovenskej republiky k uvedenému bodu ako spoločn</w:t>
      </w:r>
      <w:r w:rsidR="00680BBF">
        <w:rPr>
          <w:rFonts w:ascii="Times New Roman" w:hAnsi="Times New Roman" w:cs="Times New Roman"/>
          <w:szCs w:val="24"/>
        </w:rPr>
        <w:t>á</w:t>
      </w:r>
      <w:r w:rsidRPr="0012453E">
        <w:rPr>
          <w:rFonts w:ascii="Times New Roman" w:hAnsi="Times New Roman" w:cs="Times New Roman"/>
          <w:szCs w:val="24"/>
        </w:rPr>
        <w:t xml:space="preserve"> spravodaj</w:t>
      </w:r>
      <w:r w:rsidR="00680BBF">
        <w:rPr>
          <w:rFonts w:ascii="Times New Roman" w:hAnsi="Times New Roman" w:cs="Times New Roman"/>
          <w:szCs w:val="24"/>
        </w:rPr>
        <w:t>kyňa</w:t>
      </w:r>
      <w:r w:rsidRPr="0012453E">
        <w:rPr>
          <w:rFonts w:ascii="Times New Roman" w:hAnsi="Times New Roman" w:cs="Times New Roman"/>
          <w:szCs w:val="24"/>
        </w:rPr>
        <w:t xml:space="preserve"> výborov a podal</w:t>
      </w:r>
      <w:r w:rsidR="00680BBF">
        <w:rPr>
          <w:rFonts w:ascii="Times New Roman" w:hAnsi="Times New Roman" w:cs="Times New Roman"/>
          <w:szCs w:val="24"/>
        </w:rPr>
        <w:t>a</w:t>
      </w:r>
      <w:r w:rsidRPr="0012453E">
        <w:rPr>
          <w:rFonts w:ascii="Times New Roman" w:hAnsi="Times New Roman" w:cs="Times New Roman"/>
          <w:szCs w:val="24"/>
        </w:rPr>
        <w:t xml:space="preserve"> správu o výsledku jeho prekovávania vo výboroch Národnej rady Slovenskej republiky</w:t>
      </w:r>
      <w:r>
        <w:rPr>
          <w:rFonts w:ascii="Times New Roman" w:hAnsi="Times New Roman" w:cs="Times New Roman"/>
          <w:szCs w:val="24"/>
        </w:rPr>
        <w:t xml:space="preserve"> a predložil</w:t>
      </w:r>
      <w:r w:rsidR="00680BBF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návrhy </w:t>
      </w:r>
      <w:r w:rsidRPr="0012453E">
        <w:rPr>
          <w:rFonts w:ascii="Times New Roman" w:hAnsi="Times New Roman" w:cs="Times New Roman"/>
          <w:szCs w:val="24"/>
        </w:rPr>
        <w:t>podľa § 8</w:t>
      </w:r>
      <w:r>
        <w:rPr>
          <w:rFonts w:ascii="Times New Roman" w:hAnsi="Times New Roman" w:cs="Times New Roman"/>
          <w:szCs w:val="24"/>
        </w:rPr>
        <w:t>1 ods. 2</w:t>
      </w:r>
      <w:r w:rsidRPr="0012453E">
        <w:rPr>
          <w:rFonts w:ascii="Times New Roman" w:hAnsi="Times New Roman" w:cs="Times New Roman"/>
          <w:szCs w:val="24"/>
        </w:rPr>
        <w:t>, § 83</w:t>
      </w:r>
      <w:r>
        <w:rPr>
          <w:rFonts w:ascii="Times New Roman" w:hAnsi="Times New Roman" w:cs="Times New Roman"/>
          <w:szCs w:val="24"/>
        </w:rPr>
        <w:t xml:space="preserve"> ods. 4</w:t>
      </w:r>
      <w:r w:rsidRPr="0012453E">
        <w:rPr>
          <w:rFonts w:ascii="Times New Roman" w:hAnsi="Times New Roman" w:cs="Times New Roman"/>
          <w:szCs w:val="24"/>
        </w:rPr>
        <w:t xml:space="preserve">, § 84 </w:t>
      </w:r>
      <w:r>
        <w:rPr>
          <w:rFonts w:ascii="Times New Roman" w:hAnsi="Times New Roman" w:cs="Times New Roman"/>
          <w:szCs w:val="24"/>
        </w:rPr>
        <w:t xml:space="preserve">ods. 2 </w:t>
      </w:r>
      <w:r w:rsidRPr="0012453E">
        <w:rPr>
          <w:rFonts w:ascii="Times New Roman" w:hAnsi="Times New Roman" w:cs="Times New Roman"/>
          <w:szCs w:val="24"/>
        </w:rPr>
        <w:t>a § 86 zákona č. 350/1996 Z. z. o rokovacom poriadku Národnej rady Slovenskej republiky v znení neskorších predpisov.</w:t>
      </w:r>
    </w:p>
    <w:p w:rsidR="003161DA" w:rsidP="003161DA">
      <w:pPr>
        <w:ind w:left="708"/>
        <w:jc w:val="both"/>
        <w:rPr>
          <w:rFonts w:ascii="Times New Roman" w:hAnsi="Times New Roman" w:cs="Times New Roman"/>
          <w:szCs w:val="24"/>
        </w:rPr>
      </w:pPr>
    </w:p>
    <w:p w:rsidR="003161DA" w:rsidRPr="0012453E" w:rsidP="00652387">
      <w:pPr>
        <w:jc w:val="both"/>
        <w:rPr>
          <w:rFonts w:ascii="Times New Roman" w:hAnsi="Times New Roman" w:cs="Times New Roman"/>
          <w:szCs w:val="24"/>
        </w:rPr>
      </w:pPr>
    </w:p>
    <w:p w:rsidR="003161DA" w:rsidRPr="001A5E4E" w:rsidP="003161DA">
      <w:pPr>
        <w:ind w:firstLine="708"/>
        <w:jc w:val="both"/>
        <w:rPr>
          <w:rFonts w:cs="Times New Roman"/>
          <w:b/>
        </w:rPr>
      </w:pPr>
      <w:r w:rsidRPr="0012453E">
        <w:rPr>
          <w:rFonts w:ascii="Times New Roman" w:hAnsi="Times New Roman" w:cs="Times New Roman"/>
          <w:szCs w:val="24"/>
        </w:rPr>
        <w:t xml:space="preserve">Predmetná spoločná správa </w:t>
      </w:r>
      <w:r w:rsidRPr="003161DA">
        <w:rPr>
          <w:rFonts w:ascii="Times New Roman" w:hAnsi="Times New Roman" w:cs="Times New Roman"/>
          <w:szCs w:val="24"/>
        </w:rPr>
        <w:t xml:space="preserve">výborov Národnej rady Slovenskej republiky o výsledku prerokovania </w:t>
      </w:r>
      <w:r w:rsidRPr="003161DA">
        <w:rPr>
          <w:rFonts w:cs="Times New Roman"/>
          <w:szCs w:val="24"/>
        </w:rPr>
        <w:t>v</w:t>
      </w:r>
      <w:r w:rsidRPr="003161DA">
        <w:rPr>
          <w:rFonts w:cs="Arial"/>
          <w:szCs w:val="24"/>
        </w:rPr>
        <w:t xml:space="preserve">ládneho návrhu zákona, ktorým sa menia niektoré zákony v pôsobnosti Ministerstva školstva Slovenskej republiky v súvislosti so zavedením meny euro v Slovenskej republike </w:t>
      </w:r>
      <w:r w:rsidRPr="003161DA">
        <w:rPr>
          <w:rFonts w:cs="Arial"/>
          <w:b/>
          <w:szCs w:val="24"/>
        </w:rPr>
        <w:t xml:space="preserve">(tlač 737) </w:t>
      </w:r>
      <w:r w:rsidRPr="0012453E">
        <w:rPr>
          <w:rFonts w:ascii="Times New Roman" w:hAnsi="Times New Roman" w:cs="Times New Roman"/>
          <w:szCs w:val="24"/>
        </w:rPr>
        <w:t>bola schválená uznesením Výboru Národnej rady Slovenskej republiky pre vzdelanie, mládež, vedu a šport (gestorský výbor)  z</w:t>
      </w:r>
      <w:r w:rsidR="00664B41">
        <w:rPr>
          <w:rFonts w:ascii="Times New Roman" w:hAnsi="Times New Roman" w:cs="Times New Roman"/>
          <w:szCs w:val="24"/>
        </w:rPr>
        <w:t xml:space="preserve"> 21</w:t>
      </w:r>
      <w:r>
        <w:rPr>
          <w:rFonts w:ascii="Times New Roman" w:hAnsi="Times New Roman" w:cs="Times New Roman"/>
          <w:szCs w:val="24"/>
        </w:rPr>
        <w:t xml:space="preserve">.  októbra 2008  č. </w:t>
      </w:r>
      <w:r w:rsidR="00652387">
        <w:rPr>
          <w:rFonts w:ascii="Times New Roman" w:hAnsi="Times New Roman" w:cs="Times New Roman"/>
          <w:szCs w:val="24"/>
        </w:rPr>
        <w:t>130.</w:t>
      </w:r>
    </w:p>
    <w:p w:rsidR="003161DA" w:rsidRPr="0012453E" w:rsidP="003161DA">
      <w:pPr>
        <w:jc w:val="both"/>
        <w:rPr>
          <w:rFonts w:ascii="Times New Roman" w:hAnsi="Times New Roman" w:cs="Times New Roman"/>
          <w:szCs w:val="24"/>
        </w:rPr>
      </w:pPr>
    </w:p>
    <w:p w:rsidR="003161DA" w:rsidRPr="0012453E" w:rsidP="003161DA">
      <w:pPr>
        <w:jc w:val="both"/>
        <w:rPr>
          <w:rFonts w:ascii="Times New Roman" w:hAnsi="Times New Roman" w:cs="Times New Roman"/>
          <w:szCs w:val="24"/>
        </w:rPr>
      </w:pPr>
    </w:p>
    <w:p w:rsidR="003161DA" w:rsidRPr="0012453E" w:rsidP="003161DA">
      <w:pPr>
        <w:jc w:val="both"/>
        <w:rPr>
          <w:rFonts w:ascii="Times New Roman" w:hAnsi="Times New Roman" w:cs="Times New Roman"/>
          <w:szCs w:val="24"/>
        </w:rPr>
      </w:pPr>
    </w:p>
    <w:p w:rsidR="003161DA" w:rsidRPr="0012453E" w:rsidP="003161DA">
      <w:pPr>
        <w:jc w:val="both"/>
        <w:rPr>
          <w:rFonts w:ascii="Times New Roman" w:hAnsi="Times New Roman" w:cs="Times New Roman"/>
          <w:szCs w:val="24"/>
        </w:rPr>
      </w:pPr>
    </w:p>
    <w:p w:rsidR="003161DA" w:rsidRPr="0012453E" w:rsidP="003161DA">
      <w:pPr>
        <w:jc w:val="center"/>
        <w:rPr>
          <w:rFonts w:ascii="Times New Roman" w:hAnsi="Times New Roman" w:cs="Times New Roman"/>
          <w:szCs w:val="24"/>
        </w:rPr>
      </w:pPr>
      <w:r w:rsidRPr="0012453E">
        <w:rPr>
          <w:rFonts w:ascii="Times New Roman" w:hAnsi="Times New Roman" w:cs="Times New Roman"/>
          <w:szCs w:val="24"/>
        </w:rPr>
        <w:t xml:space="preserve">Bratislava </w:t>
      </w:r>
      <w:r>
        <w:rPr>
          <w:rFonts w:ascii="Times New Roman" w:hAnsi="Times New Roman" w:cs="Times New Roman"/>
          <w:szCs w:val="24"/>
        </w:rPr>
        <w:t>október  2008</w:t>
      </w:r>
    </w:p>
    <w:p w:rsidR="003161DA" w:rsidRPr="0012453E" w:rsidP="003161DA">
      <w:pPr>
        <w:jc w:val="both"/>
        <w:rPr>
          <w:rFonts w:ascii="Times New Roman" w:hAnsi="Times New Roman" w:cs="Times New Roman"/>
          <w:szCs w:val="24"/>
        </w:rPr>
      </w:pPr>
    </w:p>
    <w:p w:rsidR="003161DA" w:rsidP="003161DA">
      <w:pPr>
        <w:jc w:val="both"/>
        <w:rPr>
          <w:rFonts w:ascii="Times New Roman" w:hAnsi="Times New Roman" w:cs="Times New Roman"/>
          <w:szCs w:val="24"/>
        </w:rPr>
      </w:pPr>
    </w:p>
    <w:p w:rsidR="003161DA" w:rsidRPr="0012453E" w:rsidP="003161DA">
      <w:pPr>
        <w:jc w:val="both"/>
        <w:rPr>
          <w:rFonts w:ascii="Times New Roman" w:hAnsi="Times New Roman" w:cs="Times New Roman"/>
          <w:szCs w:val="24"/>
        </w:rPr>
      </w:pPr>
    </w:p>
    <w:p w:rsidR="003161DA" w:rsidRPr="0012453E" w:rsidP="003161DA">
      <w:pPr>
        <w:jc w:val="both"/>
        <w:rPr>
          <w:rFonts w:ascii="Times New Roman" w:hAnsi="Times New Roman" w:cs="Times New Roman"/>
          <w:szCs w:val="24"/>
        </w:rPr>
      </w:pPr>
    </w:p>
    <w:p w:rsidR="003161DA" w:rsidRPr="0012453E" w:rsidP="003161DA">
      <w:pPr>
        <w:jc w:val="both"/>
        <w:rPr>
          <w:rFonts w:ascii="Times New Roman" w:hAnsi="Times New Roman" w:cs="Times New Roman"/>
          <w:szCs w:val="24"/>
        </w:rPr>
      </w:pPr>
    </w:p>
    <w:p w:rsidR="00647EC0" w:rsidP="003161DA">
      <w:pPr>
        <w:jc w:val="center"/>
        <w:rPr>
          <w:rFonts w:ascii="Times New Roman" w:hAnsi="Times New Roman" w:cs="Times New Roman"/>
          <w:b/>
          <w:szCs w:val="24"/>
        </w:rPr>
      </w:pPr>
      <w:r w:rsidRPr="001E24DC" w:rsidR="003161DA">
        <w:rPr>
          <w:rFonts w:ascii="Times New Roman" w:hAnsi="Times New Roman" w:cs="Times New Roman"/>
          <w:b/>
          <w:szCs w:val="24"/>
        </w:rPr>
        <w:t xml:space="preserve">Ferdinand   </w:t>
      </w:r>
      <w:r w:rsidRPr="0012453E" w:rsidR="003161DA">
        <w:rPr>
          <w:rFonts w:ascii="Times New Roman" w:hAnsi="Times New Roman" w:cs="Times New Roman"/>
          <w:b/>
          <w:szCs w:val="24"/>
        </w:rPr>
        <w:t xml:space="preserve">D e v í n s k y </w:t>
      </w:r>
      <w:r w:rsidR="003161DA">
        <w:rPr>
          <w:rFonts w:ascii="Times New Roman" w:hAnsi="Times New Roman" w:cs="Times New Roman"/>
          <w:b/>
          <w:szCs w:val="24"/>
        </w:rPr>
        <w:t xml:space="preserve">  </w:t>
      </w:r>
    </w:p>
    <w:p w:rsidR="003161DA" w:rsidP="003161DA">
      <w:pPr>
        <w:jc w:val="center"/>
        <w:rPr>
          <w:rFonts w:ascii="Times New Roman" w:hAnsi="Times New Roman" w:cs="Times New Roman"/>
          <w:szCs w:val="24"/>
        </w:rPr>
      </w:pPr>
      <w:r w:rsidRPr="0012453E">
        <w:rPr>
          <w:rFonts w:ascii="Times New Roman" w:hAnsi="Times New Roman" w:cs="Times New Roman"/>
          <w:szCs w:val="24"/>
        </w:rPr>
        <w:t xml:space="preserve">predseda </w:t>
      </w:r>
    </w:p>
    <w:p w:rsidR="00535FCF" w:rsidP="003161DA">
      <w:pPr>
        <w:ind w:left="1416" w:firstLine="708"/>
        <w:rPr>
          <w:rFonts w:cs="Times New Roman"/>
        </w:rPr>
      </w:pPr>
      <w:r w:rsidRPr="0012453E" w:rsidR="003161DA">
        <w:rPr>
          <w:rFonts w:ascii="Times New Roman" w:hAnsi="Times New Roman" w:cs="Times New Roman"/>
          <w:szCs w:val="24"/>
        </w:rPr>
        <w:t>Výboru NR SR</w:t>
      </w:r>
      <w:r w:rsidR="003161DA">
        <w:rPr>
          <w:rFonts w:ascii="Times New Roman" w:hAnsi="Times New Roman" w:cs="Times New Roman"/>
          <w:szCs w:val="24"/>
        </w:rPr>
        <w:t xml:space="preserve"> </w:t>
      </w:r>
      <w:r w:rsidRPr="0012453E" w:rsidR="003161DA">
        <w:rPr>
          <w:rFonts w:ascii="Times New Roman" w:hAnsi="Times New Roman" w:cs="Times New Roman"/>
          <w:szCs w:val="24"/>
        </w:rPr>
        <w:t xml:space="preserve"> pre vzdelanie, mládež, vedu a šport</w:t>
      </w:r>
    </w:p>
    <w:sectPr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300EB"/>
    <w:multiLevelType w:val="hybridMultilevel"/>
    <w:tmpl w:val="ABB0E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0900BC4"/>
    <w:multiLevelType w:val="hybridMultilevel"/>
    <w:tmpl w:val="1E108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7149D"/>
    <w:rsid w:val="000720BB"/>
    <w:rsid w:val="000E7B27"/>
    <w:rsid w:val="001077B3"/>
    <w:rsid w:val="0012453E"/>
    <w:rsid w:val="001A5E4E"/>
    <w:rsid w:val="001E24DC"/>
    <w:rsid w:val="003161DA"/>
    <w:rsid w:val="003674DF"/>
    <w:rsid w:val="00444C56"/>
    <w:rsid w:val="00535FCF"/>
    <w:rsid w:val="00647EC0"/>
    <w:rsid w:val="00652387"/>
    <w:rsid w:val="00664B41"/>
    <w:rsid w:val="00680BBF"/>
    <w:rsid w:val="007A5704"/>
    <w:rsid w:val="007E38E4"/>
    <w:rsid w:val="00A2173B"/>
    <w:rsid w:val="00B169B9"/>
    <w:rsid w:val="00C0556E"/>
    <w:rsid w:val="00C666F7"/>
    <w:rsid w:val="00DF00E0"/>
    <w:rsid w:val="00F01AB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1DA"/>
    <w:pPr>
      <w:widowControl w:val="0"/>
      <w:overflowPunct w:val="0"/>
      <w:autoSpaceDE/>
      <w:autoSpaceDN/>
      <w:bidi w:val="0"/>
      <w:adjustRightInd w:val="0"/>
      <w:ind w:left="0" w:right="0"/>
      <w:jc w:val="left"/>
      <w:textAlignment w:val="baseline"/>
    </w:pPr>
    <w:rPr>
      <w:rFonts w:ascii="AT*Toronto" w:hAnsi="AT*Toronto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3161DA"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qFormat/>
    <w:rsid w:val="003161DA"/>
    <w:pPr>
      <w:keepNext/>
      <w:jc w:val="center"/>
      <w:outlineLvl w:val="1"/>
    </w:pPr>
    <w:rPr>
      <w:b/>
    </w:rPr>
  </w:style>
  <w:style w:type="paragraph" w:styleId="Heading6">
    <w:name w:val="heading 6"/>
    <w:basedOn w:val="Normal"/>
    <w:next w:val="Normal"/>
    <w:qFormat/>
    <w:rsid w:val="003161DA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3161DA"/>
    <w:pPr>
      <w:spacing w:before="240" w:after="60"/>
      <w:jc w:val="left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3161DA"/>
    <w:pPr>
      <w:jc w:val="center"/>
    </w:pPr>
    <w:rPr>
      <w:b/>
    </w:rPr>
  </w:style>
  <w:style w:type="paragraph" w:styleId="BodyText2">
    <w:name w:val="Body Text 2"/>
    <w:basedOn w:val="Normal"/>
    <w:rsid w:val="003161DA"/>
    <w:pPr>
      <w:overflowPunct/>
      <w:adjustRightInd/>
      <w:spacing w:after="120" w:line="480" w:lineRule="auto"/>
      <w:jc w:val="left"/>
      <w:textAlignment w:val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652387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1</Pages>
  <Words>761</Words>
  <Characters>4340</Characters>
  <Application>Microsoft Office Word</Application>
  <DocSecurity>0</DocSecurity>
  <Lines>0</Lines>
  <Paragraphs>0</Paragraphs>
  <ScaleCrop>false</ScaleCrop>
  <Company>Kancelaria NR SR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 RADA   SLOVENSKEJ   REPUBLIKY</dc:title>
  <dc:creator>OIT</dc:creator>
  <cp:lastModifiedBy>OIT</cp:lastModifiedBy>
  <cp:revision>8</cp:revision>
  <cp:lastPrinted>2008-10-21T08:44:00Z</cp:lastPrinted>
  <dcterms:created xsi:type="dcterms:W3CDTF">2008-10-13T10:12:00Z</dcterms:created>
  <dcterms:modified xsi:type="dcterms:W3CDTF">2008-10-21T08:44:00Z</dcterms:modified>
</cp:coreProperties>
</file>