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D02A31">
      <w:pPr>
        <w:pStyle w:val="Heading1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NÁRODNÁ RADA SLOVENSKEJ REPUBLIKY</w:t>
      </w:r>
    </w:p>
    <w:p w:rsidR="009077B2" w:rsidRPr="00D02A31">
      <w:pPr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___________________________________________________________________________</w:t>
      </w: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pStyle w:val="Heading2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I</w:t>
      </w:r>
      <w:r w:rsidRPr="00D02A31" w:rsidR="00335044">
        <w:rPr>
          <w:rFonts w:ascii="Times New Roman" w:hAnsi="Times New Roman" w:cs="Times New Roman"/>
        </w:rPr>
        <w:t>V</w:t>
      </w:r>
      <w:r w:rsidRPr="00D02A31">
        <w:rPr>
          <w:rFonts w:ascii="Times New Roman" w:hAnsi="Times New Roman" w:cs="Times New Roman"/>
        </w:rPr>
        <w:t>. volebné obdobie</w:t>
      </w:r>
    </w:p>
    <w:p w:rsidR="008A59A9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 xml:space="preserve">Číslo: </w:t>
      </w:r>
      <w:r w:rsidR="002C60AD">
        <w:rPr>
          <w:rFonts w:ascii="Times New Roman" w:hAnsi="Times New Roman" w:cs="Times New Roman"/>
        </w:rPr>
        <w:t>13</w:t>
      </w:r>
      <w:r w:rsidR="00DF38A1">
        <w:rPr>
          <w:rFonts w:ascii="Times New Roman" w:hAnsi="Times New Roman" w:cs="Times New Roman"/>
        </w:rPr>
        <w:t>99</w:t>
      </w:r>
      <w:r w:rsidRPr="00D02A31">
        <w:rPr>
          <w:rFonts w:ascii="Times New Roman" w:hAnsi="Times New Roman" w:cs="Times New Roman"/>
        </w:rPr>
        <w:t>/200</w:t>
      </w:r>
      <w:r w:rsidR="002C60AD">
        <w:rPr>
          <w:rFonts w:ascii="Times New Roman" w:hAnsi="Times New Roman" w:cs="Times New Roman"/>
        </w:rPr>
        <w:t>8</w:t>
      </w:r>
    </w:p>
    <w:p w:rsidR="00EC1A7C" w:rsidRPr="00C124D8">
      <w:pPr>
        <w:rPr>
          <w:rFonts w:ascii="Times New Roman" w:hAnsi="Times New Roman" w:cs="Times New Roman"/>
          <w:b/>
          <w:i/>
        </w:rPr>
      </w:pPr>
      <w:r w:rsidRPr="00C124D8" w:rsidR="008A4A07">
        <w:rPr>
          <w:rFonts w:ascii="Times New Roman" w:hAnsi="Times New Roman" w:cs="Times New Roman"/>
          <w:b/>
        </w:rPr>
        <w:tab/>
        <w:tab/>
        <w:tab/>
        <w:tab/>
        <w:tab/>
        <w:tab/>
      </w:r>
    </w:p>
    <w:p w:rsidR="009077B2">
      <w:pPr>
        <w:rPr>
          <w:rFonts w:ascii="Times New Roman" w:hAnsi="Times New Roman" w:cs="Times New Roman"/>
        </w:rPr>
      </w:pPr>
    </w:p>
    <w:p w:rsidR="00AB47FB">
      <w:pPr>
        <w:rPr>
          <w:rFonts w:ascii="Times New Roman" w:hAnsi="Times New Roman" w:cs="Times New Roman"/>
        </w:rPr>
      </w:pPr>
    </w:p>
    <w:p w:rsidR="00AB47FB">
      <w:pPr>
        <w:rPr>
          <w:rFonts w:ascii="Times New Roman" w:hAnsi="Times New Roman" w:cs="Times New Roman"/>
        </w:rPr>
      </w:pPr>
    </w:p>
    <w:p w:rsidR="00AB47FB">
      <w:pPr>
        <w:rPr>
          <w:rFonts w:ascii="Times New Roman" w:hAnsi="Times New Roman" w:cs="Times New Roman"/>
        </w:rPr>
      </w:pPr>
    </w:p>
    <w:p w:rsidR="002A7FD3">
      <w:pPr>
        <w:rPr>
          <w:rFonts w:ascii="Times New Roman" w:hAnsi="Times New Roman" w:cs="Times New Roman"/>
        </w:rPr>
      </w:pPr>
    </w:p>
    <w:p w:rsidR="002A7FD3" w:rsidRPr="00D02A31">
      <w:pPr>
        <w:rPr>
          <w:rFonts w:ascii="Times New Roman" w:hAnsi="Times New Roman" w:cs="Times New Roman"/>
        </w:rPr>
      </w:pPr>
    </w:p>
    <w:p w:rsidR="009077B2" w:rsidRPr="00D02A31">
      <w:pPr>
        <w:jc w:val="center"/>
        <w:rPr>
          <w:rFonts w:ascii="Times New Roman" w:hAnsi="Times New Roman" w:cs="Times New Roman"/>
          <w:b/>
          <w:sz w:val="32"/>
        </w:rPr>
      </w:pPr>
      <w:r w:rsidR="002C60AD">
        <w:rPr>
          <w:rFonts w:ascii="Times New Roman" w:hAnsi="Times New Roman" w:cs="Times New Roman"/>
          <w:b/>
          <w:sz w:val="32"/>
        </w:rPr>
        <w:t>7</w:t>
      </w:r>
      <w:r w:rsidR="00DF38A1">
        <w:rPr>
          <w:rFonts w:ascii="Times New Roman" w:hAnsi="Times New Roman" w:cs="Times New Roman"/>
          <w:b/>
          <w:sz w:val="32"/>
        </w:rPr>
        <w:t>53</w:t>
      </w:r>
      <w:r w:rsidRPr="00D02A31">
        <w:rPr>
          <w:rFonts w:ascii="Times New Roman" w:hAnsi="Times New Roman" w:cs="Times New Roman"/>
          <w:b/>
          <w:sz w:val="32"/>
        </w:rPr>
        <w:t>a</w:t>
      </w: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rPr>
          <w:rFonts w:ascii="Times New Roman" w:hAnsi="Times New Roman" w:cs="Times New Roman"/>
        </w:rPr>
      </w:pPr>
    </w:p>
    <w:p w:rsidR="009077B2" w:rsidRPr="00D02A31">
      <w:pPr>
        <w:pStyle w:val="Heading1"/>
        <w:rPr>
          <w:rFonts w:ascii="Times New Roman" w:hAnsi="Times New Roman" w:cs="Times New Roman"/>
        </w:rPr>
      </w:pPr>
      <w:r w:rsidR="002A7FD3">
        <w:rPr>
          <w:rFonts w:ascii="Times New Roman" w:hAnsi="Times New Roman" w:cs="Times New Roman"/>
        </w:rPr>
        <w:t>Informácia</w:t>
      </w:r>
    </w:p>
    <w:p w:rsidR="009077B2" w:rsidRPr="00D02A31">
      <w:pPr>
        <w:rPr>
          <w:rFonts w:ascii="Times New Roman" w:hAnsi="Times New Roman" w:cs="Times New Roman"/>
        </w:rPr>
      </w:pPr>
    </w:p>
    <w:p w:rsidR="00A25DC5" w:rsidRPr="00D02A31">
      <w:pPr>
        <w:pStyle w:val="BodyText"/>
        <w:rPr>
          <w:rFonts w:ascii="Times New Roman" w:hAnsi="Times New Roman" w:cs="Times New Roman"/>
          <w:b/>
        </w:rPr>
      </w:pPr>
    </w:p>
    <w:p w:rsidR="009077B2" w:rsidRPr="00D02A31">
      <w:pPr>
        <w:pStyle w:val="BodyText"/>
        <w:rPr>
          <w:rFonts w:ascii="Times New Roman" w:hAnsi="Times New Roman" w:cs="Times New Roman"/>
          <w:b/>
        </w:rPr>
      </w:pPr>
      <w:r w:rsidR="002A7FD3">
        <w:rPr>
          <w:rFonts w:ascii="Times New Roman" w:hAnsi="Times New Roman" w:cs="Times New Roman"/>
          <w:b/>
        </w:rPr>
        <w:t xml:space="preserve">o výsledku prerokovania </w:t>
      </w:r>
      <w:r w:rsidR="00C124D8">
        <w:rPr>
          <w:rFonts w:ascii="Times New Roman" w:hAnsi="Times New Roman" w:cs="Times New Roman"/>
          <w:b/>
        </w:rPr>
        <w:t xml:space="preserve">návrhu </w:t>
      </w:r>
      <w:r w:rsidR="00DF38A1">
        <w:rPr>
          <w:rFonts w:ascii="Times New Roman" w:hAnsi="Times New Roman" w:cs="Times New Roman"/>
          <w:b/>
        </w:rPr>
        <w:t>poslancov Národnej rady Slovenskej republik</w:t>
      </w:r>
      <w:r w:rsidR="00DF38A1">
        <w:rPr>
          <w:rFonts w:ascii="Times New Roman" w:hAnsi="Times New Roman" w:cs="Times New Roman"/>
          <w:b/>
        </w:rPr>
        <w:t xml:space="preserve">y  Dušana  Jarjabka  a  Mojmíra  Mamojku  na vydanie </w:t>
      </w:r>
      <w:r w:rsidRPr="00D02A31" w:rsidR="003B7043">
        <w:rPr>
          <w:rFonts w:ascii="Times New Roman" w:hAnsi="Times New Roman" w:cs="Times New Roman"/>
          <w:b/>
        </w:rPr>
        <w:t>zákona</w:t>
      </w:r>
      <w:r w:rsidRPr="00D02A31" w:rsidR="00EC1A7C">
        <w:rPr>
          <w:rFonts w:ascii="Times New Roman" w:hAnsi="Times New Roman" w:cs="Times New Roman"/>
          <w:b/>
        </w:rPr>
        <w:t xml:space="preserve"> </w:t>
      </w:r>
      <w:r w:rsidRPr="00D02A31" w:rsidR="004347D2">
        <w:rPr>
          <w:rFonts w:ascii="Times New Roman" w:hAnsi="Times New Roman" w:cs="Times New Roman"/>
          <w:b/>
        </w:rPr>
        <w:t>o</w:t>
      </w:r>
      <w:r w:rsidR="00DF38A1">
        <w:rPr>
          <w:rFonts w:ascii="Times New Roman" w:hAnsi="Times New Roman" w:cs="Times New Roman"/>
          <w:b/>
        </w:rPr>
        <w:t xml:space="preserve"> vyznamenaniach Slovenskej republiky </w:t>
      </w:r>
      <w:r w:rsidRPr="00D02A31" w:rsidR="00EC1A7C">
        <w:rPr>
          <w:rFonts w:ascii="Times New Roman" w:hAnsi="Times New Roman" w:cs="Times New Roman"/>
          <w:b/>
        </w:rPr>
        <w:t xml:space="preserve">(tlač </w:t>
      </w:r>
      <w:r w:rsidR="002C60AD">
        <w:rPr>
          <w:rFonts w:ascii="Times New Roman" w:hAnsi="Times New Roman" w:cs="Times New Roman"/>
          <w:b/>
        </w:rPr>
        <w:t>7</w:t>
      </w:r>
      <w:r w:rsidR="00DF38A1">
        <w:rPr>
          <w:rFonts w:ascii="Times New Roman" w:hAnsi="Times New Roman" w:cs="Times New Roman"/>
          <w:b/>
        </w:rPr>
        <w:t>53</w:t>
      </w:r>
      <w:r w:rsidRPr="00D02A31" w:rsidR="00EC1A7C">
        <w:rPr>
          <w:rFonts w:ascii="Times New Roman" w:hAnsi="Times New Roman" w:cs="Times New Roman"/>
          <w:b/>
        </w:rPr>
        <w:t>)</w:t>
      </w:r>
      <w:r w:rsidRPr="00D02A31">
        <w:rPr>
          <w:rFonts w:ascii="Times New Roman" w:hAnsi="Times New Roman" w:cs="Times New Roman"/>
          <w:b/>
        </w:rPr>
        <w:t xml:space="preserve"> </w:t>
      </w:r>
      <w:r w:rsidR="002A7FD3">
        <w:rPr>
          <w:rFonts w:ascii="Times New Roman" w:hAnsi="Times New Roman" w:cs="Times New Roman"/>
          <w:b/>
        </w:rPr>
        <w:t xml:space="preserve"> vo výboroch Národnej rady Slovenskej republiky </w:t>
        <w:br/>
      </w:r>
      <w:r w:rsidRPr="00D02A31" w:rsidR="00335044">
        <w:rPr>
          <w:rFonts w:ascii="Times New Roman" w:hAnsi="Times New Roman" w:cs="Times New Roman"/>
          <w:b/>
        </w:rPr>
        <w:t>v</w:t>
      </w:r>
      <w:r w:rsidR="002A7FD3">
        <w:rPr>
          <w:rFonts w:ascii="Times New Roman" w:hAnsi="Times New Roman" w:cs="Times New Roman"/>
          <w:b/>
        </w:rPr>
        <w:t xml:space="preserve"> </w:t>
      </w:r>
      <w:r w:rsidRPr="00D02A31">
        <w:rPr>
          <w:rFonts w:ascii="Times New Roman" w:hAnsi="Times New Roman" w:cs="Times New Roman"/>
          <w:b/>
        </w:rPr>
        <w:t xml:space="preserve"> druh</w:t>
      </w:r>
      <w:r w:rsidRPr="00D02A31" w:rsidR="00335044">
        <w:rPr>
          <w:rFonts w:ascii="Times New Roman" w:hAnsi="Times New Roman" w:cs="Times New Roman"/>
          <w:b/>
        </w:rPr>
        <w:t>om</w:t>
      </w:r>
      <w:r w:rsidRPr="00D02A31">
        <w:rPr>
          <w:rFonts w:ascii="Times New Roman" w:hAnsi="Times New Roman" w:cs="Times New Roman"/>
          <w:b/>
        </w:rPr>
        <w:t xml:space="preserve"> čítan</w:t>
      </w:r>
      <w:r w:rsidRPr="00D02A31" w:rsidR="00335044">
        <w:rPr>
          <w:rFonts w:ascii="Times New Roman" w:hAnsi="Times New Roman" w:cs="Times New Roman"/>
          <w:b/>
        </w:rPr>
        <w:t>í</w:t>
      </w:r>
    </w:p>
    <w:p w:rsidR="009077B2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___________________________________________________________________________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center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I.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 w:rsidRPr="00D02A31" w:rsidP="00F8280C">
      <w:pPr>
        <w:pStyle w:val="BodyText"/>
        <w:ind w:firstLine="708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 xml:space="preserve">Národná rada Slovenskej republiky uznesením </w:t>
      </w:r>
      <w:r w:rsidRPr="00D02A31" w:rsidR="007841EB">
        <w:rPr>
          <w:rFonts w:ascii="Times New Roman" w:hAnsi="Times New Roman" w:cs="Times New Roman"/>
        </w:rPr>
        <w:t xml:space="preserve">č. </w:t>
      </w:r>
      <w:r w:rsidR="00DF38A1">
        <w:rPr>
          <w:rFonts w:ascii="Times New Roman" w:hAnsi="Times New Roman" w:cs="Times New Roman"/>
        </w:rPr>
        <w:t>1025</w:t>
      </w:r>
      <w:r w:rsidRPr="00D02A31" w:rsidR="007841EB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z</w:t>
      </w:r>
      <w:r w:rsidR="00DF38A1">
        <w:rPr>
          <w:rFonts w:ascii="Times New Roman" w:hAnsi="Times New Roman" w:cs="Times New Roman"/>
        </w:rPr>
        <w:t>o</w:t>
      </w:r>
      <w:r w:rsidRPr="00D02A31">
        <w:rPr>
          <w:rFonts w:ascii="Times New Roman" w:hAnsi="Times New Roman" w:cs="Times New Roman"/>
        </w:rPr>
        <w:t xml:space="preserve">  </w:t>
      </w:r>
      <w:r w:rsidRPr="00D02A31" w:rsidR="004347D2">
        <w:rPr>
          <w:rFonts w:ascii="Times New Roman" w:hAnsi="Times New Roman" w:cs="Times New Roman"/>
        </w:rPr>
        <w:t>1</w:t>
      </w:r>
      <w:r w:rsidR="00DF38A1">
        <w:rPr>
          <w:rFonts w:ascii="Times New Roman" w:hAnsi="Times New Roman" w:cs="Times New Roman"/>
        </w:rPr>
        <w:t>7</w:t>
      </w:r>
      <w:r w:rsidRPr="00D02A31">
        <w:rPr>
          <w:rFonts w:ascii="Times New Roman" w:hAnsi="Times New Roman" w:cs="Times New Roman"/>
        </w:rPr>
        <w:t xml:space="preserve">. </w:t>
      </w:r>
      <w:r w:rsidR="002C60AD">
        <w:rPr>
          <w:rFonts w:ascii="Times New Roman" w:hAnsi="Times New Roman" w:cs="Times New Roman"/>
        </w:rPr>
        <w:t>septembra</w:t>
      </w:r>
      <w:r w:rsidRPr="00D02A31" w:rsidR="003B7043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200</w:t>
      </w:r>
      <w:r w:rsidR="002C60AD">
        <w:rPr>
          <w:rFonts w:ascii="Times New Roman" w:hAnsi="Times New Roman" w:cs="Times New Roman"/>
        </w:rPr>
        <w:t>8</w:t>
      </w:r>
      <w:r w:rsidRPr="00D02A31">
        <w:rPr>
          <w:rFonts w:ascii="Times New Roman" w:hAnsi="Times New Roman" w:cs="Times New Roman"/>
        </w:rPr>
        <w:t xml:space="preserve"> </w:t>
      </w:r>
      <w:r w:rsidR="002C60AD">
        <w:rPr>
          <w:rFonts w:ascii="Times New Roman" w:hAnsi="Times New Roman" w:cs="Times New Roman"/>
        </w:rPr>
        <w:t>p</w:t>
      </w:r>
      <w:r w:rsidRPr="00D02A31">
        <w:rPr>
          <w:rFonts w:ascii="Times New Roman" w:hAnsi="Times New Roman" w:cs="Times New Roman"/>
        </w:rPr>
        <w:t>ridelila návrh</w:t>
      </w:r>
      <w:r w:rsidRPr="00D02A31" w:rsidR="00EC1A7C">
        <w:rPr>
          <w:rFonts w:ascii="Times New Roman" w:hAnsi="Times New Roman" w:cs="Times New Roman"/>
          <w:b/>
        </w:rPr>
        <w:t xml:space="preserve"> </w:t>
      </w:r>
      <w:r w:rsidRPr="00DF38A1" w:rsidR="00DF38A1">
        <w:rPr>
          <w:rFonts w:ascii="Times New Roman" w:hAnsi="Times New Roman" w:cs="Times New Roman"/>
        </w:rPr>
        <w:t>poslancov Národnej rady Slovenskej</w:t>
      </w:r>
      <w:r w:rsidR="00DF38A1">
        <w:rPr>
          <w:rFonts w:ascii="Times New Roman" w:hAnsi="Times New Roman" w:cs="Times New Roman"/>
          <w:b/>
        </w:rPr>
        <w:t xml:space="preserve"> </w:t>
      </w:r>
      <w:r w:rsidRPr="00DF38A1" w:rsidR="00DF38A1">
        <w:rPr>
          <w:rFonts w:ascii="Times New Roman" w:hAnsi="Times New Roman" w:cs="Times New Roman"/>
        </w:rPr>
        <w:t>republiky</w:t>
      </w:r>
      <w:r w:rsidR="00DF38A1">
        <w:rPr>
          <w:rFonts w:ascii="Times New Roman" w:hAnsi="Times New Roman" w:cs="Times New Roman"/>
        </w:rPr>
        <w:t xml:space="preserve"> Dušana  Jarjabka  a  Mojmíra  Mamojku na vydanie </w:t>
      </w:r>
      <w:r w:rsidRPr="00D02A31" w:rsidR="00EC1A7C">
        <w:rPr>
          <w:rFonts w:ascii="Times New Roman" w:hAnsi="Times New Roman" w:cs="Times New Roman"/>
        </w:rPr>
        <w:t>zákona</w:t>
      </w:r>
      <w:r w:rsidRPr="00D02A31" w:rsidR="00D7211D">
        <w:rPr>
          <w:rFonts w:ascii="Times New Roman" w:hAnsi="Times New Roman" w:cs="Times New Roman"/>
          <w:b/>
        </w:rPr>
        <w:t xml:space="preserve"> </w:t>
      </w:r>
      <w:r w:rsidRPr="00D02A31" w:rsidR="00D7211D">
        <w:rPr>
          <w:rFonts w:ascii="Times New Roman" w:hAnsi="Times New Roman" w:cs="Times New Roman"/>
        </w:rPr>
        <w:t>o</w:t>
      </w:r>
      <w:r w:rsidR="00DF38A1">
        <w:rPr>
          <w:rFonts w:ascii="Times New Roman" w:hAnsi="Times New Roman" w:cs="Times New Roman"/>
        </w:rPr>
        <w:t> vyznamenania</w:t>
      </w:r>
      <w:r w:rsidR="00A6779A">
        <w:rPr>
          <w:rFonts w:ascii="Times New Roman" w:hAnsi="Times New Roman" w:cs="Times New Roman"/>
        </w:rPr>
        <w:t>ch</w:t>
      </w:r>
      <w:r w:rsidR="00DF38A1">
        <w:rPr>
          <w:rFonts w:ascii="Times New Roman" w:hAnsi="Times New Roman" w:cs="Times New Roman"/>
        </w:rPr>
        <w:t xml:space="preserve"> Slovenskej republiky </w:t>
      </w:r>
      <w:r w:rsidRPr="00D02A31">
        <w:rPr>
          <w:rFonts w:ascii="Times New Roman" w:hAnsi="Times New Roman" w:cs="Times New Roman"/>
        </w:rPr>
        <w:t>na prerokovanie týmto v</w:t>
      </w:r>
      <w:r w:rsidRPr="00D02A31">
        <w:rPr>
          <w:rFonts w:ascii="Times New Roman" w:hAnsi="Times New Roman" w:cs="Times New Roman"/>
        </w:rPr>
        <w:t>ýborom: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9077B2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 xml:space="preserve">Ústavnoprávnemu výboru Národnej rady </w:t>
      </w:r>
      <w:r w:rsidR="00C124D8">
        <w:rPr>
          <w:rFonts w:ascii="Times New Roman" w:hAnsi="Times New Roman" w:cs="Times New Roman"/>
        </w:rPr>
        <w:t>Slovenskej republiky</w:t>
      </w:r>
      <w:r w:rsidR="00DF38A1">
        <w:rPr>
          <w:rFonts w:ascii="Times New Roman" w:hAnsi="Times New Roman" w:cs="Times New Roman"/>
        </w:rPr>
        <w:t>,</w:t>
      </w:r>
    </w:p>
    <w:p w:rsidR="00DF38A1" w:rsidRPr="00D02A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Výboru Národnej rady Slovenskej republiky pre financie, rozpočet a menu</w:t>
      </w:r>
    </w:p>
    <w:p w:rsidR="00D7211D" w:rsidRPr="00D02A31" w:rsidP="002C60AD">
      <w:pPr>
        <w:ind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a</w:t>
      </w:r>
    </w:p>
    <w:p w:rsidR="009077B2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 xml:space="preserve">Výboru Národnej rady </w:t>
      </w:r>
      <w:r w:rsidRPr="00C124D8" w:rsidR="00C124D8">
        <w:rPr>
          <w:rFonts w:ascii="Times New Roman" w:hAnsi="Times New Roman" w:cs="Times New Roman"/>
        </w:rPr>
        <w:t xml:space="preserve">Slovenskej republiky </w:t>
      </w:r>
      <w:r w:rsidRPr="00D02A31">
        <w:rPr>
          <w:rFonts w:ascii="Times New Roman" w:hAnsi="Times New Roman" w:cs="Times New Roman"/>
        </w:rPr>
        <w:t xml:space="preserve"> </w:t>
      </w:r>
      <w:r w:rsidRPr="00D02A31" w:rsidR="007F3374">
        <w:rPr>
          <w:rFonts w:ascii="Times New Roman" w:hAnsi="Times New Roman" w:cs="Times New Roman"/>
        </w:rPr>
        <w:t xml:space="preserve">pre </w:t>
      </w:r>
      <w:r w:rsidRPr="00D02A31">
        <w:rPr>
          <w:rFonts w:ascii="Times New Roman" w:hAnsi="Times New Roman" w:cs="Times New Roman"/>
        </w:rPr>
        <w:t>kultúru a médiá.</w:t>
      </w:r>
    </w:p>
    <w:p w:rsidR="002A7FD3">
      <w:pPr>
        <w:jc w:val="both"/>
        <w:rPr>
          <w:rFonts w:ascii="Times New Roman" w:hAnsi="Times New Roman" w:cs="Times New Roman"/>
        </w:rPr>
      </w:pPr>
    </w:p>
    <w:p w:rsidR="002A7FD3" w:rsidRPr="00D02A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gestorský výbor určila Výbor Národnej rady</w:t>
      </w:r>
      <w:r>
        <w:rPr>
          <w:rFonts w:ascii="Times New Roman" w:hAnsi="Times New Roman" w:cs="Times New Roman"/>
        </w:rPr>
        <w:t xml:space="preserve"> Slovenskej republiky pre kultúru a médiá.</w:t>
      </w:r>
    </w:p>
    <w:p w:rsidR="009909FB" w:rsidP="00A25DC5">
      <w:pPr>
        <w:ind w:left="3540" w:firstLine="708"/>
        <w:rPr>
          <w:rFonts w:ascii="Times New Roman" w:hAnsi="Times New Roman" w:cs="Times New Roman"/>
          <w:b/>
        </w:rPr>
      </w:pPr>
    </w:p>
    <w:p w:rsidR="009909FB" w:rsidP="00A25DC5">
      <w:pPr>
        <w:ind w:left="3540" w:firstLine="708"/>
        <w:rPr>
          <w:rFonts w:ascii="Times New Roman" w:hAnsi="Times New Roman" w:cs="Times New Roman"/>
          <w:b/>
        </w:rPr>
      </w:pPr>
    </w:p>
    <w:p w:rsidR="009077B2" w:rsidRPr="00D02A31" w:rsidP="00A25DC5">
      <w:pPr>
        <w:ind w:left="3540" w:firstLine="708"/>
        <w:rPr>
          <w:rFonts w:ascii="Times New Roman" w:hAnsi="Times New Roman" w:cs="Times New Roman"/>
          <w:b/>
        </w:rPr>
      </w:pPr>
      <w:r w:rsidRPr="00D02A31" w:rsidR="00A25DC5">
        <w:rPr>
          <w:rFonts w:ascii="Times New Roman" w:hAnsi="Times New Roman" w:cs="Times New Roman"/>
          <w:b/>
        </w:rPr>
        <w:t xml:space="preserve">   </w:t>
      </w:r>
      <w:r w:rsidRPr="00D02A31">
        <w:rPr>
          <w:rFonts w:ascii="Times New Roman" w:hAnsi="Times New Roman" w:cs="Times New Roman"/>
          <w:b/>
        </w:rPr>
        <w:t>II.</w:t>
      </w:r>
    </w:p>
    <w:p w:rsidR="009077B2" w:rsidRPr="00D02A31">
      <w:pPr>
        <w:jc w:val="both"/>
        <w:rPr>
          <w:rFonts w:ascii="Times New Roman" w:hAnsi="Times New Roman" w:cs="Times New Roman"/>
        </w:rPr>
      </w:pPr>
    </w:p>
    <w:p w:rsidR="00A25DC5" w:rsidRPr="00D02A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</w:r>
    </w:p>
    <w:p w:rsidR="009077B2" w:rsidRPr="00D02A31" w:rsidP="00A25DC5">
      <w:pPr>
        <w:ind w:firstLine="708"/>
        <w:jc w:val="both"/>
        <w:rPr>
          <w:rFonts w:ascii="Times New Roman" w:hAnsi="Times New Roman" w:cs="Times New Roman"/>
        </w:rPr>
      </w:pPr>
      <w:r w:rsidRPr="00D02A31" w:rsidR="00A25DC5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</w:t>
      </w:r>
      <w:r w:rsidRPr="00D02A31" w:rsidR="00C0066C">
        <w:rPr>
          <w:rFonts w:ascii="Times New Roman" w:hAnsi="Times New Roman" w:cs="Times New Roman"/>
        </w:rPr>
        <w:t>z</w:t>
      </w:r>
      <w:r w:rsidRPr="00D02A31" w:rsidR="00A25DC5">
        <w:rPr>
          <w:rFonts w:ascii="Times New Roman" w:hAnsi="Times New Roman" w:cs="Times New Roman"/>
        </w:rPr>
        <w:t>. o rokovacom poriadku Národnej rady Slovenskej republiky v znení neskorších predpisov).</w:t>
      </w:r>
    </w:p>
    <w:p w:rsidR="009077B2" w:rsidRPr="00D02A31" w:rsidP="009909FB">
      <w:pPr>
        <w:jc w:val="center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III.</w:t>
      </w:r>
    </w:p>
    <w:p w:rsidR="009077B2">
      <w:pPr>
        <w:jc w:val="both"/>
        <w:rPr>
          <w:rFonts w:ascii="Times New Roman" w:hAnsi="Times New Roman" w:cs="Times New Roman"/>
        </w:rPr>
      </w:pPr>
    </w:p>
    <w:p w:rsidR="006A5F9A" w:rsidRPr="00D02A31">
      <w:pPr>
        <w:jc w:val="both"/>
        <w:rPr>
          <w:rFonts w:ascii="Times New Roman" w:hAnsi="Times New Roman" w:cs="Times New Roman"/>
        </w:rPr>
      </w:pPr>
    </w:p>
    <w:p w:rsidR="000152F2">
      <w:pPr>
        <w:jc w:val="both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ab/>
      </w:r>
      <w:r w:rsidR="00CF2D17">
        <w:rPr>
          <w:rFonts w:ascii="Times New Roman" w:hAnsi="Times New Roman" w:cs="Times New Roman"/>
        </w:rPr>
        <w:t>Predložený</w:t>
      </w:r>
      <w:r w:rsidR="00072CA1">
        <w:rPr>
          <w:rFonts w:ascii="Times New Roman" w:hAnsi="Times New Roman" w:cs="Times New Roman"/>
        </w:rPr>
        <w:t xml:space="preserve"> </w:t>
      </w:r>
      <w:r w:rsidR="00AB47FB">
        <w:rPr>
          <w:rFonts w:ascii="Times New Roman" w:hAnsi="Times New Roman" w:cs="Times New Roman"/>
        </w:rPr>
        <w:t xml:space="preserve">poslanecký </w:t>
      </w:r>
      <w:r w:rsidRPr="00D02A31" w:rsidR="00777B0E">
        <w:rPr>
          <w:rFonts w:ascii="Times New Roman" w:hAnsi="Times New Roman" w:cs="Times New Roman"/>
        </w:rPr>
        <w:t xml:space="preserve">návrh zákona </w:t>
      </w:r>
      <w:r w:rsidR="00AB47FB">
        <w:rPr>
          <w:rFonts w:ascii="Times New Roman" w:hAnsi="Times New Roman" w:cs="Times New Roman"/>
        </w:rPr>
        <w:t>prerokovali výbory, ktorým bol pridelený, nasledovne</w:t>
      </w:r>
      <w:r w:rsidRPr="00D02A31">
        <w:rPr>
          <w:rFonts w:ascii="Times New Roman" w:hAnsi="Times New Roman" w:cs="Times New Roman"/>
        </w:rPr>
        <w:t>:</w:t>
      </w:r>
    </w:p>
    <w:p w:rsidR="006A5F9A" w:rsidRPr="00D02A31">
      <w:pPr>
        <w:jc w:val="both"/>
        <w:rPr>
          <w:rFonts w:ascii="Times New Roman" w:hAnsi="Times New Roman" w:cs="Times New Roman"/>
        </w:rPr>
      </w:pPr>
    </w:p>
    <w:p w:rsidR="00D627D1" w:rsidP="00C124D8">
      <w:pPr>
        <w:ind w:firstLine="708"/>
        <w:jc w:val="both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 xml:space="preserve">Ústavnoprávny </w:t>
      </w:r>
      <w:r w:rsidR="00C124D8">
        <w:rPr>
          <w:rFonts w:ascii="Times New Roman" w:hAnsi="Times New Roman" w:cs="Times New Roman"/>
        </w:rPr>
        <w:t xml:space="preserve"> </w:t>
      </w:r>
      <w:r w:rsidRPr="00D02A31" w:rsidR="009077B2">
        <w:rPr>
          <w:rFonts w:ascii="Times New Roman" w:hAnsi="Times New Roman" w:cs="Times New Roman"/>
        </w:rPr>
        <w:t xml:space="preserve">výbor </w:t>
      </w:r>
      <w:r w:rsidR="00C124D8">
        <w:rPr>
          <w:rFonts w:ascii="Times New Roman" w:hAnsi="Times New Roman" w:cs="Times New Roman"/>
        </w:rPr>
        <w:t xml:space="preserve"> </w:t>
      </w:r>
      <w:r w:rsidRPr="00C124D8" w:rsidR="00C124D8">
        <w:rPr>
          <w:rFonts w:ascii="Times New Roman" w:hAnsi="Times New Roman" w:cs="Times New Roman"/>
        </w:rPr>
        <w:t>Národnej</w:t>
      </w:r>
      <w:r w:rsidR="00C124D8">
        <w:rPr>
          <w:rFonts w:ascii="Times New Roman" w:hAnsi="Times New Roman" w:cs="Times New Roman"/>
        </w:rPr>
        <w:t xml:space="preserve"> </w:t>
      </w:r>
      <w:r w:rsidRPr="00C124D8" w:rsidR="00C124D8">
        <w:rPr>
          <w:rFonts w:ascii="Times New Roman" w:hAnsi="Times New Roman" w:cs="Times New Roman"/>
        </w:rPr>
        <w:t xml:space="preserve"> rady</w:t>
      </w:r>
      <w:r w:rsidR="00C124D8">
        <w:rPr>
          <w:rFonts w:ascii="Times New Roman" w:hAnsi="Times New Roman" w:cs="Times New Roman"/>
        </w:rPr>
        <w:t xml:space="preserve"> </w:t>
      </w:r>
      <w:r w:rsidRPr="00C124D8" w:rsidR="00C124D8">
        <w:rPr>
          <w:rFonts w:ascii="Times New Roman" w:hAnsi="Times New Roman" w:cs="Times New Roman"/>
        </w:rPr>
        <w:t xml:space="preserve"> Slovenskej </w:t>
      </w:r>
      <w:r w:rsidR="00C124D8">
        <w:rPr>
          <w:rFonts w:ascii="Times New Roman" w:hAnsi="Times New Roman" w:cs="Times New Roman"/>
        </w:rPr>
        <w:t xml:space="preserve"> </w:t>
      </w:r>
      <w:r w:rsidRPr="00C124D8" w:rsidR="00C124D8">
        <w:rPr>
          <w:rFonts w:ascii="Times New Roman" w:hAnsi="Times New Roman" w:cs="Times New Roman"/>
        </w:rPr>
        <w:t xml:space="preserve">republiky </w:t>
      </w:r>
      <w:r w:rsidRPr="00D02A31" w:rsidR="009077B2">
        <w:rPr>
          <w:rFonts w:ascii="Times New Roman" w:hAnsi="Times New Roman" w:cs="Times New Roman"/>
        </w:rPr>
        <w:t xml:space="preserve"> </w:t>
      </w:r>
      <w:r w:rsidRPr="00D02A31" w:rsidR="00777B0E">
        <w:rPr>
          <w:rFonts w:ascii="Times New Roman" w:hAnsi="Times New Roman" w:cs="Times New Roman"/>
        </w:rPr>
        <w:t xml:space="preserve">uznesením </w:t>
      </w:r>
      <w:r w:rsidR="00C124D8">
        <w:rPr>
          <w:rFonts w:ascii="Times New Roman" w:hAnsi="Times New Roman" w:cs="Times New Roman"/>
        </w:rPr>
        <w:t xml:space="preserve"> </w:t>
      </w:r>
      <w:r w:rsidRPr="00D02A31" w:rsidR="00777B0E">
        <w:rPr>
          <w:rFonts w:ascii="Times New Roman" w:hAnsi="Times New Roman" w:cs="Times New Roman"/>
        </w:rPr>
        <w:t xml:space="preserve">č. </w:t>
      </w:r>
      <w:r w:rsidR="006E2781">
        <w:rPr>
          <w:rFonts w:ascii="Times New Roman" w:hAnsi="Times New Roman" w:cs="Times New Roman"/>
        </w:rPr>
        <w:t xml:space="preserve"> 493 </w:t>
      </w:r>
      <w:r w:rsidR="00C124D8">
        <w:rPr>
          <w:rFonts w:ascii="Times New Roman" w:hAnsi="Times New Roman" w:cs="Times New Roman"/>
        </w:rPr>
        <w:br/>
      </w:r>
      <w:r w:rsidRPr="00D02A31" w:rsidR="00777B0E">
        <w:rPr>
          <w:rFonts w:ascii="Times New Roman" w:hAnsi="Times New Roman" w:cs="Times New Roman"/>
        </w:rPr>
        <w:t xml:space="preserve">z </w:t>
      </w:r>
      <w:r w:rsidRPr="00D02A31" w:rsidR="00D7211D">
        <w:rPr>
          <w:rFonts w:ascii="Times New Roman" w:hAnsi="Times New Roman" w:cs="Times New Roman"/>
        </w:rPr>
        <w:t>1</w:t>
      </w:r>
      <w:r w:rsidR="006E2781">
        <w:rPr>
          <w:rFonts w:ascii="Times New Roman" w:hAnsi="Times New Roman" w:cs="Times New Roman"/>
        </w:rPr>
        <w:t>5</w:t>
      </w:r>
      <w:r w:rsidRPr="00D02A31" w:rsidR="00777B0E">
        <w:rPr>
          <w:rFonts w:ascii="Times New Roman" w:hAnsi="Times New Roman" w:cs="Times New Roman"/>
        </w:rPr>
        <w:t xml:space="preserve">. </w:t>
      </w:r>
      <w:r w:rsidR="00FF61F9">
        <w:rPr>
          <w:rFonts w:ascii="Times New Roman" w:hAnsi="Times New Roman" w:cs="Times New Roman"/>
        </w:rPr>
        <w:t>októbra</w:t>
      </w:r>
      <w:r w:rsidRPr="00D02A31" w:rsidR="00777B0E">
        <w:rPr>
          <w:rFonts w:ascii="Times New Roman" w:hAnsi="Times New Roman" w:cs="Times New Roman"/>
        </w:rPr>
        <w:t xml:space="preserve">  200</w:t>
      </w:r>
      <w:r w:rsidR="00FF61F9">
        <w:rPr>
          <w:rFonts w:ascii="Times New Roman" w:hAnsi="Times New Roman" w:cs="Times New Roman"/>
        </w:rPr>
        <w:t>8</w:t>
      </w:r>
      <w:r w:rsidR="00AB47FB">
        <w:rPr>
          <w:rFonts w:ascii="Times New Roman" w:hAnsi="Times New Roman" w:cs="Times New Roman"/>
        </w:rPr>
        <w:t xml:space="preserve"> odporučil Národnej rad</w:t>
      </w:r>
      <w:r w:rsidR="00A6779A">
        <w:rPr>
          <w:rFonts w:ascii="Times New Roman" w:hAnsi="Times New Roman" w:cs="Times New Roman"/>
        </w:rPr>
        <w:t xml:space="preserve">e </w:t>
      </w:r>
      <w:r w:rsidR="00AB47FB">
        <w:rPr>
          <w:rFonts w:ascii="Times New Roman" w:hAnsi="Times New Roman" w:cs="Times New Roman"/>
        </w:rPr>
        <w:t xml:space="preserve"> Slovenskej republiky </w:t>
      </w:r>
      <w:r w:rsidR="00A6779A">
        <w:rPr>
          <w:rFonts w:ascii="Times New Roman" w:hAnsi="Times New Roman" w:cs="Times New Roman"/>
        </w:rPr>
        <w:t xml:space="preserve">návrh zákona </w:t>
      </w:r>
      <w:r w:rsidR="00AB47FB">
        <w:rPr>
          <w:rFonts w:ascii="Times New Roman" w:hAnsi="Times New Roman" w:cs="Times New Roman"/>
        </w:rPr>
        <w:t>schváliť</w:t>
      </w:r>
      <w:r w:rsidR="008D33C2">
        <w:rPr>
          <w:rFonts w:ascii="Times New Roman" w:hAnsi="Times New Roman" w:cs="Times New Roman"/>
        </w:rPr>
        <w:t xml:space="preserve"> so zmenami a doplnkami uvedenými v prílohe uznesenia</w:t>
      </w:r>
      <w:r w:rsidR="00AB47FB">
        <w:rPr>
          <w:rFonts w:ascii="Times New Roman" w:hAnsi="Times New Roman" w:cs="Times New Roman"/>
        </w:rPr>
        <w:t>.</w:t>
      </w:r>
    </w:p>
    <w:p w:rsidR="00AB47FB" w:rsidP="00C124D8">
      <w:pPr>
        <w:ind w:firstLine="708"/>
        <w:jc w:val="both"/>
        <w:rPr>
          <w:rFonts w:ascii="Times New Roman" w:hAnsi="Times New Roman" w:cs="Times New Roman"/>
        </w:rPr>
      </w:pPr>
    </w:p>
    <w:p w:rsidR="008A59A9" w:rsidP="006E278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</w:t>
      </w:r>
      <w:r w:rsidRPr="00C124D8" w:rsidR="00C124D8">
        <w:rPr>
          <w:rFonts w:ascii="Times New Roman" w:hAnsi="Times New Roman" w:cs="Times New Roman"/>
        </w:rPr>
        <w:t>Národnej rady Slovenske</w:t>
      </w:r>
      <w:r w:rsidRPr="00C124D8" w:rsidR="00C124D8">
        <w:rPr>
          <w:rFonts w:ascii="Times New Roman" w:hAnsi="Times New Roman" w:cs="Times New Roman"/>
        </w:rPr>
        <w:t xml:space="preserve">j republiky </w:t>
      </w:r>
      <w:r>
        <w:rPr>
          <w:rFonts w:ascii="Times New Roman" w:hAnsi="Times New Roman" w:cs="Times New Roman"/>
        </w:rPr>
        <w:t xml:space="preserve"> pre financie, rozpočet a menu  uznesením č. </w:t>
      </w:r>
      <w:r w:rsidR="006E2781">
        <w:rPr>
          <w:rFonts w:ascii="Times New Roman" w:hAnsi="Times New Roman" w:cs="Times New Roman"/>
        </w:rPr>
        <w:t>383</w:t>
      </w:r>
      <w:r>
        <w:rPr>
          <w:rFonts w:ascii="Times New Roman" w:hAnsi="Times New Roman" w:cs="Times New Roman"/>
        </w:rPr>
        <w:t xml:space="preserve"> </w:t>
      </w:r>
      <w:r w:rsidR="006E27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 </w:t>
      </w:r>
      <w:r w:rsidR="006E27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15. októbra</w:t>
      </w:r>
      <w:r w:rsidR="006E27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E2781">
        <w:rPr>
          <w:rFonts w:ascii="Times New Roman" w:hAnsi="Times New Roman" w:cs="Times New Roman"/>
        </w:rPr>
        <w:t>2008</w:t>
      </w:r>
      <w:r w:rsidR="00AB47FB">
        <w:rPr>
          <w:rFonts w:ascii="Times New Roman" w:hAnsi="Times New Roman" w:cs="Times New Roman"/>
        </w:rPr>
        <w:t xml:space="preserve"> odporučil Národnej rade Slovenskej republiky návrh zákona  schváliť s pozmeňujúcim</w:t>
      </w:r>
      <w:r w:rsidR="008D33C2">
        <w:rPr>
          <w:rFonts w:ascii="Times New Roman" w:hAnsi="Times New Roman" w:cs="Times New Roman"/>
        </w:rPr>
        <w:t>i</w:t>
      </w:r>
      <w:r w:rsidR="00AB47FB">
        <w:rPr>
          <w:rFonts w:ascii="Times New Roman" w:hAnsi="Times New Roman" w:cs="Times New Roman"/>
        </w:rPr>
        <w:t xml:space="preserve"> </w:t>
      </w:r>
      <w:r w:rsidR="008D33C2">
        <w:rPr>
          <w:rFonts w:ascii="Times New Roman" w:hAnsi="Times New Roman" w:cs="Times New Roman"/>
        </w:rPr>
        <w:t xml:space="preserve">a doplňujúcimi </w:t>
      </w:r>
      <w:r w:rsidR="00AB47FB">
        <w:rPr>
          <w:rFonts w:ascii="Times New Roman" w:hAnsi="Times New Roman" w:cs="Times New Roman"/>
        </w:rPr>
        <w:t>návrhm</w:t>
      </w:r>
      <w:r w:rsidR="008D33C2">
        <w:rPr>
          <w:rFonts w:ascii="Times New Roman" w:hAnsi="Times New Roman" w:cs="Times New Roman"/>
        </w:rPr>
        <w:t>i</w:t>
      </w:r>
      <w:r w:rsidR="00AB47FB">
        <w:rPr>
          <w:rFonts w:ascii="Times New Roman" w:hAnsi="Times New Roman" w:cs="Times New Roman"/>
        </w:rPr>
        <w:t xml:space="preserve"> uvedeným</w:t>
      </w:r>
      <w:r w:rsidR="008D33C2">
        <w:rPr>
          <w:rFonts w:ascii="Times New Roman" w:hAnsi="Times New Roman" w:cs="Times New Roman"/>
        </w:rPr>
        <w:t>i</w:t>
      </w:r>
      <w:r w:rsidR="00AB47FB">
        <w:rPr>
          <w:rFonts w:ascii="Times New Roman" w:hAnsi="Times New Roman" w:cs="Times New Roman"/>
        </w:rPr>
        <w:t xml:space="preserve"> v prílohe uznesenia.</w:t>
      </w:r>
    </w:p>
    <w:p w:rsidR="00AB47FB" w:rsidP="006E2781">
      <w:pPr>
        <w:ind w:firstLine="708"/>
        <w:jc w:val="both"/>
        <w:rPr>
          <w:rFonts w:ascii="Times New Roman" w:hAnsi="Times New Roman" w:cs="Times New Roman"/>
        </w:rPr>
      </w:pPr>
    </w:p>
    <w:p w:rsidR="00777B0E" w:rsidRPr="00D02A31" w:rsidP="006E2781">
      <w:pPr>
        <w:ind w:firstLine="708"/>
        <w:jc w:val="both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>Výbor</w:t>
      </w:r>
      <w:r w:rsidR="00C124D8">
        <w:rPr>
          <w:rFonts w:ascii="Times New Roman" w:hAnsi="Times New Roman" w:cs="Times New Roman"/>
        </w:rPr>
        <w:t xml:space="preserve"> </w:t>
      </w:r>
      <w:r w:rsidRPr="00D02A31" w:rsidR="009077B2">
        <w:rPr>
          <w:rFonts w:ascii="Times New Roman" w:hAnsi="Times New Roman" w:cs="Times New Roman"/>
        </w:rPr>
        <w:t xml:space="preserve"> </w:t>
      </w:r>
      <w:r w:rsidRPr="00C124D8" w:rsidR="00C124D8">
        <w:rPr>
          <w:rFonts w:ascii="Times New Roman" w:hAnsi="Times New Roman" w:cs="Times New Roman"/>
        </w:rPr>
        <w:t xml:space="preserve">Národnej </w:t>
      </w:r>
      <w:r w:rsidR="00C124D8">
        <w:rPr>
          <w:rFonts w:ascii="Times New Roman" w:hAnsi="Times New Roman" w:cs="Times New Roman"/>
        </w:rPr>
        <w:t xml:space="preserve"> </w:t>
      </w:r>
      <w:r w:rsidRPr="00C124D8" w:rsidR="00C124D8">
        <w:rPr>
          <w:rFonts w:ascii="Times New Roman" w:hAnsi="Times New Roman" w:cs="Times New Roman"/>
        </w:rPr>
        <w:t xml:space="preserve">rady </w:t>
      </w:r>
      <w:r w:rsidR="006E2781">
        <w:rPr>
          <w:rFonts w:ascii="Times New Roman" w:hAnsi="Times New Roman" w:cs="Times New Roman"/>
        </w:rPr>
        <w:t xml:space="preserve"> </w:t>
      </w:r>
      <w:r w:rsidRPr="00C124D8" w:rsidR="00C124D8">
        <w:rPr>
          <w:rFonts w:ascii="Times New Roman" w:hAnsi="Times New Roman" w:cs="Times New Roman"/>
        </w:rPr>
        <w:t xml:space="preserve">Slovenskej </w:t>
      </w:r>
      <w:r w:rsidR="00C124D8">
        <w:rPr>
          <w:rFonts w:ascii="Times New Roman" w:hAnsi="Times New Roman" w:cs="Times New Roman"/>
        </w:rPr>
        <w:t xml:space="preserve"> </w:t>
      </w:r>
      <w:r w:rsidRPr="00C124D8" w:rsidR="00C124D8">
        <w:rPr>
          <w:rFonts w:ascii="Times New Roman" w:hAnsi="Times New Roman" w:cs="Times New Roman"/>
        </w:rPr>
        <w:t xml:space="preserve">republiky </w:t>
      </w:r>
      <w:r w:rsidR="006E2781">
        <w:rPr>
          <w:rFonts w:ascii="Times New Roman" w:hAnsi="Times New Roman" w:cs="Times New Roman"/>
        </w:rPr>
        <w:t xml:space="preserve"> </w:t>
      </w:r>
      <w:r w:rsidRPr="00D02A31" w:rsidR="009077B2">
        <w:rPr>
          <w:rFonts w:ascii="Times New Roman" w:hAnsi="Times New Roman" w:cs="Times New Roman"/>
        </w:rPr>
        <w:t xml:space="preserve">pre kultúru a médiá </w:t>
      </w:r>
      <w:r w:rsidRPr="00D02A31">
        <w:rPr>
          <w:rFonts w:ascii="Times New Roman" w:hAnsi="Times New Roman" w:cs="Times New Roman"/>
        </w:rPr>
        <w:t>uznesením</w:t>
      </w:r>
      <w:r w:rsidRPr="00D02A31" w:rsidR="009827E0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č.</w:t>
      </w:r>
      <w:r w:rsidRPr="00D02A31" w:rsidR="005F3A46">
        <w:rPr>
          <w:rFonts w:ascii="Times New Roman" w:hAnsi="Times New Roman" w:cs="Times New Roman"/>
        </w:rPr>
        <w:t xml:space="preserve"> </w:t>
      </w:r>
      <w:r w:rsidR="00E22131">
        <w:rPr>
          <w:rFonts w:ascii="Times New Roman" w:hAnsi="Times New Roman" w:cs="Times New Roman"/>
        </w:rPr>
        <w:t>154</w:t>
      </w:r>
      <w:r w:rsidRPr="00D02A31">
        <w:rPr>
          <w:rFonts w:ascii="Times New Roman" w:hAnsi="Times New Roman" w:cs="Times New Roman"/>
        </w:rPr>
        <w:t xml:space="preserve"> </w:t>
      </w:r>
      <w:r w:rsidRPr="00D02A31" w:rsidR="009827E0">
        <w:rPr>
          <w:rFonts w:ascii="Times New Roman" w:hAnsi="Times New Roman" w:cs="Times New Roman"/>
        </w:rPr>
        <w:t xml:space="preserve"> </w:t>
      </w:r>
      <w:r w:rsidRPr="00D02A31" w:rsidR="00DD6165">
        <w:rPr>
          <w:rFonts w:ascii="Times New Roman" w:hAnsi="Times New Roman" w:cs="Times New Roman"/>
        </w:rPr>
        <w:t>z</w:t>
      </w:r>
      <w:r w:rsidR="00FF61F9">
        <w:rPr>
          <w:rFonts w:ascii="Times New Roman" w:hAnsi="Times New Roman" w:cs="Times New Roman"/>
        </w:rPr>
        <w:t>o</w:t>
      </w:r>
      <w:r w:rsidRPr="00D02A31">
        <w:rPr>
          <w:rFonts w:ascii="Times New Roman" w:hAnsi="Times New Roman" w:cs="Times New Roman"/>
        </w:rPr>
        <w:t> </w:t>
      </w:r>
      <w:r w:rsidRPr="00D02A31" w:rsidR="009827E0">
        <w:rPr>
          <w:rFonts w:ascii="Times New Roman" w:hAnsi="Times New Roman" w:cs="Times New Roman"/>
        </w:rPr>
        <w:t xml:space="preserve"> </w:t>
      </w:r>
      <w:r w:rsidRPr="00D02A31" w:rsidR="005F3A46">
        <w:rPr>
          <w:rFonts w:ascii="Times New Roman" w:hAnsi="Times New Roman" w:cs="Times New Roman"/>
        </w:rPr>
        <w:t>1</w:t>
      </w:r>
      <w:r w:rsidR="00FF61F9">
        <w:rPr>
          <w:rFonts w:ascii="Times New Roman" w:hAnsi="Times New Roman" w:cs="Times New Roman"/>
        </w:rPr>
        <w:t>4</w:t>
      </w:r>
      <w:r w:rsidRPr="00D02A31">
        <w:rPr>
          <w:rFonts w:ascii="Times New Roman" w:hAnsi="Times New Roman" w:cs="Times New Roman"/>
        </w:rPr>
        <w:t xml:space="preserve">. </w:t>
      </w:r>
      <w:r w:rsidR="00FF61F9">
        <w:rPr>
          <w:rFonts w:ascii="Times New Roman" w:hAnsi="Times New Roman" w:cs="Times New Roman"/>
        </w:rPr>
        <w:t>októbra</w:t>
      </w:r>
      <w:r w:rsidR="00D627D1">
        <w:rPr>
          <w:rFonts w:ascii="Times New Roman" w:hAnsi="Times New Roman" w:cs="Times New Roman"/>
        </w:rPr>
        <w:t xml:space="preserve"> </w:t>
      </w:r>
      <w:r w:rsidR="006E2781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>200</w:t>
      </w:r>
      <w:r w:rsidR="00FF61F9">
        <w:rPr>
          <w:rFonts w:ascii="Times New Roman" w:hAnsi="Times New Roman" w:cs="Times New Roman"/>
        </w:rPr>
        <w:t>8</w:t>
      </w:r>
      <w:r w:rsidR="00AB47FB">
        <w:rPr>
          <w:rFonts w:ascii="Times New Roman" w:hAnsi="Times New Roman" w:cs="Times New Roman"/>
        </w:rPr>
        <w:t xml:space="preserve"> odporučil Národnej rade Slovenskej republiky návrh zákona schváliť</w:t>
      </w:r>
      <w:r w:rsidR="00B92D01">
        <w:rPr>
          <w:rFonts w:ascii="Times New Roman" w:hAnsi="Times New Roman" w:cs="Times New Roman"/>
        </w:rPr>
        <w:t xml:space="preserve"> </w:t>
        <w:br/>
        <w:t>s pozmeňujúcimi a doplňujúcimi návrhmi uvedenými v prílohe uznesenia</w:t>
      </w:r>
      <w:r w:rsidRPr="00D02A31">
        <w:rPr>
          <w:rFonts w:ascii="Times New Roman" w:hAnsi="Times New Roman" w:cs="Times New Roman"/>
        </w:rPr>
        <w:t>.</w:t>
      </w:r>
    </w:p>
    <w:p w:rsidR="00777B0E" w:rsidP="00DB55C2">
      <w:pPr>
        <w:jc w:val="both"/>
        <w:rPr>
          <w:rFonts w:ascii="Times New Roman" w:hAnsi="Times New Roman" w:cs="Times New Roman"/>
        </w:rPr>
      </w:pPr>
    </w:p>
    <w:p w:rsidR="006A5F9A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  <w:b/>
        </w:rPr>
      </w:pPr>
    </w:p>
    <w:p w:rsidR="009077B2" w:rsidRPr="00D02A3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  <w:b/>
        </w:rPr>
      </w:pPr>
      <w:r w:rsidRPr="00D02A31" w:rsidR="009827E0">
        <w:rPr>
          <w:rFonts w:ascii="Times New Roman" w:hAnsi="Times New Roman" w:cs="Times New Roman"/>
          <w:b/>
        </w:rPr>
        <w:t>IV.</w:t>
      </w:r>
    </w:p>
    <w:p w:rsidR="00C124D8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6A5F9A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 w:cs="Times New Roman"/>
        </w:rPr>
      </w:pPr>
    </w:p>
    <w:p w:rsidR="009077B2" w:rsidRPr="00D02A31" w:rsidP="00C124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AB47FB">
        <w:rPr>
          <w:rFonts w:ascii="Times New Roman" w:hAnsi="Times New Roman" w:cs="Times New Roman"/>
        </w:rPr>
        <w:t>Z uznesení výborov</w:t>
      </w:r>
      <w:r w:rsidRPr="00D02A31" w:rsidR="009827E0">
        <w:rPr>
          <w:rFonts w:ascii="Times New Roman" w:hAnsi="Times New Roman" w:cs="Times New Roman"/>
        </w:rPr>
        <w:t xml:space="preserve"> Národnej rady Slov</w:t>
      </w:r>
      <w:r w:rsidRPr="00D02A31" w:rsidR="009827E0">
        <w:rPr>
          <w:rFonts w:ascii="Times New Roman" w:hAnsi="Times New Roman" w:cs="Times New Roman"/>
        </w:rPr>
        <w:t>enskej republiky</w:t>
      </w:r>
      <w:r w:rsidR="0058580F">
        <w:rPr>
          <w:rFonts w:ascii="Times New Roman" w:hAnsi="Times New Roman" w:cs="Times New Roman"/>
        </w:rPr>
        <w:t xml:space="preserve"> uvedených pod bodom III. tejto informácie vyplývajú </w:t>
      </w:r>
      <w:r w:rsidRPr="00D02A31" w:rsidR="000100EB">
        <w:rPr>
          <w:rFonts w:ascii="Times New Roman" w:hAnsi="Times New Roman" w:cs="Times New Roman"/>
        </w:rPr>
        <w:t xml:space="preserve"> tieto  </w:t>
      </w:r>
      <w:r w:rsidRPr="00D02A31" w:rsidR="000100EB">
        <w:rPr>
          <w:rFonts w:ascii="Times New Roman" w:hAnsi="Times New Roman" w:cs="Times New Roman"/>
          <w:b/>
        </w:rPr>
        <w:t>pozmeňujúce  a  doplňujúce  návrhy:</w:t>
      </w:r>
    </w:p>
    <w:p w:rsidR="00E22131" w:rsidP="009827E0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</w:p>
    <w:p w:rsidR="00B53EED" w:rsidP="009827E0">
      <w:pPr>
        <w:tabs>
          <w:tab w:val="left" w:pos="709"/>
          <w:tab w:val="left" w:pos="1021"/>
        </w:tabs>
        <w:rPr>
          <w:rFonts w:ascii="Times New Roman" w:hAnsi="Times New Roman" w:cs="Times New Roman"/>
          <w:b/>
        </w:rPr>
      </w:pPr>
    </w:p>
    <w:p w:rsidR="00E22131" w:rsidP="00E22131">
      <w:pPr>
        <w:pStyle w:val="BodyText"/>
        <w:numPr>
          <w:ilvl w:val="0"/>
          <w:numId w:val="13"/>
        </w:numPr>
        <w:tabs>
          <w:tab w:val="left" w:pos="360"/>
          <w:tab w:val="clear" w:pos="720"/>
        </w:tabs>
        <w:spacing w:after="120"/>
        <w:ind w:left="360"/>
        <w:jc w:val="left"/>
        <w:rPr>
          <w:rFonts w:cs="Times New Roman"/>
        </w:rPr>
      </w:pPr>
      <w:r>
        <w:rPr>
          <w:rFonts w:cs="Times New Roman"/>
        </w:rPr>
        <w:t>V § 16 ods. 5 znie:</w:t>
      </w:r>
    </w:p>
    <w:p w:rsidR="00E22131" w:rsidP="00285405">
      <w:pPr>
        <w:pStyle w:val="BodyText"/>
        <w:ind w:left="284"/>
        <w:rPr>
          <w:rFonts w:cs="Times New Roman"/>
        </w:rPr>
      </w:pPr>
      <w:r>
        <w:rPr>
          <w:rFonts w:cs="Times New Roman"/>
        </w:rPr>
        <w:t>„(5) Podnet môže podať štátny orgán alebo iná právnická osoba; v prospech tej istej osoby ho môže podať len jednému zo su</w:t>
      </w:r>
      <w:r>
        <w:rPr>
          <w:rFonts w:cs="Times New Roman"/>
        </w:rPr>
        <w:t>bjektov uvedených v odseku 4.“.</w:t>
      </w:r>
    </w:p>
    <w:p w:rsidR="00E22131" w:rsidP="00E22131">
      <w:pPr>
        <w:pStyle w:val="BodyText"/>
        <w:ind w:left="3240"/>
        <w:rPr>
          <w:rFonts w:cs="Times New Roman"/>
        </w:rPr>
      </w:pPr>
    </w:p>
    <w:p w:rsidR="00E22131" w:rsidP="00E22131">
      <w:pPr>
        <w:pStyle w:val="BodyText"/>
        <w:ind w:left="3240"/>
        <w:rPr>
          <w:rFonts w:cs="Times New Roman"/>
        </w:rPr>
      </w:pPr>
      <w:r>
        <w:rPr>
          <w:rFonts w:cs="Times New Roman"/>
        </w:rPr>
        <w:t>Navrhovaná úprava precizuje ustanovenie.</w:t>
      </w:r>
    </w:p>
    <w:p w:rsidR="00E22131" w:rsidP="00E22131">
      <w:pPr>
        <w:pStyle w:val="BodyText"/>
        <w:ind w:left="3240"/>
        <w:rPr>
          <w:rFonts w:cs="Times New Roman"/>
        </w:rPr>
      </w:pPr>
    </w:p>
    <w:p w:rsidR="00B53EED" w:rsidP="00E22131">
      <w:pPr>
        <w:pStyle w:val="BodyText"/>
        <w:ind w:left="3240"/>
        <w:rPr>
          <w:rFonts w:cs="Times New Roman"/>
        </w:rPr>
      </w:pPr>
    </w:p>
    <w:p w:rsidR="00E22131" w:rsidP="00E22131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  <w:t>Ústavnoprávny výbor NR SR</w:t>
      </w:r>
    </w:p>
    <w:p w:rsidR="00C26424" w:rsidRPr="00D02A31" w:rsidP="00E221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Výbor NR SR pre financie, rozpočet a menu</w:t>
      </w:r>
    </w:p>
    <w:p w:rsidR="00E22131" w:rsidP="006A5F9A">
      <w:pPr>
        <w:ind w:left="4248"/>
        <w:jc w:val="both"/>
        <w:rPr>
          <w:rFonts w:cs="Times New Roman"/>
          <w:sz w:val="20"/>
        </w:rPr>
      </w:pPr>
      <w:r w:rsidRPr="00D02A31">
        <w:rPr>
          <w:rFonts w:cs="Times New Roman"/>
        </w:rPr>
        <w:t>Výbor NR SR pre kultúru a médiá</w:t>
      </w:r>
    </w:p>
    <w:p w:rsidR="0058580F" w:rsidRPr="0058580F" w:rsidP="0058580F">
      <w:pPr>
        <w:rPr>
          <w:rFonts w:cs="Times New Roman"/>
        </w:rPr>
      </w:pPr>
    </w:p>
    <w:p w:rsidR="00E22131" w:rsidP="00E22131">
      <w:pPr>
        <w:pStyle w:val="BodyText"/>
        <w:numPr>
          <w:ilvl w:val="0"/>
          <w:numId w:val="13"/>
        </w:numPr>
        <w:tabs>
          <w:tab w:val="left" w:pos="360"/>
          <w:tab w:val="clear" w:pos="720"/>
        </w:tabs>
        <w:spacing w:after="120"/>
        <w:ind w:left="360"/>
        <w:jc w:val="left"/>
        <w:rPr>
          <w:rFonts w:cs="Times New Roman"/>
        </w:rPr>
      </w:pPr>
      <w:r>
        <w:rPr>
          <w:rFonts w:cs="Times New Roman"/>
        </w:rPr>
        <w:t>V § 18 ods. 10 sa slovo „zvolený“ nahrádza slovom „vymenovaný“.</w:t>
      </w:r>
    </w:p>
    <w:p w:rsidR="00E22131" w:rsidP="00E22131">
      <w:pPr>
        <w:pStyle w:val="BodyText"/>
        <w:ind w:left="3240"/>
        <w:rPr>
          <w:rFonts w:cs="Times New Roman"/>
        </w:rPr>
      </w:pPr>
    </w:p>
    <w:p w:rsidR="00E22131" w:rsidP="00E22131">
      <w:pPr>
        <w:pStyle w:val="BodyText"/>
        <w:ind w:left="3240"/>
        <w:rPr>
          <w:rFonts w:cs="Times New Roman"/>
        </w:rPr>
      </w:pPr>
      <w:r>
        <w:rPr>
          <w:rFonts w:cs="Times New Roman"/>
        </w:rPr>
        <w:t>Ide o legislatívnu úpravu v nadväznosti na § 18 ods. 2, podľa ktorého predsedu komisie vymenúva a odvoláva prezident Slovenskej republiky.</w:t>
      </w:r>
    </w:p>
    <w:p w:rsidR="00E22131" w:rsidP="00E22131">
      <w:pPr>
        <w:pStyle w:val="BodyText"/>
        <w:rPr>
          <w:rFonts w:cs="Times New Roman"/>
        </w:rPr>
      </w:pPr>
    </w:p>
    <w:p w:rsidR="00B53EED" w:rsidP="00E22131">
      <w:pPr>
        <w:pStyle w:val="BodyText"/>
        <w:rPr>
          <w:rFonts w:cs="Times New Roman"/>
        </w:rPr>
      </w:pPr>
    </w:p>
    <w:p w:rsidR="00C26424" w:rsidP="00C26424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  <w:t>Ústavnoprávny výbor NR SR</w:t>
      </w:r>
    </w:p>
    <w:p w:rsidR="00C26424" w:rsidRPr="00D02A31" w:rsidP="00C26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Výbor NR SR pre financie, rozpočet a menu</w:t>
      </w:r>
    </w:p>
    <w:p w:rsidR="00E22131" w:rsidRPr="00D02A31" w:rsidP="006A5F9A">
      <w:pPr>
        <w:ind w:left="4248"/>
        <w:jc w:val="both"/>
        <w:rPr>
          <w:rFonts w:cs="Times New Roman"/>
          <w:sz w:val="20"/>
        </w:rPr>
      </w:pPr>
      <w:r w:rsidRPr="00D02A31" w:rsidR="00C26424">
        <w:rPr>
          <w:rFonts w:cs="Times New Roman"/>
        </w:rPr>
        <w:t>Výbor NR SR pre kultúru a médiá</w:t>
      </w:r>
    </w:p>
    <w:p w:rsidR="008579A1" w:rsidP="00E22131">
      <w:pPr>
        <w:pStyle w:val="BodyText"/>
        <w:rPr>
          <w:rFonts w:cs="Times New Roman"/>
        </w:rPr>
      </w:pPr>
    </w:p>
    <w:p w:rsidR="008579A1" w:rsidP="00E22131">
      <w:pPr>
        <w:pStyle w:val="BodyText"/>
        <w:rPr>
          <w:rFonts w:cs="Times New Roman"/>
        </w:rPr>
      </w:pPr>
    </w:p>
    <w:p w:rsidR="00E22131" w:rsidP="00E22131">
      <w:pPr>
        <w:pStyle w:val="BodyText"/>
        <w:numPr>
          <w:ilvl w:val="0"/>
          <w:numId w:val="13"/>
        </w:numPr>
        <w:tabs>
          <w:tab w:val="left" w:pos="360"/>
          <w:tab w:val="clear" w:pos="720"/>
        </w:tabs>
        <w:spacing w:after="120"/>
        <w:ind w:left="360"/>
        <w:rPr>
          <w:rFonts w:cs="Times New Roman"/>
        </w:rPr>
      </w:pPr>
      <w:r>
        <w:rPr>
          <w:rFonts w:cs="Times New Roman"/>
        </w:rPr>
        <w:t>V §</w:t>
      </w:r>
      <w:r>
        <w:rPr>
          <w:rFonts w:cs="Times New Roman"/>
        </w:rPr>
        <w:t xml:space="preserve"> 26 sa slová „1. novembra 2008“ nahrádzajú slovami „1. januára 2009“.</w:t>
      </w:r>
    </w:p>
    <w:p w:rsidR="00E22131" w:rsidP="00E22131">
      <w:pPr>
        <w:ind w:left="3240"/>
        <w:jc w:val="both"/>
        <w:rPr>
          <w:rFonts w:cs="Times New Roman"/>
        </w:rPr>
      </w:pPr>
    </w:p>
    <w:p w:rsidR="00E22131" w:rsidRPr="00B453A1" w:rsidP="00E22131">
      <w:pPr>
        <w:ind w:left="3240"/>
        <w:jc w:val="both"/>
        <w:rPr>
          <w:rFonts w:cs="Times New Roman"/>
        </w:rPr>
      </w:pPr>
      <w:r w:rsidRPr="00B453A1">
        <w:rPr>
          <w:rFonts w:cs="Times New Roman"/>
        </w:rPr>
        <w:t>Zmena účinno</w:t>
      </w:r>
      <w:r w:rsidRPr="00B453A1">
        <w:rPr>
          <w:rFonts w:cs="Times New Roman"/>
        </w:rPr>
        <w:t xml:space="preserve">sti sa navrhuje z dôvodu trvania legislatívneho procesu a dodržania požiadaviek a lehôt </w:t>
      </w:r>
      <w:smartTag w:uri="urn:schemas-microsoft-com:office:smarttags" w:element="PersonName">
        <w:r w:rsidRPr="00B453A1">
          <w:rPr>
            <w:rFonts w:cs="Times New Roman"/>
          </w:rPr>
          <w:t>stano</w:t>
        </w:r>
      </w:smartTag>
      <w:r w:rsidRPr="00B453A1">
        <w:rPr>
          <w:rFonts w:cs="Times New Roman"/>
        </w:rPr>
        <w:t>vených Ústavou Slovenskej republiky [čl. 87 ods. 2 až 4 a čl. 102 ods. 1 písm. o)].</w:t>
      </w:r>
    </w:p>
    <w:p w:rsidR="00C124D8" w:rsidP="00C26424">
      <w:pPr>
        <w:jc w:val="both"/>
        <w:rPr>
          <w:rFonts w:ascii="Times New Roman" w:hAnsi="Times New Roman" w:cs="Times New Roman"/>
        </w:rPr>
      </w:pPr>
    </w:p>
    <w:p w:rsidR="00C26424" w:rsidP="00C26424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  <w:t>Ústavnoprávny výbor NR SR</w:t>
      </w:r>
    </w:p>
    <w:p w:rsidR="00C26424" w:rsidRPr="00D02A31" w:rsidP="00C26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Výbor NR SR pre financie, rozpočet a menu</w:t>
      </w:r>
    </w:p>
    <w:p w:rsidR="00E22131" w:rsidRPr="00D02A31" w:rsidP="006A5F9A">
      <w:pPr>
        <w:ind w:left="4248"/>
        <w:jc w:val="both"/>
        <w:rPr>
          <w:rFonts w:cs="Times New Roman"/>
          <w:sz w:val="20"/>
        </w:rPr>
      </w:pPr>
      <w:r w:rsidRPr="00D02A31" w:rsidR="00C26424">
        <w:rPr>
          <w:rFonts w:cs="Times New Roman"/>
        </w:rPr>
        <w:t>Výbor NR SR pre kultúru a médiá</w:t>
      </w:r>
    </w:p>
    <w:p w:rsidR="00E22131" w:rsidP="00E22131">
      <w:pPr>
        <w:pStyle w:val="BodyText"/>
        <w:rPr>
          <w:rFonts w:cs="Times New Roman"/>
        </w:rPr>
      </w:pPr>
    </w:p>
    <w:p w:rsidR="00E22131" w:rsidP="00E22131">
      <w:pPr>
        <w:pStyle w:val="BodyText"/>
        <w:numPr>
          <w:ilvl w:val="0"/>
          <w:numId w:val="13"/>
        </w:numPr>
        <w:tabs>
          <w:tab w:val="left" w:pos="360"/>
          <w:tab w:val="clear" w:pos="720"/>
        </w:tabs>
        <w:spacing w:after="120"/>
        <w:ind w:left="360"/>
        <w:rPr>
          <w:rFonts w:cs="Times New Roman"/>
        </w:rPr>
      </w:pPr>
      <w:r>
        <w:rPr>
          <w:rFonts w:cs="Times New Roman"/>
        </w:rPr>
        <w:t>V § 22  sa slová „20 000 Sk“ nahrádzajú slovami „700 eur“.</w:t>
      </w:r>
    </w:p>
    <w:p w:rsidR="00E22131" w:rsidP="00E22131">
      <w:pPr>
        <w:pStyle w:val="BodyText"/>
        <w:spacing w:after="120"/>
        <w:rPr>
          <w:rFonts w:cs="Times New Roman"/>
        </w:rPr>
      </w:pPr>
    </w:p>
    <w:p w:rsidR="00E22131" w:rsidP="00E22131">
      <w:pPr>
        <w:pStyle w:val="BodyText"/>
        <w:ind w:left="3240"/>
        <w:rPr>
          <w:rFonts w:cs="Times New Roman"/>
        </w:rPr>
      </w:pPr>
      <w:r>
        <w:rPr>
          <w:rFonts w:cs="Times New Roman"/>
        </w:rPr>
        <w:t>Ide o legislatívnu úpravu v nadväznosti na zmenu účinnosti v § 26 a na zmenu meny v Slovenskej republike od 1. januára 2009.</w:t>
      </w:r>
    </w:p>
    <w:p w:rsidR="00E22131" w:rsidP="00E22131">
      <w:pPr>
        <w:pStyle w:val="BodyText"/>
        <w:rPr>
          <w:rFonts w:cs="Times New Roman"/>
        </w:rPr>
      </w:pPr>
    </w:p>
    <w:p w:rsidR="00C26424" w:rsidP="00C26424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  <w:t>Ústavnoprávny výbor NR SR</w:t>
      </w:r>
    </w:p>
    <w:p w:rsidR="00C26424" w:rsidRPr="00D02A31" w:rsidP="00C26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Výbor NR SR pre financie, rozpočet a menu</w:t>
      </w:r>
    </w:p>
    <w:p w:rsidR="00E22131" w:rsidRPr="00D02A31" w:rsidP="006A5F9A">
      <w:pPr>
        <w:ind w:left="4248"/>
        <w:jc w:val="both"/>
        <w:rPr>
          <w:rFonts w:cs="Times New Roman"/>
          <w:sz w:val="20"/>
        </w:rPr>
      </w:pPr>
      <w:r w:rsidRPr="00D02A31" w:rsidR="00C26424">
        <w:rPr>
          <w:rFonts w:cs="Times New Roman"/>
        </w:rPr>
        <w:t>Výbor NR SR pre kultúru a médiá</w:t>
      </w:r>
    </w:p>
    <w:p w:rsidR="00E22131" w:rsidP="00E22131">
      <w:pPr>
        <w:pStyle w:val="BodyText"/>
        <w:rPr>
          <w:rFonts w:cs="Times New Roman"/>
        </w:rPr>
      </w:pPr>
    </w:p>
    <w:p w:rsidR="00E22131" w:rsidP="00E22131">
      <w:pPr>
        <w:pStyle w:val="BodyText"/>
        <w:numPr>
          <w:ilvl w:val="0"/>
          <w:numId w:val="13"/>
        </w:numPr>
        <w:tabs>
          <w:tab w:val="left" w:pos="360"/>
          <w:tab w:val="clear" w:pos="720"/>
        </w:tabs>
        <w:spacing w:after="120"/>
        <w:ind w:left="360"/>
        <w:rPr>
          <w:rFonts w:cs="Times New Roman"/>
        </w:rPr>
      </w:pPr>
      <w:r>
        <w:rPr>
          <w:rFonts w:cs="Times New Roman"/>
        </w:rPr>
        <w:t>V § 23 sa slová „do 1. novembra 2008“ nahrádzajú slovami „pred 1. januárom 2009“.</w:t>
      </w:r>
    </w:p>
    <w:p w:rsidR="00E22131" w:rsidP="00E22131">
      <w:pPr>
        <w:pStyle w:val="BodyText"/>
        <w:ind w:left="3240"/>
        <w:rPr>
          <w:rFonts w:cs="Times New Roman"/>
        </w:rPr>
      </w:pPr>
    </w:p>
    <w:p w:rsidR="00E22131" w:rsidP="00E22131">
      <w:pPr>
        <w:pStyle w:val="BodyText"/>
        <w:ind w:left="3240"/>
        <w:rPr>
          <w:rFonts w:cs="Times New Roman"/>
        </w:rPr>
      </w:pPr>
      <w:r>
        <w:rPr>
          <w:rFonts w:cs="Times New Roman"/>
        </w:rPr>
        <w:t>Ide o legislatívnu úpravu v nadväznosti na zmenu účinnosti v § 26.</w:t>
      </w:r>
    </w:p>
    <w:p w:rsidR="00B92D01" w:rsidP="00E22131">
      <w:pPr>
        <w:pStyle w:val="BodyText"/>
        <w:ind w:left="3240"/>
        <w:rPr>
          <w:rFonts w:cs="Times New Roman"/>
        </w:rPr>
      </w:pPr>
    </w:p>
    <w:p w:rsidR="00C26424" w:rsidP="00C26424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  <w:t>Ústavnoprávny výbor NR SR</w:t>
      </w:r>
    </w:p>
    <w:p w:rsidR="00C26424" w:rsidRPr="00D02A31" w:rsidP="00C26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Výbor NR SR pre financie, rozpočet a menu</w:t>
      </w:r>
    </w:p>
    <w:p w:rsidR="00E22131" w:rsidP="008579A1">
      <w:pPr>
        <w:ind w:left="4248"/>
        <w:jc w:val="both"/>
        <w:rPr>
          <w:rFonts w:cs="Times New Roman"/>
          <w:sz w:val="20"/>
        </w:rPr>
      </w:pPr>
      <w:r w:rsidRPr="00D02A31" w:rsidR="00C26424">
        <w:rPr>
          <w:rFonts w:cs="Times New Roman"/>
        </w:rPr>
        <w:t>Výbor NR SR pre kultúru a médiá</w:t>
      </w:r>
    </w:p>
    <w:p w:rsidR="0058580F" w:rsidRPr="0058580F" w:rsidP="0058580F">
      <w:pPr>
        <w:rPr>
          <w:rFonts w:cs="Times New Roman"/>
        </w:rPr>
      </w:pPr>
    </w:p>
    <w:p w:rsidR="00E22131" w:rsidP="00E22131">
      <w:pPr>
        <w:pStyle w:val="BodyText"/>
        <w:numPr>
          <w:ilvl w:val="0"/>
          <w:numId w:val="13"/>
        </w:numPr>
        <w:tabs>
          <w:tab w:val="left" w:pos="360"/>
          <w:tab w:val="clear" w:pos="720"/>
        </w:tabs>
        <w:spacing w:after="120"/>
        <w:ind w:left="360"/>
        <w:rPr>
          <w:rFonts w:cs="Times New Roman"/>
        </w:rPr>
      </w:pPr>
      <w:r>
        <w:rPr>
          <w:rFonts w:cs="Times New Roman"/>
        </w:rPr>
        <w:t>V § 24 ods. 1 sa slová „15. novembra 2008“ nahrádzajú slovami „28. februára 2009“.</w:t>
      </w:r>
    </w:p>
    <w:p w:rsidR="00E22131" w:rsidP="00E22131">
      <w:pPr>
        <w:pStyle w:val="BodyText"/>
        <w:ind w:left="3240"/>
        <w:rPr>
          <w:rFonts w:cs="Times New Roman"/>
        </w:rPr>
      </w:pPr>
    </w:p>
    <w:p w:rsidR="00E22131" w:rsidP="00E22131">
      <w:pPr>
        <w:pStyle w:val="BodyText"/>
        <w:ind w:left="3240"/>
        <w:rPr>
          <w:rFonts w:cs="Times New Roman"/>
        </w:rPr>
      </w:pPr>
      <w:r>
        <w:rPr>
          <w:rFonts w:cs="Times New Roman"/>
        </w:rPr>
        <w:t>Ide o legislatívnu úpravu v nadväznosti na zmenu účinnosti v § 26.</w:t>
      </w:r>
    </w:p>
    <w:p w:rsidR="006A5F9A" w:rsidP="00C26424">
      <w:pPr>
        <w:jc w:val="both"/>
        <w:rPr>
          <w:rFonts w:ascii="Times New Roman" w:hAnsi="Times New Roman" w:cs="Times New Roman"/>
        </w:rPr>
      </w:pPr>
      <w:r w:rsidRPr="00D02A31" w:rsidR="00C26424">
        <w:rPr>
          <w:rFonts w:ascii="Times New Roman" w:hAnsi="Times New Roman" w:cs="Times New Roman"/>
        </w:rPr>
        <w:tab/>
        <w:tab/>
        <w:tab/>
        <w:tab/>
        <w:tab/>
        <w:tab/>
      </w:r>
    </w:p>
    <w:p w:rsidR="00C26424" w:rsidP="006A5F9A">
      <w:pPr>
        <w:ind w:left="3540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Ústavnoprávny výbor NR SR</w:t>
      </w:r>
    </w:p>
    <w:p w:rsidR="00C26424" w:rsidRPr="00D02A31" w:rsidP="00C26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Výbor NR SR pre financie, rozpočet a menu</w:t>
      </w:r>
    </w:p>
    <w:p w:rsidR="00E22131" w:rsidRPr="00D02A31" w:rsidP="008579A1">
      <w:pPr>
        <w:ind w:left="4248"/>
        <w:jc w:val="both"/>
        <w:rPr>
          <w:rFonts w:cs="Times New Roman"/>
          <w:sz w:val="20"/>
        </w:rPr>
      </w:pPr>
      <w:r w:rsidRPr="00D02A31" w:rsidR="00C26424">
        <w:rPr>
          <w:rFonts w:cs="Times New Roman"/>
        </w:rPr>
        <w:t>Výbor NR SR pre kultúru a médiá</w:t>
      </w:r>
    </w:p>
    <w:p w:rsidR="00E22131" w:rsidP="00E22131">
      <w:pPr>
        <w:pStyle w:val="BodyText"/>
        <w:rPr>
          <w:rFonts w:cs="Times New Roman"/>
        </w:rPr>
      </w:pPr>
    </w:p>
    <w:p w:rsidR="00E22131" w:rsidP="00E22131">
      <w:pPr>
        <w:pStyle w:val="BodyText"/>
        <w:numPr>
          <w:ilvl w:val="0"/>
          <w:numId w:val="13"/>
        </w:numPr>
        <w:tabs>
          <w:tab w:val="left" w:pos="360"/>
          <w:tab w:val="clear" w:pos="720"/>
        </w:tabs>
        <w:spacing w:after="120"/>
        <w:ind w:left="360"/>
        <w:rPr>
          <w:rFonts w:cs="Times New Roman"/>
        </w:rPr>
      </w:pPr>
      <w:r>
        <w:rPr>
          <w:rFonts w:cs="Times New Roman"/>
        </w:rPr>
        <w:t>V § 24 ods. 2 sa slová „30. novembra 2008“ nahrádzajú slovami „31. marca 2009“.</w:t>
      </w:r>
    </w:p>
    <w:p w:rsidR="006A5F9A" w:rsidP="00E22131">
      <w:pPr>
        <w:pStyle w:val="BodyText"/>
        <w:ind w:left="3240"/>
        <w:rPr>
          <w:rFonts w:cs="Times New Roman"/>
        </w:rPr>
      </w:pPr>
    </w:p>
    <w:p w:rsidR="00E22131" w:rsidP="00E22131">
      <w:pPr>
        <w:pStyle w:val="BodyText"/>
        <w:ind w:left="3240"/>
        <w:rPr>
          <w:rFonts w:cs="Times New Roman"/>
        </w:rPr>
      </w:pPr>
      <w:r>
        <w:rPr>
          <w:rFonts w:cs="Times New Roman"/>
        </w:rPr>
        <w:t>Ide o legislatívnu úpravu v nadväznosti na zmenu účinnosti v § 26.</w:t>
      </w:r>
    </w:p>
    <w:p w:rsidR="00E22131" w:rsidP="00E22131">
      <w:pPr>
        <w:pStyle w:val="BodyText"/>
        <w:rPr>
          <w:rFonts w:cs="Times New Roman"/>
        </w:rPr>
      </w:pPr>
    </w:p>
    <w:p w:rsidR="00C26424" w:rsidP="00C26424">
      <w:pPr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ab/>
        <w:tab/>
        <w:tab/>
        <w:tab/>
        <w:tab/>
        <w:tab/>
        <w:t>Ústavnoprávny výbor NR SR</w:t>
      </w:r>
    </w:p>
    <w:p w:rsidR="00C26424" w:rsidRPr="00D02A31" w:rsidP="00C26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Výbor NR SR pre financie, rozpočet a menu</w:t>
      </w:r>
    </w:p>
    <w:p w:rsidR="00C26424" w:rsidP="00C26424">
      <w:pPr>
        <w:ind w:left="424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</w:t>
      </w:r>
      <w:r w:rsidR="008579A1">
        <w:rPr>
          <w:rFonts w:ascii="Times New Roman" w:hAnsi="Times New Roman" w:cs="Times New Roman"/>
        </w:rPr>
        <w:t> </w:t>
      </w:r>
      <w:r w:rsidRPr="00D02A31">
        <w:rPr>
          <w:rFonts w:ascii="Times New Roman" w:hAnsi="Times New Roman" w:cs="Times New Roman"/>
        </w:rPr>
        <w:t>médiá</w:t>
      </w:r>
    </w:p>
    <w:p w:rsidR="008579A1" w:rsidP="00C26424">
      <w:pPr>
        <w:ind w:left="4248"/>
        <w:jc w:val="both"/>
        <w:rPr>
          <w:rFonts w:ascii="Times New Roman" w:hAnsi="Times New Roman" w:cs="Times New Roman"/>
        </w:rPr>
      </w:pPr>
    </w:p>
    <w:p w:rsidR="00E22131" w:rsidP="00E22131">
      <w:pPr>
        <w:pStyle w:val="BodyText"/>
        <w:numPr>
          <w:ilvl w:val="0"/>
          <w:numId w:val="13"/>
        </w:numPr>
        <w:tabs>
          <w:tab w:val="left" w:pos="360"/>
          <w:tab w:val="clear" w:pos="720"/>
        </w:tabs>
        <w:spacing w:after="120"/>
        <w:ind w:left="360"/>
        <w:rPr>
          <w:rFonts w:cs="Times New Roman"/>
        </w:rPr>
      </w:pPr>
      <w:r>
        <w:rPr>
          <w:rFonts w:cs="Times New Roman"/>
        </w:rPr>
        <w:t xml:space="preserve">V § 24 ods. 3 znie : </w:t>
      </w:r>
    </w:p>
    <w:p w:rsidR="00B53EED" w:rsidP="00285405">
      <w:pPr>
        <w:pStyle w:val="BodyText"/>
        <w:ind w:left="360"/>
        <w:rPr>
          <w:rFonts w:cs="Times New Roman"/>
        </w:rPr>
      </w:pPr>
      <w:r w:rsidR="00E22131">
        <w:rPr>
          <w:rFonts w:cs="Times New Roman"/>
        </w:rPr>
        <w:t>„(3) Pri udeľovaní Radu Andreja Hlinku, Kríža Milana Rastislava Štefánika a Pribinovho kríža pri príležitosti 16. výročia vzniku Slovenskej republiky  sa postupuje podľa predpisov účinných pred 1. januárom 2009.“.</w:t>
      </w:r>
    </w:p>
    <w:p w:rsidR="00E22131" w:rsidP="00E22131">
      <w:pPr>
        <w:pStyle w:val="BodyText"/>
        <w:ind w:left="360" w:firstLine="696"/>
        <w:rPr>
          <w:rFonts w:cs="Times New Roman"/>
        </w:rPr>
      </w:pPr>
      <w:r>
        <w:rPr>
          <w:rFonts w:cs="Times New Roman"/>
        </w:rPr>
        <w:t xml:space="preserve">     </w:t>
      </w:r>
    </w:p>
    <w:p w:rsidR="00E22131" w:rsidP="00E22131">
      <w:pPr>
        <w:pStyle w:val="BodyText"/>
        <w:ind w:left="3240"/>
        <w:rPr>
          <w:rFonts w:cs="Times New Roman"/>
        </w:rPr>
      </w:pPr>
      <w:r>
        <w:rPr>
          <w:rFonts w:cs="Times New Roman"/>
        </w:rPr>
        <w:t>Ide o legislatívnu úpravu v nadväznosti na zmenu účinnosti v § 26.</w:t>
      </w:r>
    </w:p>
    <w:p w:rsidR="006A5F9A" w:rsidP="00E22131">
      <w:pPr>
        <w:ind w:left="4248"/>
        <w:jc w:val="both"/>
        <w:rPr>
          <w:rFonts w:ascii="Times New Roman" w:hAnsi="Times New Roman" w:cs="Times New Roman"/>
        </w:rPr>
      </w:pPr>
    </w:p>
    <w:p w:rsidR="00D02A31" w:rsidRPr="00D02A31" w:rsidP="00E22131">
      <w:pPr>
        <w:ind w:left="424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Výbor NR SR pre kultúru a médiá</w:t>
      </w:r>
    </w:p>
    <w:p w:rsidR="00C26424" w:rsidP="00C26424">
      <w:pPr>
        <w:rPr>
          <w:rFonts w:cs="Times New Roman"/>
        </w:rPr>
      </w:pPr>
    </w:p>
    <w:p w:rsidR="00C26424" w:rsidP="00C26424">
      <w:pPr>
        <w:pStyle w:val="BodyText"/>
        <w:numPr>
          <w:ilvl w:val="0"/>
          <w:numId w:val="13"/>
        </w:numPr>
        <w:tabs>
          <w:tab w:val="left" w:pos="360"/>
          <w:tab w:val="clear" w:pos="720"/>
        </w:tabs>
        <w:spacing w:after="120"/>
        <w:ind w:left="360"/>
        <w:rPr>
          <w:rFonts w:cs="Times New Roman"/>
        </w:rPr>
      </w:pPr>
      <w:r>
        <w:rPr>
          <w:rFonts w:cs="Times New Roman"/>
        </w:rPr>
        <w:t xml:space="preserve">V § 24 ods. 3 znie : </w:t>
      </w:r>
    </w:p>
    <w:p w:rsidR="00C26424" w:rsidP="00285405">
      <w:pPr>
        <w:pStyle w:val="BodyText"/>
        <w:ind w:left="360"/>
        <w:rPr>
          <w:rFonts w:cs="Times New Roman"/>
        </w:rPr>
      </w:pPr>
      <w:r>
        <w:rPr>
          <w:rFonts w:cs="Times New Roman"/>
        </w:rPr>
        <w:t xml:space="preserve">„(3) Pri udeľovaní Kríža Milana Rastislava Štefánika a Pribinovho kríža pri príležitosti 16. výročia vzniku Slovenskej republiky  sa postupuje podľa predpisov účinných pred 1. januárom 2009.“.     </w:t>
      </w:r>
    </w:p>
    <w:p w:rsidR="00C26424" w:rsidP="00C26424">
      <w:pPr>
        <w:pStyle w:val="BodyText"/>
        <w:ind w:left="360" w:firstLine="696"/>
        <w:rPr>
          <w:rFonts w:cs="Times New Roman"/>
        </w:rPr>
      </w:pPr>
    </w:p>
    <w:p w:rsidR="00C26424" w:rsidP="00C26424">
      <w:pPr>
        <w:pStyle w:val="BodyText"/>
        <w:ind w:left="3240"/>
        <w:rPr>
          <w:rFonts w:cs="Times New Roman"/>
        </w:rPr>
      </w:pPr>
      <w:r>
        <w:rPr>
          <w:rFonts w:cs="Times New Roman"/>
        </w:rPr>
        <w:t>Ide o legislatívnu úpravu v nadväznosti na zmenu účinnosti v § 26.</w:t>
      </w:r>
    </w:p>
    <w:p w:rsidR="006A5F9A" w:rsidP="00C26424">
      <w:pPr>
        <w:jc w:val="both"/>
        <w:rPr>
          <w:rFonts w:ascii="Times New Roman" w:hAnsi="Times New Roman" w:cs="Times New Roman"/>
        </w:rPr>
      </w:pPr>
      <w:r w:rsidRPr="00D02A31" w:rsidR="00C26424">
        <w:rPr>
          <w:rFonts w:ascii="Times New Roman" w:hAnsi="Times New Roman" w:cs="Times New Roman"/>
        </w:rPr>
        <w:tab/>
        <w:tab/>
        <w:tab/>
        <w:tab/>
        <w:tab/>
        <w:tab/>
      </w:r>
    </w:p>
    <w:p w:rsidR="00C26424" w:rsidP="006A5F9A">
      <w:pPr>
        <w:ind w:left="3540" w:firstLine="708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</w:rPr>
        <w:t>Ústavnoprávny výbor NR SR</w:t>
      </w:r>
    </w:p>
    <w:p w:rsidR="00C26424" w:rsidRPr="00D02A31" w:rsidP="00C264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Výbor NR SR pre financie, rozpočet a menu</w:t>
      </w:r>
    </w:p>
    <w:p w:rsidR="00C26424" w:rsidP="00C26424">
      <w:pPr>
        <w:pStyle w:val="Heading3"/>
        <w:rPr>
          <w:rFonts w:ascii="Times New Roman" w:hAnsi="Times New Roman" w:cs="Times New Roman"/>
        </w:rPr>
      </w:pPr>
    </w:p>
    <w:p w:rsidR="00C26424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D02A31">
      <w:pPr>
        <w:ind w:left="1843" w:hanging="1843"/>
        <w:jc w:val="center"/>
        <w:rPr>
          <w:rFonts w:ascii="Times New Roman" w:hAnsi="Times New Roman" w:cs="Times New Roman"/>
          <w:b/>
        </w:rPr>
      </w:pPr>
      <w:r w:rsidRPr="00D02A31">
        <w:rPr>
          <w:rFonts w:ascii="Times New Roman" w:hAnsi="Times New Roman" w:cs="Times New Roman"/>
          <w:b/>
        </w:rPr>
        <w:t>V.</w:t>
      </w:r>
    </w:p>
    <w:p w:rsidR="009077B2" w:rsidRPr="00D02A31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9077B2" w:rsidRPr="00D02A31">
      <w:pPr>
        <w:ind w:left="1843" w:hanging="1843"/>
        <w:jc w:val="center"/>
        <w:rPr>
          <w:rFonts w:ascii="Times New Roman" w:hAnsi="Times New Roman" w:cs="Times New Roman"/>
          <w:b/>
        </w:rPr>
      </w:pPr>
    </w:p>
    <w:p w:rsidR="0058580F" w:rsidP="00B43CDD">
      <w:pPr>
        <w:pStyle w:val="BodyTextIndent3"/>
        <w:ind w:left="0"/>
        <w:rPr>
          <w:rFonts w:ascii="Times New Roman" w:hAnsi="Times New Roman" w:cs="Times New Roman"/>
        </w:rPr>
      </w:pPr>
      <w:r w:rsidRPr="00D02A31" w:rsidR="00B43CDD">
        <w:rPr>
          <w:rFonts w:ascii="Times New Roman" w:hAnsi="Times New Roman" w:cs="Times New Roman"/>
        </w:rPr>
        <w:tab/>
        <w:tab/>
        <w:t xml:space="preserve">Gestorský výbor </w:t>
      </w:r>
      <w:r w:rsidR="00A95F45">
        <w:rPr>
          <w:rFonts w:ascii="Times New Roman" w:hAnsi="Times New Roman" w:cs="Times New Roman"/>
        </w:rPr>
        <w:t>na základe stanoví</w:t>
      </w:r>
      <w:r>
        <w:rPr>
          <w:rFonts w:ascii="Times New Roman" w:hAnsi="Times New Roman" w:cs="Times New Roman"/>
        </w:rPr>
        <w:t>sk výborov, vyjadrených v ich uzneseniach uvedených pod bodom III. tejto informácie rokoval 21. októbra  2008 o spoločnej správe výborov s odporúčaním výborov predmetný návrh zákona schváliť.</w:t>
      </w:r>
    </w:p>
    <w:p w:rsidR="0058580F" w:rsidP="00B43CDD">
      <w:pPr>
        <w:pStyle w:val="BodyTextIndent3"/>
        <w:ind w:left="0"/>
        <w:rPr>
          <w:rFonts w:ascii="Times New Roman" w:hAnsi="Times New Roman" w:cs="Times New Roman"/>
        </w:rPr>
      </w:pPr>
    </w:p>
    <w:p w:rsidR="009077B2" w:rsidRPr="00D02A31">
      <w:pPr>
        <w:ind w:left="142"/>
        <w:jc w:val="both"/>
        <w:rPr>
          <w:rFonts w:ascii="Times New Roman" w:hAnsi="Times New Roman" w:cs="Times New Roman"/>
        </w:rPr>
      </w:pPr>
      <w:r w:rsidRPr="00D02A31">
        <w:rPr>
          <w:rFonts w:ascii="Times New Roman" w:hAnsi="Times New Roman" w:cs="Times New Roman"/>
          <w:b/>
        </w:rPr>
        <w:tab/>
      </w:r>
      <w:r w:rsidRPr="00D02A31">
        <w:rPr>
          <w:rFonts w:ascii="Times New Roman" w:hAnsi="Times New Roman" w:cs="Times New Roman"/>
          <w:bCs/>
        </w:rPr>
        <w:t>Spo</w:t>
      </w:r>
      <w:r w:rsidRPr="00D02A31">
        <w:rPr>
          <w:rFonts w:ascii="Times New Roman" w:hAnsi="Times New Roman" w:cs="Times New Roman"/>
        </w:rPr>
        <w:t>ločn</w:t>
      </w:r>
      <w:r w:rsidR="0058580F">
        <w:rPr>
          <w:rFonts w:ascii="Times New Roman" w:hAnsi="Times New Roman" w:cs="Times New Roman"/>
        </w:rPr>
        <w:t>ú s</w:t>
      </w:r>
      <w:r w:rsidRPr="00D02A31">
        <w:rPr>
          <w:rFonts w:ascii="Times New Roman" w:hAnsi="Times New Roman" w:cs="Times New Roman"/>
        </w:rPr>
        <w:t>práv</w:t>
      </w:r>
      <w:r w:rsidR="0058580F">
        <w:rPr>
          <w:rFonts w:ascii="Times New Roman" w:hAnsi="Times New Roman" w:cs="Times New Roman"/>
        </w:rPr>
        <w:t>u</w:t>
      </w:r>
      <w:r w:rsidRPr="00D02A31">
        <w:rPr>
          <w:rFonts w:ascii="Times New Roman" w:hAnsi="Times New Roman" w:cs="Times New Roman"/>
        </w:rPr>
        <w:t xml:space="preserve"> výborov Národnej rady Slovenskej republiky o</w:t>
      </w:r>
      <w:r w:rsidRPr="00D02A31" w:rsidR="00E932CC">
        <w:rPr>
          <w:rFonts w:ascii="Times New Roman" w:hAnsi="Times New Roman" w:cs="Times New Roman"/>
        </w:rPr>
        <w:t> výsledku prerokovania</w:t>
      </w:r>
      <w:r w:rsidR="00D627D1">
        <w:rPr>
          <w:rFonts w:ascii="Times New Roman" w:hAnsi="Times New Roman" w:cs="Times New Roman"/>
        </w:rPr>
        <w:t xml:space="preserve"> </w:t>
      </w:r>
      <w:r w:rsidR="00983CE4">
        <w:rPr>
          <w:rFonts w:ascii="Times New Roman" w:hAnsi="Times New Roman" w:cs="Times New Roman"/>
        </w:rPr>
        <w:t xml:space="preserve">poslaneckého </w:t>
      </w:r>
      <w:r w:rsidRPr="00D02A31">
        <w:rPr>
          <w:rFonts w:ascii="Times New Roman" w:hAnsi="Times New Roman" w:cs="Times New Roman"/>
        </w:rPr>
        <w:t xml:space="preserve">návrhu </w:t>
      </w:r>
      <w:r w:rsidRPr="00D02A31" w:rsidR="00E932CC">
        <w:rPr>
          <w:rFonts w:ascii="Times New Roman" w:hAnsi="Times New Roman" w:cs="Times New Roman"/>
        </w:rPr>
        <w:t>zákona</w:t>
      </w:r>
      <w:r w:rsidR="00D627D1">
        <w:rPr>
          <w:rFonts w:ascii="Times New Roman" w:hAnsi="Times New Roman" w:cs="Times New Roman"/>
        </w:rPr>
        <w:t xml:space="preserve"> o</w:t>
      </w:r>
      <w:r w:rsidR="00983CE4">
        <w:rPr>
          <w:rFonts w:ascii="Times New Roman" w:hAnsi="Times New Roman" w:cs="Times New Roman"/>
        </w:rPr>
        <w:t xml:space="preserve"> vyznamenaniach Slovenskej republiky </w:t>
      </w:r>
      <w:r w:rsidR="0058580F">
        <w:rPr>
          <w:rFonts w:ascii="Times New Roman" w:hAnsi="Times New Roman" w:cs="Times New Roman"/>
        </w:rPr>
        <w:t xml:space="preserve">v druhom čítaní gestorský výbor </w:t>
      </w:r>
      <w:r w:rsidR="0058580F">
        <w:rPr>
          <w:rFonts w:ascii="Times New Roman" w:hAnsi="Times New Roman" w:cs="Times New Roman"/>
          <w:b/>
        </w:rPr>
        <w:t>neschválil,</w:t>
      </w:r>
      <w:r w:rsidR="0058580F">
        <w:rPr>
          <w:rFonts w:ascii="Times New Roman" w:hAnsi="Times New Roman" w:cs="Times New Roman"/>
        </w:rPr>
        <w:t xml:space="preserve"> nakoľko návrh uznesenia </w:t>
      </w:r>
      <w:r w:rsidR="0058580F">
        <w:rPr>
          <w:rFonts w:ascii="Times New Roman" w:hAnsi="Times New Roman" w:cs="Times New Roman"/>
          <w:b/>
        </w:rPr>
        <w:t xml:space="preserve">nezískal podporu potrebnej nadpolovičnej väčšiny prítomných </w:t>
      </w:r>
      <w:r w:rsidRPr="00A95F45" w:rsidR="00A95F45">
        <w:rPr>
          <w:rFonts w:ascii="Times New Roman" w:hAnsi="Times New Roman" w:cs="Times New Roman"/>
          <w:b/>
        </w:rPr>
        <w:t>poslancov</w:t>
      </w:r>
      <w:r w:rsidR="00A95F45">
        <w:rPr>
          <w:rFonts w:ascii="Times New Roman" w:hAnsi="Times New Roman" w:cs="Times New Roman"/>
        </w:rPr>
        <w:t xml:space="preserve"> podľa § 52 ods. 4 zákona Národnej rady Slovenskej republiky č. 350/1996 Z. z. o rokovacom poriadku Národnej rady Slovenskej republiky v znení neskorších predpisov. Z uvedeného dôvodu spoločný spravodajca Ján  Podmanický podá informáciu o výsledku rokovania výborov podľa § 80 rokovacieho poriadku</w:t>
      </w:r>
      <w:r w:rsidRPr="00D02A31">
        <w:rPr>
          <w:rFonts w:ascii="Times New Roman" w:hAnsi="Times New Roman" w:cs="Times New Roman"/>
        </w:rPr>
        <w:t>.</w:t>
      </w:r>
    </w:p>
    <w:p w:rsidR="008105E8" w:rsidRPr="00D02A31">
      <w:pPr>
        <w:ind w:left="142"/>
        <w:jc w:val="both"/>
        <w:rPr>
          <w:rFonts w:ascii="Times New Roman" w:hAnsi="Times New Roman" w:cs="Times New Roman"/>
        </w:rPr>
      </w:pPr>
    </w:p>
    <w:p w:rsidR="006A5F9A">
      <w:pPr>
        <w:ind w:left="142"/>
        <w:jc w:val="center"/>
        <w:rPr>
          <w:rFonts w:ascii="Times New Roman" w:hAnsi="Times New Roman" w:cs="Times New Roman"/>
        </w:rPr>
      </w:pPr>
    </w:p>
    <w:p w:rsidR="009077B2" w:rsidRPr="00D02A31">
      <w:pPr>
        <w:ind w:left="142"/>
        <w:jc w:val="center"/>
        <w:rPr>
          <w:rFonts w:ascii="Times New Roman" w:hAnsi="Times New Roman" w:cs="Times New Roman"/>
        </w:rPr>
      </w:pPr>
      <w:r w:rsidRPr="00D02A31" w:rsidR="0089194D">
        <w:rPr>
          <w:rFonts w:ascii="Times New Roman" w:hAnsi="Times New Roman" w:cs="Times New Roman"/>
        </w:rPr>
        <w:t xml:space="preserve">Bratislava  </w:t>
      </w:r>
      <w:r w:rsidR="00D627D1">
        <w:rPr>
          <w:rFonts w:ascii="Times New Roman" w:hAnsi="Times New Roman" w:cs="Times New Roman"/>
        </w:rPr>
        <w:t>2</w:t>
      </w:r>
      <w:r w:rsidRPr="00D02A31" w:rsidR="00695449">
        <w:rPr>
          <w:rFonts w:ascii="Times New Roman" w:hAnsi="Times New Roman" w:cs="Times New Roman"/>
        </w:rPr>
        <w:t>1</w:t>
      </w:r>
      <w:r w:rsidRPr="00D02A31">
        <w:rPr>
          <w:rFonts w:ascii="Times New Roman" w:hAnsi="Times New Roman" w:cs="Times New Roman"/>
        </w:rPr>
        <w:t xml:space="preserve">. </w:t>
      </w:r>
      <w:r w:rsidR="00D627D1">
        <w:rPr>
          <w:rFonts w:ascii="Times New Roman" w:hAnsi="Times New Roman" w:cs="Times New Roman"/>
        </w:rPr>
        <w:t>októbra</w:t>
      </w:r>
      <w:r w:rsidRPr="00D02A31" w:rsidR="00695449">
        <w:rPr>
          <w:rFonts w:ascii="Times New Roman" w:hAnsi="Times New Roman" w:cs="Times New Roman"/>
        </w:rPr>
        <w:t xml:space="preserve"> </w:t>
      </w:r>
      <w:r w:rsidRPr="00D02A31">
        <w:rPr>
          <w:rFonts w:ascii="Times New Roman" w:hAnsi="Times New Roman" w:cs="Times New Roman"/>
        </w:rPr>
        <w:t xml:space="preserve"> 200</w:t>
      </w:r>
      <w:r w:rsidR="00D627D1">
        <w:rPr>
          <w:rFonts w:ascii="Times New Roman" w:hAnsi="Times New Roman" w:cs="Times New Roman"/>
        </w:rPr>
        <w:t>8</w:t>
      </w:r>
    </w:p>
    <w:p w:rsidR="0082267B">
      <w:pPr>
        <w:ind w:left="142"/>
        <w:jc w:val="center"/>
        <w:rPr>
          <w:rFonts w:ascii="Times New Roman" w:hAnsi="Times New Roman" w:cs="Times New Roman"/>
        </w:rPr>
      </w:pPr>
    </w:p>
    <w:p w:rsidR="00264AA7">
      <w:pPr>
        <w:ind w:left="142"/>
        <w:jc w:val="center"/>
        <w:rPr>
          <w:rFonts w:ascii="Times New Roman" w:hAnsi="Times New Roman" w:cs="Times New Roman"/>
        </w:rPr>
      </w:pPr>
    </w:p>
    <w:p w:rsidR="00264AA7">
      <w:pPr>
        <w:ind w:left="142"/>
        <w:jc w:val="center"/>
        <w:rPr>
          <w:rFonts w:ascii="Times New Roman" w:hAnsi="Times New Roman" w:cs="Times New Roman"/>
        </w:rPr>
      </w:pPr>
    </w:p>
    <w:p w:rsidR="006A5F9A">
      <w:pPr>
        <w:ind w:left="142"/>
        <w:jc w:val="center"/>
        <w:rPr>
          <w:rFonts w:ascii="Times New Roman" w:hAnsi="Times New Roman" w:cs="Times New Roman"/>
        </w:rPr>
      </w:pPr>
    </w:p>
    <w:p w:rsidR="006A5F9A">
      <w:pPr>
        <w:ind w:left="142"/>
        <w:jc w:val="center"/>
        <w:rPr>
          <w:rFonts w:ascii="Times New Roman" w:hAnsi="Times New Roman" w:cs="Times New Roman"/>
        </w:rPr>
      </w:pPr>
    </w:p>
    <w:p w:rsidR="0089194D">
      <w:pPr>
        <w:ind w:left="142"/>
        <w:jc w:val="center"/>
        <w:rPr>
          <w:rFonts w:ascii="Times New Roman" w:hAnsi="Times New Roman" w:cs="Times New Roman"/>
          <w:b/>
          <w:szCs w:val="24"/>
        </w:rPr>
      </w:pPr>
      <w:r w:rsidRPr="00D02A31">
        <w:rPr>
          <w:rFonts w:ascii="Times New Roman" w:hAnsi="Times New Roman" w:cs="Times New Roman"/>
          <w:b/>
          <w:szCs w:val="24"/>
        </w:rPr>
        <w:t>Pavol</w:t>
      </w:r>
      <w:r w:rsidRPr="00D02A31" w:rsidR="000717D8">
        <w:rPr>
          <w:rFonts w:ascii="Times New Roman" w:hAnsi="Times New Roman" w:cs="Times New Roman"/>
          <w:b/>
          <w:szCs w:val="24"/>
        </w:rPr>
        <w:t xml:space="preserve">  </w:t>
      </w:r>
      <w:r w:rsidR="004835FE">
        <w:rPr>
          <w:rFonts w:ascii="Times New Roman" w:hAnsi="Times New Roman" w:cs="Times New Roman"/>
          <w:b/>
          <w:szCs w:val="24"/>
        </w:rPr>
        <w:t>Abrhan</w:t>
      </w:r>
      <w:r w:rsidR="00B53EED">
        <w:rPr>
          <w:rFonts w:ascii="Times New Roman" w:hAnsi="Times New Roman" w:cs="Times New Roman"/>
          <w:b/>
          <w:szCs w:val="24"/>
        </w:rPr>
        <w:t xml:space="preserve">,  </w:t>
      </w:r>
      <w:r w:rsidRPr="00AC78D6" w:rsidR="00B53EED">
        <w:rPr>
          <w:rFonts w:ascii="Times New Roman" w:hAnsi="Times New Roman" w:cs="Times New Roman"/>
          <w:szCs w:val="24"/>
        </w:rPr>
        <w:t>v. r.</w:t>
      </w:r>
    </w:p>
    <w:p w:rsidR="00264AA7" w:rsidRPr="005B4D09">
      <w:pPr>
        <w:ind w:left="142"/>
        <w:jc w:val="center"/>
        <w:rPr>
          <w:rFonts w:ascii="Times New Roman" w:hAnsi="Times New Roman" w:cs="Times New Roman"/>
          <w:spacing w:val="20"/>
          <w:szCs w:val="24"/>
        </w:rPr>
      </w:pPr>
    </w:p>
    <w:p w:rsidR="002E6BD2" w:rsidRPr="00D02A31">
      <w:pPr>
        <w:ind w:left="142"/>
        <w:jc w:val="center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 xml:space="preserve">predseda </w:t>
      </w:r>
    </w:p>
    <w:p w:rsidR="008579A1" w:rsidRPr="00D02A31">
      <w:pPr>
        <w:ind w:left="142"/>
        <w:jc w:val="center"/>
        <w:rPr>
          <w:rFonts w:ascii="Times New Roman" w:hAnsi="Times New Roman" w:cs="Times New Roman"/>
        </w:rPr>
      </w:pPr>
      <w:r w:rsidRPr="00D02A31" w:rsidR="009077B2">
        <w:rPr>
          <w:rFonts w:ascii="Times New Roman" w:hAnsi="Times New Roman" w:cs="Times New Roman"/>
        </w:rPr>
        <w:t>Výboru N</w:t>
      </w:r>
      <w:r w:rsidRPr="00D02A31" w:rsidR="0089194D">
        <w:rPr>
          <w:rFonts w:ascii="Times New Roman" w:hAnsi="Times New Roman" w:cs="Times New Roman"/>
        </w:rPr>
        <w:t xml:space="preserve">R </w:t>
      </w:r>
      <w:r w:rsidRPr="00D02A31" w:rsidR="002E6BD2">
        <w:rPr>
          <w:rFonts w:ascii="Times New Roman" w:hAnsi="Times New Roman" w:cs="Times New Roman"/>
        </w:rPr>
        <w:t>S</w:t>
      </w:r>
      <w:r w:rsidRPr="00D02A31" w:rsidR="0089194D">
        <w:rPr>
          <w:rFonts w:ascii="Times New Roman" w:hAnsi="Times New Roman" w:cs="Times New Roman"/>
        </w:rPr>
        <w:t xml:space="preserve">R </w:t>
      </w:r>
      <w:r w:rsidRPr="00D02A31" w:rsidR="002E6BD2">
        <w:rPr>
          <w:rFonts w:ascii="Times New Roman" w:hAnsi="Times New Roman" w:cs="Times New Roman"/>
        </w:rPr>
        <w:t>pre ku</w:t>
      </w:r>
      <w:r w:rsidRPr="00D02A31" w:rsidR="009077B2">
        <w:rPr>
          <w:rFonts w:ascii="Times New Roman" w:hAnsi="Times New Roman" w:cs="Times New Roman"/>
        </w:rPr>
        <w:t>ltúru a</w:t>
      </w:r>
      <w:r>
        <w:rPr>
          <w:rFonts w:ascii="Times New Roman" w:hAnsi="Times New Roman" w:cs="Times New Roman"/>
        </w:rPr>
        <w:t> </w:t>
      </w:r>
      <w:r w:rsidRPr="00D02A31" w:rsidR="009077B2">
        <w:rPr>
          <w:rFonts w:ascii="Times New Roman" w:hAnsi="Times New Roman" w:cs="Times New Roman"/>
        </w:rPr>
        <w:t>médiá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D3" w:rsidP="00A5765F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1</w:t>
    </w:r>
    <w:r>
      <w:rPr>
        <w:rStyle w:val="PageNumber"/>
        <w:rFonts w:cs="Times New Roman"/>
      </w:rPr>
      <w:fldChar w:fldCharType="end"/>
    </w:r>
  </w:p>
  <w:p w:rsidR="002A7FD3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D3" w:rsidP="00A5765F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285405">
      <w:rPr>
        <w:rStyle w:val="PageNumber"/>
        <w:rFonts w:cs="Times New Roman"/>
        <w:noProof/>
      </w:rPr>
      <w:t>4</w:t>
    </w:r>
    <w:r>
      <w:rPr>
        <w:rStyle w:val="PageNumber"/>
        <w:rFonts w:cs="Times New Roman"/>
      </w:rPr>
      <w:fldChar w:fldCharType="end"/>
    </w:r>
  </w:p>
  <w:p w:rsidR="002A7FD3"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076F57"/>
    <w:multiLevelType w:val="hybridMultilevel"/>
    <w:tmpl w:val="5DAA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6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abstractNum w:abstractNumId="9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DF5EA5"/>
    <w:multiLevelType w:val="hybridMultilevel"/>
    <w:tmpl w:val="BC8C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0EB"/>
    <w:rsid w:val="000152F2"/>
    <w:rsid w:val="000717D8"/>
    <w:rsid w:val="00072CA1"/>
    <w:rsid w:val="00264AA7"/>
    <w:rsid w:val="00285405"/>
    <w:rsid w:val="002A7FD3"/>
    <w:rsid w:val="002C60AD"/>
    <w:rsid w:val="002E6BD2"/>
    <w:rsid w:val="00335044"/>
    <w:rsid w:val="003B7043"/>
    <w:rsid w:val="004347D2"/>
    <w:rsid w:val="004835FE"/>
    <w:rsid w:val="0058580F"/>
    <w:rsid w:val="005B4D09"/>
    <w:rsid w:val="005F3A46"/>
    <w:rsid w:val="00695449"/>
    <w:rsid w:val="006A5F9A"/>
    <w:rsid w:val="006E2781"/>
    <w:rsid w:val="00777B0E"/>
    <w:rsid w:val="007841EB"/>
    <w:rsid w:val="007F3374"/>
    <w:rsid w:val="008105E8"/>
    <w:rsid w:val="0082267B"/>
    <w:rsid w:val="008579A1"/>
    <w:rsid w:val="0089194D"/>
    <w:rsid w:val="008A4A07"/>
    <w:rsid w:val="008A59A9"/>
    <w:rsid w:val="008D33C2"/>
    <w:rsid w:val="009077B2"/>
    <w:rsid w:val="009827E0"/>
    <w:rsid w:val="00983CE4"/>
    <w:rsid w:val="009909FB"/>
    <w:rsid w:val="00A25DC5"/>
    <w:rsid w:val="00A5765F"/>
    <w:rsid w:val="00A6779A"/>
    <w:rsid w:val="00A95F45"/>
    <w:rsid w:val="00AB47FB"/>
    <w:rsid w:val="00AC78D6"/>
    <w:rsid w:val="00B43CDD"/>
    <w:rsid w:val="00B453A1"/>
    <w:rsid w:val="00B53EED"/>
    <w:rsid w:val="00B92D01"/>
    <w:rsid w:val="00C0066C"/>
    <w:rsid w:val="00C124D8"/>
    <w:rsid w:val="00C26424"/>
    <w:rsid w:val="00CF2D17"/>
    <w:rsid w:val="00D02A31"/>
    <w:rsid w:val="00D627D1"/>
    <w:rsid w:val="00D7211D"/>
    <w:rsid w:val="00DB55C2"/>
    <w:rsid w:val="00DD6165"/>
    <w:rsid w:val="00DF38A1"/>
    <w:rsid w:val="00E22131"/>
    <w:rsid w:val="00E932CC"/>
    <w:rsid w:val="00EC1A7C"/>
    <w:rsid w:val="00F8280C"/>
    <w:rsid w:val="00FF61F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T*Toronto" w:hAnsi="AT*Toronto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021"/>
      </w:tabs>
      <w:ind w:left="1418"/>
      <w:jc w:val="both"/>
    </w:pPr>
  </w:style>
  <w:style w:type="paragraph" w:styleId="BodyText2">
    <w:name w:val="Body Text 2"/>
    <w:basedOn w:val="Normal"/>
    <w:pPr>
      <w:tabs>
        <w:tab w:val="left" w:pos="709"/>
        <w:tab w:val="left" w:pos="1021"/>
      </w:tabs>
      <w:jc w:val="both"/>
    </w:pPr>
    <w:rPr>
      <w:b/>
      <w:i/>
    </w:rPr>
  </w:style>
  <w:style w:type="paragraph" w:styleId="BodyTextIndent2">
    <w:name w:val="Body Text Indent 2"/>
    <w:basedOn w:val="Normal"/>
    <w:pPr>
      <w:tabs>
        <w:tab w:val="left" w:pos="709"/>
        <w:tab w:val="left" w:pos="1021"/>
      </w:tabs>
      <w:ind w:firstLine="2694"/>
      <w:jc w:val="both"/>
    </w:pPr>
  </w:style>
  <w:style w:type="paragraph" w:styleId="BodyTextIndent3">
    <w:name w:val="Body Text Indent 3"/>
    <w:basedOn w:val="Normal"/>
    <w:pPr>
      <w:tabs>
        <w:tab w:val="left" w:pos="709"/>
        <w:tab w:val="left" w:pos="1021"/>
      </w:tabs>
      <w:ind w:left="3402"/>
      <w:jc w:val="both"/>
    </w:pPr>
  </w:style>
  <w:style w:type="paragraph" w:styleId="BalloonText">
    <w:name w:val="Balloon Text"/>
    <w:basedOn w:val="Normal"/>
    <w:semiHidden/>
    <w:rsid w:val="00C0066C"/>
    <w:pPr>
      <w:jc w:val="left"/>
    </w:pPr>
    <w:rPr>
      <w:rFonts w:ascii="Tahoma" w:hAnsi="Tahoma" w:cs="Tahoma"/>
      <w:sz w:val="16"/>
      <w:szCs w:val="16"/>
    </w:rPr>
  </w:style>
  <w:style w:type="paragraph" w:customStyle="1" w:styleId="TxBrp1">
    <w:name w:val="TxBr_p1"/>
    <w:basedOn w:val="Normal"/>
    <w:rsid w:val="00D74263"/>
    <w:pPr>
      <w:tabs>
        <w:tab w:val="left" w:pos="1020"/>
      </w:tabs>
      <w:autoSpaceDE/>
      <w:autoSpaceDN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customStyle="1" w:styleId="CharChar1">
    <w:name w:val="Char Char1"/>
    <w:basedOn w:val="Normal"/>
    <w:link w:val="DefaultParagraphFont"/>
    <w:rsid w:val="00E22131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921</Words>
  <Characters>5251</Characters>
  <Application>Microsoft Office Word</Application>
  <DocSecurity>0</DocSecurity>
  <Lines>0</Lines>
  <Paragraphs>0</Paragraphs>
  <ScaleCrop>false</ScaleCrop>
  <Company>Kancelaria NR SR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veseslav</dc:creator>
  <cp:lastModifiedBy>krisjana</cp:lastModifiedBy>
  <cp:revision>4</cp:revision>
  <cp:lastPrinted>2008-10-22T12:00:00Z</cp:lastPrinted>
  <dcterms:created xsi:type="dcterms:W3CDTF">2008-10-22T12:07:00Z</dcterms:created>
  <dcterms:modified xsi:type="dcterms:W3CDTF">2008-10-23T06:46:00Z</dcterms:modified>
</cp:coreProperties>
</file>