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 w:rsidRPr="007D78D5">
      <w:pPr>
        <w:pStyle w:val="Heading1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NÁRODNÁ RADA SLOVENSKEJ REPUBLIKY</w:t>
      </w:r>
    </w:p>
    <w:p w:rsidR="009077B2" w:rsidRPr="007D78D5">
      <w:pPr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___________________________________________________________________________</w:t>
      </w:r>
    </w:p>
    <w:p w:rsidR="009077B2" w:rsidRPr="007D78D5">
      <w:pPr>
        <w:rPr>
          <w:rFonts w:ascii="Times New Roman" w:hAnsi="Times New Roman" w:cs="Times New Roman"/>
        </w:rPr>
      </w:pPr>
    </w:p>
    <w:p w:rsidR="0088255E">
      <w:pPr>
        <w:pStyle w:val="Heading2"/>
        <w:rPr>
          <w:rFonts w:ascii="Times New Roman" w:hAnsi="Times New Roman" w:cs="Times New Roman"/>
        </w:rPr>
      </w:pPr>
    </w:p>
    <w:p w:rsidR="009077B2" w:rsidRPr="007D78D5">
      <w:pPr>
        <w:pStyle w:val="Heading2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I</w:t>
      </w:r>
      <w:r w:rsidRPr="007D78D5" w:rsidR="00335044">
        <w:rPr>
          <w:rFonts w:ascii="Times New Roman" w:hAnsi="Times New Roman" w:cs="Times New Roman"/>
        </w:rPr>
        <w:t>V</w:t>
      </w:r>
      <w:r w:rsidRPr="007D78D5">
        <w:rPr>
          <w:rFonts w:ascii="Times New Roman" w:hAnsi="Times New Roman" w:cs="Times New Roman"/>
        </w:rPr>
        <w:t>. volebné obdobie</w:t>
      </w:r>
    </w:p>
    <w:p w:rsidR="009077B2">
      <w:pPr>
        <w:rPr>
          <w:rFonts w:ascii="Times New Roman" w:hAnsi="Times New Roman" w:cs="Times New Roman"/>
        </w:rPr>
      </w:pPr>
    </w:p>
    <w:p w:rsidR="001333C9" w:rsidRPr="007D78D5">
      <w:pPr>
        <w:rPr>
          <w:rFonts w:ascii="Times New Roman" w:hAnsi="Times New Roman" w:cs="Times New Roman"/>
        </w:rPr>
      </w:pPr>
    </w:p>
    <w:p w:rsidR="009077B2" w:rsidRPr="007D78D5">
      <w:pPr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 xml:space="preserve">Číslo: </w:t>
      </w:r>
      <w:r w:rsidR="0088255E">
        <w:rPr>
          <w:rFonts w:ascii="Times New Roman" w:hAnsi="Times New Roman" w:cs="Times New Roman"/>
        </w:rPr>
        <w:t>1</w:t>
      </w:r>
      <w:r w:rsidR="007800F6">
        <w:rPr>
          <w:rFonts w:ascii="Times New Roman" w:hAnsi="Times New Roman" w:cs="Times New Roman"/>
        </w:rPr>
        <w:t>381</w:t>
      </w:r>
      <w:r w:rsidRPr="007D78D5">
        <w:rPr>
          <w:rFonts w:ascii="Times New Roman" w:hAnsi="Times New Roman" w:cs="Times New Roman"/>
        </w:rPr>
        <w:t>/200</w:t>
      </w:r>
      <w:r w:rsidR="0088255E">
        <w:rPr>
          <w:rFonts w:ascii="Times New Roman" w:hAnsi="Times New Roman" w:cs="Times New Roman"/>
        </w:rPr>
        <w:t>8</w:t>
      </w:r>
    </w:p>
    <w:p w:rsidR="00E55C5E" w:rsidP="00211F6A">
      <w:pPr>
        <w:jc w:val="center"/>
        <w:rPr>
          <w:rFonts w:ascii="Times New Roman" w:hAnsi="Times New Roman" w:cs="Times New Roman"/>
          <w:b/>
          <w:i/>
        </w:rPr>
      </w:pPr>
    </w:p>
    <w:p w:rsidR="00E55C5E" w:rsidP="00211F6A">
      <w:pPr>
        <w:jc w:val="center"/>
        <w:rPr>
          <w:rFonts w:ascii="Times New Roman" w:hAnsi="Times New Roman" w:cs="Times New Roman"/>
          <w:b/>
          <w:i/>
        </w:rPr>
      </w:pPr>
    </w:p>
    <w:p w:rsidR="00E55C5E" w:rsidP="00211F6A">
      <w:pPr>
        <w:jc w:val="center"/>
        <w:rPr>
          <w:rFonts w:ascii="Times New Roman" w:hAnsi="Times New Roman" w:cs="Times New Roman"/>
          <w:b/>
          <w:i/>
        </w:rPr>
      </w:pPr>
    </w:p>
    <w:p w:rsidR="009F5042" w:rsidP="00211F6A">
      <w:pPr>
        <w:jc w:val="center"/>
        <w:rPr>
          <w:rFonts w:ascii="Times New Roman" w:hAnsi="Times New Roman" w:cs="Times New Roman"/>
          <w:b/>
          <w:i/>
        </w:rPr>
      </w:pPr>
    </w:p>
    <w:p w:rsidR="009F5042" w:rsidRPr="003E63C9" w:rsidP="00211F6A">
      <w:pPr>
        <w:jc w:val="center"/>
        <w:rPr>
          <w:rFonts w:ascii="Times New Roman" w:hAnsi="Times New Roman" w:cs="Times New Roman"/>
          <w:b/>
          <w:i/>
        </w:rPr>
      </w:pPr>
    </w:p>
    <w:p w:rsidR="001333C9" w:rsidRPr="007D78D5">
      <w:pPr>
        <w:rPr>
          <w:rFonts w:ascii="Times New Roman" w:hAnsi="Times New Roman" w:cs="Times New Roman"/>
        </w:rPr>
      </w:pPr>
    </w:p>
    <w:p w:rsidR="009077B2" w:rsidRPr="007D78D5">
      <w:pPr>
        <w:jc w:val="center"/>
        <w:rPr>
          <w:rFonts w:ascii="Times New Roman" w:hAnsi="Times New Roman" w:cs="Times New Roman"/>
          <w:b/>
          <w:sz w:val="32"/>
        </w:rPr>
      </w:pPr>
      <w:r w:rsidR="0088255E">
        <w:rPr>
          <w:rFonts w:ascii="Times New Roman" w:hAnsi="Times New Roman" w:cs="Times New Roman"/>
          <w:b/>
          <w:sz w:val="32"/>
        </w:rPr>
        <w:t>7</w:t>
      </w:r>
      <w:r w:rsidR="007800F6">
        <w:rPr>
          <w:rFonts w:ascii="Times New Roman" w:hAnsi="Times New Roman" w:cs="Times New Roman"/>
          <w:b/>
          <w:sz w:val="32"/>
        </w:rPr>
        <w:t>21</w:t>
      </w:r>
      <w:r w:rsidRPr="007D78D5">
        <w:rPr>
          <w:rFonts w:ascii="Times New Roman" w:hAnsi="Times New Roman" w:cs="Times New Roman"/>
          <w:b/>
          <w:sz w:val="32"/>
        </w:rPr>
        <w:t>a</w:t>
      </w:r>
    </w:p>
    <w:p w:rsidR="009077B2" w:rsidRPr="007D78D5">
      <w:pPr>
        <w:rPr>
          <w:rFonts w:ascii="Times New Roman" w:hAnsi="Times New Roman" w:cs="Times New Roman"/>
        </w:rPr>
      </w:pPr>
    </w:p>
    <w:p w:rsidR="009077B2" w:rsidRPr="007D78D5">
      <w:pPr>
        <w:rPr>
          <w:rFonts w:ascii="Times New Roman" w:hAnsi="Times New Roman" w:cs="Times New Roman"/>
        </w:rPr>
      </w:pPr>
    </w:p>
    <w:p w:rsidR="009077B2" w:rsidRPr="007D78D5">
      <w:pPr>
        <w:pStyle w:val="Heading1"/>
        <w:rPr>
          <w:rFonts w:ascii="Times New Roman" w:hAnsi="Times New Roman" w:cs="Times New Roman"/>
        </w:rPr>
      </w:pPr>
      <w:r w:rsidR="009F5042">
        <w:rPr>
          <w:rFonts w:ascii="Times New Roman" w:hAnsi="Times New Roman" w:cs="Times New Roman"/>
        </w:rPr>
        <w:t xml:space="preserve"> Informácia</w:t>
      </w:r>
    </w:p>
    <w:p w:rsidR="009077B2" w:rsidRPr="007D78D5">
      <w:pPr>
        <w:rPr>
          <w:rFonts w:ascii="Times New Roman" w:hAnsi="Times New Roman" w:cs="Times New Roman"/>
        </w:rPr>
      </w:pPr>
    </w:p>
    <w:p w:rsidR="00A25DC5" w:rsidRPr="007D78D5">
      <w:pPr>
        <w:pStyle w:val="BodyText"/>
        <w:rPr>
          <w:rFonts w:ascii="Times New Roman" w:hAnsi="Times New Roman" w:cs="Times New Roman"/>
          <w:b/>
        </w:rPr>
      </w:pPr>
    </w:p>
    <w:p w:rsidR="009077B2">
      <w:pPr>
        <w:pStyle w:val="BodyText"/>
        <w:rPr>
          <w:rFonts w:ascii="Times New Roman" w:hAnsi="Times New Roman" w:cs="Times New Roman"/>
          <w:b/>
        </w:rPr>
      </w:pPr>
      <w:r w:rsidR="009F5042">
        <w:rPr>
          <w:rFonts w:ascii="Times New Roman" w:hAnsi="Times New Roman" w:cs="Times New Roman"/>
          <w:b/>
        </w:rPr>
        <w:t xml:space="preserve">o výsledku prerokovania </w:t>
      </w:r>
      <w:r w:rsidRPr="007D78D5">
        <w:rPr>
          <w:rFonts w:ascii="Times New Roman" w:hAnsi="Times New Roman" w:cs="Times New Roman"/>
          <w:b/>
        </w:rPr>
        <w:t xml:space="preserve"> návrhu </w:t>
      </w:r>
      <w:r w:rsidR="007800F6">
        <w:rPr>
          <w:rFonts w:ascii="Times New Roman" w:hAnsi="Times New Roman" w:cs="Times New Roman"/>
          <w:b/>
        </w:rPr>
        <w:t xml:space="preserve">poslancov Národnej rady Slovenskej republiky  Borisa  Zalu  a  Oľgy  Nachtmannovej na vydanie </w:t>
      </w:r>
      <w:r w:rsidR="003B7043">
        <w:rPr>
          <w:rFonts w:ascii="Times New Roman" w:hAnsi="Times New Roman" w:cs="Times New Roman"/>
          <w:b/>
        </w:rPr>
        <w:t>zákona</w:t>
      </w:r>
      <w:r w:rsidR="007800F6">
        <w:rPr>
          <w:rFonts w:ascii="Times New Roman" w:hAnsi="Times New Roman" w:cs="Times New Roman"/>
          <w:b/>
        </w:rPr>
        <w:t xml:space="preserve"> o zásluhách  Alexandra  Dubčeka</w:t>
      </w:r>
      <w:r w:rsidR="009F5042">
        <w:rPr>
          <w:rFonts w:ascii="Times New Roman" w:hAnsi="Times New Roman" w:cs="Times New Roman"/>
          <w:b/>
        </w:rPr>
        <w:t xml:space="preserve"> </w:t>
      </w:r>
      <w:r w:rsidR="007800F6">
        <w:rPr>
          <w:rFonts w:ascii="Times New Roman" w:hAnsi="Times New Roman" w:cs="Times New Roman"/>
          <w:b/>
        </w:rPr>
        <w:t xml:space="preserve">  </w:t>
      </w:r>
      <w:r w:rsidRPr="007D78D5" w:rsidR="00EC1A7C">
        <w:rPr>
          <w:rFonts w:ascii="Times New Roman" w:hAnsi="Times New Roman" w:cs="Times New Roman"/>
          <w:b/>
        </w:rPr>
        <w:t xml:space="preserve">(tlač </w:t>
      </w:r>
      <w:r w:rsidR="0088255E">
        <w:rPr>
          <w:rFonts w:ascii="Times New Roman" w:hAnsi="Times New Roman" w:cs="Times New Roman"/>
          <w:b/>
        </w:rPr>
        <w:t>7</w:t>
      </w:r>
      <w:r w:rsidR="007800F6">
        <w:rPr>
          <w:rFonts w:ascii="Times New Roman" w:hAnsi="Times New Roman" w:cs="Times New Roman"/>
          <w:b/>
        </w:rPr>
        <w:t>21</w:t>
      </w:r>
      <w:r w:rsidRPr="007D78D5" w:rsidR="00EC1A7C">
        <w:rPr>
          <w:rFonts w:ascii="Times New Roman" w:hAnsi="Times New Roman" w:cs="Times New Roman"/>
          <w:b/>
        </w:rPr>
        <w:t>)</w:t>
      </w:r>
      <w:r w:rsidRPr="007D78D5">
        <w:rPr>
          <w:rFonts w:ascii="Times New Roman" w:hAnsi="Times New Roman" w:cs="Times New Roman"/>
          <w:b/>
        </w:rPr>
        <w:t xml:space="preserve"> </w:t>
      </w:r>
      <w:r w:rsidR="009F5042">
        <w:rPr>
          <w:rFonts w:ascii="Times New Roman" w:hAnsi="Times New Roman" w:cs="Times New Roman"/>
          <w:b/>
        </w:rPr>
        <w:t xml:space="preserve"> vo výboroch Národnej rady Slovenskej republiky </w:t>
      </w:r>
      <w:r w:rsidRPr="007D78D5">
        <w:rPr>
          <w:rFonts w:ascii="Times New Roman" w:hAnsi="Times New Roman" w:cs="Times New Roman"/>
          <w:b/>
        </w:rPr>
        <w:t xml:space="preserve"> </w:t>
      </w:r>
      <w:r w:rsidRPr="007D78D5" w:rsidR="00335044">
        <w:rPr>
          <w:rFonts w:ascii="Times New Roman" w:hAnsi="Times New Roman" w:cs="Times New Roman"/>
          <w:b/>
        </w:rPr>
        <w:t>v</w:t>
      </w:r>
      <w:r w:rsidRPr="007D78D5">
        <w:rPr>
          <w:rFonts w:ascii="Times New Roman" w:hAnsi="Times New Roman" w:cs="Times New Roman"/>
          <w:b/>
        </w:rPr>
        <w:t xml:space="preserve"> druh</w:t>
      </w:r>
      <w:r w:rsidRPr="007D78D5" w:rsidR="00335044">
        <w:rPr>
          <w:rFonts w:ascii="Times New Roman" w:hAnsi="Times New Roman" w:cs="Times New Roman"/>
          <w:b/>
        </w:rPr>
        <w:t>om</w:t>
      </w:r>
      <w:r w:rsidRPr="007D78D5">
        <w:rPr>
          <w:rFonts w:ascii="Times New Roman" w:hAnsi="Times New Roman" w:cs="Times New Roman"/>
          <w:b/>
        </w:rPr>
        <w:t xml:space="preserve"> čítan</w:t>
      </w:r>
      <w:r w:rsidRPr="007D78D5" w:rsidR="00335044">
        <w:rPr>
          <w:rFonts w:ascii="Times New Roman" w:hAnsi="Times New Roman" w:cs="Times New Roman"/>
          <w:b/>
        </w:rPr>
        <w:t>í</w:t>
      </w:r>
    </w:p>
    <w:p w:rsidR="009F5042" w:rsidRPr="007D78D5">
      <w:pPr>
        <w:pStyle w:val="BodyText"/>
        <w:rPr>
          <w:rFonts w:ascii="Times New Roman" w:hAnsi="Times New Roman" w:cs="Times New Roman"/>
          <w:b/>
        </w:rPr>
      </w:pPr>
    </w:p>
    <w:p w:rsidR="009077B2" w:rsidRPr="007D78D5">
      <w:pPr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___________________________________________________________________________</w:t>
      </w:r>
    </w:p>
    <w:p w:rsidR="009077B2" w:rsidRPr="007D78D5">
      <w:pPr>
        <w:jc w:val="both"/>
        <w:rPr>
          <w:rFonts w:ascii="Times New Roman" w:hAnsi="Times New Roman" w:cs="Times New Roman"/>
        </w:rPr>
      </w:pPr>
    </w:p>
    <w:p w:rsidR="009077B2" w:rsidRPr="007D78D5">
      <w:pPr>
        <w:jc w:val="center"/>
        <w:rPr>
          <w:rFonts w:ascii="Times New Roman" w:hAnsi="Times New Roman" w:cs="Times New Roman"/>
          <w:b/>
        </w:rPr>
      </w:pPr>
      <w:r w:rsidRPr="007D78D5">
        <w:rPr>
          <w:rFonts w:ascii="Times New Roman" w:hAnsi="Times New Roman" w:cs="Times New Roman"/>
          <w:b/>
        </w:rPr>
        <w:t>I.</w:t>
      </w:r>
    </w:p>
    <w:p w:rsidR="009077B2" w:rsidRPr="007D78D5">
      <w:pPr>
        <w:jc w:val="both"/>
        <w:rPr>
          <w:rFonts w:ascii="Times New Roman" w:hAnsi="Times New Roman" w:cs="Times New Roman"/>
        </w:rPr>
      </w:pPr>
    </w:p>
    <w:p w:rsidR="009077B2" w:rsidRPr="007D78D5">
      <w:pPr>
        <w:jc w:val="both"/>
        <w:rPr>
          <w:rFonts w:ascii="Times New Roman" w:hAnsi="Times New Roman" w:cs="Times New Roman"/>
        </w:rPr>
      </w:pPr>
    </w:p>
    <w:p w:rsidR="009077B2" w:rsidRPr="007D78D5">
      <w:pPr>
        <w:ind w:firstLine="708"/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 xml:space="preserve">Národná </w:t>
      </w:r>
      <w:r w:rsidRPr="007D78D5">
        <w:rPr>
          <w:rFonts w:ascii="Times New Roman" w:hAnsi="Times New Roman" w:cs="Times New Roman"/>
        </w:rPr>
        <w:t xml:space="preserve">rada Slovenskej republiky uznesením </w:t>
      </w:r>
      <w:r w:rsidRPr="007D78D5" w:rsidR="007841EB">
        <w:rPr>
          <w:rFonts w:ascii="Times New Roman" w:hAnsi="Times New Roman" w:cs="Times New Roman"/>
        </w:rPr>
        <w:t xml:space="preserve">č. </w:t>
      </w:r>
      <w:r w:rsidR="001333C9">
        <w:rPr>
          <w:rFonts w:ascii="Times New Roman" w:hAnsi="Times New Roman" w:cs="Times New Roman"/>
        </w:rPr>
        <w:t>1021</w:t>
      </w:r>
      <w:r w:rsidRPr="007D78D5" w:rsidR="007841EB">
        <w:rPr>
          <w:rFonts w:ascii="Times New Roman" w:hAnsi="Times New Roman" w:cs="Times New Roman"/>
        </w:rPr>
        <w:t xml:space="preserve"> </w:t>
      </w:r>
      <w:r w:rsidR="0088255E">
        <w:rPr>
          <w:rFonts w:ascii="Times New Roman" w:hAnsi="Times New Roman" w:cs="Times New Roman"/>
        </w:rPr>
        <w:t>z</w:t>
      </w:r>
      <w:r w:rsidR="001333C9">
        <w:rPr>
          <w:rFonts w:ascii="Times New Roman" w:hAnsi="Times New Roman" w:cs="Times New Roman"/>
        </w:rPr>
        <w:t>o</w:t>
      </w:r>
      <w:r w:rsidRPr="007D78D5">
        <w:rPr>
          <w:rFonts w:ascii="Times New Roman" w:hAnsi="Times New Roman" w:cs="Times New Roman"/>
        </w:rPr>
        <w:t> </w:t>
      </w:r>
      <w:r w:rsidR="0088255E">
        <w:rPr>
          <w:rFonts w:ascii="Times New Roman" w:hAnsi="Times New Roman" w:cs="Times New Roman"/>
        </w:rPr>
        <w:t xml:space="preserve"> 1</w:t>
      </w:r>
      <w:r w:rsidR="001333C9">
        <w:rPr>
          <w:rFonts w:ascii="Times New Roman" w:hAnsi="Times New Roman" w:cs="Times New Roman"/>
        </w:rPr>
        <w:t>7</w:t>
      </w:r>
      <w:r w:rsidRPr="007D78D5">
        <w:rPr>
          <w:rFonts w:ascii="Times New Roman" w:hAnsi="Times New Roman" w:cs="Times New Roman"/>
        </w:rPr>
        <w:t xml:space="preserve">. </w:t>
      </w:r>
      <w:r w:rsidR="0088255E">
        <w:rPr>
          <w:rFonts w:ascii="Times New Roman" w:hAnsi="Times New Roman" w:cs="Times New Roman"/>
        </w:rPr>
        <w:t>septembra</w:t>
      </w:r>
      <w:r w:rsidR="003B7043">
        <w:rPr>
          <w:rFonts w:ascii="Times New Roman" w:hAnsi="Times New Roman" w:cs="Times New Roman"/>
        </w:rPr>
        <w:t xml:space="preserve"> </w:t>
      </w:r>
      <w:r w:rsidRPr="007D78D5">
        <w:rPr>
          <w:rFonts w:ascii="Times New Roman" w:hAnsi="Times New Roman" w:cs="Times New Roman"/>
        </w:rPr>
        <w:t xml:space="preserve"> 200</w:t>
      </w:r>
      <w:r w:rsidR="0088255E">
        <w:rPr>
          <w:rFonts w:ascii="Times New Roman" w:hAnsi="Times New Roman" w:cs="Times New Roman"/>
        </w:rPr>
        <w:t>8</w:t>
      </w:r>
      <w:r w:rsidRPr="007D78D5">
        <w:rPr>
          <w:rFonts w:ascii="Times New Roman" w:hAnsi="Times New Roman" w:cs="Times New Roman"/>
        </w:rPr>
        <w:t xml:space="preserve"> pridelila </w:t>
      </w:r>
      <w:r w:rsidR="000243D9">
        <w:rPr>
          <w:rFonts w:ascii="Times New Roman" w:hAnsi="Times New Roman" w:cs="Times New Roman"/>
        </w:rPr>
        <w:t xml:space="preserve">návrh </w:t>
      </w:r>
      <w:r w:rsidR="001333C9">
        <w:rPr>
          <w:rFonts w:ascii="Times New Roman" w:hAnsi="Times New Roman" w:cs="Times New Roman"/>
        </w:rPr>
        <w:t xml:space="preserve">poslancov Národnej rady Slovenskej republiky  Borisa  Zalu  a  Oľgy  Nachtmannovej </w:t>
      </w:r>
      <w:r w:rsidRPr="007D78D5">
        <w:rPr>
          <w:rFonts w:ascii="Times New Roman" w:hAnsi="Times New Roman" w:cs="Times New Roman"/>
        </w:rPr>
        <w:t>n</w:t>
      </w:r>
      <w:r w:rsidR="001333C9">
        <w:rPr>
          <w:rFonts w:ascii="Times New Roman" w:hAnsi="Times New Roman" w:cs="Times New Roman"/>
        </w:rPr>
        <w:t xml:space="preserve">a vydanie zákona o zásluhách  Alexandra  Dubčeka </w:t>
      </w:r>
      <w:r w:rsidRPr="007D78D5">
        <w:rPr>
          <w:rFonts w:ascii="Times New Roman" w:hAnsi="Times New Roman" w:cs="Times New Roman"/>
        </w:rPr>
        <w:t>na prerokovanie týmto výborom:</w:t>
      </w:r>
    </w:p>
    <w:p w:rsidR="009077B2" w:rsidRPr="007D78D5">
      <w:pPr>
        <w:jc w:val="both"/>
        <w:rPr>
          <w:rFonts w:ascii="Times New Roman" w:hAnsi="Times New Roman" w:cs="Times New Roman"/>
        </w:rPr>
      </w:pPr>
    </w:p>
    <w:p w:rsidR="0088255E">
      <w:pPr>
        <w:jc w:val="both"/>
        <w:rPr>
          <w:rFonts w:ascii="Times New Roman" w:hAnsi="Times New Roman" w:cs="Times New Roman"/>
        </w:rPr>
      </w:pPr>
      <w:r w:rsidRPr="007D78D5" w:rsidR="009077B2">
        <w:rPr>
          <w:rFonts w:ascii="Times New Roman" w:hAnsi="Times New Roman" w:cs="Times New Roman"/>
        </w:rPr>
        <w:tab/>
        <w:t>Ústavn</w:t>
      </w:r>
      <w:r w:rsidRPr="007D78D5" w:rsidR="009077B2">
        <w:rPr>
          <w:rFonts w:ascii="Times New Roman" w:hAnsi="Times New Roman" w:cs="Times New Roman"/>
        </w:rPr>
        <w:t>oprávnemu výboru Národnej rady Slovenskej republiky</w:t>
      </w:r>
      <w:r>
        <w:rPr>
          <w:rFonts w:ascii="Times New Roman" w:hAnsi="Times New Roman" w:cs="Times New Roman"/>
        </w:rPr>
        <w:t xml:space="preserve">, </w:t>
      </w:r>
    </w:p>
    <w:p w:rsidR="009077B2" w:rsidRPr="007D78D5">
      <w:pPr>
        <w:ind w:firstLine="708"/>
        <w:jc w:val="both"/>
        <w:rPr>
          <w:rFonts w:ascii="Times New Roman" w:hAnsi="Times New Roman" w:cs="Times New Roman"/>
        </w:rPr>
      </w:pPr>
      <w:r w:rsidR="0088255E">
        <w:rPr>
          <w:rFonts w:ascii="Times New Roman" w:hAnsi="Times New Roman" w:cs="Times New Roman"/>
        </w:rPr>
        <w:t>Výboru Národnej rady Slovenskej republiky pre financie, rozpočet a</w:t>
      </w:r>
      <w:r w:rsidR="006F1ACD">
        <w:rPr>
          <w:rFonts w:ascii="Times New Roman" w:hAnsi="Times New Roman" w:cs="Times New Roman"/>
        </w:rPr>
        <w:t> </w:t>
      </w:r>
      <w:r w:rsidR="0088255E">
        <w:rPr>
          <w:rFonts w:ascii="Times New Roman" w:hAnsi="Times New Roman" w:cs="Times New Roman"/>
        </w:rPr>
        <w:t>menu</w:t>
      </w:r>
      <w:r w:rsidR="006F1ACD">
        <w:rPr>
          <w:rFonts w:ascii="Times New Roman" w:hAnsi="Times New Roman" w:cs="Times New Roman"/>
        </w:rPr>
        <w:t xml:space="preserve">  </w:t>
      </w:r>
      <w:r w:rsidRPr="007D78D5">
        <w:rPr>
          <w:rFonts w:ascii="Times New Roman" w:hAnsi="Times New Roman" w:cs="Times New Roman"/>
        </w:rPr>
        <w:t>a</w:t>
      </w:r>
    </w:p>
    <w:p w:rsidR="009077B2">
      <w:pPr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ab/>
        <w:t>Výboru Národnej rady S</w:t>
      </w:r>
      <w:r w:rsidRPr="007D78D5" w:rsidR="007841EB">
        <w:rPr>
          <w:rFonts w:ascii="Times New Roman" w:hAnsi="Times New Roman" w:cs="Times New Roman"/>
        </w:rPr>
        <w:t>lovenskej republiky</w:t>
      </w:r>
      <w:r w:rsidRPr="007D78D5">
        <w:rPr>
          <w:rFonts w:ascii="Times New Roman" w:hAnsi="Times New Roman" w:cs="Times New Roman"/>
        </w:rPr>
        <w:t xml:space="preserve"> </w:t>
      </w:r>
      <w:r w:rsidRPr="007D78D5" w:rsidR="007F3374">
        <w:rPr>
          <w:rFonts w:ascii="Times New Roman" w:hAnsi="Times New Roman" w:cs="Times New Roman"/>
        </w:rPr>
        <w:t xml:space="preserve">pre </w:t>
      </w:r>
      <w:r w:rsidRPr="007D78D5">
        <w:rPr>
          <w:rFonts w:ascii="Times New Roman" w:hAnsi="Times New Roman" w:cs="Times New Roman"/>
        </w:rPr>
        <w:t>kultúru a médiá.</w:t>
      </w:r>
    </w:p>
    <w:p w:rsidR="009F5042">
      <w:pPr>
        <w:jc w:val="both"/>
        <w:rPr>
          <w:rFonts w:ascii="Times New Roman" w:hAnsi="Times New Roman" w:cs="Times New Roman"/>
        </w:rPr>
      </w:pPr>
    </w:p>
    <w:p w:rsidR="009F5042">
      <w:pPr>
        <w:jc w:val="both"/>
        <w:rPr>
          <w:rFonts w:ascii="Times New Roman" w:hAnsi="Times New Roman" w:cs="Times New Roman"/>
        </w:rPr>
      </w:pPr>
    </w:p>
    <w:p w:rsidR="009F5042" w:rsidRPr="007D78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gestorský výbor určila Výbor Národnej rady Slovenskej rep</w:t>
      </w:r>
      <w:r>
        <w:rPr>
          <w:rFonts w:ascii="Times New Roman" w:hAnsi="Times New Roman" w:cs="Times New Roman"/>
        </w:rPr>
        <w:t>ubliky pre kultúru a médiá.</w:t>
      </w:r>
    </w:p>
    <w:p w:rsidR="006F1ACD" w:rsidP="00A25DC5">
      <w:pPr>
        <w:ind w:left="3540" w:firstLine="708"/>
        <w:rPr>
          <w:rFonts w:ascii="Times New Roman" w:hAnsi="Times New Roman" w:cs="Times New Roman"/>
          <w:b/>
        </w:rPr>
      </w:pPr>
    </w:p>
    <w:p w:rsidR="006F1ACD" w:rsidP="00A25DC5">
      <w:pPr>
        <w:ind w:left="3540" w:firstLine="708"/>
        <w:rPr>
          <w:rFonts w:ascii="Times New Roman" w:hAnsi="Times New Roman" w:cs="Times New Roman"/>
          <w:b/>
        </w:rPr>
      </w:pPr>
    </w:p>
    <w:p w:rsidR="009077B2" w:rsidRPr="007D78D5" w:rsidP="00A25DC5">
      <w:pPr>
        <w:ind w:left="3540" w:firstLine="708"/>
        <w:rPr>
          <w:rFonts w:ascii="Times New Roman" w:hAnsi="Times New Roman" w:cs="Times New Roman"/>
          <w:b/>
        </w:rPr>
      </w:pPr>
      <w:r w:rsidRPr="007D78D5" w:rsidR="00A25DC5">
        <w:rPr>
          <w:rFonts w:ascii="Times New Roman" w:hAnsi="Times New Roman" w:cs="Times New Roman"/>
          <w:b/>
        </w:rPr>
        <w:t xml:space="preserve">   </w:t>
      </w:r>
      <w:r w:rsidRPr="007D78D5">
        <w:rPr>
          <w:rFonts w:ascii="Times New Roman" w:hAnsi="Times New Roman" w:cs="Times New Roman"/>
          <w:b/>
        </w:rPr>
        <w:t>II.</w:t>
      </w:r>
    </w:p>
    <w:p w:rsidR="009077B2" w:rsidRPr="007D78D5">
      <w:pPr>
        <w:jc w:val="both"/>
        <w:rPr>
          <w:rFonts w:ascii="Times New Roman" w:hAnsi="Times New Roman" w:cs="Times New Roman"/>
        </w:rPr>
      </w:pPr>
    </w:p>
    <w:p w:rsidR="00A25DC5" w:rsidRPr="007D78D5">
      <w:pPr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ab/>
      </w:r>
    </w:p>
    <w:p w:rsidR="009077B2" w:rsidRPr="007D78D5" w:rsidP="00A25DC5">
      <w:pPr>
        <w:ind w:firstLine="708"/>
        <w:jc w:val="both"/>
        <w:rPr>
          <w:rFonts w:ascii="Times New Roman" w:hAnsi="Times New Roman" w:cs="Times New Roman"/>
        </w:rPr>
      </w:pPr>
      <w:r w:rsidRPr="007D78D5" w:rsidR="00A25DC5">
        <w:rPr>
          <w:rFonts w:ascii="Times New Roman" w:hAnsi="Times New Roman" w:cs="Times New Roman"/>
        </w:rPr>
        <w:t xml:space="preserve"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</w:t>
      </w:r>
      <w:r w:rsidRPr="007D78D5" w:rsidR="00C0066C">
        <w:rPr>
          <w:rFonts w:ascii="Times New Roman" w:hAnsi="Times New Roman" w:cs="Times New Roman"/>
        </w:rPr>
        <w:t>z</w:t>
      </w:r>
      <w:r w:rsidRPr="007D78D5" w:rsidR="00A25DC5">
        <w:rPr>
          <w:rFonts w:ascii="Times New Roman" w:hAnsi="Times New Roman" w:cs="Times New Roman"/>
        </w:rPr>
        <w:t>. o rokovacom poriadku Národnej rady Slovenskej republiky v znení neskorších predpisov).</w:t>
      </w:r>
    </w:p>
    <w:p w:rsidR="009077B2" w:rsidRPr="007D78D5" w:rsidP="006F1ACD">
      <w:pPr>
        <w:jc w:val="center"/>
        <w:rPr>
          <w:rFonts w:ascii="Times New Roman" w:hAnsi="Times New Roman" w:cs="Times New Roman"/>
          <w:b/>
        </w:rPr>
      </w:pPr>
      <w:r w:rsidRPr="007D78D5">
        <w:rPr>
          <w:rFonts w:ascii="Times New Roman" w:hAnsi="Times New Roman" w:cs="Times New Roman"/>
          <w:b/>
        </w:rPr>
        <w:t>III.</w:t>
      </w:r>
    </w:p>
    <w:p w:rsidR="009077B2" w:rsidRPr="007D78D5">
      <w:pPr>
        <w:jc w:val="both"/>
        <w:rPr>
          <w:rFonts w:ascii="Times New Roman" w:hAnsi="Times New Roman" w:cs="Times New Roman"/>
        </w:rPr>
      </w:pPr>
    </w:p>
    <w:p w:rsidR="009077B2" w:rsidRPr="007D78D5">
      <w:pPr>
        <w:jc w:val="both"/>
        <w:rPr>
          <w:rFonts w:ascii="Times New Roman" w:hAnsi="Times New Roman" w:cs="Times New Roman"/>
        </w:rPr>
      </w:pPr>
    </w:p>
    <w:p w:rsidR="000152F2" w:rsidRPr="007D78D5">
      <w:pPr>
        <w:jc w:val="both"/>
        <w:rPr>
          <w:rFonts w:ascii="Times New Roman" w:hAnsi="Times New Roman" w:cs="Times New Roman"/>
        </w:rPr>
      </w:pPr>
      <w:r w:rsidRPr="007D78D5" w:rsidR="009077B2">
        <w:rPr>
          <w:rFonts w:ascii="Times New Roman" w:hAnsi="Times New Roman" w:cs="Times New Roman"/>
        </w:rPr>
        <w:tab/>
      </w:r>
      <w:r w:rsidR="009F5042">
        <w:rPr>
          <w:rFonts w:ascii="Times New Roman" w:hAnsi="Times New Roman" w:cs="Times New Roman"/>
        </w:rPr>
        <w:t>Predmetný poslanecký návrh zákona</w:t>
      </w:r>
      <w:r w:rsidR="00CD28C7">
        <w:rPr>
          <w:rFonts w:ascii="Times New Roman" w:hAnsi="Times New Roman" w:cs="Times New Roman"/>
        </w:rPr>
        <w:t xml:space="preserve"> prerokovali výbory, ktorým bol pridelený</w:t>
      </w:r>
      <w:r w:rsidR="00B603F6">
        <w:rPr>
          <w:rFonts w:ascii="Times New Roman" w:hAnsi="Times New Roman" w:cs="Times New Roman"/>
        </w:rPr>
        <w:t>,</w:t>
      </w:r>
      <w:r w:rsidR="00CD28C7">
        <w:rPr>
          <w:rFonts w:ascii="Times New Roman" w:hAnsi="Times New Roman" w:cs="Times New Roman"/>
        </w:rPr>
        <w:t xml:space="preserve"> nasledovne:</w:t>
      </w:r>
    </w:p>
    <w:p w:rsidR="000152F2" w:rsidRPr="007D78D5">
      <w:pPr>
        <w:jc w:val="both"/>
        <w:rPr>
          <w:rFonts w:ascii="Times New Roman" w:hAnsi="Times New Roman" w:cs="Times New Roman"/>
        </w:rPr>
      </w:pPr>
    </w:p>
    <w:p w:rsidR="00777B0E" w:rsidP="000152F2">
      <w:pPr>
        <w:ind w:firstLine="708"/>
        <w:jc w:val="both"/>
        <w:rPr>
          <w:rFonts w:ascii="Times New Roman" w:hAnsi="Times New Roman" w:cs="Times New Roman"/>
        </w:rPr>
      </w:pPr>
      <w:r w:rsidRPr="007D78D5" w:rsidR="009077B2">
        <w:rPr>
          <w:rFonts w:ascii="Times New Roman" w:hAnsi="Times New Roman" w:cs="Times New Roman"/>
        </w:rPr>
        <w:t>Ústavnoprávny</w:t>
      </w:r>
      <w:r w:rsidRPr="007D78D5" w:rsidR="009077B2">
        <w:rPr>
          <w:rFonts w:ascii="Times New Roman" w:hAnsi="Times New Roman" w:cs="Times New Roman"/>
        </w:rPr>
        <w:t xml:space="preserve"> výbor </w:t>
      </w:r>
      <w:r w:rsidRPr="00C75F79" w:rsidR="00C75F79">
        <w:rPr>
          <w:rFonts w:ascii="Times New Roman" w:hAnsi="Times New Roman" w:cs="Times New Roman"/>
        </w:rPr>
        <w:t xml:space="preserve">Národnej rady </w:t>
      </w:r>
      <w:r w:rsidR="00C75F79">
        <w:rPr>
          <w:rFonts w:ascii="Times New Roman" w:hAnsi="Times New Roman" w:cs="Times New Roman"/>
        </w:rPr>
        <w:t xml:space="preserve"> </w:t>
      </w:r>
      <w:r w:rsidRPr="00C75F79" w:rsidR="00C75F79">
        <w:rPr>
          <w:rFonts w:ascii="Times New Roman" w:hAnsi="Times New Roman" w:cs="Times New Roman"/>
        </w:rPr>
        <w:t xml:space="preserve">Slovenskej republiky </w:t>
      </w:r>
      <w:r w:rsidRPr="007D78D5">
        <w:rPr>
          <w:rFonts w:ascii="Times New Roman" w:hAnsi="Times New Roman" w:cs="Times New Roman"/>
        </w:rPr>
        <w:t xml:space="preserve"> uznesením č. </w:t>
      </w:r>
      <w:r w:rsidR="000C7B91">
        <w:rPr>
          <w:rFonts w:ascii="Times New Roman" w:hAnsi="Times New Roman" w:cs="Times New Roman"/>
        </w:rPr>
        <w:t>487</w:t>
      </w:r>
      <w:r w:rsidRPr="007D78D5">
        <w:rPr>
          <w:rFonts w:ascii="Times New Roman" w:hAnsi="Times New Roman" w:cs="Times New Roman"/>
        </w:rPr>
        <w:t xml:space="preserve"> </w:t>
      </w:r>
      <w:r w:rsidR="00C75F79">
        <w:rPr>
          <w:rFonts w:ascii="Times New Roman" w:hAnsi="Times New Roman" w:cs="Times New Roman"/>
        </w:rPr>
        <w:br/>
      </w:r>
      <w:r w:rsidRPr="007D78D5">
        <w:rPr>
          <w:rFonts w:ascii="Times New Roman" w:hAnsi="Times New Roman" w:cs="Times New Roman"/>
        </w:rPr>
        <w:t>z  </w:t>
      </w:r>
      <w:r w:rsidR="00EC1A7C">
        <w:rPr>
          <w:rFonts w:ascii="Times New Roman" w:hAnsi="Times New Roman" w:cs="Times New Roman"/>
        </w:rPr>
        <w:t>1</w:t>
      </w:r>
      <w:r w:rsidR="00EB2BBE">
        <w:rPr>
          <w:rFonts w:ascii="Times New Roman" w:hAnsi="Times New Roman" w:cs="Times New Roman"/>
        </w:rPr>
        <w:t>5</w:t>
      </w:r>
      <w:r w:rsidRPr="007D78D5">
        <w:rPr>
          <w:rFonts w:ascii="Times New Roman" w:hAnsi="Times New Roman" w:cs="Times New Roman"/>
        </w:rPr>
        <w:t xml:space="preserve">. </w:t>
      </w:r>
      <w:r w:rsidR="00EB2BBE">
        <w:rPr>
          <w:rFonts w:ascii="Times New Roman" w:hAnsi="Times New Roman" w:cs="Times New Roman"/>
        </w:rPr>
        <w:t xml:space="preserve">októbra </w:t>
      </w:r>
      <w:r w:rsidRPr="007D78D5">
        <w:rPr>
          <w:rFonts w:ascii="Times New Roman" w:hAnsi="Times New Roman" w:cs="Times New Roman"/>
        </w:rPr>
        <w:t xml:space="preserve">  200</w:t>
      </w:r>
      <w:r w:rsidR="00EB2BBE">
        <w:rPr>
          <w:rFonts w:ascii="Times New Roman" w:hAnsi="Times New Roman" w:cs="Times New Roman"/>
        </w:rPr>
        <w:t>8</w:t>
      </w:r>
      <w:r w:rsidR="00CD28C7">
        <w:rPr>
          <w:rFonts w:ascii="Times New Roman" w:hAnsi="Times New Roman" w:cs="Times New Roman"/>
        </w:rPr>
        <w:t xml:space="preserve"> odporučil Národnej rade Slovenskej republiky návrh zákona schváliť.</w:t>
      </w:r>
    </w:p>
    <w:p w:rsidR="00CD28C7" w:rsidRPr="007D78D5" w:rsidP="000152F2">
      <w:pPr>
        <w:ind w:firstLine="708"/>
        <w:jc w:val="both"/>
        <w:rPr>
          <w:rFonts w:ascii="Times New Roman" w:hAnsi="Times New Roman" w:cs="Times New Roman"/>
        </w:rPr>
      </w:pPr>
    </w:p>
    <w:p w:rsidR="00777B0E" w:rsidP="000152F2">
      <w:pPr>
        <w:ind w:firstLine="708"/>
        <w:jc w:val="both"/>
        <w:rPr>
          <w:rFonts w:ascii="Times New Roman" w:hAnsi="Times New Roman" w:cs="Times New Roman"/>
        </w:rPr>
      </w:pPr>
      <w:r w:rsidR="0088255E">
        <w:rPr>
          <w:rFonts w:ascii="Times New Roman" w:hAnsi="Times New Roman" w:cs="Times New Roman"/>
        </w:rPr>
        <w:t xml:space="preserve">Výbor </w:t>
      </w:r>
      <w:r w:rsidRPr="00C75F79" w:rsidR="00C75F79">
        <w:rPr>
          <w:rFonts w:ascii="Times New Roman" w:hAnsi="Times New Roman" w:cs="Times New Roman"/>
        </w:rPr>
        <w:t xml:space="preserve">Národnej rady Slovenskej republiky </w:t>
      </w:r>
      <w:r w:rsidR="0088255E">
        <w:rPr>
          <w:rFonts w:ascii="Times New Roman" w:hAnsi="Times New Roman" w:cs="Times New Roman"/>
        </w:rPr>
        <w:t xml:space="preserve"> pre financie, rozpočet a menu uznesením č. </w:t>
      </w:r>
      <w:r w:rsidR="000C7B91">
        <w:rPr>
          <w:rFonts w:ascii="Times New Roman" w:hAnsi="Times New Roman" w:cs="Times New Roman"/>
        </w:rPr>
        <w:t xml:space="preserve">379 </w:t>
      </w:r>
      <w:r w:rsidR="00C75F79">
        <w:rPr>
          <w:rFonts w:ascii="Times New Roman" w:hAnsi="Times New Roman" w:cs="Times New Roman"/>
        </w:rPr>
        <w:t xml:space="preserve"> </w:t>
      </w:r>
      <w:r w:rsidR="0088255E">
        <w:rPr>
          <w:rFonts w:ascii="Times New Roman" w:hAnsi="Times New Roman" w:cs="Times New Roman"/>
        </w:rPr>
        <w:t>z 15. októbra</w:t>
      </w:r>
      <w:r w:rsidR="0088255E">
        <w:rPr>
          <w:rFonts w:ascii="Times New Roman" w:hAnsi="Times New Roman" w:cs="Times New Roman"/>
        </w:rPr>
        <w:t xml:space="preserve">  2008</w:t>
      </w:r>
      <w:r w:rsidR="00CD28C7">
        <w:rPr>
          <w:rFonts w:ascii="Times New Roman" w:hAnsi="Times New Roman" w:cs="Times New Roman"/>
        </w:rPr>
        <w:t xml:space="preserve"> odporučil Národnej rade Slovenskej republiky </w:t>
      </w:r>
      <w:r w:rsidR="00E55C5E">
        <w:rPr>
          <w:rFonts w:ascii="Times New Roman" w:hAnsi="Times New Roman" w:cs="Times New Roman"/>
        </w:rPr>
        <w:t xml:space="preserve">návrh zákona </w:t>
      </w:r>
      <w:r w:rsidR="00CD28C7">
        <w:rPr>
          <w:rFonts w:ascii="Times New Roman" w:hAnsi="Times New Roman" w:cs="Times New Roman"/>
        </w:rPr>
        <w:t>schváliť s pozmeňujúcim návrhom uvedeným v prílohe uznesenia.</w:t>
      </w:r>
    </w:p>
    <w:p w:rsidR="00CD28C7" w:rsidRPr="007D78D5" w:rsidP="000152F2">
      <w:pPr>
        <w:ind w:firstLine="708"/>
        <w:jc w:val="both"/>
        <w:rPr>
          <w:rFonts w:ascii="Times New Roman" w:hAnsi="Times New Roman" w:cs="Times New Roman"/>
        </w:rPr>
      </w:pPr>
    </w:p>
    <w:p w:rsidR="00777B0E" w:rsidRPr="007D78D5">
      <w:pPr>
        <w:ind w:firstLine="708"/>
        <w:jc w:val="both"/>
        <w:rPr>
          <w:rFonts w:ascii="Times New Roman" w:hAnsi="Times New Roman" w:cs="Times New Roman"/>
        </w:rPr>
      </w:pPr>
      <w:r w:rsidRPr="007D78D5" w:rsidR="009077B2">
        <w:rPr>
          <w:rFonts w:ascii="Times New Roman" w:hAnsi="Times New Roman" w:cs="Times New Roman"/>
        </w:rPr>
        <w:t xml:space="preserve">Výbor </w:t>
      </w:r>
      <w:r w:rsidRPr="00C75F79" w:rsidR="00C75F79">
        <w:rPr>
          <w:rFonts w:ascii="Times New Roman" w:hAnsi="Times New Roman" w:cs="Times New Roman"/>
        </w:rPr>
        <w:t xml:space="preserve">Národnej rady Slovenskej republiky </w:t>
      </w:r>
      <w:r w:rsidRPr="007D78D5" w:rsidR="009077B2">
        <w:rPr>
          <w:rFonts w:ascii="Times New Roman" w:hAnsi="Times New Roman" w:cs="Times New Roman"/>
        </w:rPr>
        <w:t xml:space="preserve"> pre kultúru a médiá </w:t>
      </w:r>
      <w:r w:rsidRPr="007D78D5">
        <w:rPr>
          <w:rFonts w:ascii="Times New Roman" w:hAnsi="Times New Roman" w:cs="Times New Roman"/>
        </w:rPr>
        <w:t>uznesením</w:t>
      </w:r>
      <w:r w:rsidRPr="007D78D5" w:rsidR="009827E0">
        <w:rPr>
          <w:rFonts w:ascii="Times New Roman" w:hAnsi="Times New Roman" w:cs="Times New Roman"/>
        </w:rPr>
        <w:t xml:space="preserve"> </w:t>
      </w:r>
      <w:r w:rsidRPr="007D78D5">
        <w:rPr>
          <w:rFonts w:ascii="Times New Roman" w:hAnsi="Times New Roman" w:cs="Times New Roman"/>
        </w:rPr>
        <w:t xml:space="preserve"> č.</w:t>
      </w:r>
      <w:r w:rsidR="005F3A46">
        <w:rPr>
          <w:rFonts w:ascii="Times New Roman" w:hAnsi="Times New Roman" w:cs="Times New Roman"/>
        </w:rPr>
        <w:t xml:space="preserve"> </w:t>
      </w:r>
      <w:r w:rsidR="00EB2BBE">
        <w:rPr>
          <w:rFonts w:ascii="Times New Roman" w:hAnsi="Times New Roman" w:cs="Times New Roman"/>
        </w:rPr>
        <w:t>15</w:t>
      </w:r>
      <w:r w:rsidR="001333C9">
        <w:rPr>
          <w:rFonts w:ascii="Times New Roman" w:hAnsi="Times New Roman" w:cs="Times New Roman"/>
        </w:rPr>
        <w:t>3</w:t>
      </w:r>
      <w:r w:rsidRPr="007D78D5">
        <w:rPr>
          <w:rFonts w:ascii="Times New Roman" w:hAnsi="Times New Roman" w:cs="Times New Roman"/>
        </w:rPr>
        <w:t xml:space="preserve"> </w:t>
      </w:r>
      <w:r w:rsidRPr="007D78D5" w:rsidR="009827E0">
        <w:rPr>
          <w:rFonts w:ascii="Times New Roman" w:hAnsi="Times New Roman" w:cs="Times New Roman"/>
        </w:rPr>
        <w:t xml:space="preserve"> </w:t>
      </w:r>
      <w:r w:rsidR="00C75F79">
        <w:rPr>
          <w:rFonts w:ascii="Times New Roman" w:hAnsi="Times New Roman" w:cs="Times New Roman"/>
        </w:rPr>
        <w:br/>
      </w:r>
      <w:r w:rsidRPr="007D78D5" w:rsidR="00DD6165">
        <w:rPr>
          <w:rFonts w:ascii="Times New Roman" w:hAnsi="Times New Roman" w:cs="Times New Roman"/>
        </w:rPr>
        <w:t>z</w:t>
      </w:r>
      <w:r w:rsidR="00EB2BBE">
        <w:rPr>
          <w:rFonts w:ascii="Times New Roman" w:hAnsi="Times New Roman" w:cs="Times New Roman"/>
        </w:rPr>
        <w:t>o</w:t>
      </w:r>
      <w:r w:rsidRPr="007D78D5">
        <w:rPr>
          <w:rFonts w:ascii="Times New Roman" w:hAnsi="Times New Roman" w:cs="Times New Roman"/>
        </w:rPr>
        <w:t> </w:t>
      </w:r>
      <w:r w:rsidRPr="007D78D5" w:rsidR="009827E0">
        <w:rPr>
          <w:rFonts w:ascii="Times New Roman" w:hAnsi="Times New Roman" w:cs="Times New Roman"/>
        </w:rPr>
        <w:t xml:space="preserve"> </w:t>
      </w:r>
      <w:r w:rsidR="005F3A46">
        <w:rPr>
          <w:rFonts w:ascii="Times New Roman" w:hAnsi="Times New Roman" w:cs="Times New Roman"/>
        </w:rPr>
        <w:t>1</w:t>
      </w:r>
      <w:r w:rsidR="00EB2BBE">
        <w:rPr>
          <w:rFonts w:ascii="Times New Roman" w:hAnsi="Times New Roman" w:cs="Times New Roman"/>
        </w:rPr>
        <w:t>4</w:t>
      </w:r>
      <w:r w:rsidRPr="007D78D5">
        <w:rPr>
          <w:rFonts w:ascii="Times New Roman" w:hAnsi="Times New Roman" w:cs="Times New Roman"/>
        </w:rPr>
        <w:t xml:space="preserve">. </w:t>
      </w:r>
      <w:r w:rsidR="00EB2BBE">
        <w:rPr>
          <w:rFonts w:ascii="Times New Roman" w:hAnsi="Times New Roman" w:cs="Times New Roman"/>
        </w:rPr>
        <w:t>októbra</w:t>
      </w:r>
      <w:r w:rsidRPr="007D78D5">
        <w:rPr>
          <w:rFonts w:ascii="Times New Roman" w:hAnsi="Times New Roman" w:cs="Times New Roman"/>
        </w:rPr>
        <w:t xml:space="preserve">  200</w:t>
      </w:r>
      <w:r w:rsidR="00EB2BBE">
        <w:rPr>
          <w:rFonts w:ascii="Times New Roman" w:hAnsi="Times New Roman" w:cs="Times New Roman"/>
        </w:rPr>
        <w:t>8</w:t>
      </w:r>
      <w:r w:rsidR="00CD28C7">
        <w:rPr>
          <w:rFonts w:ascii="Times New Roman" w:hAnsi="Times New Roman" w:cs="Times New Roman"/>
        </w:rPr>
        <w:t xml:space="preserve"> odporučil Národnej rade Slovenskej republiky</w:t>
      </w:r>
      <w:r w:rsidR="00E55C5E">
        <w:rPr>
          <w:rFonts w:ascii="Times New Roman" w:hAnsi="Times New Roman" w:cs="Times New Roman"/>
        </w:rPr>
        <w:t xml:space="preserve"> návrh zákona </w:t>
      </w:r>
      <w:r w:rsidR="00CD28C7">
        <w:rPr>
          <w:rFonts w:ascii="Times New Roman" w:hAnsi="Times New Roman" w:cs="Times New Roman"/>
        </w:rPr>
        <w:t>schváliť</w:t>
      </w:r>
      <w:r w:rsidRPr="007D78D5">
        <w:rPr>
          <w:rFonts w:ascii="Times New Roman" w:hAnsi="Times New Roman" w:cs="Times New Roman"/>
        </w:rPr>
        <w:t>.</w:t>
      </w:r>
    </w:p>
    <w:p w:rsidR="00777B0E" w:rsidRPr="007D78D5" w:rsidP="00DB55C2">
      <w:pPr>
        <w:jc w:val="both"/>
        <w:rPr>
          <w:rFonts w:ascii="Times New Roman" w:hAnsi="Times New Roman" w:cs="Times New Roman"/>
        </w:rPr>
      </w:pPr>
    </w:p>
    <w:p w:rsidR="000C54A5" w:rsidRPr="007D78D5">
      <w:pPr>
        <w:ind w:firstLine="708"/>
        <w:jc w:val="both"/>
        <w:rPr>
          <w:rFonts w:ascii="Times New Roman" w:hAnsi="Times New Roman" w:cs="Times New Roman"/>
        </w:rPr>
      </w:pPr>
    </w:p>
    <w:p w:rsidR="009077B2" w:rsidRPr="007D78D5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 w:cs="Times New Roman"/>
          <w:b/>
        </w:rPr>
      </w:pPr>
      <w:r w:rsidRPr="007D78D5" w:rsidR="009827E0">
        <w:rPr>
          <w:rFonts w:ascii="Times New Roman" w:hAnsi="Times New Roman" w:cs="Times New Roman"/>
          <w:b/>
        </w:rPr>
        <w:t>IV.</w:t>
      </w:r>
    </w:p>
    <w:p w:rsidR="009077B2" w:rsidRPr="007D78D5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 w:cs="Times New Roman"/>
        </w:rPr>
      </w:pPr>
    </w:p>
    <w:p w:rsidR="009077B2" w:rsidRPr="007D78D5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 w:cs="Times New Roman"/>
        </w:rPr>
      </w:pPr>
    </w:p>
    <w:p w:rsidR="009077B2" w:rsidP="00E55C5E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 w:rsidRPr="007D78D5" w:rsidR="009827E0">
        <w:rPr>
          <w:rFonts w:ascii="Times New Roman" w:hAnsi="Times New Roman" w:cs="Times New Roman"/>
        </w:rPr>
        <w:tab/>
      </w:r>
      <w:r w:rsidR="00CD28C7">
        <w:rPr>
          <w:rFonts w:ascii="Times New Roman" w:hAnsi="Times New Roman" w:cs="Times New Roman"/>
        </w:rPr>
        <w:t xml:space="preserve">Z uznesení výborov </w:t>
      </w:r>
      <w:r w:rsidRPr="007D78D5" w:rsidR="009827E0">
        <w:rPr>
          <w:rFonts w:ascii="Times New Roman" w:hAnsi="Times New Roman" w:cs="Times New Roman"/>
        </w:rPr>
        <w:t>Národnej rady Slovenskej republiky</w:t>
      </w:r>
      <w:r w:rsidR="000C7B91">
        <w:rPr>
          <w:rFonts w:ascii="Times New Roman" w:hAnsi="Times New Roman" w:cs="Times New Roman"/>
        </w:rPr>
        <w:t xml:space="preserve"> </w:t>
      </w:r>
      <w:r w:rsidR="00CD28C7">
        <w:rPr>
          <w:rFonts w:ascii="Times New Roman" w:hAnsi="Times New Roman" w:cs="Times New Roman"/>
        </w:rPr>
        <w:t>uvedených pod bodom III</w:t>
      </w:r>
      <w:r w:rsidR="00E55C5E">
        <w:rPr>
          <w:rFonts w:ascii="Times New Roman" w:hAnsi="Times New Roman" w:cs="Times New Roman"/>
        </w:rPr>
        <w:t xml:space="preserve">. </w:t>
      </w:r>
      <w:r w:rsidR="00CD28C7">
        <w:rPr>
          <w:rFonts w:ascii="Times New Roman" w:hAnsi="Times New Roman" w:cs="Times New Roman"/>
        </w:rPr>
        <w:t xml:space="preserve">tejto informácie vyplýva tento </w:t>
      </w:r>
      <w:r w:rsidRPr="007D78D5" w:rsidR="000100EB">
        <w:rPr>
          <w:rFonts w:ascii="Times New Roman" w:hAnsi="Times New Roman" w:cs="Times New Roman"/>
          <w:b/>
        </w:rPr>
        <w:t>pozmeňujúc</w:t>
      </w:r>
      <w:r w:rsidR="00EB2BBE">
        <w:rPr>
          <w:rFonts w:ascii="Times New Roman" w:hAnsi="Times New Roman" w:cs="Times New Roman"/>
          <w:b/>
        </w:rPr>
        <w:t>i</w:t>
      </w:r>
      <w:r w:rsidRPr="007D78D5" w:rsidR="000100EB">
        <w:rPr>
          <w:rFonts w:ascii="Times New Roman" w:hAnsi="Times New Roman" w:cs="Times New Roman"/>
          <w:b/>
        </w:rPr>
        <w:t xml:space="preserve">  návrh</w:t>
      </w:r>
      <w:r w:rsidR="000C7B91">
        <w:rPr>
          <w:rFonts w:ascii="Times New Roman" w:hAnsi="Times New Roman" w:cs="Times New Roman"/>
          <w:b/>
        </w:rPr>
        <w:t>:</w:t>
      </w:r>
    </w:p>
    <w:p w:rsidR="000C7B91" w:rsidP="009827E0">
      <w:pPr>
        <w:tabs>
          <w:tab w:val="left" w:pos="709"/>
          <w:tab w:val="left" w:pos="1021"/>
        </w:tabs>
        <w:rPr>
          <w:rFonts w:ascii="Times New Roman" w:hAnsi="Times New Roman" w:cs="Times New Roman"/>
          <w:b/>
        </w:rPr>
      </w:pPr>
    </w:p>
    <w:p w:rsidR="00004A30" w:rsidRPr="00A10B8D" w:rsidP="00AD3F21">
      <w:pPr>
        <w:jc w:val="both"/>
        <w:rPr>
          <w:rStyle w:val="Strong"/>
          <w:rFonts w:cs="Times New Roman"/>
          <w:u w:val="single"/>
        </w:rPr>
      </w:pPr>
      <w:r w:rsidRPr="00A10B8D">
        <w:rPr>
          <w:rStyle w:val="Strong"/>
          <w:rFonts w:cs="Times New Roman"/>
          <w:u w:val="single"/>
        </w:rPr>
        <w:t>K § 2</w:t>
      </w:r>
    </w:p>
    <w:p w:rsidR="00AD3F21" w:rsidP="00AD3F21">
      <w:pPr>
        <w:jc w:val="both"/>
        <w:rPr>
          <w:rStyle w:val="Strong"/>
          <w:rFonts w:cs="Times New Roman"/>
          <w:b w:val="0"/>
        </w:rPr>
      </w:pPr>
    </w:p>
    <w:p w:rsidR="00004A30" w:rsidP="00AD3F21">
      <w:pPr>
        <w:jc w:val="both"/>
        <w:rPr>
          <w:rStyle w:val="Strong"/>
          <w:rFonts w:cs="Times New Roman"/>
          <w:b w:val="0"/>
        </w:rPr>
      </w:pPr>
      <w:r w:rsidR="00C75F79">
        <w:rPr>
          <w:rStyle w:val="Strong"/>
          <w:rFonts w:cs="Times New Roman"/>
          <w:b w:val="0"/>
        </w:rPr>
        <w:t>§ 2 znie:</w:t>
      </w:r>
    </w:p>
    <w:p w:rsidR="00AD3F21" w:rsidP="00AD3F21">
      <w:pPr>
        <w:jc w:val="both"/>
        <w:rPr>
          <w:rStyle w:val="Strong"/>
          <w:rFonts w:cs="Times New Roman"/>
          <w:b w:val="0"/>
        </w:rPr>
      </w:pPr>
    </w:p>
    <w:p w:rsidR="009D36FE" w:rsidP="009D36FE">
      <w:pPr>
        <w:jc w:val="center"/>
        <w:rPr>
          <w:rFonts w:cs="Times New Roman"/>
        </w:rPr>
      </w:pPr>
      <w:r>
        <w:rPr>
          <w:rFonts w:cs="Times New Roman"/>
        </w:rPr>
        <w:t>„§ 2</w:t>
      </w:r>
    </w:p>
    <w:p w:rsidR="009D36FE" w:rsidRPr="00C01DAE" w:rsidP="009D36FE">
      <w:pPr>
        <w:jc w:val="center"/>
        <w:rPr>
          <w:rStyle w:val="Strong"/>
          <w:rFonts w:cs="Times New Roman"/>
          <w:b w:val="0"/>
        </w:rPr>
      </w:pPr>
    </w:p>
    <w:p w:rsidR="00004A30" w:rsidP="009D7108">
      <w:pPr>
        <w:jc w:val="both"/>
        <w:rPr>
          <w:rFonts w:cs="Times New Roman"/>
        </w:rPr>
      </w:pPr>
      <w:r>
        <w:rPr>
          <w:rFonts w:cs="Times New Roman"/>
        </w:rPr>
        <w:t>Priznanie</w:t>
      </w:r>
      <w:r w:rsidRPr="007A0C08">
        <w:rPr>
          <w:rFonts w:cs="Times New Roman"/>
        </w:rPr>
        <w:t xml:space="preserve"> </w:t>
      </w:r>
      <w:r w:rsidRPr="00E63D9D">
        <w:rPr>
          <w:rFonts w:cs="Times New Roman"/>
        </w:rPr>
        <w:t xml:space="preserve">mimoriadnych zásluh </w:t>
      </w:r>
      <w:r>
        <w:rPr>
          <w:rFonts w:cs="Times New Roman"/>
        </w:rPr>
        <w:t>Alexandra Dubčeka</w:t>
      </w:r>
      <w:r w:rsidRPr="00E63D9D">
        <w:rPr>
          <w:rFonts w:cs="Times New Roman"/>
        </w:rPr>
        <w:t xml:space="preserve"> uvedených v §</w:t>
      </w:r>
      <w:r>
        <w:rPr>
          <w:rFonts w:cs="Times New Roman"/>
        </w:rPr>
        <w:t xml:space="preserve"> </w:t>
      </w:r>
      <w:r w:rsidRPr="00E63D9D">
        <w:rPr>
          <w:rFonts w:cs="Times New Roman"/>
        </w:rPr>
        <w:t xml:space="preserve">1 </w:t>
      </w:r>
      <w:r>
        <w:rPr>
          <w:rFonts w:cs="Times New Roman"/>
        </w:rPr>
        <w:t>vyjadruje</w:t>
      </w:r>
      <w:r w:rsidRPr="00E63D9D">
        <w:rPr>
          <w:rFonts w:cs="Times New Roman"/>
        </w:rPr>
        <w:t xml:space="preserve"> busta </w:t>
      </w:r>
      <w:r>
        <w:rPr>
          <w:rFonts w:cs="Times New Roman"/>
        </w:rPr>
        <w:t>Alexandra Dubčeka</w:t>
      </w:r>
      <w:r w:rsidRPr="00E63D9D">
        <w:rPr>
          <w:rFonts w:cs="Times New Roman"/>
        </w:rPr>
        <w:t xml:space="preserve"> </w:t>
      </w:r>
      <w:r>
        <w:rPr>
          <w:rFonts w:cs="Times New Roman"/>
        </w:rPr>
        <w:t xml:space="preserve">umiestnená na rovnomennom námestí pred </w:t>
      </w:r>
      <w:r w:rsidRPr="00E63D9D">
        <w:rPr>
          <w:rFonts w:cs="Times New Roman"/>
        </w:rPr>
        <w:t>budov</w:t>
      </w:r>
      <w:r>
        <w:rPr>
          <w:rFonts w:cs="Times New Roman"/>
        </w:rPr>
        <w:t>ou</w:t>
      </w:r>
      <w:r w:rsidRPr="00E63D9D">
        <w:rPr>
          <w:rFonts w:cs="Times New Roman"/>
        </w:rPr>
        <w:t xml:space="preserve"> Národnej rady Slovenskej republiky</w:t>
      </w:r>
      <w:r>
        <w:rPr>
          <w:rFonts w:cs="Times New Roman"/>
        </w:rPr>
        <w:t xml:space="preserve">, ku ktorej sa umiestni </w:t>
      </w:r>
      <w:r w:rsidRPr="00E63D9D">
        <w:rPr>
          <w:rFonts w:cs="Times New Roman"/>
        </w:rPr>
        <w:t>pamätná tabuľa, na ktorej sa uvedie text: „</w:t>
      </w:r>
      <w:r>
        <w:rPr>
          <w:rFonts w:cs="Times New Roman"/>
        </w:rPr>
        <w:t>Alexander Dubček sa zaslúžil o demokraciu, o slobodu slovenského národa a o ľudské práva.</w:t>
      </w:r>
      <w:r w:rsidRPr="00E63D9D">
        <w:rPr>
          <w:rFonts w:cs="Times New Roman"/>
        </w:rPr>
        <w:t>“</w:t>
      </w:r>
      <w:r>
        <w:rPr>
          <w:rFonts w:cs="Times New Roman"/>
        </w:rPr>
        <w:t>.</w:t>
      </w:r>
      <w:r w:rsidRPr="00E63D9D">
        <w:rPr>
          <w:rFonts w:cs="Times New Roman"/>
        </w:rPr>
        <w:t xml:space="preserve"> </w:t>
      </w:r>
    </w:p>
    <w:p w:rsidR="00004A30" w:rsidP="009D7108">
      <w:pPr>
        <w:jc w:val="both"/>
        <w:rPr>
          <w:rFonts w:cs="Times New Roman"/>
        </w:rPr>
      </w:pPr>
    </w:p>
    <w:p w:rsidR="00004A30" w:rsidRPr="00E63D9D" w:rsidP="009D7108">
      <w:pPr>
        <w:ind w:left="3000"/>
        <w:jc w:val="both"/>
        <w:rPr>
          <w:rFonts w:cs="Times New Roman"/>
        </w:rPr>
      </w:pPr>
      <w:r>
        <w:rPr>
          <w:rFonts w:cs="Times New Roman"/>
        </w:rPr>
        <w:t xml:space="preserve">Táto zmena reaguje na fakt, že busta Alexandra Dubčeka už existuje pred budovou Národnej rady Slovenskej republiky. </w:t>
      </w:r>
    </w:p>
    <w:p w:rsidR="00004A30" w:rsidRPr="00CE4EEC" w:rsidP="00004A30">
      <w:pPr>
        <w:jc w:val="both"/>
        <w:rPr>
          <w:rFonts w:cs="Times New Roman"/>
        </w:rPr>
      </w:pPr>
    </w:p>
    <w:p w:rsidR="000C7B91" w:rsidRPr="009D7108" w:rsidP="009827E0">
      <w:pPr>
        <w:tabs>
          <w:tab w:val="left" w:pos="709"/>
          <w:tab w:val="left" w:pos="1021"/>
        </w:tabs>
        <w:rPr>
          <w:rFonts w:ascii="Times New Roman" w:hAnsi="Times New Roman" w:cs="Times New Roman"/>
        </w:rPr>
      </w:pPr>
      <w:r w:rsidRPr="009D7108" w:rsidR="009D7108">
        <w:rPr>
          <w:rFonts w:ascii="Times New Roman" w:hAnsi="Times New Roman" w:cs="Times New Roman"/>
        </w:rPr>
        <w:tab/>
        <w:tab/>
        <w:tab/>
        <w:tab/>
        <w:tab/>
        <w:tab/>
        <w:tab/>
        <w:t>Výbor NR SR pre financie, rozpočet a menu</w:t>
      </w:r>
    </w:p>
    <w:p w:rsidR="000C7B91" w:rsidP="009827E0">
      <w:pPr>
        <w:tabs>
          <w:tab w:val="left" w:pos="709"/>
          <w:tab w:val="left" w:pos="1021"/>
        </w:tabs>
        <w:rPr>
          <w:rFonts w:ascii="Times New Roman" w:hAnsi="Times New Roman" w:cs="Times New Roman"/>
          <w:b/>
        </w:rPr>
      </w:pPr>
    </w:p>
    <w:p w:rsidR="00BF1A73" w:rsidP="00CD28C7">
      <w:pPr>
        <w:pStyle w:val="Heading3"/>
        <w:rPr>
          <w:rFonts w:cs="Times New Roman"/>
        </w:rPr>
      </w:pPr>
    </w:p>
    <w:p w:rsidR="00BF1A73" w:rsidP="00CD28C7">
      <w:pPr>
        <w:pStyle w:val="Heading3"/>
        <w:rPr>
          <w:rFonts w:cs="Times New Roman"/>
        </w:rPr>
      </w:pPr>
    </w:p>
    <w:p w:rsidR="00E55C5E" w:rsidP="00E55C5E">
      <w:pPr>
        <w:rPr>
          <w:rFonts w:cs="Times New Roman"/>
        </w:rPr>
      </w:pPr>
    </w:p>
    <w:p w:rsidR="00E55C5E" w:rsidP="00E55C5E">
      <w:pPr>
        <w:rPr>
          <w:rFonts w:cs="Times New Roman"/>
        </w:rPr>
      </w:pPr>
    </w:p>
    <w:p w:rsidR="00E55C5E" w:rsidRPr="00E55C5E" w:rsidP="00E55C5E">
      <w:pPr>
        <w:rPr>
          <w:rFonts w:cs="Times New Roman"/>
        </w:rPr>
      </w:pPr>
    </w:p>
    <w:p w:rsidR="009077B2" w:rsidRPr="00BF1A73" w:rsidP="00BF1A73">
      <w:pPr>
        <w:pStyle w:val="Heading3"/>
        <w:jc w:val="both"/>
        <w:rPr>
          <w:rFonts w:cs="Times New Roman"/>
          <w:b w:val="0"/>
        </w:rPr>
      </w:pPr>
      <w:r w:rsidR="00BF1A73">
        <w:rPr>
          <w:rFonts w:cs="Times New Roman"/>
          <w:b w:val="0"/>
        </w:rPr>
        <w:tab/>
      </w:r>
      <w:r w:rsidRPr="00BF1A73">
        <w:rPr>
          <w:rFonts w:cs="Times New Roman"/>
          <w:b w:val="0"/>
        </w:rPr>
        <w:t>Gestorský výbor na základe stanov</w:t>
      </w:r>
      <w:r w:rsidRPr="00BF1A73" w:rsidR="000100EB">
        <w:rPr>
          <w:rFonts w:cs="Times New Roman"/>
          <w:b w:val="0"/>
        </w:rPr>
        <w:t>í</w:t>
      </w:r>
      <w:r w:rsidRPr="00BF1A73">
        <w:rPr>
          <w:rFonts w:cs="Times New Roman"/>
          <w:b w:val="0"/>
        </w:rPr>
        <w:t>sk výbor</w:t>
      </w:r>
      <w:r w:rsidRPr="00BF1A73" w:rsidR="000100EB">
        <w:rPr>
          <w:rFonts w:cs="Times New Roman"/>
          <w:b w:val="0"/>
        </w:rPr>
        <w:t>ov</w:t>
      </w:r>
      <w:r w:rsidRPr="00BF1A73">
        <w:rPr>
          <w:rFonts w:cs="Times New Roman"/>
          <w:b w:val="0"/>
        </w:rPr>
        <w:t>, vyjadren</w:t>
      </w:r>
      <w:r w:rsidRPr="00BF1A73" w:rsidR="000100EB">
        <w:rPr>
          <w:rFonts w:cs="Times New Roman"/>
          <w:b w:val="0"/>
        </w:rPr>
        <w:t>ých</w:t>
      </w:r>
      <w:r w:rsidRPr="00BF1A73" w:rsidR="00B37BDF">
        <w:rPr>
          <w:rFonts w:cs="Times New Roman"/>
          <w:b w:val="0"/>
        </w:rPr>
        <w:t xml:space="preserve"> v ich uzneseniach uvedených</w:t>
      </w:r>
      <w:r w:rsidRPr="00BF1A73">
        <w:rPr>
          <w:rFonts w:cs="Times New Roman"/>
          <w:b w:val="0"/>
        </w:rPr>
        <w:t xml:space="preserve"> pod bodom III. tejto </w:t>
      </w:r>
      <w:r w:rsidR="00BF1A73">
        <w:rPr>
          <w:rFonts w:cs="Times New Roman"/>
          <w:b w:val="0"/>
        </w:rPr>
        <w:t>informácie rokoval</w:t>
      </w:r>
      <w:r w:rsidRPr="00BF1A73">
        <w:rPr>
          <w:rFonts w:cs="Times New Roman"/>
          <w:b w:val="0"/>
        </w:rPr>
        <w:t xml:space="preserve"> </w:t>
      </w:r>
      <w:r w:rsidR="00BF1A73">
        <w:rPr>
          <w:rFonts w:cs="Times New Roman"/>
          <w:b w:val="0"/>
        </w:rPr>
        <w:t>21. októbra 2008 o spoločnej správe výborov</w:t>
      </w:r>
      <w:r w:rsidR="005A7B7E">
        <w:rPr>
          <w:rFonts w:cs="Times New Roman"/>
          <w:b w:val="0"/>
        </w:rPr>
        <w:t xml:space="preserve"> s odporúčaním výborov predmetný návrh zákona schváliť.</w:t>
      </w:r>
    </w:p>
    <w:p w:rsidR="00211F6A" w:rsidRPr="00211F6A" w:rsidP="00B43CDD">
      <w:pPr>
        <w:pStyle w:val="BodyTextIndent3"/>
        <w:ind w:left="0"/>
        <w:rPr>
          <w:rFonts w:ascii="Times New Roman" w:hAnsi="Times New Roman" w:cs="Times New Roman"/>
          <w:b/>
        </w:rPr>
      </w:pPr>
      <w:r w:rsidRPr="007D78D5" w:rsidR="00B43CDD">
        <w:rPr>
          <w:rFonts w:ascii="Times New Roman" w:hAnsi="Times New Roman" w:cs="Times New Roman"/>
        </w:rPr>
        <w:tab/>
      </w:r>
    </w:p>
    <w:p w:rsidR="00211F6A" w:rsidP="00B43CDD">
      <w:pPr>
        <w:pStyle w:val="BodyTextIndent3"/>
        <w:ind w:left="0"/>
        <w:rPr>
          <w:rFonts w:ascii="Times New Roman" w:hAnsi="Times New Roman" w:cs="Times New Roman"/>
        </w:rPr>
      </w:pPr>
    </w:p>
    <w:p w:rsidR="009077B2" w:rsidRPr="007D78D5">
      <w:pPr>
        <w:ind w:left="142"/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  <w:b/>
        </w:rPr>
        <w:tab/>
      </w:r>
      <w:r w:rsidRPr="007D78D5">
        <w:rPr>
          <w:rFonts w:ascii="Times New Roman" w:hAnsi="Times New Roman" w:cs="Times New Roman"/>
          <w:bCs/>
        </w:rPr>
        <w:t>Spo</w:t>
      </w:r>
      <w:r w:rsidRPr="007D78D5">
        <w:rPr>
          <w:rFonts w:ascii="Times New Roman" w:hAnsi="Times New Roman" w:cs="Times New Roman"/>
        </w:rPr>
        <w:t>ločn</w:t>
      </w:r>
      <w:r w:rsidR="005A7B7E">
        <w:rPr>
          <w:rFonts w:ascii="Times New Roman" w:hAnsi="Times New Roman" w:cs="Times New Roman"/>
        </w:rPr>
        <w:t>ú</w:t>
      </w:r>
      <w:r w:rsidRPr="007D78D5">
        <w:rPr>
          <w:rFonts w:ascii="Times New Roman" w:hAnsi="Times New Roman" w:cs="Times New Roman"/>
        </w:rPr>
        <w:t xml:space="preserve"> správ</w:t>
      </w:r>
      <w:r w:rsidR="005A7B7E">
        <w:rPr>
          <w:rFonts w:ascii="Times New Roman" w:hAnsi="Times New Roman" w:cs="Times New Roman"/>
        </w:rPr>
        <w:t>u</w:t>
      </w:r>
      <w:r w:rsidRPr="007D78D5">
        <w:rPr>
          <w:rFonts w:ascii="Times New Roman" w:hAnsi="Times New Roman" w:cs="Times New Roman"/>
        </w:rPr>
        <w:t xml:space="preserve"> výborov Národnej rady Slovenskej republiky o</w:t>
      </w:r>
      <w:r w:rsidRPr="007D78D5" w:rsidR="00E932CC">
        <w:rPr>
          <w:rFonts w:ascii="Times New Roman" w:hAnsi="Times New Roman" w:cs="Times New Roman"/>
        </w:rPr>
        <w:t xml:space="preserve"> výsledku prerokovania predmetného </w:t>
      </w:r>
      <w:r w:rsidRPr="007D78D5">
        <w:rPr>
          <w:rFonts w:ascii="Times New Roman" w:hAnsi="Times New Roman" w:cs="Times New Roman"/>
        </w:rPr>
        <w:t xml:space="preserve">návrhu </w:t>
      </w:r>
      <w:r w:rsidRPr="007D78D5" w:rsidR="00E932CC">
        <w:rPr>
          <w:rFonts w:ascii="Times New Roman" w:hAnsi="Times New Roman" w:cs="Times New Roman"/>
        </w:rPr>
        <w:t>zákona vo výboroch Národnej rady Slovenskej republiky</w:t>
      </w:r>
      <w:r w:rsidRPr="007D78D5">
        <w:rPr>
          <w:rFonts w:ascii="Times New Roman" w:hAnsi="Times New Roman" w:cs="Times New Roman"/>
        </w:rPr>
        <w:t xml:space="preserve"> </w:t>
      </w:r>
      <w:r w:rsidRPr="007D78D5" w:rsidR="00E932CC">
        <w:rPr>
          <w:rFonts w:ascii="Times New Roman" w:hAnsi="Times New Roman" w:cs="Times New Roman"/>
        </w:rPr>
        <w:t>v druhom čítaní</w:t>
      </w:r>
      <w:r w:rsidRPr="007D78D5">
        <w:rPr>
          <w:rFonts w:ascii="Times New Roman" w:hAnsi="Times New Roman" w:cs="Times New Roman"/>
        </w:rPr>
        <w:t xml:space="preserve"> </w:t>
      </w:r>
      <w:r w:rsidR="005A7B7E">
        <w:rPr>
          <w:rFonts w:ascii="Times New Roman" w:hAnsi="Times New Roman" w:cs="Times New Roman"/>
        </w:rPr>
        <w:t xml:space="preserve">gestorský výbor </w:t>
      </w:r>
      <w:r w:rsidRPr="007D78D5">
        <w:rPr>
          <w:rFonts w:ascii="Times New Roman" w:hAnsi="Times New Roman" w:cs="Times New Roman"/>
        </w:rPr>
        <w:t xml:space="preserve"> </w:t>
      </w:r>
      <w:r w:rsidRPr="005A7B7E" w:rsidR="005A7B7E">
        <w:rPr>
          <w:rFonts w:ascii="Times New Roman" w:hAnsi="Times New Roman" w:cs="Times New Roman"/>
          <w:b/>
        </w:rPr>
        <w:t>ne</w:t>
      </w:r>
      <w:r w:rsidRPr="005A7B7E">
        <w:rPr>
          <w:rFonts w:ascii="Times New Roman" w:hAnsi="Times New Roman" w:cs="Times New Roman"/>
          <w:b/>
        </w:rPr>
        <w:t>schvál</w:t>
      </w:r>
      <w:r w:rsidRPr="005A7B7E" w:rsidR="005A7B7E">
        <w:rPr>
          <w:rFonts w:ascii="Times New Roman" w:hAnsi="Times New Roman" w:cs="Times New Roman"/>
          <w:b/>
        </w:rPr>
        <w:t>il,</w:t>
      </w:r>
      <w:r w:rsidR="005A7B7E">
        <w:rPr>
          <w:rFonts w:ascii="Times New Roman" w:hAnsi="Times New Roman" w:cs="Times New Roman"/>
        </w:rPr>
        <w:t xml:space="preserve"> nakoľko návrh uznesenia </w:t>
      </w:r>
      <w:r w:rsidRPr="005A7B7E" w:rsidR="005A7B7E">
        <w:rPr>
          <w:rFonts w:ascii="Times New Roman" w:hAnsi="Times New Roman" w:cs="Times New Roman"/>
          <w:b/>
        </w:rPr>
        <w:t>nezískal podporu potrebnej nadpolovičnej väčšiny prítomných poslancov</w:t>
      </w:r>
      <w:r w:rsidR="005A7B7E">
        <w:rPr>
          <w:rFonts w:ascii="Times New Roman" w:hAnsi="Times New Roman" w:cs="Times New Roman"/>
        </w:rPr>
        <w:t xml:space="preserve"> podľa § 52 ods. 4 </w:t>
      </w:r>
      <w:r w:rsidR="00745512">
        <w:rPr>
          <w:rFonts w:ascii="Times New Roman" w:hAnsi="Times New Roman" w:cs="Times New Roman"/>
        </w:rPr>
        <w:t>zákona Národnej rady Slovenskej republiky č. 350/1996 Z. z. o rokovacom poriadku Národnej rady Slovenskej republiky v znení neskorších predpisov. Z uvedeného dôvodu spoločný spravodajca Dušan  Jarjabek podá informáciu o výsledkoch rokovania výborov podľa § 80 rokovacieho poriadku.</w:t>
      </w:r>
    </w:p>
    <w:p w:rsidR="009077B2" w:rsidRPr="007D78D5">
      <w:pPr>
        <w:ind w:left="142"/>
        <w:jc w:val="both"/>
        <w:rPr>
          <w:rFonts w:ascii="Times New Roman" w:hAnsi="Times New Roman" w:cs="Times New Roman"/>
        </w:rPr>
      </w:pPr>
    </w:p>
    <w:p w:rsidR="009077B2">
      <w:pPr>
        <w:ind w:left="142"/>
        <w:jc w:val="both"/>
        <w:rPr>
          <w:rFonts w:ascii="Times New Roman" w:hAnsi="Times New Roman" w:cs="Times New Roman"/>
        </w:rPr>
      </w:pPr>
    </w:p>
    <w:p w:rsidR="009D7108">
      <w:pPr>
        <w:ind w:left="142"/>
        <w:jc w:val="both"/>
        <w:rPr>
          <w:rFonts w:ascii="Times New Roman" w:hAnsi="Times New Roman" w:cs="Times New Roman"/>
        </w:rPr>
      </w:pPr>
    </w:p>
    <w:p w:rsidR="009D7108" w:rsidRPr="007D78D5">
      <w:pPr>
        <w:ind w:left="142"/>
        <w:jc w:val="both"/>
        <w:rPr>
          <w:rFonts w:ascii="Times New Roman" w:hAnsi="Times New Roman" w:cs="Times New Roman"/>
        </w:rPr>
      </w:pPr>
    </w:p>
    <w:p w:rsidR="009077B2" w:rsidRPr="007D78D5">
      <w:pPr>
        <w:ind w:left="142"/>
        <w:jc w:val="center"/>
        <w:rPr>
          <w:rFonts w:ascii="Times New Roman" w:hAnsi="Times New Roman" w:cs="Times New Roman"/>
        </w:rPr>
      </w:pPr>
      <w:r w:rsidRPr="007D78D5" w:rsidR="0089194D">
        <w:rPr>
          <w:rFonts w:ascii="Times New Roman" w:hAnsi="Times New Roman" w:cs="Times New Roman"/>
        </w:rPr>
        <w:t xml:space="preserve">Bratislava  </w:t>
      </w:r>
      <w:r w:rsidR="00EB2BBE">
        <w:rPr>
          <w:rFonts w:ascii="Times New Roman" w:hAnsi="Times New Roman" w:cs="Times New Roman"/>
        </w:rPr>
        <w:t>2</w:t>
      </w:r>
      <w:r w:rsidR="00695449">
        <w:rPr>
          <w:rFonts w:ascii="Times New Roman" w:hAnsi="Times New Roman" w:cs="Times New Roman"/>
        </w:rPr>
        <w:t>1</w:t>
      </w:r>
      <w:r w:rsidRPr="007D78D5">
        <w:rPr>
          <w:rFonts w:ascii="Times New Roman" w:hAnsi="Times New Roman" w:cs="Times New Roman"/>
        </w:rPr>
        <w:t xml:space="preserve">. </w:t>
      </w:r>
      <w:r w:rsidR="00EB2BBE">
        <w:rPr>
          <w:rFonts w:ascii="Times New Roman" w:hAnsi="Times New Roman" w:cs="Times New Roman"/>
        </w:rPr>
        <w:t>októbra</w:t>
      </w:r>
      <w:r w:rsidR="00695449">
        <w:rPr>
          <w:rFonts w:ascii="Times New Roman" w:hAnsi="Times New Roman" w:cs="Times New Roman"/>
        </w:rPr>
        <w:t xml:space="preserve"> </w:t>
      </w:r>
      <w:r w:rsidRPr="007D78D5">
        <w:rPr>
          <w:rFonts w:ascii="Times New Roman" w:hAnsi="Times New Roman" w:cs="Times New Roman"/>
        </w:rPr>
        <w:t xml:space="preserve"> 200</w:t>
      </w:r>
      <w:r w:rsidR="00EB2BBE">
        <w:rPr>
          <w:rFonts w:ascii="Times New Roman" w:hAnsi="Times New Roman" w:cs="Times New Roman"/>
        </w:rPr>
        <w:t>8</w:t>
      </w:r>
    </w:p>
    <w:p w:rsidR="009077B2">
      <w:pPr>
        <w:ind w:left="142"/>
        <w:jc w:val="center"/>
        <w:rPr>
          <w:rFonts w:ascii="Times New Roman" w:hAnsi="Times New Roman" w:cs="Times New Roman"/>
        </w:rPr>
      </w:pPr>
    </w:p>
    <w:p w:rsidR="006F1ACD">
      <w:pPr>
        <w:ind w:left="142"/>
        <w:jc w:val="center"/>
        <w:rPr>
          <w:rFonts w:ascii="Times New Roman" w:hAnsi="Times New Roman" w:cs="Times New Roman"/>
        </w:rPr>
      </w:pPr>
    </w:p>
    <w:p w:rsidR="009D7108">
      <w:pPr>
        <w:ind w:left="142"/>
        <w:jc w:val="center"/>
        <w:rPr>
          <w:rFonts w:ascii="Times New Roman" w:hAnsi="Times New Roman" w:cs="Times New Roman"/>
        </w:rPr>
      </w:pPr>
    </w:p>
    <w:p w:rsidR="0042170A">
      <w:pPr>
        <w:ind w:left="142"/>
        <w:jc w:val="center"/>
        <w:rPr>
          <w:rFonts w:ascii="Times New Roman" w:hAnsi="Times New Roman" w:cs="Times New Roman"/>
        </w:rPr>
      </w:pPr>
    </w:p>
    <w:p w:rsidR="0042170A">
      <w:pPr>
        <w:ind w:left="142"/>
        <w:jc w:val="center"/>
        <w:rPr>
          <w:rFonts w:ascii="Times New Roman" w:hAnsi="Times New Roman" w:cs="Times New Roman"/>
        </w:rPr>
      </w:pPr>
    </w:p>
    <w:p w:rsidR="0042170A">
      <w:pPr>
        <w:ind w:left="142"/>
        <w:jc w:val="center"/>
        <w:rPr>
          <w:rFonts w:ascii="Times New Roman" w:hAnsi="Times New Roman" w:cs="Times New Roman"/>
        </w:rPr>
      </w:pPr>
    </w:p>
    <w:p w:rsidR="0042170A">
      <w:pPr>
        <w:ind w:left="142"/>
        <w:jc w:val="center"/>
        <w:rPr>
          <w:rFonts w:ascii="Times New Roman" w:hAnsi="Times New Roman" w:cs="Times New Roman"/>
        </w:rPr>
      </w:pPr>
    </w:p>
    <w:p w:rsidR="0042170A" w:rsidRPr="007D78D5">
      <w:pPr>
        <w:ind w:left="142"/>
        <w:jc w:val="center"/>
        <w:rPr>
          <w:rFonts w:ascii="Times New Roman" w:hAnsi="Times New Roman" w:cs="Times New Roman"/>
        </w:rPr>
      </w:pPr>
    </w:p>
    <w:p w:rsidR="0089194D" w:rsidRPr="009D0816">
      <w:pPr>
        <w:ind w:left="142"/>
        <w:jc w:val="center"/>
        <w:rPr>
          <w:rFonts w:ascii="Times New Roman" w:hAnsi="Times New Roman" w:cs="Times New Roman"/>
          <w:spacing w:val="20"/>
          <w:szCs w:val="24"/>
        </w:rPr>
      </w:pPr>
      <w:r w:rsidRPr="007D78D5">
        <w:rPr>
          <w:rFonts w:ascii="Times New Roman" w:hAnsi="Times New Roman" w:cs="Times New Roman"/>
          <w:b/>
          <w:szCs w:val="24"/>
        </w:rPr>
        <w:t>Pavol</w:t>
      </w:r>
      <w:r w:rsidRPr="007D78D5" w:rsidR="000717D8">
        <w:rPr>
          <w:rFonts w:ascii="Times New Roman" w:hAnsi="Times New Roman" w:cs="Times New Roman"/>
          <w:b/>
          <w:szCs w:val="24"/>
        </w:rPr>
        <w:t xml:space="preserve">  </w:t>
      </w:r>
      <w:r w:rsidR="00EB2BBE">
        <w:rPr>
          <w:rFonts w:ascii="Times New Roman" w:hAnsi="Times New Roman" w:cs="Times New Roman"/>
          <w:b/>
          <w:spacing w:val="20"/>
          <w:szCs w:val="24"/>
        </w:rPr>
        <w:t>Abrhan</w:t>
      </w:r>
      <w:r w:rsidR="00B603F6">
        <w:rPr>
          <w:rFonts w:ascii="Times New Roman" w:hAnsi="Times New Roman" w:cs="Times New Roman"/>
          <w:b/>
          <w:spacing w:val="20"/>
          <w:szCs w:val="24"/>
        </w:rPr>
        <w:t xml:space="preserve">, </w:t>
      </w:r>
      <w:r w:rsidRPr="003D129C" w:rsidR="00B603F6">
        <w:rPr>
          <w:rFonts w:ascii="Times New Roman" w:hAnsi="Times New Roman" w:cs="Times New Roman"/>
          <w:spacing w:val="20"/>
          <w:szCs w:val="24"/>
        </w:rPr>
        <w:t>v. r.</w:t>
      </w:r>
    </w:p>
    <w:p w:rsidR="0089194D" w:rsidRPr="007D78D5">
      <w:pPr>
        <w:ind w:left="142"/>
        <w:jc w:val="center"/>
        <w:rPr>
          <w:rFonts w:ascii="Times New Roman" w:hAnsi="Times New Roman" w:cs="Times New Roman"/>
          <w:sz w:val="28"/>
        </w:rPr>
      </w:pPr>
    </w:p>
    <w:p w:rsidR="002E6BD2" w:rsidRPr="007D78D5">
      <w:pPr>
        <w:ind w:left="142"/>
        <w:jc w:val="center"/>
        <w:rPr>
          <w:rFonts w:ascii="Times New Roman" w:hAnsi="Times New Roman" w:cs="Times New Roman"/>
        </w:rPr>
      </w:pPr>
      <w:r w:rsidRPr="007D78D5" w:rsidR="009077B2">
        <w:rPr>
          <w:rFonts w:ascii="Times New Roman" w:hAnsi="Times New Roman" w:cs="Times New Roman"/>
        </w:rPr>
        <w:t xml:space="preserve">predseda </w:t>
      </w:r>
    </w:p>
    <w:p w:rsidR="00745512">
      <w:pPr>
        <w:ind w:left="142"/>
        <w:jc w:val="center"/>
        <w:rPr>
          <w:rFonts w:ascii="Times New Roman" w:hAnsi="Times New Roman" w:cs="Times New Roman"/>
        </w:rPr>
      </w:pPr>
      <w:r w:rsidRPr="007D78D5" w:rsidR="009077B2">
        <w:rPr>
          <w:rFonts w:ascii="Times New Roman" w:hAnsi="Times New Roman" w:cs="Times New Roman"/>
        </w:rPr>
        <w:t>Výboru N</w:t>
      </w:r>
      <w:r w:rsidRPr="007D78D5" w:rsidR="0089194D">
        <w:rPr>
          <w:rFonts w:ascii="Times New Roman" w:hAnsi="Times New Roman" w:cs="Times New Roman"/>
        </w:rPr>
        <w:t xml:space="preserve">R </w:t>
      </w:r>
      <w:r w:rsidRPr="007D78D5" w:rsidR="002E6BD2">
        <w:rPr>
          <w:rFonts w:ascii="Times New Roman" w:hAnsi="Times New Roman" w:cs="Times New Roman"/>
        </w:rPr>
        <w:t>S</w:t>
      </w:r>
      <w:r w:rsidRPr="007D78D5" w:rsidR="0089194D">
        <w:rPr>
          <w:rFonts w:ascii="Times New Roman" w:hAnsi="Times New Roman" w:cs="Times New Roman"/>
        </w:rPr>
        <w:t xml:space="preserve">R </w:t>
      </w:r>
      <w:r w:rsidRPr="007D78D5" w:rsidR="002E6BD2">
        <w:rPr>
          <w:rFonts w:ascii="Times New Roman" w:hAnsi="Times New Roman" w:cs="Times New Roman"/>
        </w:rPr>
        <w:t>pre ku</w:t>
      </w:r>
      <w:r w:rsidRPr="007D78D5" w:rsidR="009077B2">
        <w:rPr>
          <w:rFonts w:ascii="Times New Roman" w:hAnsi="Times New Roman" w:cs="Times New Roman"/>
        </w:rPr>
        <w:t>ltúru a</w:t>
      </w:r>
      <w:r>
        <w:rPr>
          <w:rFonts w:ascii="Times New Roman" w:hAnsi="Times New Roman" w:cs="Times New Roman"/>
        </w:rPr>
        <w:t> </w:t>
      </w:r>
      <w:r w:rsidRPr="007D78D5" w:rsidR="009077B2">
        <w:rPr>
          <w:rFonts w:ascii="Times New Roman" w:hAnsi="Times New Roman" w:cs="Times New Roman"/>
        </w:rPr>
        <w:t>médiá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63E" w:rsidP="000364C3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 w:rsidR="00BC263E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63E" w:rsidP="000364C3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3D129C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BC263E"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5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E1553D8"/>
    <w:multiLevelType w:val="hybridMultilevel"/>
    <w:tmpl w:val="50F4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</w:abstractNum>
  <w:abstractNum w:abstractNumId="8">
    <w:nsid w:val="5A107349"/>
    <w:multiLevelType w:val="hybridMultilevel"/>
    <w:tmpl w:val="F5403D4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1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5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A30"/>
    <w:rsid w:val="000100EB"/>
    <w:rsid w:val="000152F2"/>
    <w:rsid w:val="000243D9"/>
    <w:rsid w:val="000364C3"/>
    <w:rsid w:val="000717D8"/>
    <w:rsid w:val="000C54A5"/>
    <w:rsid w:val="000C7B91"/>
    <w:rsid w:val="001333C9"/>
    <w:rsid w:val="00211F6A"/>
    <w:rsid w:val="002E6BD2"/>
    <w:rsid w:val="00335044"/>
    <w:rsid w:val="003B7043"/>
    <w:rsid w:val="003D129C"/>
    <w:rsid w:val="003E63C9"/>
    <w:rsid w:val="0042170A"/>
    <w:rsid w:val="005A7B7E"/>
    <w:rsid w:val="005F3A46"/>
    <w:rsid w:val="00695449"/>
    <w:rsid w:val="006F1ACD"/>
    <w:rsid w:val="00745512"/>
    <w:rsid w:val="00777B0E"/>
    <w:rsid w:val="007800F6"/>
    <w:rsid w:val="007841EB"/>
    <w:rsid w:val="007A0C08"/>
    <w:rsid w:val="007D78D5"/>
    <w:rsid w:val="007F3374"/>
    <w:rsid w:val="0088255E"/>
    <w:rsid w:val="0089194D"/>
    <w:rsid w:val="009077B2"/>
    <w:rsid w:val="009827E0"/>
    <w:rsid w:val="009D0816"/>
    <w:rsid w:val="009D36FE"/>
    <w:rsid w:val="009D7108"/>
    <w:rsid w:val="009F5042"/>
    <w:rsid w:val="00A10B8D"/>
    <w:rsid w:val="00A25DC5"/>
    <w:rsid w:val="00AD3F21"/>
    <w:rsid w:val="00B37BDF"/>
    <w:rsid w:val="00B43CDD"/>
    <w:rsid w:val="00B603F6"/>
    <w:rsid w:val="00BC263E"/>
    <w:rsid w:val="00BF1A73"/>
    <w:rsid w:val="00C0066C"/>
    <w:rsid w:val="00C01DAE"/>
    <w:rsid w:val="00C75F79"/>
    <w:rsid w:val="00CD28C7"/>
    <w:rsid w:val="00CE4EEC"/>
    <w:rsid w:val="00DB55C2"/>
    <w:rsid w:val="00DD6165"/>
    <w:rsid w:val="00E55C5E"/>
    <w:rsid w:val="00E63D9D"/>
    <w:rsid w:val="00E932CC"/>
    <w:rsid w:val="00EB2BBE"/>
    <w:rsid w:val="00EC1A7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link w:val="CharChar1"/>
    <w:semiHidden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09"/>
        <w:tab w:val="left" w:pos="1021"/>
      </w:tabs>
      <w:ind w:left="1418"/>
      <w:jc w:val="both"/>
    </w:pPr>
  </w:style>
  <w:style w:type="paragraph" w:styleId="BodyText2">
    <w:name w:val="Body Text 2"/>
    <w:basedOn w:val="Normal"/>
    <w:pPr>
      <w:tabs>
        <w:tab w:val="left" w:pos="709"/>
        <w:tab w:val="left" w:pos="1021"/>
      </w:tabs>
      <w:jc w:val="both"/>
    </w:pPr>
    <w:rPr>
      <w:b/>
      <w:i/>
    </w:rPr>
  </w:style>
  <w:style w:type="paragraph" w:styleId="BodyTextIndent2">
    <w:name w:val="Body Text Indent 2"/>
    <w:basedOn w:val="Normal"/>
    <w:pPr>
      <w:tabs>
        <w:tab w:val="left" w:pos="709"/>
        <w:tab w:val="left" w:pos="1021"/>
      </w:tabs>
      <w:ind w:firstLine="2694"/>
      <w:jc w:val="both"/>
    </w:pPr>
  </w:style>
  <w:style w:type="paragraph" w:styleId="BodyTextIndent3">
    <w:name w:val="Body Text Indent 3"/>
    <w:basedOn w:val="Normal"/>
    <w:pPr>
      <w:tabs>
        <w:tab w:val="left" w:pos="709"/>
        <w:tab w:val="left" w:pos="1021"/>
      </w:tabs>
      <w:ind w:left="3402"/>
      <w:jc w:val="both"/>
    </w:pPr>
  </w:style>
  <w:style w:type="paragraph" w:styleId="BalloonText">
    <w:name w:val="Balloon Text"/>
    <w:basedOn w:val="Normal"/>
    <w:semiHidden/>
    <w:rsid w:val="00C0066C"/>
    <w:pPr>
      <w:jc w:val="left"/>
    </w:pPr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D74263"/>
    <w:pPr>
      <w:tabs>
        <w:tab w:val="left" w:pos="1020"/>
      </w:tabs>
      <w:autoSpaceDE/>
      <w:autoSpaceDN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character" w:styleId="Strong">
    <w:name w:val="Strong"/>
    <w:basedOn w:val="DefaultParagraphFont"/>
    <w:qFormat/>
    <w:rsid w:val="00004A30"/>
    <w:rPr>
      <w:b/>
      <w:bCs/>
      <w:rtl w:val="0"/>
    </w:rPr>
  </w:style>
  <w:style w:type="paragraph" w:customStyle="1" w:styleId="CharChar1">
    <w:name w:val="Char Char1"/>
    <w:basedOn w:val="Normal"/>
    <w:link w:val="DefaultParagraphFont"/>
    <w:rsid w:val="009D7108"/>
    <w:pPr>
      <w:spacing w:after="160" w:line="240" w:lineRule="exact"/>
      <w:jc w:val="left"/>
    </w:pPr>
    <w:rPr>
      <w:rFonts w:ascii="Arial" w:hAnsi="Arial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552</Words>
  <Characters>3149</Characters>
  <Application>Microsoft Office Word</Application>
  <DocSecurity>0</DocSecurity>
  <Lines>0</Lines>
  <Paragraphs>0</Paragraphs>
  <ScaleCrop>false</ScaleCrop>
  <Company>Kancelaria NR SR</Company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veseslav</dc:creator>
  <cp:lastModifiedBy>krisjana</cp:lastModifiedBy>
  <cp:revision>3</cp:revision>
  <cp:lastPrinted>2008-10-22T07:40:00Z</cp:lastPrinted>
  <dcterms:created xsi:type="dcterms:W3CDTF">2008-10-22T07:00:00Z</dcterms:created>
  <dcterms:modified xsi:type="dcterms:W3CDTF">2008-10-22T07:42:00Z</dcterms:modified>
</cp:coreProperties>
</file>