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08C2" w:rsidP="005808C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5808C2" w:rsidP="005808C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5808C2" w:rsidP="005808C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08C2" w:rsidP="005808C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08C2" w:rsidP="005808C2">
      <w:pPr>
        <w:jc w:val="both"/>
        <w:rPr>
          <w:rFonts w:ascii="Times New Roman" w:hAnsi="Times New Roman" w:cs="Times New Roman"/>
        </w:rPr>
      </w:pPr>
    </w:p>
    <w:p w:rsidR="005808C2" w:rsidP="005808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1443/2008</w:t>
      </w:r>
    </w:p>
    <w:p w:rsidR="005808C2" w:rsidP="005808C2">
      <w:pPr>
        <w:jc w:val="both"/>
        <w:rPr>
          <w:rFonts w:ascii="Times New Roman" w:hAnsi="Times New Roman" w:cs="Times New Roman"/>
        </w:rPr>
      </w:pPr>
    </w:p>
    <w:p w:rsidR="005808C2" w:rsidP="005808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808C2" w:rsidP="005808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738a</w:t>
      </w:r>
    </w:p>
    <w:p w:rsidR="005808C2" w:rsidP="005808C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08C2" w:rsidP="005808C2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5808C2" w:rsidP="005808C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08C2" w:rsidP="005808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vládneho návrhu zákona, ktorým sa menia a dopĺňajú niektoré zákony v oblasti starostlivosti o životné prostredie v súvislosti so zavedením meny euro v Slovenskej republiky (tlač 738) vo výboroch Národnej rady Slovenskej republiky v druhom čítaní</w:t>
      </w:r>
    </w:p>
    <w:p w:rsidR="005808C2" w:rsidP="005808C2">
      <w:pPr>
        <w:jc w:val="both"/>
        <w:rPr>
          <w:rFonts w:ascii="Times New Roman" w:hAnsi="Times New Roman" w:cs="Times New Roman"/>
          <w:b/>
          <w:bCs/>
        </w:rPr>
      </w:pPr>
    </w:p>
    <w:p w:rsidR="005808C2" w:rsidP="005808C2">
      <w:pPr>
        <w:jc w:val="both"/>
        <w:rPr>
          <w:rFonts w:ascii="Times New Roman" w:hAnsi="Times New Roman" w:cs="Times New Roman"/>
          <w:b/>
          <w:bCs/>
        </w:rPr>
      </w:pPr>
    </w:p>
    <w:p w:rsidR="005808C2" w:rsidP="005808C2">
      <w:pPr>
        <w:jc w:val="both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5808C2" w:rsidP="005808C2">
      <w:pPr>
        <w:jc w:val="both"/>
        <w:rPr>
          <w:rFonts w:ascii="Times New Roman" w:hAnsi="Times New Roman" w:cs="Times New Roman"/>
        </w:rPr>
      </w:pPr>
    </w:p>
    <w:p w:rsidR="005808C2" w:rsidP="005808C2">
      <w:pPr>
        <w:jc w:val="both"/>
        <w:rPr>
          <w:rFonts w:ascii="Times New Roman" w:hAnsi="Times New Roman" w:cs="Times New Roman"/>
        </w:rPr>
      </w:pPr>
    </w:p>
    <w:p w:rsidR="005808C2" w:rsidP="005808C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5808C2" w:rsidP="005808C2">
      <w:pPr>
        <w:jc w:val="both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989 z 10. septembra 2008 pridelila vládny návrh zákona, </w:t>
      </w:r>
      <w:r>
        <w:rPr>
          <w:rFonts w:ascii="Times New Roman" w:hAnsi="Times New Roman" w:cs="Times New Roman"/>
          <w:bCs/>
        </w:rPr>
        <w:t xml:space="preserve">ktorým sa </w:t>
      </w:r>
      <w:r w:rsidRPr="005808C2">
        <w:rPr>
          <w:rFonts w:ascii="Times New Roman" w:hAnsi="Times New Roman" w:cs="Times New Roman"/>
          <w:bCs/>
        </w:rPr>
        <w:t>menia a dopĺňajú niektoré zákony v oblasti starostlivosti o životné prostredie v súvislosti so zavedením meny euro v Slovenskej republiky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(tlač 738) na prerokovanie týmto výborom: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5808C2" w:rsidP="005808C2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</w:r>
      <w:r>
        <w:rPr>
          <w:rFonts w:ascii="Times New Roman" w:hAnsi="Times New Roman" w:cs="Times New Roman"/>
          <w:b/>
        </w:rPr>
        <w:t>prostredie a ochranu prírody a</w:t>
      </w:r>
    </w:p>
    <w:p w:rsidR="005808C2" w:rsidP="005808C2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financie, rozpočet a menu</w:t>
      </w:r>
    </w:p>
    <w:p w:rsidR="005808C2" w:rsidP="005808C2">
      <w:pPr>
        <w:pStyle w:val="BodyText"/>
        <w:ind w:left="708"/>
        <w:rPr>
          <w:rFonts w:ascii="Times New Roman" w:hAnsi="Times New Roman" w:cs="Times New Roman"/>
          <w:b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B06645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</w:t>
      </w:r>
      <w:r>
        <w:rPr>
          <w:rFonts w:ascii="Times New Roman" w:hAnsi="Times New Roman" w:cs="Times New Roman"/>
        </w:rPr>
        <w:t>lovenskej republiky, ktorým bol vládny návrh zákona pridelený zaujali k nemu nasledovné stanoviská: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</w:t>
      </w:r>
      <w:r w:rsidR="00293476">
        <w:rPr>
          <w:rFonts w:ascii="Times New Roman" w:hAnsi="Times New Roman" w:cs="Times New Roman"/>
        </w:rPr>
        <w:t xml:space="preserve">  republiky    uznesením č. 485 z 15. októbra</w:t>
      </w:r>
      <w:r>
        <w:rPr>
          <w:rFonts w:ascii="Times New Roman" w:hAnsi="Times New Roman" w:cs="Times New Roman"/>
        </w:rPr>
        <w:t xml:space="preserve"> 2008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293476">
        <w:rPr>
          <w:rFonts w:ascii="Times New Roman" w:hAnsi="Times New Roman" w:cs="Times New Roman"/>
        </w:rPr>
        <w:t>.</w:t>
      </w:r>
    </w:p>
    <w:p w:rsidR="005808C2" w:rsidP="005808C2">
      <w:pPr>
        <w:jc w:val="both"/>
        <w:rPr>
          <w:rFonts w:ascii="Times New Roman" w:hAnsi="Times New Roman" w:cs="Times New Roman"/>
          <w:b/>
        </w:rPr>
      </w:pPr>
    </w:p>
    <w:p w:rsidR="005808C2" w:rsidP="005808C2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Výbor  Národnej rady Slovenskej republiky pre pôdohospodárstvo, životné prostredie a </w:t>
      </w:r>
      <w:r w:rsidR="00293476">
        <w:rPr>
          <w:rFonts w:ascii="Times New Roman" w:hAnsi="Times New Roman" w:cs="Times New Roman"/>
        </w:rPr>
        <w:t>ochranu prírody uznesením č.</w:t>
      </w:r>
      <w:r w:rsidR="000D66A1">
        <w:rPr>
          <w:rFonts w:ascii="Times New Roman" w:hAnsi="Times New Roman" w:cs="Times New Roman"/>
        </w:rPr>
        <w:t xml:space="preserve"> </w:t>
      </w:r>
      <w:r w:rsidR="00293476">
        <w:rPr>
          <w:rFonts w:ascii="Times New Roman" w:hAnsi="Times New Roman" w:cs="Times New Roman"/>
        </w:rPr>
        <w:t>308</w:t>
      </w:r>
      <w:r>
        <w:rPr>
          <w:rFonts w:ascii="Times New Roman" w:hAnsi="Times New Roman" w:cs="Times New Roman"/>
        </w:rPr>
        <w:t xml:space="preserve">  z</w:t>
      </w:r>
      <w:r w:rsidR="00293476">
        <w:rPr>
          <w:rFonts w:ascii="Times New Roman" w:hAnsi="Times New Roman" w:cs="Times New Roman"/>
        </w:rPr>
        <w:t>o 14. októbra</w:t>
      </w:r>
      <w:r>
        <w:rPr>
          <w:rFonts w:ascii="Times New Roman" w:hAnsi="Times New Roman" w:cs="Times New Roman"/>
        </w:rPr>
        <w:t xml:space="preserve">   2008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293476">
        <w:rPr>
          <w:rFonts w:ascii="Times New Roman" w:hAnsi="Times New Roman" w:cs="Times New Roman"/>
          <w:b/>
        </w:rPr>
        <w:t>schváliť.</w:t>
      </w:r>
    </w:p>
    <w:p w:rsidR="005808C2" w:rsidP="005808C2">
      <w:pPr>
        <w:ind w:firstLine="708"/>
        <w:jc w:val="both"/>
        <w:rPr>
          <w:rFonts w:ascii="Times New Roman" w:hAnsi="Times New Roman" w:cs="Times New Roman"/>
          <w:b/>
        </w:rPr>
      </w:pPr>
    </w:p>
    <w:p w:rsidR="005808C2" w:rsidP="005808C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Výbor Národnej rady Slovenskej republiky pre financie, </w:t>
      </w:r>
      <w:r w:rsidR="00293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</w:t>
      </w:r>
      <w:r w:rsidR="00293476">
        <w:rPr>
          <w:rFonts w:ascii="Times New Roman" w:hAnsi="Times New Roman" w:cs="Times New Roman"/>
        </w:rPr>
        <w:t xml:space="preserve">zpočet a menu uznesením č. 370 z 15. októbra </w:t>
      </w:r>
      <w:r>
        <w:rPr>
          <w:rFonts w:ascii="Times New Roman" w:hAnsi="Times New Roman" w:cs="Times New Roman"/>
        </w:rPr>
        <w:t xml:space="preserve">2008 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293476">
        <w:rPr>
          <w:rFonts w:ascii="Times New Roman" w:hAnsi="Times New Roman" w:cs="Times New Roman"/>
          <w:b/>
        </w:rPr>
        <w:t>schváliť.</w:t>
      </w:r>
    </w:p>
    <w:p w:rsidR="005808C2" w:rsidP="005808C2">
      <w:pPr>
        <w:ind w:firstLine="708"/>
        <w:jc w:val="both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 uznesení výborov Národnej rady Slovenskej republiky, uvedených v bode III. tejto správy, </w:t>
      </w:r>
      <w:r w:rsidR="00293476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vyplývajú </w:t>
      </w:r>
      <w:r w:rsidR="00293476">
        <w:rPr>
          <w:rFonts w:ascii="Times New Roman" w:hAnsi="Times New Roman" w:cs="Times New Roman"/>
        </w:rPr>
        <w:t>žiadne pozmeňujúce ani</w:t>
      </w:r>
      <w:r>
        <w:rPr>
          <w:rFonts w:ascii="Times New Roman" w:hAnsi="Times New Roman" w:cs="Times New Roman"/>
        </w:rPr>
        <w:t> doplňujúce návrhy</w:t>
      </w:r>
      <w:r w:rsidR="00293476">
        <w:rPr>
          <w:rFonts w:ascii="Times New Roman" w:hAnsi="Times New Roman" w:cs="Times New Roman"/>
        </w:rPr>
        <w:t>.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  <w:r w:rsidR="00293476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.</w:t>
      </w: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93476" w:rsidP="005808C2">
      <w:pPr>
        <w:pStyle w:val="BodyText"/>
        <w:rPr>
          <w:rFonts w:ascii="Times New Roman" w:hAnsi="Times New Roman" w:cs="Times New Roman"/>
          <w:b/>
          <w:bCs/>
        </w:rPr>
      </w:pPr>
      <w:r w:rsidR="005808C2"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</w:t>
      </w:r>
      <w:r w:rsidR="005808C2">
        <w:rPr>
          <w:rFonts w:ascii="Times New Roman" w:hAnsi="Times New Roman" w:cs="Times New Roman"/>
          <w:bCs/>
        </w:rPr>
        <w:t xml:space="preserve">ktorým sa </w:t>
      </w:r>
      <w:r w:rsidRPr="005808C2" w:rsidR="005808C2">
        <w:rPr>
          <w:rFonts w:ascii="Times New Roman" w:hAnsi="Times New Roman" w:cs="Times New Roman"/>
          <w:bCs/>
        </w:rPr>
        <w:t>menia a dopĺňajú niektoré zákony v oblasti starostlivosti o životné prostredie v súvislosti so zavedením meny euro v Slovenskej republiky</w:t>
      </w:r>
      <w:r w:rsidR="005808C2">
        <w:rPr>
          <w:rFonts w:ascii="Times New Roman" w:hAnsi="Times New Roman" w:cs="Times New Roman"/>
        </w:rPr>
        <w:t xml:space="preserve"> (tlač 738) </w:t>
      </w:r>
      <w:r w:rsidR="005808C2"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  <w:b/>
          <w:bCs/>
        </w:rPr>
        <w:t>.</w:t>
      </w:r>
    </w:p>
    <w:p w:rsidR="00B06645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</w:t>
      </w:r>
      <w:r>
        <w:rPr>
          <w:rFonts w:ascii="Times New Roman" w:hAnsi="Times New Roman" w:cs="Times New Roman"/>
          <w:bCs/>
        </w:rPr>
        <w:t xml:space="preserve">ktorým sa </w:t>
      </w:r>
      <w:r w:rsidRPr="005808C2">
        <w:rPr>
          <w:rFonts w:ascii="Times New Roman" w:hAnsi="Times New Roman" w:cs="Times New Roman"/>
          <w:bCs/>
        </w:rPr>
        <w:t>menia a dopĺňajú niektoré zákony v oblasti starostlivosti o životné prostredie v súvislosti so zavedením meny euro v Slovenskej republiky</w:t>
      </w:r>
      <w:r>
        <w:rPr>
          <w:rFonts w:ascii="Times New Roman" w:hAnsi="Times New Roman" w:cs="Times New Roman"/>
        </w:rPr>
        <w:t xml:space="preserve"> (tlač 738) vo výboroch Národnej rady Slovenskej republiky v druhom čítaní  bola schválená uznesením Výboru Národnej rady Slovenskej republiky pre   pôdohospodárstvo,   životné  prostredie a ochranu prír</w:t>
      </w:r>
      <w:r w:rsidR="00293476">
        <w:rPr>
          <w:rFonts w:ascii="Times New Roman" w:hAnsi="Times New Roman" w:cs="Times New Roman"/>
        </w:rPr>
        <w:t>ody č. 317  z 20. októbra</w:t>
      </w:r>
      <w:r>
        <w:rPr>
          <w:rFonts w:ascii="Times New Roman" w:hAnsi="Times New Roman" w:cs="Times New Roman"/>
        </w:rPr>
        <w:t xml:space="preserve">  2008.   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5808C2" w:rsidP="005808C2">
      <w:pPr>
        <w:pStyle w:val="BodyText"/>
        <w:rPr>
          <w:rFonts w:ascii="Times New Roman" w:hAnsi="Times New Roman" w:cs="Times New Roman"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5808C2" w:rsidP="005808C2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5808C2" w:rsidP="00F0759F">
      <w:pPr>
        <w:jc w:val="center"/>
        <w:rPr>
          <w:rFonts w:ascii="Times New Roman" w:hAnsi="Times New Roman" w:cs="Times New Roman"/>
        </w:rPr>
      </w:pPr>
    </w:p>
    <w:p w:rsidR="005808C2" w:rsidP="00F0759F">
      <w:pPr>
        <w:jc w:val="center"/>
        <w:rPr>
          <w:rFonts w:ascii="Times New Roman" w:hAnsi="Times New Roman" w:cs="Times New Roman"/>
        </w:rPr>
      </w:pPr>
    </w:p>
    <w:p w:rsidR="005808C2" w:rsidP="005808C2">
      <w:pPr>
        <w:rPr>
          <w:rFonts w:ascii="Times New Roman" w:hAnsi="Times New Roman" w:cs="Times New Roman"/>
        </w:rPr>
      </w:pPr>
    </w:p>
    <w:p w:rsidR="00F0759F" w:rsidRPr="009A29A5" w:rsidP="00F075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 l a b ý</w:t>
      </w:r>
      <w:r w:rsidR="009A29A5">
        <w:rPr>
          <w:rFonts w:ascii="Times New Roman" w:hAnsi="Times New Roman" w:cs="Times New Roman"/>
          <w:b/>
        </w:rPr>
        <w:t xml:space="preserve">  </w:t>
      </w:r>
      <w:r w:rsidR="009A29A5">
        <w:rPr>
          <w:rFonts w:ascii="Times New Roman" w:hAnsi="Times New Roman" w:cs="Times New Roman"/>
        </w:rPr>
        <w:t>v. r.</w:t>
      </w:r>
    </w:p>
    <w:p w:rsidR="00F0759F" w:rsidRPr="00F0759F" w:rsidP="00F075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C15CB1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A1" w:rsidP="003A472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D66A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A1" w:rsidP="003A472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A29A5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0D66A1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66A1"/>
    <w:rsid w:val="00293476"/>
    <w:rsid w:val="003A4726"/>
    <w:rsid w:val="005808C2"/>
    <w:rsid w:val="009A29A5"/>
    <w:rsid w:val="00B06645"/>
    <w:rsid w:val="00C15CB1"/>
    <w:rsid w:val="00F0759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8C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5808C2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5808C2"/>
    <w:pPr>
      <w:jc w:val="both"/>
    </w:pPr>
  </w:style>
  <w:style w:type="paragraph" w:styleId="Footer">
    <w:name w:val="footer"/>
    <w:basedOn w:val="Normal"/>
    <w:rsid w:val="006247C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247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659</Words>
  <Characters>3757</Characters>
  <Application>Microsoft Office Word</Application>
  <DocSecurity>0</DocSecurity>
  <Lines>0</Lines>
  <Paragraphs>0</Paragraphs>
  <ScaleCrop>false</ScaleCrop>
  <Company>Kancelaria NR SR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8</cp:revision>
  <cp:lastPrinted>2008-10-16T08:47:00Z</cp:lastPrinted>
  <dcterms:created xsi:type="dcterms:W3CDTF">2008-09-26T07:55:00Z</dcterms:created>
  <dcterms:modified xsi:type="dcterms:W3CDTF">2008-10-22T06:31:00Z</dcterms:modified>
</cp:coreProperties>
</file>