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1414" w:rsidP="00CA1414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1423/2008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725a</w:t>
      </w:r>
    </w:p>
    <w:p w:rsidR="00CA1414" w:rsidP="00CA141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CA1414" w:rsidP="00CA141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 p o l o č n á    s p r á v a</w:t>
      </w:r>
    </w:p>
    <w:p w:rsidR="00CA1414" w:rsidP="00CA1414">
      <w:pPr>
        <w:pStyle w:val="BodyText"/>
        <w:tabs>
          <w:tab w:val="clear" w:pos="1077"/>
        </w:tabs>
        <w:rPr>
          <w:rFonts w:ascii="Times New Roman" w:hAnsi="Times New Roman" w:cs="Times New Roman"/>
          <w:lang w:val="cs-CZ"/>
        </w:rPr>
      </w:pPr>
    </w:p>
    <w:p w:rsidR="00CA1414" w:rsidRPr="00004EA8" w:rsidP="00CA1414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výborov Národnej rady Slovenskej republiky o prerokovaní </w:t>
      </w:r>
      <w:r>
        <w:rPr>
          <w:rFonts w:ascii="Times New Roman" w:hAnsi="Times New Roman" w:cs="Times New Roman"/>
          <w:bCs/>
        </w:rPr>
        <w:t>vládneho návrhu zákona o zvýšení výsluhových dôchodkov zo sociálneho zabezpeče</w:t>
      </w:r>
      <w:r>
        <w:rPr>
          <w:rFonts w:ascii="Times New Roman" w:hAnsi="Times New Roman" w:cs="Times New Roman"/>
          <w:bCs/>
        </w:rPr>
        <w:t xml:space="preserve">nia policajtov a vojakov v roku 2008 </w:t>
      </w:r>
      <w:r>
        <w:rPr>
          <w:rFonts w:ascii="Times New Roman" w:hAnsi="Times New Roman" w:cs="Times New Roman"/>
          <w:b/>
          <w:bCs/>
        </w:rPr>
        <w:t>(tlač 725) - druhé</w:t>
      </w:r>
      <w:r w:rsidRPr="00004EA8">
        <w:rPr>
          <w:rFonts w:ascii="Times New Roman" w:hAnsi="Times New Roman" w:cs="Times New Roman"/>
          <w:b/>
          <w:bCs/>
        </w:rPr>
        <w:t xml:space="preserve"> čítanie</w:t>
      </w:r>
    </w:p>
    <w:p w:rsidR="00CA1414" w:rsidRPr="00703A45" w:rsidP="00CA1414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  <w:bCs/>
        </w:rPr>
      </w:pPr>
    </w:p>
    <w:p w:rsidR="00CA1414" w:rsidP="00CA141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CA1414" w:rsidP="00CA1414">
      <w:pPr>
        <w:pStyle w:val="BodyText"/>
        <w:tabs>
          <w:tab w:val="clear" w:pos="1077"/>
        </w:tabs>
        <w:rPr>
          <w:rFonts w:ascii="Times New Roman" w:hAnsi="Times New Roman" w:cs="Times New Roman"/>
          <w:b/>
          <w:bCs/>
        </w:rPr>
      </w:pPr>
    </w:p>
    <w:p w:rsidR="00CA1414" w:rsidRPr="00D53B5F" w:rsidP="00CA1414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="00E34323">
        <w:rPr>
          <w:rFonts w:ascii="Times New Roman" w:hAnsi="Times New Roman" w:cs="Times New Roman"/>
        </w:rPr>
        <w:t>č. 966 z</w:t>
      </w:r>
      <w:r>
        <w:rPr>
          <w:rFonts w:ascii="Times New Roman" w:hAnsi="Times New Roman" w:cs="Times New Roman"/>
        </w:rPr>
        <w:t xml:space="preserve"> 10. septembra</w:t>
      </w:r>
      <w:r w:rsidRPr="00CE6F31">
        <w:rPr>
          <w:rFonts w:ascii="Times New Roman" w:hAnsi="Times New Roman" w:cs="Times New Roman"/>
        </w:rPr>
        <w:t xml:space="preserve"> 2008</w:t>
      </w:r>
      <w:r>
        <w:rPr>
          <w:rFonts w:ascii="Times New Roman" w:hAnsi="Times New Roman" w:cs="Times New Roman"/>
        </w:rPr>
        <w:t xml:space="preserve">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Cs/>
        </w:rPr>
        <w:t xml:space="preserve">vládny návrh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 xml:space="preserve">(tlač 725) </w:t>
      </w:r>
      <w:r>
        <w:rPr>
          <w:rFonts w:ascii="Times New Roman" w:hAnsi="Times New Roman" w:cs="Times New Roman"/>
        </w:rPr>
        <w:t>na prerokovanie týmto výborom: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</w:t>
      </w:r>
      <w:r>
        <w:rPr>
          <w:rFonts w:ascii="Times New Roman" w:hAnsi="Times New Roman" w:cs="Times New Roman"/>
        </w:rPr>
        <w:t>nemu výboru Národnej rady Slovenskej republiky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financie, rozpočet a menu a</w:t>
      </w:r>
    </w:p>
    <w:p w:rsidR="00CA1414" w:rsidP="00CA1414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návrh zákona v sta</w:t>
      </w:r>
      <w:r>
        <w:rPr>
          <w:rFonts w:ascii="Times New Roman" w:hAnsi="Times New Roman" w:cs="Times New Roman"/>
        </w:rPr>
        <w:t xml:space="preserve">novenej lehote. 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CA1414" w:rsidP="00CA1414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RPr="00E34323" w:rsidP="00E3432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 w:rsidR="00E34323">
        <w:rPr>
          <w:rFonts w:ascii="Times New Roman" w:hAnsi="Times New Roman" w:cs="Times New Roman"/>
          <w:b/>
          <w:bCs/>
        </w:rPr>
        <w:t>III</w:t>
      </w:r>
    </w:p>
    <w:p w:rsidR="00CA1414" w:rsidP="00CA1414">
      <w:pPr>
        <w:pStyle w:val="BodyText"/>
        <w:rPr>
          <w:rFonts w:ascii="Times New Roman" w:hAnsi="Times New Roman" w:cs="Times New Roman"/>
          <w:b/>
        </w:rPr>
      </w:pPr>
    </w:p>
    <w:p w:rsidR="00CA1414" w:rsidRPr="00413295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 w:rsidR="008D5E32">
        <w:rPr>
          <w:rFonts w:ascii="Times New Roman" w:hAnsi="Times New Roman" w:cs="Times New Roman"/>
        </w:rPr>
        <w:t>Ústavnoprávny výbor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</w:t>
      </w:r>
      <w:r w:rsidR="008D5E32">
        <w:rPr>
          <w:rFonts w:ascii="Times New Roman" w:hAnsi="Times New Roman" w:cs="Times New Roman"/>
          <w:color w:val="000000"/>
        </w:rPr>
        <w:t xml:space="preserve"> Výbor Národnej rady Slovenskej republiky pre financie, rozpočet a menu a Výbor Národnej rady Slovenskej republiky pre obranu a bezpečnosť prerokovali uvedený vládny návrh</w:t>
      </w:r>
      <w:r w:rsidRPr="00D72999">
        <w:rPr>
          <w:rFonts w:ascii="Times New Roman" w:hAnsi="Times New Roman" w:cs="Times New Roman"/>
          <w:color w:val="000000"/>
        </w:rPr>
        <w:t xml:space="preserve"> zákona,  súhlasili s vládnym návrhom zákona a odporučili Národnej rade Slovenskej republiky  návrh zákona </w:t>
      </w:r>
      <w:r w:rsidRPr="008D5E32" w:rsidR="008D5E32">
        <w:rPr>
          <w:rFonts w:ascii="Times New Roman" w:hAnsi="Times New Roman" w:cs="Times New Roman"/>
          <w:b/>
          <w:color w:val="000000"/>
        </w:rPr>
        <w:t>schváliť.</w:t>
      </w:r>
    </w:p>
    <w:p w:rsidR="00CA1414" w:rsidRPr="002B4069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color w:val="FF0000"/>
        </w:rPr>
      </w:pPr>
      <w:r w:rsidR="00BB73B9">
        <w:rPr>
          <w:rFonts w:ascii="Times New Roman" w:hAnsi="Times New Roman" w:cs="Times New Roman"/>
          <w:color w:val="000000"/>
        </w:rPr>
        <w:t xml:space="preserve"> </w:t>
      </w:r>
    </w:p>
    <w:p w:rsidR="00CA1414" w:rsidP="008D5E32">
      <w:pPr>
        <w:pStyle w:val="BodyText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CA1414" w:rsidP="00CA1414">
      <w:pPr>
        <w:pStyle w:val="BodyText"/>
        <w:tabs>
          <w:tab w:val="clear" w:pos="1077"/>
        </w:tabs>
        <w:rPr>
          <w:rFonts w:ascii="Times New Roman" w:hAnsi="Times New Roman" w:cs="Times New Roman"/>
        </w:rPr>
      </w:pPr>
    </w:p>
    <w:p w:rsidR="00CA1414" w:rsidRPr="00D53B5F" w:rsidP="00CA1414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Gestorský výbor na základe stanovísk výborov k </w:t>
      </w:r>
      <w:r>
        <w:rPr>
          <w:rFonts w:ascii="Times New Roman" w:hAnsi="Times New Roman" w:cs="Times New Roman"/>
          <w:bCs/>
        </w:rPr>
        <w:t xml:space="preserve">vládnemu návrhu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 xml:space="preserve">(tlač 725)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8D5E32" w:rsidP="008D5E3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="00CA1414">
        <w:rPr>
          <w:rFonts w:ascii="Times New Roman" w:hAnsi="Times New Roman" w:cs="Times New Roman"/>
          <w:b/>
          <w:bCs/>
        </w:rPr>
        <w:t xml:space="preserve">                </w:t>
      </w:r>
      <w:r w:rsidR="00CA1414">
        <w:rPr>
          <w:rFonts w:ascii="Times New Roman" w:hAnsi="Times New Roman" w:cs="Times New Roman"/>
        </w:rPr>
        <w:t xml:space="preserve">Národnej rade Slovenskej republiky predmetný vládny návrh zákona </w:t>
      </w:r>
      <w:r w:rsidR="00CA1414"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</w:rPr>
        <w:t>.</w:t>
      </w:r>
    </w:p>
    <w:p w:rsidR="00CA1414" w:rsidP="008D5E3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D5E32">
        <w:rPr>
          <w:rFonts w:ascii="Times New Roman" w:hAnsi="Times New Roman" w:cs="Times New Roman"/>
        </w:rPr>
        <w:t xml:space="preserve"> </w:t>
      </w:r>
    </w:p>
    <w:p w:rsidR="00CA1414" w:rsidRPr="00D53B5F" w:rsidP="00CA1414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vládnemu návrhu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 xml:space="preserve">(tlač 725)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  <w:bCs/>
        </w:rPr>
        <w:t xml:space="preserve">bola schválená uznesením Výboru Národnej rady Slovenskej republiky pre  obranu a bezpečnosť 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9A4564">
        <w:rPr>
          <w:rFonts w:ascii="Times New Roman" w:hAnsi="Times New Roman" w:cs="Times New Roman"/>
          <w:b/>
          <w:bCs/>
        </w:rPr>
        <w:t>č.</w:t>
      </w:r>
      <w:r w:rsidRPr="00FF66EA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8D5E32">
        <w:rPr>
          <w:rFonts w:ascii="Times New Roman" w:hAnsi="Times New Roman" w:cs="Times New Roman"/>
          <w:b/>
          <w:bCs/>
        </w:rPr>
        <w:t>1</w:t>
      </w:r>
      <w:r w:rsidRPr="008D5E32" w:rsidR="008D5E32">
        <w:rPr>
          <w:rFonts w:ascii="Times New Roman" w:hAnsi="Times New Roman" w:cs="Times New Roman"/>
          <w:b/>
          <w:bCs/>
        </w:rPr>
        <w:t>95</w:t>
      </w:r>
      <w:r>
        <w:rPr>
          <w:rFonts w:ascii="Times New Roman" w:hAnsi="Times New Roman" w:cs="Times New Roman"/>
          <w:b/>
          <w:bCs/>
        </w:rPr>
        <w:t xml:space="preserve"> na svojej 45</w:t>
      </w:r>
      <w:r w:rsidRPr="009A4564">
        <w:rPr>
          <w:rFonts w:ascii="Times New Roman" w:hAnsi="Times New Roman" w:cs="Times New Roman"/>
          <w:b/>
          <w:bCs/>
        </w:rPr>
        <w:t>. 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CA1414" w:rsidRPr="00A9114A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CA1414" w:rsidRPr="00DF064F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21. októbra 2008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CA1414" w:rsidP="00CA141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 PUČÍK v. r.</w:t>
      </w: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Arial" w:hAnsi="Arial" w:cs="Arial"/>
          <w:szCs w:val="20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CA1414" w:rsidP="00CA1414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EA8"/>
    <w:rsid w:val="002B4069"/>
    <w:rsid w:val="00413295"/>
    <w:rsid w:val="006C0A96"/>
    <w:rsid w:val="00703A45"/>
    <w:rsid w:val="007A6FA5"/>
    <w:rsid w:val="008D5E32"/>
    <w:rsid w:val="009A4564"/>
    <w:rsid w:val="00A20B6B"/>
    <w:rsid w:val="00A9114A"/>
    <w:rsid w:val="00B868BA"/>
    <w:rsid w:val="00BB73B9"/>
    <w:rsid w:val="00C400CB"/>
    <w:rsid w:val="00CA1414"/>
    <w:rsid w:val="00CE6F31"/>
    <w:rsid w:val="00D53B5F"/>
    <w:rsid w:val="00D72999"/>
    <w:rsid w:val="00DF064F"/>
    <w:rsid w:val="00E34323"/>
    <w:rsid w:val="00FF66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41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CA1414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A1414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CA1414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CA1414"/>
    <w:pPr>
      <w:tabs>
        <w:tab w:val="left" w:pos="709"/>
        <w:tab w:val="left" w:pos="1077"/>
      </w:tabs>
      <w:jc w:val="both"/>
    </w:pPr>
  </w:style>
  <w:style w:type="paragraph" w:customStyle="1" w:styleId="Char">
    <w:name w:val="Char"/>
    <w:basedOn w:val="Normal"/>
    <w:link w:val="DefaultParagraphFont"/>
    <w:rsid w:val="00CA1414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463</Words>
  <Characters>2643</Characters>
  <Application>Microsoft Office Word</Application>
  <DocSecurity>0</DocSecurity>
  <Lines>0</Lines>
  <Paragraphs>0</Paragraphs>
  <ScaleCrop>false</ScaleCrop>
  <Company>Kancelaria NR SR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výsl. dôchodkoch (tlač 725)</dc:title>
  <dc:subject>V. Matejička</dc:subject>
  <dc:creator>mazuvlad</dc:creator>
  <cp:lastModifiedBy>mazuvlad</cp:lastModifiedBy>
  <cp:revision>5</cp:revision>
  <dcterms:created xsi:type="dcterms:W3CDTF">2008-09-30T07:55:00Z</dcterms:created>
  <dcterms:modified xsi:type="dcterms:W3CDTF">2008-10-16T12:05:00Z</dcterms:modified>
</cp:coreProperties>
</file>