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 w:rsidR="00902673">
        <w:rPr>
          <w:rFonts w:ascii="Times New Roman" w:hAnsi="Times New Roman" w:cs="Times New Roman"/>
          <w:szCs w:val="24"/>
        </w:rPr>
        <w:t xml:space="preserve">  </w:t>
      </w:r>
      <w:r w:rsidRPr="009027A0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P="0047287F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47287F" w:rsidRPr="009027A0" w:rsidP="0047287F">
      <w:pPr>
        <w:spacing w:before="120"/>
        <w:ind w:left="1416" w:firstLine="708"/>
        <w:rPr>
          <w:rFonts w:ascii="Times New Roman" w:hAnsi="Times New Roman" w:cs="Times New Roman"/>
          <w:lang w:eastAsia="en-US"/>
        </w:rPr>
      </w:pPr>
      <w:r w:rsidRPr="009027A0" w:rsidR="00902673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</w:rPr>
        <w:tab/>
        <w:tab/>
        <w:tab/>
        <w:tab/>
        <w:t xml:space="preserve"> </w:t>
        <w:tab/>
        <w:tab/>
      </w:r>
      <w:r w:rsidR="003C144C">
        <w:rPr>
          <w:rFonts w:ascii="Times New Roman" w:hAnsi="Times New Roman" w:cs="Times New Roman"/>
        </w:rPr>
        <w:t>5</w:t>
      </w:r>
      <w:r w:rsidR="002848D6">
        <w:rPr>
          <w:rFonts w:ascii="Times New Roman" w:hAnsi="Times New Roman" w:cs="Times New Roman"/>
        </w:rPr>
        <w:t>9</w:t>
      </w:r>
      <w:r w:rsidRPr="009027A0">
        <w:rPr>
          <w:rFonts w:ascii="Times New Roman" w:hAnsi="Times New Roman" w:cs="Times New Roman"/>
        </w:rPr>
        <w:t>. schôdza</w:t>
      </w:r>
    </w:p>
    <w:p w:rsidR="0047287F" w:rsidP="0047287F">
      <w:pPr>
        <w:spacing w:before="120"/>
        <w:jc w:val="center"/>
        <w:rPr>
          <w:rFonts w:ascii="Times New Roman" w:hAnsi="Times New Roman" w:cs="Times New Roman"/>
          <w:b/>
          <w:i/>
          <w:lang w:eastAsia="en-US"/>
        </w:rPr>
      </w:pPr>
    </w:p>
    <w:p w:rsidR="0047287F" w:rsidRPr="00EB740B" w:rsidP="0047287F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28561A">
        <w:rPr>
          <w:rFonts w:ascii="Times New Roman" w:hAnsi="Times New Roman" w:cs="Times New Roman"/>
          <w:sz w:val="32"/>
          <w:szCs w:val="32"/>
          <w:lang w:eastAsia="en-US"/>
        </w:rPr>
        <w:t>504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 w:rsidR="007B243D">
        <w:rPr>
          <w:rFonts w:ascii="Times New Roman" w:hAnsi="Times New Roman" w:cs="Times New Roman"/>
          <w:b/>
        </w:rPr>
        <w:t>z</w:t>
      </w:r>
      <w:r w:rsidR="002848D6">
        <w:rPr>
          <w:rFonts w:ascii="Times New Roman" w:hAnsi="Times New Roman" w:cs="Times New Roman"/>
          <w:b/>
        </w:rPr>
        <w:t> </w:t>
      </w:r>
      <w:r w:rsidR="002363BA">
        <w:rPr>
          <w:rFonts w:ascii="Times New Roman" w:hAnsi="Times New Roman" w:cs="Times New Roman"/>
          <w:b/>
        </w:rPr>
        <w:t>22</w:t>
      </w:r>
      <w:r w:rsidR="002848D6">
        <w:rPr>
          <w:rFonts w:ascii="Times New Roman" w:hAnsi="Times New Roman" w:cs="Times New Roman"/>
          <w:b/>
        </w:rPr>
        <w:t>. októbra</w:t>
      </w:r>
      <w:r w:rsidR="008C6076">
        <w:rPr>
          <w:rFonts w:ascii="Times New Roman" w:hAnsi="Times New Roman" w:cs="Times New Roman"/>
          <w:b/>
        </w:rPr>
        <w:t xml:space="preserve"> </w:t>
      </w:r>
      <w:r w:rsidRPr="009027A0">
        <w:rPr>
          <w:rFonts w:ascii="Times New Roman" w:hAnsi="Times New Roman" w:cs="Times New Roman"/>
          <w:b/>
        </w:rPr>
        <w:t>200</w:t>
      </w:r>
      <w:r w:rsidR="00A12619">
        <w:rPr>
          <w:rFonts w:ascii="Times New Roman" w:hAnsi="Times New Roman" w:cs="Times New Roman"/>
          <w:b/>
        </w:rPr>
        <w:t>8</w:t>
      </w:r>
    </w:p>
    <w:p w:rsidR="0047287F" w:rsidRPr="009027A0" w:rsidP="0047287F">
      <w:pPr>
        <w:spacing w:before="120"/>
        <w:rPr>
          <w:rFonts w:ascii="Times New Roman" w:hAnsi="Times New Roman" w:cs="Times New Roman"/>
        </w:rPr>
      </w:pPr>
    </w:p>
    <w:p w:rsidR="0047287F" w:rsidRPr="009027A0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B02AE3" w:rsidRPr="00D907C2" w:rsidP="00BB427B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BF46FC" w:rsidRPr="00BF46FC" w:rsidP="00D907C2">
      <w:pPr>
        <w:pStyle w:val="TxBrp9"/>
        <w:spacing w:line="240" w:lineRule="auto"/>
        <w:rPr>
          <w:rFonts w:ascii="Times New Roman" w:hAnsi="Times New Roman" w:cs="Arial"/>
          <w:b/>
          <w:noProof/>
          <w:sz w:val="24"/>
        </w:rPr>
      </w:pPr>
      <w:r w:rsidRPr="00BF46FC" w:rsidR="0047287F">
        <w:rPr>
          <w:rFonts w:ascii="Times New Roman" w:hAnsi="Times New Roman" w:cs="Times New Roman"/>
          <w:sz w:val="24"/>
          <w:lang w:val="sk-SK"/>
        </w:rPr>
        <w:t xml:space="preserve">     </w:t>
        <w:tab/>
        <w:t>prerokoval</w:t>
      </w:r>
      <w:r w:rsidRPr="00BF46FC" w:rsidR="009317D1">
        <w:rPr>
          <w:rFonts w:ascii="Times New Roman" w:hAnsi="Times New Roman" w:cs="Times New Roman"/>
          <w:sz w:val="24"/>
          <w:lang w:val="sk-SK"/>
        </w:rPr>
        <w:t xml:space="preserve"> </w:t>
      </w:r>
      <w:r w:rsidRPr="00BF46FC" w:rsidR="007D3479">
        <w:rPr>
          <w:rFonts w:ascii="Times New Roman" w:hAnsi="Times New Roman" w:cs="Times New Roman"/>
          <w:sz w:val="24"/>
          <w:lang w:val="sk-SK"/>
        </w:rPr>
        <w:t>v</w:t>
      </w:r>
      <w:r w:rsidRPr="00BF46FC" w:rsidR="007D3479">
        <w:rPr>
          <w:rFonts w:ascii="Times New Roman" w:hAnsi="Times New Roman" w:cs="Arial"/>
          <w:noProof/>
          <w:sz w:val="24"/>
        </w:rPr>
        <w:t>ládny návrh zákona</w:t>
      </w:r>
      <w:r w:rsidRPr="00BF46FC">
        <w:rPr>
          <w:rStyle w:val="Strong"/>
          <w:rFonts w:ascii="Times New Roman" w:hAnsi="Times New Roman" w:cs="Times New Roman"/>
          <w:b w:val="0"/>
          <w:sz w:val="24"/>
          <w:lang w:val="sk-SK"/>
        </w:rPr>
        <w:t>, ktorým sa dopĺňa zákon č. 43/2004 Z. z. o starobnom dôchodkovom sporení a o zmene a doplnení niektorých zákonov v znení neskorších predpisov a ktorým sa dopĺňa zákon č. 461/2003 Z. z. o sociálnom poistení v znení neskorších predpisov  (tlač 792) a</w:t>
      </w:r>
      <w:r w:rsidRPr="00BF46FC">
        <w:rPr>
          <w:rFonts w:ascii="Times New Roman" w:hAnsi="Times New Roman" w:cs="Times New Roman"/>
          <w:b/>
          <w:sz w:val="24"/>
          <w:lang w:val="sk-SK"/>
        </w:rPr>
        <w:tab/>
      </w:r>
    </w:p>
    <w:p w:rsidR="00D907C2" w:rsidRPr="00BF46FC" w:rsidP="0047287F">
      <w:pPr>
        <w:tabs>
          <w:tab w:val="left" w:pos="993"/>
        </w:tabs>
        <w:jc w:val="both"/>
        <w:rPr>
          <w:rFonts w:ascii="Times New Roman" w:hAnsi="Times New Roman" w:cs="Times New Roman"/>
          <w:b/>
        </w:rPr>
      </w:pPr>
    </w:p>
    <w:p w:rsidR="00D907C2" w:rsidP="0047287F">
      <w:pPr>
        <w:tabs>
          <w:tab w:val="left" w:pos="993"/>
        </w:tabs>
        <w:jc w:val="both"/>
        <w:rPr>
          <w:rFonts w:ascii="Times New Roman" w:hAnsi="Times New Roman" w:cs="Times New Roman"/>
          <w:b/>
        </w:rPr>
      </w:pPr>
    </w:p>
    <w:p w:rsidR="0047287F" w:rsidRPr="009027A0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9027A0">
        <w:rPr>
          <w:rFonts w:ascii="Times New Roman" w:hAnsi="Times New Roman" w:cs="Times New Roman"/>
          <w:b/>
        </w:rPr>
        <w:tab/>
        <w:t>A.</w:t>
      </w:r>
      <w:r w:rsidRPr="009027A0">
        <w:rPr>
          <w:rFonts w:ascii="Times New Roman" w:hAnsi="Times New Roman" w:cs="Times New Roman"/>
          <w:b/>
        </w:rPr>
        <w:t xml:space="preserve">   s ú h l a s í</w:t>
      </w:r>
      <w:r w:rsidRPr="009027A0">
        <w:rPr>
          <w:rFonts w:ascii="Times New Roman" w:hAnsi="Times New Roman" w:cs="Times New Roman"/>
        </w:rPr>
        <w:t xml:space="preserve"> </w:t>
      </w:r>
    </w:p>
    <w:p w:rsidR="0047287F" w:rsidRPr="00D907C2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525307" w:rsidRPr="00BF46FC" w:rsidP="00F56969">
      <w:pPr>
        <w:pStyle w:val="TxBrp9"/>
        <w:spacing w:line="240" w:lineRule="auto"/>
        <w:rPr>
          <w:rFonts w:ascii="Times New Roman" w:hAnsi="Times New Roman" w:cs="Times New Roman"/>
          <w:b/>
          <w:sz w:val="24"/>
          <w:lang w:val="sk-SK"/>
        </w:rPr>
      </w:pPr>
      <w:r w:rsidRPr="00BF46FC" w:rsidR="0047287F">
        <w:rPr>
          <w:rFonts w:ascii="Times New Roman" w:hAnsi="Times New Roman" w:cs="Times New Roman"/>
          <w:b/>
          <w:sz w:val="24"/>
          <w:lang w:val="sk-SK"/>
        </w:rPr>
        <w:tab/>
        <w:tab/>
      </w:r>
      <w:r w:rsidRPr="00BF46FC" w:rsidR="008072BB">
        <w:rPr>
          <w:rFonts w:ascii="Times New Roman" w:hAnsi="Times New Roman" w:cs="Times New Roman"/>
          <w:sz w:val="24"/>
          <w:lang w:val="sk-SK"/>
        </w:rPr>
        <w:tab/>
      </w:r>
      <w:r w:rsidRPr="00BF46FC" w:rsidR="0047287F">
        <w:rPr>
          <w:rFonts w:ascii="Times New Roman" w:hAnsi="Times New Roman" w:cs="Times New Roman"/>
          <w:sz w:val="24"/>
          <w:lang w:val="sk-SK"/>
        </w:rPr>
        <w:t>s</w:t>
      </w:r>
      <w:r w:rsidRPr="00BF46FC" w:rsidR="007E2BB0">
        <w:rPr>
          <w:rFonts w:ascii="Times New Roman" w:hAnsi="Times New Roman" w:cs="Times New Roman"/>
          <w:sz w:val="24"/>
          <w:lang w:val="sk-SK"/>
        </w:rPr>
        <w:t> </w:t>
      </w:r>
      <w:r w:rsidRPr="00BF46FC" w:rsidR="007842D1">
        <w:rPr>
          <w:rFonts w:ascii="Times New Roman" w:hAnsi="Times New Roman" w:cs="Times New Roman"/>
          <w:sz w:val="24"/>
          <w:lang w:val="sk-SK"/>
        </w:rPr>
        <w:t xml:space="preserve"> </w:t>
      </w:r>
      <w:r w:rsidRPr="00BF46FC" w:rsidR="007D3479">
        <w:rPr>
          <w:rFonts w:ascii="Times New Roman" w:hAnsi="Times New Roman" w:cs="Times New Roman"/>
          <w:sz w:val="24"/>
          <w:lang w:val="sk-SK"/>
        </w:rPr>
        <w:t>v</w:t>
      </w:r>
      <w:r w:rsidRPr="00BF46FC" w:rsidR="007D3479">
        <w:rPr>
          <w:rFonts w:ascii="Times New Roman" w:hAnsi="Times New Roman" w:cs="Arial"/>
          <w:noProof/>
          <w:sz w:val="24"/>
        </w:rPr>
        <w:t>ládnym návrhom zákona</w:t>
      </w:r>
      <w:r w:rsidRPr="00BF46FC" w:rsidR="00BF46FC">
        <w:rPr>
          <w:rStyle w:val="Strong"/>
          <w:rFonts w:ascii="Times New Roman" w:hAnsi="Times New Roman" w:cs="Times New Roman"/>
          <w:b w:val="0"/>
          <w:sz w:val="24"/>
          <w:lang w:val="sk-SK"/>
        </w:rPr>
        <w:t>,</w:t>
      </w:r>
      <w:r w:rsidRPr="00BF46FC" w:rsidR="00BF46FC">
        <w:rPr>
          <w:rStyle w:val="Strong"/>
          <w:rFonts w:ascii="Times New Roman" w:hAnsi="Times New Roman" w:cs="Times New Roman"/>
          <w:sz w:val="24"/>
          <w:lang w:val="sk-SK"/>
        </w:rPr>
        <w:t xml:space="preserve"> </w:t>
      </w:r>
      <w:r w:rsidRPr="00BF46FC" w:rsidR="00BF46FC">
        <w:rPr>
          <w:rStyle w:val="Strong"/>
          <w:rFonts w:ascii="Times New Roman" w:hAnsi="Times New Roman" w:cs="Times New Roman"/>
          <w:b w:val="0"/>
          <w:sz w:val="24"/>
          <w:lang w:val="sk-SK"/>
        </w:rPr>
        <w:t>ktorým sa dopĺňa zákon č. 43/2004 Z. z. o starobnom dôchodkovom sporení a o zmene a doplnení niektorých zákonov v znení neskorších predpisov a ktorým sa dopĺňa zákon č. 461/2003 Z. z. o sociálnom poistení v znení neskorších predpisov  (tlač 792);</w:t>
      </w:r>
      <w:r w:rsidRPr="00BF46FC" w:rsidR="00BF46FC">
        <w:rPr>
          <w:rFonts w:ascii="Times New Roman" w:hAnsi="Times New Roman" w:cs="Times New Roman"/>
          <w:b/>
          <w:sz w:val="24"/>
          <w:lang w:val="sk-SK"/>
        </w:rPr>
        <w:tab/>
      </w:r>
    </w:p>
    <w:p w:rsidR="00BF46FC" w:rsidRPr="00BF46FC" w:rsidP="00F56969">
      <w:pPr>
        <w:pStyle w:val="TxBrp9"/>
        <w:spacing w:line="240" w:lineRule="auto"/>
        <w:rPr>
          <w:rFonts w:ascii="Times New Roman" w:hAnsi="Times New Roman" w:cs="Times New Roman"/>
          <w:b/>
          <w:sz w:val="24"/>
          <w:lang w:val="sk-SK"/>
        </w:rPr>
      </w:pPr>
    </w:p>
    <w:p w:rsidR="0047287F" w:rsidRPr="00BF46FC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BF46FC">
        <w:rPr>
          <w:rFonts w:ascii="Times New Roman" w:hAnsi="Times New Roman" w:cs="Times New Roman"/>
          <w:szCs w:val="24"/>
        </w:rPr>
        <w:t>B.   o d p o r ú č a</w:t>
      </w:r>
    </w:p>
    <w:p w:rsidR="0047287F" w:rsidRPr="009027A0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9027A0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9027A0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47287F" w:rsidRPr="00D907C2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5A382F" w:rsidP="00132AA7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b/>
          <w:bCs/>
          <w:sz w:val="24"/>
          <w:lang w:val="sk-SK"/>
        </w:rPr>
      </w:pPr>
      <w:r w:rsidRPr="00D907C2" w:rsidR="008072BB">
        <w:rPr>
          <w:rFonts w:ascii="Times New Roman" w:hAnsi="Times New Roman" w:cs="Times New Roman"/>
          <w:sz w:val="24"/>
          <w:lang w:val="sk-SK"/>
        </w:rPr>
        <w:tab/>
        <w:tab/>
      </w:r>
      <w:r w:rsidRPr="00D907C2" w:rsidR="007D3479">
        <w:rPr>
          <w:rFonts w:ascii="Times New Roman" w:hAnsi="Times New Roman" w:cs="Times New Roman"/>
          <w:sz w:val="24"/>
          <w:lang w:val="sk-SK"/>
        </w:rPr>
        <w:t>v</w:t>
      </w:r>
      <w:r w:rsidRPr="00D907C2" w:rsidR="007D3479">
        <w:rPr>
          <w:rFonts w:ascii="Times New Roman" w:hAnsi="Times New Roman" w:cs="Arial"/>
          <w:noProof/>
          <w:sz w:val="24"/>
        </w:rPr>
        <w:t>ládny návrh zákona</w:t>
      </w:r>
      <w:r w:rsidRPr="00BF46FC" w:rsidR="00BF46FC">
        <w:rPr>
          <w:rStyle w:val="Strong"/>
          <w:rFonts w:ascii="Times New Roman" w:hAnsi="Times New Roman" w:cs="Times New Roman"/>
          <w:b w:val="0"/>
          <w:sz w:val="24"/>
          <w:lang w:val="sk-SK"/>
        </w:rPr>
        <w:t>,</w:t>
      </w:r>
      <w:r w:rsidRPr="00BF46FC" w:rsidR="00BF46FC">
        <w:rPr>
          <w:rStyle w:val="Strong"/>
          <w:rFonts w:ascii="Times New Roman" w:hAnsi="Times New Roman" w:cs="Times New Roman"/>
          <w:sz w:val="24"/>
          <w:lang w:val="sk-SK"/>
        </w:rPr>
        <w:t xml:space="preserve"> </w:t>
      </w:r>
      <w:r w:rsidRPr="00BF46FC" w:rsidR="00BF46FC">
        <w:rPr>
          <w:rStyle w:val="Strong"/>
          <w:rFonts w:ascii="Times New Roman" w:hAnsi="Times New Roman" w:cs="Times New Roman"/>
          <w:b w:val="0"/>
          <w:sz w:val="24"/>
          <w:lang w:val="sk-SK"/>
        </w:rPr>
        <w:t xml:space="preserve">ktorým sa dopĺňa zákon č. 43/2004 Z. z. o starobnom dôchodkovom sporení </w:t>
      </w:r>
      <w:r w:rsidRPr="00BF46FC" w:rsidR="00BF46FC">
        <w:rPr>
          <w:rStyle w:val="Strong"/>
          <w:rFonts w:ascii="Times New Roman" w:hAnsi="Times New Roman" w:cs="Times New Roman"/>
          <w:b w:val="0"/>
          <w:sz w:val="24"/>
          <w:lang w:val="sk-SK"/>
        </w:rPr>
        <w:t>a o zmene a doplnení niektorých zákonov v znení neskorších predpisov a ktorým sa dopĺňa zákon č. 461/2003 Z. z. o sociálnom poistení v znení neskorších predpisov  (tlač 792)</w:t>
      </w:r>
      <w:r w:rsidR="00BF46FC">
        <w:rPr>
          <w:rStyle w:val="Strong"/>
          <w:rFonts w:ascii="Times New Roman" w:hAnsi="Times New Roman" w:cs="Times New Roman"/>
          <w:b w:val="0"/>
          <w:sz w:val="24"/>
          <w:lang w:val="sk-SK"/>
        </w:rPr>
        <w:t xml:space="preserve"> </w:t>
      </w:r>
      <w:r w:rsidRPr="009027A0" w:rsidR="0047287F">
        <w:rPr>
          <w:rFonts w:ascii="Times New Roman" w:hAnsi="Times New Roman" w:cs="Times New Roman"/>
          <w:b/>
          <w:bCs/>
          <w:sz w:val="24"/>
          <w:lang w:val="sk-SK"/>
        </w:rPr>
        <w:t>schváliť</w:t>
      </w:r>
      <w:r>
        <w:rPr>
          <w:rFonts w:ascii="Times New Roman" w:hAnsi="Times New Roman" w:cs="Times New Roman"/>
          <w:b/>
          <w:bCs/>
          <w:sz w:val="24"/>
          <w:lang w:val="sk-SK"/>
        </w:rPr>
        <w:t>;</w:t>
      </w:r>
    </w:p>
    <w:p w:rsidR="00570CE8" w:rsidRPr="00A36635" w:rsidP="00132AA7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</w:rPr>
      </w:pPr>
    </w:p>
    <w:p w:rsidR="0047287F" w:rsidRPr="009027A0" w:rsidP="0047287F">
      <w:pPr>
        <w:pStyle w:val="Heading4"/>
        <w:rPr>
          <w:rFonts w:ascii="Times New Roman" w:hAnsi="Times New Roman" w:cs="Times New Roman"/>
          <w:lang w:eastAsia="en-US"/>
        </w:rPr>
      </w:pPr>
      <w:r w:rsidRPr="009027A0">
        <w:rPr>
          <w:rFonts w:ascii="Times New Roman" w:hAnsi="Times New Roman" w:cs="Times New Roman"/>
        </w:rPr>
        <w:tab/>
        <w:t>C.  u k l a d á</w:t>
      </w:r>
    </w:p>
    <w:p w:rsidR="0047287F" w:rsidRPr="009027A0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9027A0" w:rsidP="0047287F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  <w:t>predsedovi výboru</w:t>
      </w:r>
    </w:p>
    <w:p w:rsidR="0047287F" w:rsidRPr="009027A0" w:rsidP="0047287F">
      <w:pPr>
        <w:tabs>
          <w:tab w:val="left" w:pos="1021"/>
        </w:tabs>
        <w:jc w:val="both"/>
        <w:rPr>
          <w:rFonts w:ascii="Times New Roman" w:hAnsi="Times New Roman" w:cs="Times New Roman"/>
          <w:b/>
          <w:iCs/>
        </w:rPr>
      </w:pPr>
    </w:p>
    <w:p w:rsidR="00CB36E9" w:rsidP="003404AF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9027A0" w:rsidR="0047287F">
        <w:rPr>
          <w:rFonts w:ascii="Times New Roman" w:hAnsi="Times New Roman" w:cs="Times New Roman"/>
        </w:rPr>
        <w:tab/>
      </w:r>
      <w:r w:rsidRPr="009027A0" w:rsidR="004A0B93">
        <w:rPr>
          <w:rFonts w:ascii="Times New Roman" w:hAnsi="Times New Roman" w:cs="Times New Roman"/>
        </w:rPr>
        <w:t xml:space="preserve">      </w:t>
      </w:r>
      <w:r w:rsidRPr="009027A0" w:rsidR="0047287F">
        <w:rPr>
          <w:rFonts w:ascii="Times New Roman" w:hAnsi="Times New Roman" w:cs="Times New Roman"/>
        </w:rPr>
        <w:t xml:space="preserve">predložiť stanovisko výboru k uvedenému návrhu zákona predsedovi </w:t>
      </w:r>
      <w:r w:rsidRPr="00405643" w:rsidR="0047287F">
        <w:rPr>
          <w:rFonts w:ascii="Times New Roman" w:hAnsi="Times New Roman" w:cs="Times New Roman"/>
        </w:rPr>
        <w:t xml:space="preserve">gestorského výboru - Výboru Národnej rady Slovenskej republiky </w:t>
      </w:r>
      <w:r w:rsidRPr="00405643" w:rsidR="00405643">
        <w:rPr>
          <w:rFonts w:ascii="Times New Roman" w:hAnsi="Times New Roman" w:cs="Times New Roman"/>
        </w:rPr>
        <w:t>pre</w:t>
      </w:r>
      <w:r w:rsidR="00525307">
        <w:rPr>
          <w:rFonts w:ascii="Times New Roman" w:hAnsi="Times New Roman" w:cs="Times New Roman"/>
        </w:rPr>
        <w:t xml:space="preserve"> </w:t>
      </w:r>
      <w:r w:rsidR="00BF46FC">
        <w:rPr>
          <w:rFonts w:ascii="Times New Roman" w:hAnsi="Times New Roman" w:cs="Times New Roman"/>
        </w:rPr>
        <w:t xml:space="preserve">sociálne veci a bývanie. </w:t>
      </w:r>
    </w:p>
    <w:p w:rsidR="00ED34FF" w:rsidP="003404AF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BF73D1" w:rsidP="00BF73D1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BF73D1" w:rsidRPr="009027A0" w:rsidP="00BF73D1">
      <w:pPr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 xml:space="preserve"> </w:t>
        <w:tab/>
        <w:tab/>
        <w:tab/>
        <w:tab/>
        <w:tab/>
        <w:tab/>
        <w:tab/>
        <w:tab/>
        <w:t xml:space="preserve"> </w:t>
      </w:r>
      <w:r>
        <w:rPr>
          <w:rFonts w:ascii="Times New Roman" w:hAnsi="Times New Roman" w:cs="Times New Roman"/>
        </w:rPr>
        <w:t xml:space="preserve">        Peter Miššík </w:t>
      </w:r>
      <w:r w:rsidRPr="009027A0">
        <w:rPr>
          <w:rFonts w:ascii="Times New Roman" w:hAnsi="Times New Roman" w:cs="Times New Roman"/>
        </w:rPr>
        <w:tab/>
        <w:tab/>
        <w:tab/>
        <w:tab/>
        <w:tab/>
        <w:tab/>
        <w:t xml:space="preserve"> </w:t>
        <w:tab/>
        <w:t xml:space="preserve">                             </w:t>
      </w:r>
      <w:r>
        <w:rPr>
          <w:rFonts w:ascii="Times New Roman" w:hAnsi="Times New Roman" w:cs="Times New Roman"/>
        </w:rPr>
        <w:t xml:space="preserve">           podp</w:t>
      </w:r>
      <w:r w:rsidRPr="009027A0">
        <w:rPr>
          <w:rFonts w:ascii="Times New Roman" w:hAnsi="Times New Roman" w:cs="Times New Roman"/>
        </w:rPr>
        <w:t>redseda výboru</w:t>
      </w:r>
    </w:p>
    <w:p w:rsidR="00A30C25" w:rsidP="00A30C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9027A0">
        <w:rPr>
          <w:rFonts w:ascii="Times New Roman" w:hAnsi="Times New Roman" w:cs="Times New Roman"/>
        </w:rPr>
        <w:t>verovate</w:t>
      </w:r>
      <w:r>
        <w:rPr>
          <w:rFonts w:ascii="Times New Roman" w:hAnsi="Times New Roman" w:cs="Times New Roman"/>
        </w:rPr>
        <w:t>lia výboru:</w:t>
      </w:r>
    </w:p>
    <w:p w:rsidR="00A30C25" w:rsidP="00A30C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Gábor Gál</w:t>
      </w:r>
    </w:p>
    <w:p w:rsidR="00A30C25" w:rsidP="00A30C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Laššáková</w:t>
      </w:r>
    </w:p>
    <w:p w:rsidR="00A30C25" w:rsidRPr="009027A0" w:rsidP="00A30C25">
      <w:pPr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07686A" w:rsidP="00A9755C">
      <w:pPr>
        <w:pStyle w:val="Heading5"/>
        <w:spacing w:before="0"/>
        <w:ind w:firstLine="709"/>
        <w:rPr>
          <w:rFonts w:ascii="Times New Roman" w:hAnsi="Times New Roman" w:cs="Times New Roman"/>
        </w:rPr>
      </w:pPr>
    </w:p>
    <w:sectPr>
      <w:footerReference w:type="even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3D1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BF73D1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3D1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BF73D1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3D1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BF73D1">
    <w:pPr>
      <w:pStyle w:val="Footer"/>
      <w:rPr>
        <w:rFonts w:ascii="Times New Roman" w:hAnsi="Times New Roman" w:cs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3D1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BF73D1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9CD"/>
    <w:multiLevelType w:val="multilevel"/>
    <w:tmpl w:val="ADE82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008EC"/>
    <w:multiLevelType w:val="hybridMultilevel"/>
    <w:tmpl w:val="EF34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B3074A"/>
    <w:multiLevelType w:val="hybridMultilevel"/>
    <w:tmpl w:val="9A4E1F8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5B35F8"/>
    <w:multiLevelType w:val="hybridMultilevel"/>
    <w:tmpl w:val="58426B1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DB05924"/>
    <w:multiLevelType w:val="hybridMultilevel"/>
    <w:tmpl w:val="EC784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007AFD"/>
    <w:multiLevelType w:val="hybridMultilevel"/>
    <w:tmpl w:val="4000BDF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8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0E2AC0"/>
    <w:multiLevelType w:val="hybridMultilevel"/>
    <w:tmpl w:val="2A461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8B65AA"/>
    <w:multiLevelType w:val="hybridMultilevel"/>
    <w:tmpl w:val="F0C8D0B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784"/>
    <w:multiLevelType w:val="multilevel"/>
    <w:tmpl w:val="293E7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E461E5"/>
    <w:multiLevelType w:val="hybridMultilevel"/>
    <w:tmpl w:val="DAF2FF2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7"/>
      <w:numFmt w:val="decimal"/>
      <w:lvlText w:val="%2."/>
      <w:lvlJc w:val="left"/>
      <w:pPr>
        <w:tabs>
          <w:tab w:val="num" w:pos="964"/>
        </w:tabs>
        <w:ind w:left="340" w:hanging="34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F43D6F"/>
    <w:multiLevelType w:val="hybridMultilevel"/>
    <w:tmpl w:val="D494BF8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507728"/>
    <w:multiLevelType w:val="hybridMultilevel"/>
    <w:tmpl w:val="6D20FA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E8422A"/>
    <w:multiLevelType w:val="hybridMultilevel"/>
    <w:tmpl w:val="2AF4526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8F733A8"/>
    <w:multiLevelType w:val="hybridMultilevel"/>
    <w:tmpl w:val="A2D8CC8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292417C7"/>
    <w:multiLevelType w:val="hybridMultilevel"/>
    <w:tmpl w:val="A3101B5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309D2E25"/>
    <w:multiLevelType w:val="hybridMultilevel"/>
    <w:tmpl w:val="9BC0AAE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620142"/>
    <w:multiLevelType w:val="hybridMultilevel"/>
    <w:tmpl w:val="CC3A8B1A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D674F1"/>
    <w:multiLevelType w:val="hybridMultilevel"/>
    <w:tmpl w:val="3906EDE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EB5B78"/>
    <w:multiLevelType w:val="hybridMultilevel"/>
    <w:tmpl w:val="747E8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0C2B04"/>
    <w:multiLevelType w:val="hybridMultilevel"/>
    <w:tmpl w:val="CB7CE36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5B6F83"/>
    <w:multiLevelType w:val="hybridMultilevel"/>
    <w:tmpl w:val="946EDD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6B7AB5"/>
    <w:multiLevelType w:val="hybridMultilevel"/>
    <w:tmpl w:val="AFDAD92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</w:lvl>
    <w:lvl w:ilvl="2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</w:lvl>
    <w:lvl w:ilvl="3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</w:lvl>
    <w:lvl w:ilvl="4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</w:lvl>
    <w:lvl w:ilvl="5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</w:lvl>
    <w:lvl w:ilvl="6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</w:lvl>
    <w:lvl w:ilvl="7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</w:lvl>
    <w:lvl w:ilvl="8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</w:lvl>
  </w:abstractNum>
  <w:abstractNum w:abstractNumId="22">
    <w:nsid w:val="43234CD1"/>
    <w:multiLevelType w:val="hybridMultilevel"/>
    <w:tmpl w:val="470C1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4623D9"/>
    <w:multiLevelType w:val="multilevel"/>
    <w:tmpl w:val="7682B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F22B06"/>
    <w:multiLevelType w:val="hybridMultilevel"/>
    <w:tmpl w:val="6F6E5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A8B051F"/>
    <w:multiLevelType w:val="hybridMultilevel"/>
    <w:tmpl w:val="3710C3F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AC454F"/>
    <w:multiLevelType w:val="hybridMultilevel"/>
    <w:tmpl w:val="FF527D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3D4978"/>
    <w:multiLevelType w:val="multilevel"/>
    <w:tmpl w:val="BFCEC74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51154ACF"/>
    <w:multiLevelType w:val="hybridMultilevel"/>
    <w:tmpl w:val="63622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8771D2"/>
    <w:multiLevelType w:val="hybridMultilevel"/>
    <w:tmpl w:val="5696351C"/>
    <w:lvl w:ilvl="0">
      <w:start w:val="4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EE1064"/>
    <w:multiLevelType w:val="hybridMultilevel"/>
    <w:tmpl w:val="D6C0136C"/>
    <w:lvl w:ilvl="0">
      <w:start w:val="10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292B6A"/>
    <w:multiLevelType w:val="hybridMultilevel"/>
    <w:tmpl w:val="512A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3520E6"/>
    <w:multiLevelType w:val="hybridMultilevel"/>
    <w:tmpl w:val="2996B2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500ABB"/>
    <w:multiLevelType w:val="hybridMultilevel"/>
    <w:tmpl w:val="7ACC50C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605A86"/>
    <w:multiLevelType w:val="hybridMultilevel"/>
    <w:tmpl w:val="87B6F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725660"/>
    <w:multiLevelType w:val="hybridMultilevel"/>
    <w:tmpl w:val="8E84D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C563F7"/>
    <w:multiLevelType w:val="hybridMultilevel"/>
    <w:tmpl w:val="A8069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3336AE"/>
    <w:multiLevelType w:val="hybridMultilevel"/>
    <w:tmpl w:val="2E9A57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8">
    <w:nsid w:val="6FD34614"/>
    <w:multiLevelType w:val="hybridMultilevel"/>
    <w:tmpl w:val="F9E434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13396E"/>
    <w:multiLevelType w:val="hybridMultilevel"/>
    <w:tmpl w:val="73E48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700000"/>
    <w:multiLevelType w:val="hybridMultilevel"/>
    <w:tmpl w:val="361E94B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633FE3"/>
    <w:multiLevelType w:val="hybridMultilevel"/>
    <w:tmpl w:val="E478667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226A45"/>
    <w:multiLevelType w:val="hybridMultilevel"/>
    <w:tmpl w:val="27543C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383BF5"/>
    <w:multiLevelType w:val="hybridMultilevel"/>
    <w:tmpl w:val="9FD8B90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>
    <w:nsid w:val="7BD02B3E"/>
    <w:multiLevelType w:val="hybridMultilevel"/>
    <w:tmpl w:val="E7B227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EC55EF"/>
    <w:multiLevelType w:val="hybridMultilevel"/>
    <w:tmpl w:val="2D3804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8"/>
        <w:szCs w:val="28"/>
        <w:rtl w:val="0"/>
      </w:r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  <w:rPr>
        <w:b w:val="0"/>
        <w:i w:val="0"/>
        <w:sz w:val="28"/>
        <w:szCs w:val="28"/>
        <w:rtl w:val="0"/>
      </w:r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46">
    <w:nsid w:val="7BEF4216"/>
    <w:multiLevelType w:val="hybridMultilevel"/>
    <w:tmpl w:val="5450FC5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7">
    <w:nsid w:val="7EAC54F8"/>
    <w:multiLevelType w:val="hybridMultilevel"/>
    <w:tmpl w:val="8F4E30E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6"/>
  </w:num>
  <w:num w:numId="8">
    <w:abstractNumId w:val="24"/>
  </w:num>
  <w:num w:numId="9">
    <w:abstractNumId w:val="35"/>
  </w:num>
  <w:num w:numId="10">
    <w:abstractNumId w:val="22"/>
  </w:num>
  <w:num w:numId="11">
    <w:abstractNumId w:val="13"/>
  </w:num>
  <w:num w:numId="12">
    <w:abstractNumId w:val="17"/>
  </w:num>
  <w:num w:numId="13">
    <w:abstractNumId w:val="2"/>
  </w:num>
  <w:num w:numId="14">
    <w:abstractNumId w:val="7"/>
  </w:num>
  <w:num w:numId="15">
    <w:abstractNumId w:val="31"/>
  </w:num>
  <w:num w:numId="16">
    <w:abstractNumId w:val="5"/>
  </w:num>
  <w:num w:numId="17">
    <w:abstractNumId w:val="9"/>
  </w:num>
  <w:num w:numId="18">
    <w:abstractNumId w:val="15"/>
  </w:num>
  <w:num w:numId="19">
    <w:abstractNumId w:val="4"/>
  </w:num>
  <w:num w:numId="20">
    <w:abstractNumId w:val="20"/>
  </w:num>
  <w:num w:numId="21">
    <w:abstractNumId w:val="38"/>
  </w:num>
  <w:num w:numId="22">
    <w:abstractNumId w:val="46"/>
  </w:num>
  <w:num w:numId="23">
    <w:abstractNumId w:val="10"/>
  </w:num>
  <w:num w:numId="24">
    <w:abstractNumId w:val="39"/>
  </w:num>
  <w:num w:numId="25">
    <w:abstractNumId w:val="1"/>
  </w:num>
  <w:num w:numId="26">
    <w:abstractNumId w:val="40"/>
  </w:num>
  <w:num w:numId="27">
    <w:abstractNumId w:val="23"/>
  </w:num>
  <w:num w:numId="28">
    <w:abstractNumId w:val="3"/>
  </w:num>
  <w:num w:numId="29">
    <w:abstractNumId w:val="41"/>
  </w:num>
  <w:num w:numId="30">
    <w:abstractNumId w:val="21"/>
  </w:num>
  <w:num w:numId="31">
    <w:abstractNumId w:val="29"/>
  </w:num>
  <w:num w:numId="32">
    <w:abstractNumId w:val="42"/>
  </w:num>
  <w:num w:numId="33">
    <w:abstractNumId w:val="30"/>
  </w:num>
  <w:num w:numId="34">
    <w:abstractNumId w:val="16"/>
  </w:num>
  <w:num w:numId="35">
    <w:abstractNumId w:val="11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37"/>
  </w:num>
  <w:num w:numId="39">
    <w:abstractNumId w:val="14"/>
  </w:num>
  <w:num w:numId="40">
    <w:abstractNumId w:val="33"/>
  </w:num>
  <w:num w:numId="41">
    <w:abstractNumId w:val="0"/>
  </w:num>
  <w:num w:numId="42">
    <w:abstractNumId w:val="45"/>
  </w:num>
  <w:num w:numId="43">
    <w:abstractNumId w:val="47"/>
  </w:num>
  <w:num w:numId="44">
    <w:abstractNumId w:val="32"/>
  </w:num>
  <w:num w:numId="45">
    <w:abstractNumId w:val="43"/>
  </w:num>
  <w:num w:numId="46">
    <w:abstractNumId w:val="27"/>
  </w:num>
  <w:num w:numId="47">
    <w:abstractNumId w:val="28"/>
  </w:num>
  <w:num w:numId="48">
    <w:abstractNumId w:val="44"/>
  </w:num>
  <w:num w:numId="4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7686A"/>
    <w:rsid w:val="00132AA7"/>
    <w:rsid w:val="002363BA"/>
    <w:rsid w:val="002848D6"/>
    <w:rsid w:val="0028561A"/>
    <w:rsid w:val="003404AF"/>
    <w:rsid w:val="003C144C"/>
    <w:rsid w:val="003F01A1"/>
    <w:rsid w:val="00405643"/>
    <w:rsid w:val="0047287F"/>
    <w:rsid w:val="004A0B93"/>
    <w:rsid w:val="00525307"/>
    <w:rsid w:val="00570CE8"/>
    <w:rsid w:val="005A382F"/>
    <w:rsid w:val="007842D1"/>
    <w:rsid w:val="007B243D"/>
    <w:rsid w:val="007D3479"/>
    <w:rsid w:val="007E2BB0"/>
    <w:rsid w:val="008072BB"/>
    <w:rsid w:val="008C6076"/>
    <w:rsid w:val="00902673"/>
    <w:rsid w:val="009027A0"/>
    <w:rsid w:val="009317D1"/>
    <w:rsid w:val="00A12619"/>
    <w:rsid w:val="00A30C25"/>
    <w:rsid w:val="00A36635"/>
    <w:rsid w:val="00A9755C"/>
    <w:rsid w:val="00B02AE3"/>
    <w:rsid w:val="00BB427B"/>
    <w:rsid w:val="00BF46FC"/>
    <w:rsid w:val="00BF73D1"/>
    <w:rsid w:val="00CB36E9"/>
    <w:rsid w:val="00D907C2"/>
    <w:rsid w:val="00EB740B"/>
    <w:rsid w:val="00ED34FF"/>
    <w:rsid w:val="00F5696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paragraph" w:styleId="BalloonText">
    <w:name w:val="Balloon Text"/>
    <w:basedOn w:val="Normal"/>
    <w:semiHidden/>
    <w:rsid w:val="0064146C"/>
    <w:pPr>
      <w:jc w:val="left"/>
    </w:pPr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BF46FC"/>
    <w:rPr>
      <w:b/>
      <w:bCs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1012</TotalTime>
  <Pages>1</Pages>
  <Words>227</Words>
  <Characters>1295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UPV 504 tlač 792</dc:title>
  <dc:subject>tlač 792, schôdza 59,  22. október 2008</dc:subject>
  <dc:creator>Viera Ebringerová</dc:creator>
  <cp:keywords>o starobnom dôchodkovom sporení</cp:keywords>
  <dc:description>vládny návrh zákona v skrátenom legislatívnom konaní</dc:description>
  <cp:lastModifiedBy>EbriVier</cp:lastModifiedBy>
  <cp:revision>1430</cp:revision>
  <cp:lastPrinted>2008-09-02T08:02:00Z</cp:lastPrinted>
  <dcterms:created xsi:type="dcterms:W3CDTF">2002-05-15T10:56:00Z</dcterms:created>
  <dcterms:modified xsi:type="dcterms:W3CDTF">2008-10-22T08:15:00Z</dcterms:modified>
  <cp:category>uznesenie</cp:category>
</cp:coreProperties>
</file>