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7E49" w:rsidP="00787E49">
      <w:pPr>
        <w:pStyle w:val="Heading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Výbor Národnej rady Slovenskej republiky</w:t>
      </w:r>
    </w:p>
    <w:p w:rsidR="00787E49" w:rsidP="00787E4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pre sociálne veci a bývanie</w:t>
      </w:r>
    </w:p>
    <w:p w:rsidR="00787E49" w:rsidP="00787E49">
      <w:pPr>
        <w:jc w:val="both"/>
        <w:rPr>
          <w:b/>
          <w:bCs/>
        </w:rPr>
      </w:pPr>
    </w:p>
    <w:p w:rsidR="00787E49" w:rsidP="00787E49">
      <w:pPr>
        <w:ind w:left="1418" w:firstLine="709"/>
        <w:jc w:val="both"/>
      </w:pPr>
      <w:r>
        <w:rPr>
          <w:b/>
          <w:bCs/>
        </w:rPr>
        <w:tab/>
        <w:tab/>
        <w:tab/>
        <w:tab/>
        <w:tab/>
        <w:tab/>
      </w:r>
      <w:r w:rsidR="006302FD">
        <w:rPr>
          <w:b/>
          <w:bCs/>
        </w:rPr>
        <w:t>40</w:t>
      </w:r>
      <w:r>
        <w:rPr>
          <w:b/>
          <w:bCs/>
        </w:rPr>
        <w:t xml:space="preserve">. </w:t>
      </w:r>
      <w:r>
        <w:t>schôdza výboru</w:t>
      </w:r>
    </w:p>
    <w:p w:rsidR="00787E49" w:rsidP="00787E49">
      <w:pPr>
        <w:jc w:val="both"/>
        <w:rPr>
          <w:b/>
          <w:bCs/>
        </w:rPr>
      </w:pPr>
    </w:p>
    <w:p w:rsidR="00787E49" w:rsidP="00787E49">
      <w:pPr>
        <w:jc w:val="both"/>
        <w:rPr>
          <w:b/>
          <w:bCs/>
        </w:rPr>
      </w:pPr>
    </w:p>
    <w:p w:rsidR="00787E49" w:rsidP="00787E49">
      <w:pPr>
        <w:jc w:val="both"/>
        <w:rPr>
          <w:b/>
          <w:bCs/>
        </w:rPr>
      </w:pPr>
    </w:p>
    <w:p w:rsidR="00787E49" w:rsidP="00787E49">
      <w:pPr>
        <w:jc w:val="center"/>
        <w:rPr>
          <w:b/>
          <w:bCs/>
          <w:sz w:val="28"/>
          <w:szCs w:val="28"/>
        </w:rPr>
      </w:pPr>
      <w:r w:rsidR="006302FD">
        <w:rPr>
          <w:b/>
          <w:bCs/>
          <w:sz w:val="28"/>
          <w:szCs w:val="28"/>
        </w:rPr>
        <w:t>171</w:t>
      </w:r>
    </w:p>
    <w:p w:rsidR="00787E49" w:rsidP="00787E49">
      <w:pPr>
        <w:jc w:val="center"/>
        <w:rPr>
          <w:b/>
          <w:bCs/>
          <w:spacing w:val="50"/>
          <w:sz w:val="28"/>
          <w:szCs w:val="28"/>
        </w:rPr>
      </w:pPr>
    </w:p>
    <w:p w:rsidR="00787E49" w:rsidP="00787E49">
      <w:pPr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787E49" w:rsidP="00787E49">
      <w:pPr>
        <w:pStyle w:val="Heading2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Výboru Národnej rady Slovenskej republiky</w:t>
      </w:r>
    </w:p>
    <w:p w:rsidR="00787E49" w:rsidP="00787E49">
      <w:pPr>
        <w:jc w:val="center"/>
        <w:rPr>
          <w:b/>
          <w:bCs/>
        </w:rPr>
      </w:pPr>
      <w:r>
        <w:rPr>
          <w:b/>
          <w:bCs/>
        </w:rPr>
        <w:t>pre sociálne veci a bývanie</w:t>
      </w:r>
    </w:p>
    <w:p w:rsidR="00787E49" w:rsidP="00787E49">
      <w:pPr>
        <w:jc w:val="center"/>
        <w:rPr>
          <w:b/>
          <w:bCs/>
        </w:rPr>
      </w:pPr>
      <w:r>
        <w:rPr>
          <w:b/>
          <w:bCs/>
        </w:rPr>
        <w:t>z</w:t>
      </w:r>
      <w:r w:rsidR="006302FD">
        <w:rPr>
          <w:b/>
          <w:bCs/>
        </w:rPr>
        <w:t>o 14</w:t>
      </w:r>
      <w:r>
        <w:rPr>
          <w:b/>
          <w:bCs/>
        </w:rPr>
        <w:t>. októbra 2008</w:t>
      </w:r>
    </w:p>
    <w:p w:rsidR="00787E49" w:rsidP="00787E4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87E49" w:rsidP="00787E4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87E49" w:rsidP="00787E4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87E49" w:rsidP="00787E49">
      <w:pPr>
        <w:jc w:val="both"/>
      </w:pPr>
      <w:r w:rsidRPr="00F76B3F">
        <w:t>k vládnemu návrhu</w:t>
      </w:r>
      <w:r>
        <w:t xml:space="preserve"> </w:t>
      </w:r>
      <w:r w:rsidRPr="00020B2D">
        <w:t>zákona</w:t>
      </w:r>
      <w:r>
        <w:t xml:space="preserve"> o efektívnosti pri pou</w:t>
      </w:r>
      <w:r>
        <w:t>žívaní energie a o zmene a doplnení zákona č. 555/2005 Z. z. o energetickej hospodárnosti budov a o zmene a doplnení niektorých zákonov v znení zákona č. 17/2007 Z. z. (zákon o energetickej efektívnosti) (tlač 735)</w:t>
      </w:r>
    </w:p>
    <w:p w:rsidR="00787E49" w:rsidP="00787E49">
      <w:pPr>
        <w:jc w:val="both"/>
      </w:pPr>
    </w:p>
    <w:p w:rsidR="00787E49" w:rsidP="00787E4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87E49" w:rsidRPr="00F77460" w:rsidP="00787E4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87E49" w:rsidP="00787E49">
      <w:pPr>
        <w:ind w:left="708"/>
        <w:jc w:val="both"/>
        <w:rPr>
          <w:b/>
        </w:rPr>
      </w:pPr>
      <w:r>
        <w:rPr>
          <w:b/>
        </w:rPr>
        <w:t>Výbor NR SR pre sociálne veci a bývani</w:t>
      </w:r>
      <w:r>
        <w:rPr>
          <w:b/>
        </w:rPr>
        <w:t>e</w:t>
      </w:r>
    </w:p>
    <w:p w:rsidR="00787E49" w:rsidP="00787E49">
      <w:pPr>
        <w:ind w:left="708"/>
        <w:jc w:val="both"/>
        <w:rPr>
          <w:b/>
        </w:rPr>
      </w:pPr>
      <w:r>
        <w:rPr>
          <w:b/>
        </w:rPr>
        <w:t>prerokoval</w:t>
      </w:r>
    </w:p>
    <w:p w:rsidR="00787E49" w:rsidP="00787E4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87E49" w:rsidP="00787E49">
      <w:pPr>
        <w:jc w:val="both"/>
        <w:rPr>
          <w:color w:val="000000"/>
        </w:rPr>
      </w:pPr>
      <w:r>
        <w:tab/>
        <w:t xml:space="preserve">vládny </w:t>
      </w:r>
      <w:r w:rsidRPr="00F76B3F">
        <w:t>návrh</w:t>
      </w:r>
      <w:r w:rsidRPr="001C6DC5">
        <w:t xml:space="preserve"> </w:t>
      </w:r>
      <w:r w:rsidRPr="00020B2D">
        <w:t>zákona</w:t>
      </w:r>
      <w:r>
        <w:t xml:space="preserve"> o efektívnosti pri používaní energie a o zmene a doplnení zákona č. 555/2005 Z. z. o energetickej hospodárnosti budov a o zmene a doplnení niektorých zákonov v znení zákona č. 17/2007 Z. z. (zákon o energetickej efektívnosti) (tlač 735) </w:t>
      </w:r>
      <w:r>
        <w:rPr>
          <w:color w:val="000000"/>
        </w:rPr>
        <w:t>a</w:t>
      </w:r>
    </w:p>
    <w:p w:rsidR="00787E49" w:rsidP="00787E4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87E49" w:rsidP="00787E49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787E49" w:rsidP="00787E49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787E49" w:rsidP="00787E49">
      <w:pPr>
        <w:tabs>
          <w:tab w:val="left" w:pos="-1985"/>
          <w:tab w:val="left" w:pos="709"/>
          <w:tab w:val="left" w:pos="1077"/>
        </w:tabs>
        <w:jc w:val="both"/>
      </w:pPr>
    </w:p>
    <w:p w:rsidR="00787E49" w:rsidRPr="00F77460" w:rsidP="00787E49">
      <w:pPr>
        <w:jc w:val="both"/>
        <w:rPr>
          <w:lang w:val="cs-CZ"/>
        </w:rPr>
      </w:pPr>
      <w:r>
        <w:tab/>
        <w:t xml:space="preserve">     s vládnym návrhom </w:t>
      </w:r>
      <w:r w:rsidRPr="00020B2D">
        <w:t>zákona</w:t>
      </w:r>
      <w:r>
        <w:t xml:space="preserve"> o efektívnosti pri používaní energie a o zmene a doplnení zákona č. 555/2005 Z. z. o energetickej hospodárnosti budov a o zmene a doplnení niektorých zákonov v znení zákona č. 17/2007 Z. z. (zákon</w:t>
      </w:r>
      <w:r>
        <w:t xml:space="preserve"> o energetickej efektívnosti) (tlač 735)</w:t>
      </w:r>
      <w:r>
        <w:rPr>
          <w:color w:val="000000"/>
        </w:rPr>
        <w:t>;</w:t>
      </w:r>
    </w:p>
    <w:p w:rsidR="00787E49" w:rsidP="00787E49">
      <w:pPr>
        <w:tabs>
          <w:tab w:val="left" w:pos="-1985"/>
          <w:tab w:val="left" w:pos="709"/>
          <w:tab w:val="left" w:pos="1077"/>
        </w:tabs>
        <w:jc w:val="both"/>
      </w:pPr>
    </w:p>
    <w:p w:rsidR="00787E49" w:rsidP="00787E49">
      <w:pPr>
        <w:tabs>
          <w:tab w:val="left" w:pos="-1985"/>
          <w:tab w:val="left" w:pos="709"/>
          <w:tab w:val="left" w:pos="1077"/>
        </w:tabs>
        <w:jc w:val="both"/>
      </w:pPr>
    </w:p>
    <w:p w:rsidR="00787E49" w:rsidP="00787E49">
      <w:pPr>
        <w:numPr>
          <w:ilvl w:val="0"/>
          <w:numId w:val="1"/>
        </w:numPr>
        <w:tabs>
          <w:tab w:val="left" w:pos="1068"/>
        </w:tabs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787E49" w:rsidP="00787E49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787E49" w:rsidP="00787E49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787E49" w:rsidP="00787E49">
      <w:pPr>
        <w:jc w:val="both"/>
      </w:pPr>
      <w:r>
        <w:rPr>
          <w:lang w:val="en"/>
        </w:rPr>
        <w:tab/>
        <w:t xml:space="preserve">     </w:t>
      </w:r>
      <w:r>
        <w:t xml:space="preserve">vládny návrh </w:t>
      </w:r>
      <w:r w:rsidRPr="00020B2D">
        <w:t>zákona</w:t>
      </w:r>
      <w:r>
        <w:t xml:space="preserve"> o efektívnosti pri používaní energie a o zmene a doplnení zákona č. 555/2005 Z. z. o energetickej hospodárnosti budov a o zmene a doplnení niektorých zákonov v znení zákona č. 17/2007 Z. z. (zákon o energetickej efektívnosti) (tlač 735) </w:t>
      </w:r>
      <w:r>
        <w:rPr>
          <w:b/>
        </w:rPr>
        <w:t>schváliť</w:t>
      </w:r>
      <w:r w:rsidRPr="00D156D2">
        <w:t>;</w:t>
      </w:r>
    </w:p>
    <w:p w:rsidR="00787E49" w:rsidP="00787E49">
      <w:pPr>
        <w:jc w:val="both"/>
      </w:pPr>
    </w:p>
    <w:p w:rsidR="00787E49" w:rsidP="00787E49">
      <w:pPr>
        <w:jc w:val="both"/>
      </w:pPr>
    </w:p>
    <w:p w:rsidR="00787E49" w:rsidP="00787E49">
      <w:pPr>
        <w:numPr>
          <w:ilvl w:val="0"/>
          <w:numId w:val="1"/>
        </w:numPr>
        <w:tabs>
          <w:tab w:val="left" w:pos="1068"/>
        </w:tabs>
        <w:rPr>
          <w:b/>
          <w:spacing w:val="38"/>
        </w:rPr>
      </w:pPr>
      <w:r>
        <w:rPr>
          <w:b/>
          <w:spacing w:val="38"/>
        </w:rPr>
        <w:t>ukladá</w:t>
      </w:r>
    </w:p>
    <w:p w:rsidR="00787E49" w:rsidP="00787E49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787E49" w:rsidP="00787E49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787E49" w:rsidRPr="00CA0808" w:rsidP="00787E49">
      <w:pPr>
        <w:tabs>
          <w:tab w:val="left" w:pos="-1985"/>
          <w:tab w:val="left" w:pos="709"/>
          <w:tab w:val="left" w:pos="1077"/>
        </w:tabs>
        <w:jc w:val="both"/>
      </w:pPr>
      <w:r w:rsidRPr="00CA0808">
        <w:tab/>
        <w:tab/>
        <w:t xml:space="preserve">predložiť stanovisko výboru k uvedenému návrhu zákona predsedovi gestorského Výboru Národnej rady Slovenskej republiky </w:t>
      </w:r>
      <w:r w:rsidRPr="00CA0808">
        <w:rPr>
          <w:color w:val="000000"/>
        </w:rPr>
        <w:t>pre</w:t>
      </w:r>
      <w:r>
        <w:rPr>
          <w:color w:val="000000"/>
        </w:rPr>
        <w:t xml:space="preserve"> hospodársku politiku. </w:t>
      </w:r>
    </w:p>
    <w:p w:rsidR="00787E49" w:rsidP="00787E49">
      <w:pPr>
        <w:ind w:left="6120"/>
        <w:rPr>
          <w:b/>
        </w:rPr>
      </w:pPr>
    </w:p>
    <w:p w:rsidR="00787E49" w:rsidP="00787E49">
      <w:pPr>
        <w:ind w:left="6120"/>
        <w:rPr>
          <w:b/>
        </w:rPr>
      </w:pPr>
    </w:p>
    <w:p w:rsidR="00787E49" w:rsidP="00787E49">
      <w:pPr>
        <w:ind w:left="6120"/>
        <w:rPr>
          <w:b/>
        </w:rPr>
      </w:pPr>
    </w:p>
    <w:p w:rsidR="00787E49" w:rsidP="00787E49">
      <w:pPr>
        <w:ind w:left="6120"/>
        <w:rPr>
          <w:b/>
        </w:rPr>
      </w:pPr>
    </w:p>
    <w:p w:rsidR="00787E49" w:rsidP="00787E49">
      <w:pPr>
        <w:ind w:left="6120"/>
        <w:rPr>
          <w:b/>
        </w:rPr>
      </w:pPr>
    </w:p>
    <w:p w:rsidR="00787E49" w:rsidP="00787E49">
      <w:pPr>
        <w:ind w:left="6120"/>
        <w:rPr>
          <w:b/>
        </w:rPr>
      </w:pPr>
    </w:p>
    <w:p w:rsidR="00787E49" w:rsidP="00787E49">
      <w:pPr>
        <w:ind w:left="6120"/>
        <w:rPr>
          <w:b/>
        </w:rPr>
      </w:pPr>
    </w:p>
    <w:p w:rsidR="00787E49" w:rsidP="00787E49">
      <w:pPr>
        <w:ind w:left="6120"/>
        <w:rPr>
          <w:b/>
        </w:rPr>
      </w:pPr>
    </w:p>
    <w:p w:rsidR="00787E49" w:rsidP="00787E49">
      <w:pPr>
        <w:ind w:left="6120"/>
        <w:rPr>
          <w:b/>
          <w:spacing w:val="50"/>
        </w:rPr>
      </w:pPr>
      <w:r w:rsidRPr="00CA0808">
        <w:rPr>
          <w:b/>
        </w:rPr>
        <w:t>Jozef</w:t>
      </w:r>
      <w:r>
        <w:rPr>
          <w:b/>
          <w:spacing w:val="50"/>
        </w:rPr>
        <w:t xml:space="preserve"> Halecký</w:t>
      </w:r>
    </w:p>
    <w:p w:rsidR="00787E49" w:rsidP="00787E49">
      <w:pPr>
        <w:ind w:left="541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predseda výboru</w:t>
      </w:r>
    </w:p>
    <w:p w:rsidR="005C4250" w:rsidP="006302FD">
      <w:pPr>
        <w:tabs>
          <w:tab w:val="left" w:pos="-1985"/>
          <w:tab w:val="left" w:pos="709"/>
          <w:tab w:val="left" w:pos="1077"/>
        </w:tabs>
        <w:jc w:val="both"/>
        <w:rPr>
          <w:b/>
          <w:spacing w:val="50"/>
        </w:rPr>
      </w:pPr>
      <w:r>
        <w:rPr>
          <w:b/>
        </w:rPr>
        <w:t xml:space="preserve"> Róbert </w:t>
      </w:r>
      <w:r w:rsidR="006302FD">
        <w:rPr>
          <w:b/>
        </w:rPr>
        <w:t xml:space="preserve"> </w:t>
      </w:r>
      <w:r>
        <w:rPr>
          <w:b/>
          <w:spacing w:val="50"/>
        </w:rPr>
        <w:t>Madej</w:t>
      </w:r>
    </w:p>
    <w:p w:rsidR="006302FD" w:rsidP="006302FD">
      <w:pPr>
        <w:tabs>
          <w:tab w:val="left" w:pos="-1985"/>
          <w:tab w:val="left" w:pos="709"/>
          <w:tab w:val="left" w:pos="1077"/>
        </w:tabs>
        <w:jc w:val="both"/>
      </w:pPr>
      <w:r>
        <w:rPr>
          <w:b/>
          <w:sz w:val="22"/>
          <w:szCs w:val="22"/>
        </w:rPr>
        <w:t>overovateľ výboru</w:t>
      </w:r>
    </w:p>
    <w:p w:rsidR="00787E49" w:rsidP="007352AE"/>
    <w:p w:rsidR="00787E49" w:rsidP="00787E49">
      <w:pPr>
        <w:jc w:val="both"/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7C5" w:rsidP="00787E49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957C5" w:rsidP="00787E4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7C5" w:rsidP="00787E49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957C5" w:rsidP="00787E49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6326A"/>
    <w:multiLevelType w:val="hybridMultilevel"/>
    <w:tmpl w:val="44167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">
    <w:nsid w:val="77DF0724"/>
    <w:multiLevelType w:val="hybridMultilevel"/>
    <w:tmpl w:val="961EA71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0B2D"/>
    <w:rsid w:val="001C6DC5"/>
    <w:rsid w:val="005C4250"/>
    <w:rsid w:val="006302FD"/>
    <w:rsid w:val="007352AE"/>
    <w:rsid w:val="00787E49"/>
    <w:rsid w:val="00CA0808"/>
    <w:rsid w:val="00D156D2"/>
    <w:rsid w:val="00D957C5"/>
    <w:rsid w:val="00F76B3F"/>
    <w:rsid w:val="00F7746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E4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87E49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87E49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787E4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87E49"/>
  </w:style>
  <w:style w:type="paragraph" w:styleId="BodyText">
    <w:name w:val="Body Text"/>
    <w:basedOn w:val="Normal"/>
    <w:rsid w:val="00787E49"/>
    <w:pPr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247</Words>
  <Characters>1410</Characters>
  <Application>Microsoft Office Word</Application>
  <DocSecurity>0</DocSecurity>
  <Lines>0</Lines>
  <Paragraphs>0</Paragraphs>
  <ScaleCrop>false</ScaleCrop>
  <Company>Kancelaria NR SR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7</cp:revision>
  <cp:lastPrinted>2008-10-15T06:44:00Z</cp:lastPrinted>
  <dcterms:created xsi:type="dcterms:W3CDTF">2008-09-16T08:57:00Z</dcterms:created>
  <dcterms:modified xsi:type="dcterms:W3CDTF">2008-10-15T06:47:00Z</dcterms:modified>
</cp:coreProperties>
</file>