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F80015">
        <w:rPr>
          <w:rFonts w:cs="Times New Roman"/>
        </w:rPr>
        <w:t>1610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F80015">
        <w:rPr>
          <w:rFonts w:cs="Times New Roman"/>
        </w:rPr>
        <w:t>786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5A5C03" w:rsidP="005A5C0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80015">
        <w:rPr>
          <w:rFonts w:cs="Arial"/>
          <w:sz w:val="22"/>
          <w:szCs w:val="22"/>
        </w:rPr>
        <w:t xml:space="preserve"> 29. septembra</w:t>
      </w:r>
      <w:r>
        <w:rPr>
          <w:rFonts w:cs="Arial"/>
          <w:sz w:val="22"/>
          <w:szCs w:val="22"/>
        </w:rPr>
        <w:t xml:space="preserve"> 2008</w:t>
      </w:r>
    </w:p>
    <w:p w:rsidR="005A5C03" w:rsidP="005A5C03">
      <w:pPr>
        <w:jc w:val="both"/>
        <w:rPr>
          <w:rFonts w:cs="Arial"/>
          <w:sz w:val="22"/>
          <w:szCs w:val="22"/>
        </w:rPr>
      </w:pPr>
    </w:p>
    <w:p w:rsidR="00F80015" w:rsidP="00F80015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</w:t>
      </w:r>
      <w:r w:rsidR="00C6557A">
        <w:rPr>
          <w:rFonts w:cs="Arial"/>
          <w:sz w:val="22"/>
          <w:lang w:val="sk-SK"/>
        </w:rPr>
        <w:t>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jc w:val="both"/>
        <w:rPr>
          <w:rFonts w:cs="Arial"/>
        </w:rPr>
      </w:pPr>
    </w:p>
    <w:p w:rsidR="00F80015" w:rsidP="00F80015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 xml:space="preserve">N a </w:t>
      </w:r>
      <w:r>
        <w:rPr>
          <w:rFonts w:cs="Arial"/>
          <w:b/>
        </w:rPr>
        <w:t>v r h u j e m</w:t>
      </w: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Národnej rade Slovenskej republiky</w:t>
      </w: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p r i d e l i ť</w:t>
      </w: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 xml:space="preserve">vládny návrh zákona, ktorým sa mení a dopĺňa zákon č. 193/2005 Z. z. o rastlinolekárskej starostlivosti v znení zákona č. 295/2007 Z. z. </w:t>
      </w:r>
      <w:r>
        <w:rPr>
          <w:rFonts w:cs="Arial"/>
          <w:sz w:val="22"/>
          <w:lang w:val="sk-SK"/>
        </w:rPr>
        <w:t>(tlač 769), doručený</w:t>
        <w:br/>
        <w:t>25. septembra 2008</w:t>
      </w:r>
    </w:p>
    <w:p w:rsidR="00F80015" w:rsidP="00F80015">
      <w:pPr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F80015" w:rsidP="00F80015">
      <w:pPr>
        <w:tabs>
          <w:tab w:val="left" w:pos="1080"/>
        </w:tabs>
        <w:ind w:firstLine="708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  <w:u w:val="single"/>
        </w:rPr>
        <w:t>na</w:t>
      </w:r>
      <w:r>
        <w:rPr>
          <w:rFonts w:cs="Arial"/>
          <w:sz w:val="22"/>
          <w:u w:val="single"/>
        </w:rPr>
        <w:t xml:space="preserve"> prerokovanie</w:t>
      </w:r>
    </w:p>
    <w:p w:rsidR="00F80015" w:rsidP="00F80015">
      <w:pPr>
        <w:jc w:val="both"/>
        <w:rPr>
          <w:rFonts w:cs="Arial"/>
          <w:sz w:val="22"/>
        </w:rPr>
      </w:pP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Ústavnoprávnemu výboru Národnej rady Slovenskej republiky</w:t>
      </w: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Výboru Národnej rady Slovenskej republiky pre hospodársku politiku  a</w:t>
      </w:r>
    </w:p>
    <w:p w:rsidR="00F80015" w:rsidP="00F80015">
      <w:pPr>
        <w:tabs>
          <w:tab w:val="left" w:pos="1080"/>
        </w:tabs>
        <w:ind w:left="10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pôdohospodárstvo, životné prostredie a ochranu prírody;</w:t>
      </w: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</w:p>
    <w:p w:rsidR="00F80015" w:rsidP="00F80015">
      <w:pPr>
        <w:jc w:val="both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  <w:b/>
        </w:rPr>
        <w:t>B. u r č i ť</w:t>
      </w:r>
    </w:p>
    <w:p w:rsidR="00F80015" w:rsidP="00F80015">
      <w:pPr>
        <w:jc w:val="both"/>
        <w:rPr>
          <w:rFonts w:cs="Arial"/>
          <w:b/>
          <w:sz w:val="22"/>
        </w:rPr>
      </w:pPr>
    </w:p>
    <w:p w:rsidR="00F80015" w:rsidP="00C6557A">
      <w:pPr>
        <w:tabs>
          <w:tab w:val="left" w:pos="0"/>
        </w:tabs>
        <w:jc w:val="both"/>
        <w:rPr>
          <w:rFonts w:cs="Arial"/>
          <w:sz w:val="22"/>
        </w:rPr>
      </w:pPr>
      <w:r w:rsidR="00C6557A">
        <w:rPr>
          <w:rFonts w:cs="Arial"/>
          <w:sz w:val="22"/>
        </w:rPr>
        <w:tab/>
        <w:t xml:space="preserve">     1. k </w:t>
      </w:r>
      <w:r w:rsidRPr="00067272">
        <w:rPr>
          <w:rFonts w:cs="Arial"/>
          <w:sz w:val="22"/>
        </w:rPr>
        <w:t>vládnemu návrhu zákona ako gestorský Výbor Národnej rady</w:t>
      </w:r>
      <w:r>
        <w:rPr>
          <w:rFonts w:cs="Arial"/>
          <w:sz w:val="22"/>
        </w:rPr>
        <w:t xml:space="preserve"> Slovenskej republiky pre</w:t>
      </w:r>
      <w:r w:rsidRPr="00F80015">
        <w:rPr>
          <w:rFonts w:cs="Arial"/>
          <w:sz w:val="22"/>
        </w:rPr>
        <w:t xml:space="preserve"> </w:t>
      </w:r>
      <w:r>
        <w:rPr>
          <w:rFonts w:cs="Arial"/>
          <w:sz w:val="22"/>
        </w:rPr>
        <w:t>pôdohospodárstvo, životné prostredie a ochranu prírody,</w:t>
      </w: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>2. lehotu na prerokovanie vládneho návrhu zákona v druhom čítaní vo výboroch</w:t>
        <w:br/>
      </w:r>
      <w:r w:rsidRPr="00067272">
        <w:rPr>
          <w:rFonts w:cs="Arial"/>
          <w:b/>
          <w:sz w:val="22"/>
          <w:u w:val="single"/>
        </w:rPr>
        <w:t>do 30 dní</w:t>
      </w:r>
      <w:r>
        <w:rPr>
          <w:rFonts w:cs="Arial"/>
          <w:sz w:val="22"/>
        </w:rPr>
        <w:t xml:space="preserve"> a v gestorskom výbore </w:t>
      </w:r>
      <w:r w:rsidRPr="00067272">
        <w:rPr>
          <w:rFonts w:cs="Arial"/>
          <w:b/>
          <w:sz w:val="22"/>
          <w:u w:val="single"/>
        </w:rPr>
        <w:t>do 31 dní</w:t>
      </w:r>
      <w:r>
        <w:rPr>
          <w:rFonts w:cs="Arial"/>
          <w:sz w:val="22"/>
        </w:rPr>
        <w:t xml:space="preserve"> od jeho prerokovania v prvom čítaní na schôdzi Národnej rady Slovenskej republiky.</w:t>
      </w: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</w:p>
    <w:p w:rsidR="00F80015" w:rsidP="00F80015">
      <w:pPr>
        <w:rPr>
          <w:rFonts w:cs="Arial"/>
          <w:sz w:val="22"/>
          <w:szCs w:val="22"/>
        </w:rPr>
      </w:pPr>
    </w:p>
    <w:p w:rsidR="00C6557A" w:rsidP="00C6557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F80015" w:rsidP="00F80015">
      <w:pPr>
        <w:tabs>
          <w:tab w:val="left" w:pos="1080"/>
        </w:tabs>
        <w:jc w:val="both"/>
        <w:rPr>
          <w:rFonts w:cs="Arial"/>
          <w:sz w:val="22"/>
        </w:rPr>
      </w:pPr>
    </w:p>
    <w:p w:rsidR="00F80015" w:rsidP="005A5C03">
      <w:pPr>
        <w:jc w:val="both"/>
        <w:rPr>
          <w:rFonts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067272"/>
    <w:rsid w:val="005A062F"/>
    <w:rsid w:val="005A5C03"/>
    <w:rsid w:val="00C6557A"/>
    <w:rsid w:val="00DE6C4C"/>
    <w:rsid w:val="00E5722C"/>
    <w:rsid w:val="00F800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172</Words>
  <Characters>985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2008-09-29T10:56:00Z</cp:lastPrinted>
  <dcterms:created xsi:type="dcterms:W3CDTF">2008-09-29T10:20:00Z</dcterms:created>
  <dcterms:modified xsi:type="dcterms:W3CDTF">2008-09-29T10:57:00Z</dcterms:modified>
</cp:coreProperties>
</file>