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43A55" w:rsidRPr="00C20F6E" w:rsidP="00643A55">
      <w:pPr>
        <w:jc w:val="right"/>
        <w:rPr>
          <w:rFonts w:ascii="Times New Roman" w:hAnsi="Times New Roman" w:cs="Times New Roman"/>
          <w:b/>
          <w:szCs w:val="24"/>
        </w:rPr>
      </w:pPr>
      <w:r w:rsidRPr="00C20F6E">
        <w:rPr>
          <w:rFonts w:ascii="Times New Roman" w:hAnsi="Times New Roman" w:cs="Times New Roman"/>
          <w:b/>
          <w:szCs w:val="24"/>
        </w:rPr>
        <w:t>Príloha č. 1</w:t>
      </w:r>
      <w:r w:rsidR="00F30707">
        <w:rPr>
          <w:rFonts w:ascii="Times New Roman" w:hAnsi="Times New Roman" w:cs="Times New Roman"/>
          <w:b/>
          <w:szCs w:val="24"/>
        </w:rPr>
        <w:t>4</w:t>
      </w:r>
      <w:r w:rsidRPr="00C20F6E">
        <w:rPr>
          <w:rFonts w:ascii="Times New Roman" w:hAnsi="Times New Roman" w:cs="Times New Roman"/>
          <w:b/>
          <w:szCs w:val="24"/>
        </w:rPr>
        <w:t xml:space="preserve"> k vyhláške č. </w:t>
      </w:r>
      <w:r w:rsidR="00F30707">
        <w:rPr>
          <w:rFonts w:ascii="Times New Roman" w:hAnsi="Times New Roman" w:cs="Times New Roman"/>
          <w:b/>
          <w:szCs w:val="24"/>
        </w:rPr>
        <w:t xml:space="preserve">... </w:t>
      </w:r>
      <w:r w:rsidRPr="00C20F6E">
        <w:rPr>
          <w:rFonts w:ascii="Times New Roman" w:hAnsi="Times New Roman" w:cs="Times New Roman"/>
          <w:b/>
          <w:szCs w:val="24"/>
        </w:rPr>
        <w:t>/2008 Z.</w:t>
      </w:r>
      <w:r w:rsidR="00F30707">
        <w:rPr>
          <w:rFonts w:ascii="Times New Roman" w:hAnsi="Times New Roman" w:cs="Times New Roman"/>
          <w:b/>
          <w:szCs w:val="24"/>
        </w:rPr>
        <w:t xml:space="preserve"> </w:t>
      </w:r>
      <w:r w:rsidRPr="00C20F6E">
        <w:rPr>
          <w:rFonts w:ascii="Times New Roman" w:hAnsi="Times New Roman" w:cs="Times New Roman"/>
          <w:b/>
          <w:szCs w:val="24"/>
        </w:rPr>
        <w:t xml:space="preserve">z. </w:t>
      </w:r>
    </w:p>
    <w:p w:rsidR="00643A55" w:rsidRPr="00A43E9D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RPr="00C62A1E" w:rsidP="00643A55">
      <w:pPr>
        <w:jc w:val="center"/>
        <w:rPr>
          <w:rFonts w:ascii="Times New Roman" w:hAnsi="Times New Roman" w:cs="Times New Roman"/>
          <w:b/>
          <w:caps/>
          <w:color w:val="000000"/>
          <w:szCs w:val="24"/>
        </w:rPr>
      </w:pPr>
      <w:r w:rsidRPr="00A43E9D">
        <w:rPr>
          <w:rFonts w:ascii="Times New Roman" w:hAnsi="Times New Roman" w:cs="Times New Roman"/>
          <w:b/>
          <w:color w:val="000000"/>
          <w:szCs w:val="24"/>
        </w:rPr>
        <w:t>VZOR ČISTOPISU MEDZINÁRODNÉHO VODIČSKÉHO PREUKAZ</w:t>
      </w:r>
      <w:r>
        <w:rPr>
          <w:rFonts w:ascii="Times New Roman" w:hAnsi="Times New Roman" w:cs="Times New Roman"/>
          <w:b/>
          <w:color w:val="000000"/>
          <w:szCs w:val="24"/>
        </w:rPr>
        <w:t>U </w:t>
      </w:r>
      <w:r w:rsidRPr="00C62A1E">
        <w:rPr>
          <w:rFonts w:ascii="Times New Roman" w:hAnsi="Times New Roman" w:cs="Times New Roman"/>
          <w:b/>
          <w:caps/>
          <w:color w:val="000000"/>
          <w:szCs w:val="24"/>
        </w:rPr>
        <w:t xml:space="preserve">podľa </w:t>
      </w:r>
      <w:r>
        <w:rPr>
          <w:rFonts w:ascii="Times New Roman" w:hAnsi="Times New Roman" w:cs="Times New Roman"/>
          <w:b/>
          <w:caps/>
          <w:color w:val="000000"/>
          <w:szCs w:val="24"/>
        </w:rPr>
        <w:t>Ženev</w:t>
      </w:r>
      <w:r w:rsidRPr="00C62A1E">
        <w:rPr>
          <w:rFonts w:ascii="Times New Roman" w:hAnsi="Times New Roman" w:cs="Times New Roman"/>
          <w:b/>
          <w:caps/>
          <w:color w:val="000000"/>
          <w:szCs w:val="24"/>
        </w:rPr>
        <w:t>ského dohovoru</w:t>
      </w: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RPr="00A43E9D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numPr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Vonkajšia</w:t>
      </w:r>
      <w:r w:rsidRPr="00A43E9D">
        <w:rPr>
          <w:rFonts w:ascii="Times New Roman" w:hAnsi="Times New Roman" w:cs="Times New Roman"/>
          <w:szCs w:val="24"/>
        </w:rPr>
        <w:t xml:space="preserve"> strana </w:t>
      </w:r>
      <w:r>
        <w:rPr>
          <w:rFonts w:ascii="Times New Roman" w:hAnsi="Times New Roman" w:cs="Times New Roman"/>
          <w:szCs w:val="24"/>
        </w:rPr>
        <w:t>predného obalu</w:t>
      </w:r>
      <w:r w:rsidRPr="00A43E9D">
        <w:rPr>
          <w:rFonts w:ascii="Times New Roman" w:hAnsi="Times New Roman" w:cs="Times New Roman"/>
          <w:szCs w:val="24"/>
        </w:rPr>
        <w:t>.</w:t>
      </w: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center"/>
        <w:rPr>
          <w:rFonts w:ascii="Times New Roman" w:hAnsi="Times New Roman" w:cs="Times New Roman"/>
          <w:szCs w:val="24"/>
        </w:rPr>
      </w:pPr>
    </w:p>
    <w:tbl>
      <w:tblPr>
        <w:tblStyle w:val="TableGrid"/>
        <w:tblpPr w:leftFromText="141" w:rightFromText="141" w:vertAnchor="text" w:horzAnchor="margin" w:tblpXSpec="center" w:tblpY="86"/>
        <w:tblW w:w="5954" w:type="dxa"/>
        <w:tblInd w:w="0" w:type="dxa"/>
        <w:tblLook w:val="01E0"/>
      </w:tblPr>
      <w:tblGrid>
        <w:gridCol w:w="5954"/>
      </w:tblGrid>
      <w:tr>
        <w:tblPrEx>
          <w:tblW w:w="5954" w:type="dxa"/>
          <w:tblInd w:w="0" w:type="dxa"/>
          <w:tblLook w:val="01E0"/>
        </w:tblPrEx>
        <w:trPr>
          <w:trHeight w:val="83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lrTb"/>
            <w:vAlign w:val="top"/>
          </w:tcPr>
          <w:p w:rsidR="00643A55" w:rsidP="00643A55">
            <w:pPr>
              <w:tabs>
                <w:tab w:val="left" w:pos="720"/>
                <w:tab w:val="left" w:pos="235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Cs w:val="24"/>
              </w:rPr>
            </w:pPr>
          </w:p>
          <w:p w:rsidR="00643A55" w:rsidP="00643A55">
            <w:pPr>
              <w:tabs>
                <w:tab w:val="left" w:pos="720"/>
                <w:tab w:val="left" w:pos="235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</w:rPr>
            </w:pPr>
          </w:p>
          <w:p w:rsidR="00643A55" w:rsidRPr="002F7749" w:rsidP="00643A55">
            <w:pPr>
              <w:tabs>
                <w:tab w:val="left" w:pos="720"/>
                <w:tab w:val="left" w:pos="235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</w:rPr>
            </w:pPr>
            <w:r w:rsidRPr="002F7749"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</w:rPr>
              <w:t>SLOVENSKÁ   REPUBLIKA</w:t>
            </w:r>
          </w:p>
          <w:p w:rsidR="00643A55" w:rsidRPr="002F7749" w:rsidP="00643A55">
            <w:pPr>
              <w:autoSpaceDE w:val="0"/>
              <w:autoSpaceDN w:val="0"/>
              <w:adjustRightInd w:val="0"/>
              <w:spacing w:after="0"/>
              <w:ind w:right="-697"/>
              <w:jc w:val="center"/>
              <w:rPr>
                <w:rFonts w:ascii="NimbusSanNo5TCE-Medi" w:hAnsi="NimbusSanNo5TCE-Medi" w:cs="NimbusSanNo5TCE-Medi"/>
                <w:b/>
                <w:color w:val="000000"/>
                <w:szCs w:val="24"/>
              </w:rPr>
            </w:pPr>
          </w:p>
          <w:p w:rsidR="00643A55" w:rsidRPr="002F7749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color w:val="000000"/>
                <w:szCs w:val="24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  <w:t>Medzinárodná premávka motorových vozidiel</w:t>
            </w:r>
          </w:p>
          <w:p w:rsidR="00643A55" w:rsidRPr="00BC6C8C" w:rsidP="00643A55">
            <w:pPr>
              <w:autoSpaceDE w:val="0"/>
              <w:autoSpaceDN w:val="0"/>
              <w:adjustRightInd w:val="0"/>
              <w:spacing w:after="0"/>
              <w:rPr>
                <w:rFonts w:ascii="NimbusSanNo5TCE-Medi" w:hAnsi="NimbusSanNo5TCE-Medi" w:cs="NimbusSanNo5TCE-Medi"/>
                <w:color w:val="000000"/>
                <w:sz w:val="20"/>
                <w:szCs w:val="24"/>
              </w:rPr>
            </w:pPr>
          </w:p>
          <w:p w:rsidR="00643A55" w:rsidRPr="002F7749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</w:rPr>
            </w:pPr>
          </w:p>
          <w:p w:rsidR="00643A55" w:rsidRPr="009D65C1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</w:pPr>
            <w:r w:rsidRPr="009D65C1"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  <w:t>MEDZINÁRODNÝ VODIČSKÝ PREUKAZ</w:t>
            </w:r>
          </w:p>
          <w:p w:rsidR="00643A5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</w:pPr>
          </w:p>
          <w:p w:rsidR="00643A55" w:rsidRPr="009D65C1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</w:pPr>
            <w:r w:rsidRPr="009D65C1"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  <w:t>PERMIS INTERNATIONAL</w:t>
            </w:r>
          </w:p>
          <w:p w:rsidR="00643A55" w:rsidRPr="002F7749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</w:pPr>
            <w:r w:rsidRPr="009D65C1">
              <w:rPr>
                <w:rFonts w:ascii="NimbusSanNo5TCE-Medi" w:hAnsi="NimbusSanNo5TCE-Medi" w:cs="NimbusSanNo5TCE-Medi"/>
                <w:b/>
                <w:color w:val="000000"/>
                <w:sz w:val="22"/>
                <w:szCs w:val="24"/>
                <w:lang w:val="en-US"/>
              </w:rPr>
              <w:t>DE CONDUIRE</w:t>
            </w: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Cs w:val="24"/>
                <w:lang w:val="en-US"/>
              </w:rPr>
            </w:pPr>
          </w:p>
          <w:p w:rsidR="00643A5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Cs w:val="24"/>
                <w:lang w:val="en-US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Dohoda o cestnej premávke z 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19</w: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. 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sept</w: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embra 19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49</w:t>
            </w:r>
          </w:p>
          <w:p w:rsidR="00643A5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Vydal 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v </w: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___________________________________________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____</w: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_</w:t>
            </w: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ind w:right="72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RPr="00C112D8" w:rsidP="00643A55">
            <w:pPr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dňa _______________________________________________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>____</w:t>
            </w:r>
          </w:p>
          <w:p w:rsidR="00643A55" w:rsidRPr="00C112D8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            </w:t>
            </w:r>
          </w:p>
          <w:p w:rsidR="00643A55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RPr="00C112D8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>
              <w:rPr>
                <w:rFonts w:ascii="NimbusSanNo5TCE-Regu" w:hAnsi="NimbusSanNo5TCE-Regu" w:cs="NimbusSanNo5TCE-Regu"/>
                <w:noProof/>
                <w:color w:val="000000"/>
                <w:sz w:val="18"/>
                <w:szCs w:val="24"/>
              </w:rPr>
              <w:pict>
                <v:oval id="_x0000_s1025" style="width:45pt;height:43.1pt;margin-top:9pt;margin-left:114.65pt;position:absolute;z-index:251658240" filled="t" fillcolor="silver">
                  <v:fill opacity="52429f"/>
                  <v:textbox>
                    <w:txbxContent>
                      <w:p w:rsidR="00643A55" w:rsidP="00643A55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  <w:r w:rsidRPr="001848C7">
                          <w:rPr>
                            <w:rFonts w:ascii="NimbusSanNo5TCE-Regu" w:hAnsi="NimbusSanNo5TCE-Regu" w:cs="NimbusSanNo5TCE-Regu"/>
                            <w:color w:val="000000"/>
                            <w:sz w:val="20"/>
                            <w:szCs w:val="24"/>
                          </w:rPr>
                          <w:t>L.S</w:t>
                        </w:r>
                        <w:r>
                          <w:rPr>
                            <w:rFonts w:ascii="NimbusSanNo5TCE-Regu" w:hAnsi="NimbusSanNo5TCE-Regu" w:cs="NimbusSanNo5TCE-Regu"/>
                            <w:color w:val="000000"/>
                            <w:sz w:val="32"/>
                            <w:szCs w:val="24"/>
                          </w:rPr>
                          <w:t>.</w:t>
                        </w:r>
                      </w:p>
                      <w:p w:rsidR="00643A55" w:rsidRPr="0017508D" w:rsidP="00643A55">
                        <w:pPr>
                          <w:autoSpaceDE w:val="0"/>
                          <w:autoSpaceDN w:val="0"/>
                          <w:adjustRightInd w:val="0"/>
                          <w:rPr>
                            <w:rFonts w:ascii="NimbusSanNo5TCE-Regu" w:hAnsi="NimbusSanNo5TCE-Regu" w:cs="NimbusSanNo5TCE-Regu"/>
                            <w:color w:val="000000"/>
                            <w:sz w:val="32"/>
                            <w:szCs w:val="24"/>
                          </w:rPr>
                        </w:pPr>
                      </w:p>
                      <w:p w:rsidR="00643A55" w:rsidP="00643A55">
                        <w:pPr>
                          <w:rPr>
                            <w:rFonts w:ascii="Times New Roman" w:hAnsi="Times New Roman" w:cs="Times New Roman"/>
                            <w:szCs w:val="24"/>
                          </w:rPr>
                        </w:pPr>
                      </w:p>
                    </w:txbxContent>
                  </v:textbox>
                </v:oval>
              </w:pic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                                                       </w:t>
            </w:r>
          </w:p>
          <w:p w:rsidR="00643A55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                                                        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</w:t>
            </w:r>
          </w:p>
          <w:p w:rsidR="00643A55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</w:p>
          <w:p w:rsidR="00643A55" w:rsidP="00643A55">
            <w:pPr>
              <w:spacing w:after="240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43A55" w:rsidRPr="00C112D8" w:rsidP="00643A55">
            <w:pPr>
              <w:spacing w:after="240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43A55" w:rsidRPr="00C112D8" w:rsidP="00643A55">
            <w:pPr>
              <w:tabs>
                <w:tab w:val="left" w:pos="412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</w:pP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                                                     </w:t>
            </w:r>
          </w:p>
          <w:p w:rsidR="00643A55" w:rsidRPr="00C112D8" w:rsidP="00643A55">
            <w:pPr>
              <w:tabs>
                <w:tab w:val="left" w:pos="6285"/>
              </w:tabs>
              <w:autoSpaceDE w:val="0"/>
              <w:autoSpaceDN w:val="0"/>
              <w:adjustRightInd w:val="0"/>
              <w:spacing w:after="0"/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</w:pP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  <w:lang w:val="en-US"/>
              </w:rPr>
              <w:t xml:space="preserve">  </w:t>
            </w:r>
            <w:r w:rsidRPr="00C112D8"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  <w:t>Podpis</w:t>
            </w:r>
            <w:r>
              <w:rPr>
                <w:rFonts w:ascii="NimbusSanNo5TCE-Regu" w:hAnsi="NimbusSanNo5TCE-Regu" w:cs="NimbusSanNo5TCE-Regu"/>
                <w:color w:val="000000"/>
                <w:sz w:val="18"/>
                <w:szCs w:val="24"/>
              </w:rPr>
              <w:t xml:space="preserve"> :</w:t>
            </w:r>
          </w:p>
          <w:p w:rsidR="00643A55" w:rsidP="00643A55">
            <w:pPr>
              <w:tabs>
                <w:tab w:val="left" w:pos="720"/>
                <w:tab w:val="left" w:pos="235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NimbusSanNo5TCE-Medi" w:hAnsi="NimbusSanNo5TCE-Medi" w:cs="NimbusSanNo5TCE-Medi"/>
                <w:b/>
                <w:color w:val="000000"/>
                <w:szCs w:val="24"/>
              </w:rPr>
            </w:pPr>
          </w:p>
        </w:tc>
      </w:tr>
    </w:tbl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ind w:right="720"/>
        <w:rPr>
          <w:rFonts w:ascii="Times New Roman" w:hAnsi="Times New Roman" w:cs="Times New Roman"/>
          <w:szCs w:val="24"/>
        </w:rPr>
      </w:pPr>
    </w:p>
    <w:tbl>
      <w:tblPr>
        <w:tblStyle w:val="TableGrid"/>
        <w:tblpPr w:leftFromText="141" w:rightFromText="141" w:vertAnchor="text" w:horzAnchor="margin" w:tblpXSpec="center" w:tblpY="913"/>
        <w:tblW w:w="5954" w:type="dxa"/>
        <w:tblInd w:w="0" w:type="dxa"/>
        <w:tblLook w:val="01E0"/>
      </w:tblPr>
      <w:tblGrid>
        <w:gridCol w:w="5954"/>
      </w:tblGrid>
      <w:tr>
        <w:tblPrEx>
          <w:tblW w:w="5954" w:type="dxa"/>
          <w:tblInd w:w="0" w:type="dxa"/>
          <w:tblLook w:val="01E0"/>
        </w:tblPrEx>
        <w:trPr>
          <w:trHeight w:val="839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lrTb"/>
            <w:vAlign w:val="top"/>
          </w:tcPr>
          <w:p w:rsidR="00643A55" w:rsidRPr="007430EE" w:rsidP="00643A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643A5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4A2095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4A2095">
              <w:rPr>
                <w:rFonts w:ascii="Times New Roman" w:hAnsi="Times New Roman" w:cs="Times New Roman"/>
                <w:sz w:val="18"/>
                <w:szCs w:val="24"/>
              </w:rPr>
              <w:t xml:space="preserve">                                                         </w:t>
            </w: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P="00643A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7430EE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643A55" w:rsidRPr="00DC3DD9" w:rsidP="00643A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C3DD9">
              <w:rPr>
                <w:rFonts w:ascii="Times New Roman" w:hAnsi="Times New Roman" w:cs="Times New Roman"/>
                <w:sz w:val="20"/>
                <w:szCs w:val="24"/>
              </w:rPr>
              <w:t>Tento preukaz platí na území všetkých zmluvných štátov, okrem toho štátu, kde bol vydaný, a to jeden rok odo dňa vydania, a oprávňuje viesť motorové vozidlá skupiny alebo skupín, potvrdených na poslednej stránke tohto preukazu.</w:t>
            </w:r>
          </w:p>
          <w:p w:rsidR="00643A55" w:rsidRPr="007430EE" w:rsidP="00643A55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hAnsi="Times New Roman" w:cs="Times New Roman"/>
                <w:sz w:val="20"/>
                <w:szCs w:val="24"/>
                <w:u w:val="single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RPr="00554E86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RPr="007430EE" w:rsidP="00643A5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6"/>
                <w:szCs w:val="24"/>
                <w:lang w:val="sk-SK"/>
              </w:rPr>
            </w:pPr>
          </w:p>
          <w:p w:rsidR="00643A55" w:rsidRPr="00BE6A98" w:rsidP="00643A55">
            <w:pPr>
              <w:spacing w:after="24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Tento preukaz nezbavuje držiteľa jeho povinností, aby presne dodržiaval platné zákony a nariadenia, ktoré sa týkajú založenia živnosti alebo výkonu povolania v krajine, v ktorej vedie vozidlo.</w:t>
            </w:r>
          </w:p>
        </w:tc>
      </w:tr>
    </w:tbl>
    <w:p w:rsidR="00643A55" w:rsidP="00643A55">
      <w:pPr>
        <w:numPr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Vnútorná strana predného obalu</w:t>
      </w: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center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numPr>
          <w:numId w:val="4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Zadná strana posledného listu preukazu</w:t>
      </w:r>
    </w:p>
    <w:p w:rsidR="00643A55" w:rsidP="00643A55">
      <w:pPr>
        <w:pStyle w:val="CM21"/>
        <w:ind w:right="320"/>
        <w:rPr>
          <w:rFonts w:ascii="Times New Roman" w:eastAsia="Times New Roman" w:hAnsi="Times New Roman" w:cs="Times New Roman"/>
          <w:szCs w:val="24"/>
          <w:lang w:eastAsia="sk-SK"/>
        </w:rPr>
      </w:pPr>
    </w:p>
    <w:p w:rsidR="00643A55" w:rsidRPr="00AD51BF" w:rsidP="00643A55">
      <w:pPr>
        <w:pStyle w:val="CM21"/>
        <w:ind w:right="320"/>
        <w:rPr>
          <w:rFonts w:ascii="Arial" w:hAnsi="Arial" w:cs="Arial" w:hint="default"/>
          <w:b/>
          <w:color w:val="221E1F"/>
          <w:sz w:val="16"/>
          <w:szCs w:val="24"/>
        </w:rPr>
      </w:pPr>
      <w:r>
        <w:rPr>
          <w:rFonts w:ascii="Arial" w:hAnsi="Arial" w:cs="Arial" w:hint="default"/>
          <w:b/>
          <w:color w:val="221E1F"/>
          <w:sz w:val="16"/>
          <w:szCs w:val="24"/>
        </w:rPr>
        <w:t xml:space="preserve">                                     Ú</w:t>
      </w:r>
      <w:r w:rsidRPr="00AD51BF">
        <w:rPr>
          <w:rFonts w:ascii="Arial" w:hAnsi="Arial" w:cs="Arial" w:hint="default"/>
          <w:b/>
          <w:color w:val="221E1F"/>
          <w:sz w:val="16"/>
          <w:szCs w:val="24"/>
        </w:rPr>
        <w:t>daje o vodič</w:t>
      </w:r>
      <w:r w:rsidRPr="00AD51BF">
        <w:rPr>
          <w:rFonts w:ascii="Arial" w:hAnsi="Arial" w:cs="Arial" w:hint="default"/>
          <w:b/>
          <w:color w:val="221E1F"/>
          <w:sz w:val="16"/>
          <w:szCs w:val="24"/>
        </w:rPr>
        <w:t>ovi</w:t>
      </w:r>
    </w:p>
    <w:p w:rsidR="00643A55" w:rsidP="00643A55">
      <w:pPr>
        <w:pStyle w:val="CM18"/>
        <w:spacing w:after="0" w:line="240" w:lineRule="atLeast"/>
        <w:ind w:left="3540" w:right="300" w:firstLine="708"/>
        <w:rPr>
          <w:rFonts w:ascii="Arial" w:hAnsi="Arial" w:cs="Arial"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5"/>
          <w:szCs w:val="24"/>
        </w:rPr>
        <w:t xml:space="preserve">                                                    </w:t>
      </w:r>
      <w:r w:rsidRPr="000F391B">
        <w:rPr>
          <w:rFonts w:ascii="Arial" w:hAnsi="Arial" w:cs="Arial"/>
          <w:color w:val="221E1F"/>
          <w:sz w:val="15"/>
          <w:szCs w:val="24"/>
        </w:rPr>
        <w:t>Priezvisko 1</w:t>
      </w:r>
    </w:p>
    <w:p w:rsidR="00643A55" w:rsidRPr="000F391B" w:rsidP="00643A55">
      <w:pPr>
        <w:pStyle w:val="CM18"/>
        <w:spacing w:after="0" w:line="240" w:lineRule="atLeast"/>
        <w:ind w:left="3540" w:right="300" w:firstLine="708"/>
        <w:rPr>
          <w:rFonts w:ascii="Arial" w:hAnsi="Arial" w:cs="Arial"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5"/>
          <w:szCs w:val="24"/>
        </w:rPr>
        <w:t xml:space="preserve">                                                           </w:t>
      </w:r>
      <w:r w:rsidRPr="000F391B">
        <w:rPr>
          <w:rFonts w:ascii="Arial" w:hAnsi="Arial" w:cs="Arial"/>
          <w:color w:val="221E1F"/>
          <w:sz w:val="15"/>
          <w:szCs w:val="24"/>
        </w:rPr>
        <w:t>Meno 2</w:t>
      </w:r>
    </w:p>
    <w:p w:rsidR="00643A55" w:rsidP="00643A55">
      <w:pPr>
        <w:pStyle w:val="CM18"/>
        <w:spacing w:after="0" w:line="240" w:lineRule="atLeast"/>
        <w:ind w:right="300"/>
        <w:rPr>
          <w:rFonts w:ascii="Arial" w:hAnsi="Arial" w:cs="Arial"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5"/>
          <w:szCs w:val="24"/>
        </w:rPr>
        <w:t xml:space="preserve"> </w:t>
        <w:tab/>
        <w:tab/>
        <w:tab/>
        <w:tab/>
        <w:tab/>
        <w:t xml:space="preserve">                  </w:t>
      </w:r>
      <w:r>
        <w:rPr>
          <w:rFonts w:ascii="Arial" w:hAnsi="Arial" w:cs="Arial"/>
          <w:color w:val="221E1F"/>
          <w:sz w:val="15"/>
          <w:szCs w:val="24"/>
        </w:rPr>
        <w:t xml:space="preserve">                                       </w:t>
      </w:r>
      <w:r w:rsidRPr="000F391B">
        <w:rPr>
          <w:rFonts w:ascii="Arial" w:hAnsi="Arial" w:cs="Arial"/>
          <w:color w:val="221E1F"/>
          <w:sz w:val="15"/>
          <w:szCs w:val="24"/>
        </w:rPr>
        <w:t>Miesto narodenia 3</w:t>
      </w:r>
    </w:p>
    <w:p w:rsidR="00643A55" w:rsidRPr="000F391B" w:rsidP="00643A55">
      <w:pPr>
        <w:pStyle w:val="CM18"/>
        <w:spacing w:after="0" w:line="240" w:lineRule="atLeast"/>
        <w:ind w:left="2832" w:right="300" w:firstLine="708"/>
        <w:rPr>
          <w:rFonts w:ascii="Arial" w:hAnsi="Arial" w:cs="Arial" w:hint="default"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5"/>
          <w:szCs w:val="24"/>
        </w:rPr>
        <w:t xml:space="preserve">                                                         </w:t>
      </w:r>
      <w:r w:rsidRPr="000F391B">
        <w:rPr>
          <w:rFonts w:ascii="Arial" w:hAnsi="Arial" w:cs="Arial" w:hint="default"/>
          <w:color w:val="221E1F"/>
          <w:sz w:val="15"/>
          <w:szCs w:val="24"/>
        </w:rPr>
        <w:t>Dá</w:t>
      </w:r>
      <w:r w:rsidRPr="000F391B">
        <w:rPr>
          <w:rFonts w:ascii="Arial" w:hAnsi="Arial" w:cs="Arial" w:hint="default"/>
          <w:color w:val="221E1F"/>
          <w:sz w:val="15"/>
          <w:szCs w:val="24"/>
        </w:rPr>
        <w:t>tum narodenia 4</w:t>
      </w:r>
    </w:p>
    <w:p w:rsidR="00643A55" w:rsidP="00643A55">
      <w:pPr>
        <w:pStyle w:val="CM18"/>
        <w:spacing w:after="0" w:line="240" w:lineRule="atLeast"/>
        <w:ind w:left="3540" w:right="300" w:firstLine="708"/>
        <w:rPr>
          <w:rFonts w:ascii="Arial" w:hAnsi="Arial" w:cs="Arial"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5"/>
          <w:szCs w:val="24"/>
        </w:rPr>
        <w:t xml:space="preserve">                                                      </w:t>
      </w:r>
      <w:r w:rsidRPr="000F391B">
        <w:rPr>
          <w:rFonts w:ascii="Arial" w:hAnsi="Arial" w:cs="Arial"/>
          <w:color w:val="221E1F"/>
          <w:sz w:val="15"/>
          <w:szCs w:val="24"/>
        </w:rPr>
        <w:t>Bydlisko 5</w:t>
      </w:r>
    </w:p>
    <w:p w:rsidR="00643A55" w:rsidRPr="006140BB" w:rsidP="00643A55">
      <w:pPr>
        <w:pStyle w:val="CM18"/>
        <w:spacing w:after="0" w:line="240" w:lineRule="atLeast"/>
        <w:ind w:left="708" w:right="300" w:firstLine="708"/>
        <w:rPr>
          <w:rFonts w:ascii="Arial" w:hAnsi="Arial" w:cs="Arial"/>
          <w:b/>
          <w:color w:val="221E1F"/>
          <w:sz w:val="15"/>
          <w:szCs w:val="24"/>
        </w:rPr>
      </w:pPr>
      <w:r>
        <w:rPr>
          <w:rFonts w:ascii="Arial" w:hAnsi="Arial" w:cs="Arial"/>
          <w:color w:val="221E1F"/>
          <w:sz w:val="16"/>
          <w:szCs w:val="24"/>
        </w:rPr>
        <w:t xml:space="preserve">     </w:t>
      </w:r>
      <w:r w:rsidRPr="006140BB">
        <w:rPr>
          <w:rFonts w:ascii="Arial" w:hAnsi="Arial" w:cs="Arial" w:hint="default"/>
          <w:b/>
          <w:color w:val="221E1F"/>
          <w:sz w:val="16"/>
          <w:szCs w:val="24"/>
        </w:rPr>
        <w:t>Skupiny vozidiel, pre ktoré</w:t>
      </w:r>
      <w:r w:rsidRPr="006140BB">
        <w:rPr>
          <w:rFonts w:ascii="Arial" w:hAnsi="Arial" w:cs="Arial" w:hint="default"/>
          <w:b/>
          <w:color w:val="221E1F"/>
          <w:sz w:val="16"/>
          <w:szCs w:val="24"/>
        </w:rPr>
        <w:t xml:space="preserve"> preukaz platí</w:t>
      </w:r>
    </w:p>
    <w:tbl>
      <w:tblPr>
        <w:tblStyle w:val="TableGrid"/>
        <w:tblW w:w="0" w:type="auto"/>
        <w:tblInd w:w="16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211"/>
        <w:gridCol w:w="485"/>
      </w:tblGrid>
      <w:tr>
        <w:tblPrEx>
          <w:tblW w:w="0" w:type="auto"/>
          <w:tblInd w:w="1681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1E0"/>
        </w:tblPrEx>
        <w:tc>
          <w:tcPr>
            <w:tcW w:w="521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both"/>
              <w:rPr>
                <w:rFonts w:ascii="Arial" w:hAnsi="Arial" w:cs="Arial"/>
                <w:sz w:val="16"/>
                <w:szCs w:val="24"/>
              </w:rPr>
            </w:pP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Motocykle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s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postranný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vozí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kom alebo bez neho, vozí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ky pre telesne postihnutý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ch a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motorové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trojkolky, ktorý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ch prevá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dzková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hmotnosť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nepresahuje 400 kilogramov  (900 lb).</w:t>
            </w:r>
          </w:p>
        </w:tc>
        <w:tc>
          <w:tcPr>
            <w:tcW w:w="4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right"/>
              <w:rPr>
                <w:rFonts w:ascii="Arial" w:hAnsi="Arial" w:cs="Arial"/>
                <w:sz w:val="32"/>
                <w:szCs w:val="24"/>
              </w:rPr>
            </w:pPr>
            <w:r w:rsidRPr="000F391B">
              <w:rPr>
                <w:rFonts w:ascii="Arial" w:hAnsi="Arial" w:cs="Arial"/>
                <w:color w:val="221E1F"/>
                <w:sz w:val="32"/>
                <w:szCs w:val="24"/>
              </w:rPr>
              <w:t>A</w:t>
            </w:r>
          </w:p>
        </w:tc>
      </w:tr>
      <w:tr>
        <w:tblPrEx>
          <w:tblW w:w="0" w:type="auto"/>
          <w:tblInd w:w="1681" w:type="dxa"/>
          <w:tblLook w:val="01E0"/>
        </w:tblPrEx>
        <w:tc>
          <w:tcPr>
            <w:tcW w:w="52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both"/>
              <w:rPr>
                <w:rFonts w:ascii="Arial" w:hAnsi="Arial" w:cs="Arial"/>
                <w:sz w:val="16"/>
                <w:szCs w:val="24"/>
              </w:rPr>
            </w:pP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>Motorové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vozidlá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na prepravu osô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b s naj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viac 8 sedadlami okrem miesta pre vodič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a, alebo na dopravu tovaru,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ktorý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ch 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najväčš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ia povolená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hmotnosť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nepresahuje 3500 kg (7700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lb)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. K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motorový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vozidlá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tejto skupiny môž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 byť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pr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i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poj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ahký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ves).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 xml:space="preserve"> 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right"/>
              <w:rPr>
                <w:rFonts w:ascii="Arial" w:hAnsi="Arial" w:cs="Arial"/>
                <w:sz w:val="32"/>
                <w:szCs w:val="24"/>
              </w:rPr>
            </w:pPr>
            <w:r w:rsidRPr="000F391B">
              <w:rPr>
                <w:rFonts w:ascii="Arial" w:hAnsi="Arial" w:cs="Arial"/>
                <w:color w:val="221E1F"/>
                <w:sz w:val="32"/>
                <w:szCs w:val="24"/>
              </w:rPr>
              <w:t>B</w:t>
            </w:r>
          </w:p>
        </w:tc>
      </w:tr>
      <w:tr>
        <w:tblPrEx>
          <w:tblW w:w="0" w:type="auto"/>
          <w:tblInd w:w="1681" w:type="dxa"/>
          <w:tblLook w:val="01E0"/>
        </w:tblPrEx>
        <w:tc>
          <w:tcPr>
            <w:tcW w:w="52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both"/>
              <w:rPr>
                <w:rFonts w:ascii="Arial" w:hAnsi="Arial" w:cs="Arial"/>
                <w:sz w:val="16"/>
                <w:szCs w:val="24"/>
              </w:rPr>
            </w:pP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>Motorové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vozidlá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na prepravu tovaru, ktorý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ch najväčš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ia povolená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hmotnosť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presahuje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3500 kg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(7700 lb)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. K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motorový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vozidlá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tejto skupiny môž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 byť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pr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i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poj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ahký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ves).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right"/>
              <w:rPr>
                <w:rFonts w:ascii="Arial" w:hAnsi="Arial" w:cs="Arial"/>
                <w:sz w:val="32"/>
                <w:szCs w:val="24"/>
              </w:rPr>
            </w:pPr>
            <w:r w:rsidRPr="000F391B">
              <w:rPr>
                <w:rFonts w:ascii="Arial" w:hAnsi="Arial" w:cs="Arial"/>
                <w:sz w:val="32"/>
                <w:szCs w:val="24"/>
              </w:rPr>
              <w:t>C</w:t>
            </w:r>
          </w:p>
        </w:tc>
      </w:tr>
      <w:tr>
        <w:tblPrEx>
          <w:tblW w:w="0" w:type="auto"/>
          <w:tblInd w:w="1681" w:type="dxa"/>
          <w:tblLook w:val="01E0"/>
        </w:tblPrEx>
        <w:tc>
          <w:tcPr>
            <w:tcW w:w="521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both"/>
              <w:rPr>
                <w:rFonts w:ascii="Arial" w:hAnsi="Arial" w:cs="Arial"/>
                <w:sz w:val="16"/>
                <w:szCs w:val="24"/>
              </w:rPr>
            </w:pP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>Motorové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vozidlá</w:t>
            </w:r>
            <w:r w:rsidRPr="000F391B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na 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prepravu osô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b s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viac ako 8 sedadlami, okrem sedadla pre vodič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a.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 xml:space="preserve"> 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K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motorový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vozidlá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tejto skupin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y môž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 byť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pr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i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poj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ahký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ves).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right"/>
              <w:rPr>
                <w:rFonts w:ascii="Arial" w:hAnsi="Arial" w:cs="Arial"/>
                <w:sz w:val="32"/>
                <w:szCs w:val="24"/>
              </w:rPr>
            </w:pPr>
            <w:r w:rsidRPr="000F391B">
              <w:rPr>
                <w:rFonts w:ascii="Arial" w:hAnsi="Arial" w:cs="Arial"/>
                <w:sz w:val="32"/>
                <w:szCs w:val="24"/>
              </w:rPr>
              <w:t>D</w:t>
            </w:r>
          </w:p>
        </w:tc>
      </w:tr>
      <w:tr>
        <w:tblPrEx>
          <w:tblW w:w="0" w:type="auto"/>
          <w:tblInd w:w="1681" w:type="dxa"/>
          <w:tblLook w:val="01E0"/>
        </w:tblPrEx>
        <w:tc>
          <w:tcPr>
            <w:tcW w:w="521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both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Motorové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vozidlá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 xml:space="preserve"> skupiny B, C alebo D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,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 xml:space="preserve"> na ved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enie ktorý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ch je vodič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oprá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vnený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</w:t>
            </w:r>
            <w:r w:rsidRPr="000F391B">
              <w:rPr>
                <w:rFonts w:ascii="Arial" w:hAnsi="Arial" w:cs="Arial"/>
                <w:color w:val="221E1F"/>
                <w:sz w:val="13"/>
                <w:szCs w:val="24"/>
              </w:rPr>
              <w:t>a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> 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ku ktorý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 je pripojený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iný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ves) než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ahký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.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jc w:val="right"/>
              <w:rPr>
                <w:rFonts w:ascii="Arial" w:hAnsi="Arial" w:cs="Arial"/>
                <w:sz w:val="32"/>
                <w:szCs w:val="24"/>
              </w:rPr>
            </w:pPr>
            <w:r w:rsidRPr="000F391B">
              <w:rPr>
                <w:rFonts w:ascii="Arial" w:hAnsi="Arial" w:cs="Arial"/>
                <w:sz w:val="32"/>
                <w:szCs w:val="24"/>
              </w:rPr>
              <w:t>E</w:t>
            </w:r>
          </w:p>
        </w:tc>
      </w:tr>
    </w:tbl>
    <w:p w:rsidR="00643A55" w:rsidRPr="000F391B" w:rsidP="00643A55">
      <w:pPr>
        <w:pStyle w:val="CM18"/>
        <w:spacing w:line="160" w:lineRule="atLeast"/>
        <w:ind w:left="118"/>
        <w:jc w:val="right"/>
        <w:rPr>
          <w:rFonts w:ascii="Arial" w:hAnsi="Arial" w:cs="Arial"/>
          <w:color w:val="221E1F"/>
          <w:sz w:val="13"/>
          <w:szCs w:val="24"/>
        </w:rPr>
      </w:pPr>
    </w:p>
    <w:tbl>
      <w:tblPr>
        <w:tblStyle w:val="TableGrid"/>
        <w:tblW w:w="0" w:type="auto"/>
        <w:tblInd w:w="1649" w:type="dxa"/>
        <w:tblLook w:val="01E0"/>
      </w:tblPr>
      <w:tblGrid>
        <w:gridCol w:w="2898"/>
        <w:gridCol w:w="2874"/>
      </w:tblGrid>
      <w:tr>
        <w:tblPrEx>
          <w:tblW w:w="0" w:type="auto"/>
          <w:tblInd w:w="1649" w:type="dxa"/>
          <w:tblLook w:val="01E0"/>
        </w:tblPrEx>
        <w:trPr>
          <w:trHeight w:val="113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lrTb"/>
            <w:vAlign w:val="top"/>
          </w:tcPr>
          <w:p w:rsidR="00643A55" w:rsidP="00643A55">
            <w:pPr>
              <w:pStyle w:val="CM18"/>
              <w:spacing w:line="160" w:lineRule="atLeast"/>
              <w:jc w:val="both"/>
              <w:rPr>
                <w:rFonts w:ascii="Arial" w:hAnsi="Arial" w:cs="Arial"/>
                <w:color w:val="221E1F"/>
                <w:sz w:val="13"/>
                <w:szCs w:val="24"/>
              </w:rPr>
            </w:pP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Pojem „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najväčš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ia povolená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hmotnosť“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sa rozumie vá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ha vozidla pripravené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ho 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na jazdu a 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vá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ha už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itoč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né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ho zať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až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enia.</w:t>
            </w:r>
          </w:p>
          <w:p w:rsidR="00643A55" w:rsidRPr="007760C5" w:rsidP="00643A55">
            <w:pPr>
              <w:pStyle w:val="CM18"/>
              <w:spacing w:line="160" w:lineRule="atLeast"/>
              <w:jc w:val="both"/>
              <w:rPr>
                <w:rFonts w:ascii="Arial" w:hAnsi="Arial" w:cs="Arial"/>
                <w:color w:val="221E1F"/>
                <w:sz w:val="13"/>
                <w:szCs w:val="24"/>
              </w:rPr>
            </w:pP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Pojem „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už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itoč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né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ho zať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až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enia“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sa rozumie už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itoč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né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zať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až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enie povolené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sluš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>ný</w:t>
            </w:r>
            <w:r w:rsidRPr="007760C5"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m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CM18"/>
              <w:spacing w:line="160" w:lineRule="atLeast"/>
              <w:jc w:val="both"/>
              <w:rPr>
                <w:rFonts w:ascii="Arial" w:hAnsi="Arial" w:cs="Arial"/>
                <w:color w:val="221E1F"/>
                <w:sz w:val="13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ú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radom 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tu, kde je vozidlo evidované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. 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ahký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mi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vesmi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vesmi) sú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prí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vesy (ná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vesy), ktorý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ch celková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ha nepresahuje 750 kg (1650 lb).</w:t>
            </w:r>
          </w:p>
        </w:tc>
      </w:tr>
      <w:tr>
        <w:tblPrEx>
          <w:tblW w:w="0" w:type="auto"/>
          <w:tblInd w:w="1649" w:type="dxa"/>
          <w:tblLook w:val="01E0"/>
        </w:tblPrEx>
        <w:tc>
          <w:tcPr>
            <w:tcW w:w="289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textDirection w:val="lrTb"/>
            <w:vAlign w:val="top"/>
          </w:tcPr>
          <w:p w:rsidR="00643A55" w:rsidP="00643A55">
            <w:pPr>
              <w:pStyle w:val="CM18"/>
              <w:spacing w:after="0" w:line="0" w:lineRule="atLeast"/>
              <w:jc w:val="center"/>
              <w:rPr>
                <w:rFonts w:ascii="Arial" w:hAnsi="Arial" w:cs="Arial"/>
                <w:color w:val="221E1F"/>
                <w:sz w:val="13"/>
                <w:szCs w:val="24"/>
              </w:rPr>
            </w:pPr>
            <w:r w:rsidRPr="00196901">
              <w:rPr>
                <w:rFonts w:ascii="Arial" w:hAnsi="Arial" w:cs="Arial" w:hint="default"/>
                <w:color w:val="221E1F"/>
                <w:sz w:val="13"/>
                <w:szCs w:val="24"/>
              </w:rPr>
              <w:t>Vylúč</w:t>
            </w:r>
            <w:r w:rsidRPr="00196901">
              <w:rPr>
                <w:rFonts w:ascii="Arial" w:hAnsi="Arial" w:cs="Arial" w:hint="default"/>
                <w:color w:val="221E1F"/>
                <w:sz w:val="13"/>
                <w:szCs w:val="24"/>
              </w:rPr>
              <w:t>enie</w:t>
            </w:r>
          </w:p>
          <w:p w:rsidR="00643A55" w:rsidP="00643A55">
            <w:pPr>
              <w:pStyle w:val="CM18"/>
              <w:spacing w:after="0" w:line="0" w:lineRule="atLeast"/>
              <w:rPr>
                <w:rFonts w:ascii="Arial" w:hAnsi="Arial" w:cs="Arial" w:hint="default"/>
                <w:color w:val="221E1F"/>
                <w:sz w:val="13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Drž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iteľ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tohto vodič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ské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ho preukazu bol pozbavený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viesť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motorové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vozidlo na ú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zemí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(š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tu) .............................................................</w:t>
            </w:r>
          </w:p>
          <w:p w:rsidR="00643A55" w:rsidP="00643A55">
            <w:pPr>
              <w:pStyle w:val="CM18"/>
              <w:spacing w:after="0" w:line="0" w:lineRule="atLeast"/>
              <w:rPr>
                <w:rFonts w:ascii="Arial" w:hAnsi="Arial" w:cs="Arial" w:hint="default"/>
                <w:color w:val="221E1F"/>
                <w:sz w:val="13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pretož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 ...........................................................</w:t>
            </w:r>
          </w:p>
          <w:p w:rsidR="00643A55" w:rsidRPr="004211D5" w:rsidP="00643A55">
            <w:pPr>
              <w:pStyle w:val="CM18"/>
              <w:spacing w:after="0" w:line="0" w:lineRule="atLeast"/>
              <w:rPr>
                <w:rFonts w:ascii="Arial" w:hAnsi="Arial" w:cs="Arial"/>
                <w:color w:val="221E1F"/>
                <w:sz w:val="13"/>
                <w:szCs w:val="24"/>
              </w:rPr>
            </w:pP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                         </w: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   ...........................................</w:t>
            </w:r>
          </w:p>
          <w:p w:rsidR="00643A55" w:rsidRPr="00244812" w:rsidP="00643A55">
            <w:pPr>
              <w:pStyle w:val="CM18"/>
              <w:spacing w:after="0" w:line="0" w:lineRule="atLeast"/>
              <w:rPr>
                <w:rFonts w:ascii="Arial" w:hAnsi="Arial" w:cs="Arial"/>
                <w:color w:val="221E1F"/>
                <w:sz w:val="13"/>
                <w:szCs w:val="24"/>
              </w:rPr>
            </w:pPr>
            <w:r>
              <w:rPr>
                <w:rFonts w:ascii="Arial" w:hAnsi="Arial" w:cs="Arial"/>
                <w:noProof/>
                <w:color w:val="221E1F"/>
                <w:sz w:val="13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width:45pt;height:27pt;margin-top:-0.65pt;margin-left:-1.25pt;position:absolute;z-index:251659264">
                  <v:textbox>
                    <w:txbxContent>
                      <w:p w:rsidR="00643A55" w:rsidRPr="00244812" w:rsidP="00643A55">
                        <w:pPr>
                          <w:pStyle w:val="CM18"/>
                          <w:spacing w:line="160" w:lineRule="atLeast"/>
                          <w:rPr>
                            <w:rFonts w:ascii="Arial" w:hAnsi="Arial" w:cs="Arial"/>
                            <w:color w:val="221E1F"/>
                            <w:sz w:val="9"/>
                            <w:szCs w:val="24"/>
                          </w:rPr>
                        </w:pPr>
                        <w:r w:rsidRPr="00244812">
                          <w:rPr>
                            <w:rFonts w:ascii="Arial" w:hAnsi="Arial" w:cs="Arial" w:hint="default"/>
                            <w:color w:val="221E1F"/>
                            <w:sz w:val="9"/>
                            <w:szCs w:val="24"/>
                          </w:rPr>
                          <w:t>Peč</w:t>
                        </w:r>
                        <w:r w:rsidRPr="00244812">
                          <w:rPr>
                            <w:rFonts w:ascii="Arial" w:hAnsi="Arial" w:cs="Arial" w:hint="default"/>
                            <w:color w:val="221E1F"/>
                            <w:sz w:val="9"/>
                            <w:szCs w:val="24"/>
                          </w:rPr>
                          <w:t>ať</w:t>
                        </w:r>
                        <w:r w:rsidRPr="00244812">
                          <w:rPr>
                            <w:rFonts w:ascii="Arial" w:hAnsi="Arial" w:cs="Arial" w:hint="default"/>
                            <w:color w:val="221E1F"/>
                            <w:sz w:val="9"/>
                            <w:szCs w:val="24"/>
                          </w:rPr>
                          <w:t xml:space="preserve"> alebo peč</w:t>
                        </w:r>
                        <w:r w:rsidRPr="00244812">
                          <w:rPr>
                            <w:rFonts w:ascii="Arial" w:hAnsi="Arial" w:cs="Arial" w:hint="default"/>
                            <w:color w:val="221E1F"/>
                            <w:sz w:val="9"/>
                            <w:szCs w:val="24"/>
                          </w:rPr>
                          <w:t>iatka ú</w:t>
                        </w:r>
                        <w:r w:rsidRPr="00244812">
                          <w:rPr>
                            <w:rFonts w:ascii="Arial" w:hAnsi="Arial" w:cs="Arial" w:hint="default"/>
                            <w:color w:val="221E1F"/>
                            <w:sz w:val="9"/>
                            <w:szCs w:val="24"/>
                          </w:rPr>
                          <w:t>radu</w:t>
                        </w:r>
                      </w:p>
                      <w:p w:rsidR="00643A55" w:rsidRPr="00E42D6D" w:rsidP="00643A55">
                        <w:pPr>
                          <w:pStyle w:val="CM18"/>
                          <w:spacing w:line="160" w:lineRule="atLeast"/>
                          <w:rPr>
                            <w:rFonts w:ascii="Arial" w:hAnsi="Arial" w:cs="Arial"/>
                            <w:color w:val="221E1F"/>
                            <w:sz w:val="13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                            Miesto ................................</w:t>
            </w:r>
          </w:p>
          <w:p w:rsidR="00643A55" w:rsidP="00643A55">
            <w:pPr>
              <w:pStyle w:val="CM18"/>
              <w:spacing w:after="0" w:line="0" w:lineRule="atLeast"/>
              <w:rPr>
                <w:rFonts w:ascii="Arial" w:hAnsi="Arial" w:cs="Arial" w:hint="default"/>
                <w:color w:val="221E1F"/>
                <w:sz w:val="13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 xml:space="preserve">                             Dá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tum .................................</w:t>
            </w:r>
          </w:p>
          <w:p w:rsidR="00643A55" w:rsidRPr="00AC1708" w:rsidP="00643A55">
            <w:pPr>
              <w:pStyle w:val="CM18"/>
              <w:spacing w:line="160" w:lineRule="atLeast"/>
              <w:rPr>
                <w:rFonts w:ascii="Arial" w:hAnsi="Arial" w:cs="Arial"/>
                <w:color w:val="221E1F"/>
                <w:sz w:val="13"/>
                <w:szCs w:val="24"/>
              </w:rPr>
            </w:pPr>
            <w:r>
              <w:rPr>
                <w:rFonts w:ascii="Arial" w:hAnsi="Arial" w:cs="Arial"/>
                <w:color w:val="221E1F"/>
                <w:sz w:val="13"/>
                <w:szCs w:val="24"/>
              </w:rPr>
              <w:t xml:space="preserve">                                               Podpis</w:t>
            </w:r>
          </w:p>
        </w:tc>
        <w:tc>
          <w:tcPr>
            <w:tcW w:w="287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CM18"/>
              <w:spacing w:line="160" w:lineRule="atLeast"/>
              <w:rPr>
                <w:rFonts w:ascii="Arial" w:hAnsi="Arial" w:cs="Arial"/>
                <w:color w:val="221E1F"/>
                <w:sz w:val="13"/>
                <w:szCs w:val="24"/>
              </w:rPr>
            </w:pP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Vylúč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enie: (š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tá</w:t>
            </w:r>
            <w:r>
              <w:rPr>
                <w:rFonts w:ascii="Arial" w:hAnsi="Arial" w:cs="Arial" w:hint="default"/>
                <w:color w:val="221E1F"/>
                <w:sz w:val="13"/>
                <w:szCs w:val="24"/>
              </w:rPr>
              <w:t>ty I-VIII)</w:t>
            </w:r>
          </w:p>
        </w:tc>
      </w:tr>
      <w:tr>
        <w:tblPrEx>
          <w:tblW w:w="0" w:type="auto"/>
          <w:tblInd w:w="1649" w:type="dxa"/>
          <w:tblLook w:val="01E0"/>
        </w:tblPrEx>
        <w:tc>
          <w:tcPr>
            <w:tcW w:w="28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Default"/>
              <w:spacing w:after="240"/>
              <w:rPr>
                <w:rFonts w:ascii="Arial" w:hAnsi="Arial" w:cs="Arial"/>
                <w:szCs w:val="24"/>
              </w:rPr>
            </w:pP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>Ak je už</w:t>
            </w: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 xml:space="preserve"> vyhradené</w:t>
            </w: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 xml:space="preserve"> miesto zaplnené</w:t>
            </w: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>, zaznamenajte vylúč</w:t>
            </w: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>enie na iné</w:t>
            </w:r>
            <w:r w:rsidRPr="000F391B">
              <w:rPr>
                <w:rFonts w:ascii="Arial" w:hAnsi="Arial" w:cs="Arial" w:hint="default"/>
                <w:color w:val="221E1F"/>
                <w:sz w:val="12"/>
                <w:szCs w:val="24"/>
              </w:rPr>
              <w:t xml:space="preserve"> miesto.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43A55" w:rsidRPr="000F391B" w:rsidP="00643A55">
            <w:pPr>
              <w:pStyle w:val="CM18"/>
              <w:spacing w:line="160" w:lineRule="atLeast"/>
              <w:jc w:val="right"/>
              <w:rPr>
                <w:rFonts w:ascii="Arial" w:hAnsi="Arial" w:cs="Arial"/>
                <w:color w:val="221E1F"/>
                <w:sz w:val="13"/>
                <w:szCs w:val="24"/>
              </w:rPr>
            </w:pPr>
          </w:p>
        </w:tc>
      </w:tr>
    </w:tbl>
    <w:p w:rsidR="00643A55" w:rsidP="00643A55">
      <w:pPr>
        <w:pStyle w:val="CM1"/>
        <w:jc w:val="right"/>
        <w:rPr>
          <w:rFonts w:cs="Times New Roman"/>
          <w:color w:val="000000"/>
          <w:sz w:val="15"/>
          <w:szCs w:val="24"/>
        </w:rPr>
      </w:pPr>
    </w:p>
    <w:p w:rsidR="00643A55" w:rsidP="00643A55">
      <w:pPr>
        <w:jc w:val="center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numPr>
          <w:numId w:val="4"/>
        </w:numPr>
        <w:tabs>
          <w:tab w:val="clear" w:pos="1080"/>
        </w:tabs>
        <w:ind w:left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Vnútorné strany zadného obalu</w:t>
      </w: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8.6pt;height:333.86pt" filled="t" fillcolor="silver" stroked="f">
            <v:fill opacity="52429f"/>
            <v:imagedata r:id="rId4" o:title="" grayscale="t"/>
          </v:shape>
        </w:pict>
      </w:r>
    </w:p>
    <w:p w:rsidR="00643A55" w:rsidP="00643A55">
      <w:pPr>
        <w:jc w:val="right"/>
        <w:rPr>
          <w:rFonts w:ascii="Times New Roman" w:hAnsi="Times New Roman" w:cs="Times New Roman"/>
          <w:szCs w:val="24"/>
        </w:rPr>
      </w:pPr>
    </w:p>
    <w:p w:rsidR="00643A55">
      <w:pPr>
        <w:rPr>
          <w:rFonts w:ascii="Times New Roman" w:hAnsi="Times New Roman" w:cs="Times New Roman"/>
          <w:szCs w:val="24"/>
        </w:rPr>
      </w:pPr>
    </w:p>
    <w:p w:rsidR="00643A55">
      <w:pPr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NimbusSanNo5TCE-Medi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NimbusSanNo5TCE-Regu">
    <w:altName w:val="Times New Roman"/>
    <w:panose1 w:val="00000000000000000000"/>
    <w:charset w:val="EE"/>
    <w:family w:val="auto"/>
    <w:pitch w:val="default"/>
    <w:sig w:usb0="00000000" w:usb1="00000000" w:usb2="00000000" w:usb3="00000000" w:csb0="00000003" w:csb1="00000000"/>
  </w:font>
  <w:font w:name="Nimbus San No 5 TCE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B5820"/>
    <w:multiLevelType w:val="hybridMultilevel"/>
    <w:tmpl w:val="E07EEB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7C4DDC"/>
    <w:multiLevelType w:val="hybridMultilevel"/>
    <w:tmpl w:val="56E02D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B875A61"/>
    <w:multiLevelType w:val="hybridMultilevel"/>
    <w:tmpl w:val="8EC2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1E13E9"/>
    <w:multiLevelType w:val="hybridMultilevel"/>
    <w:tmpl w:val="FD1A6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2D3885"/>
    <w:rsid w:val="00050261"/>
    <w:rsid w:val="000B7E43"/>
    <w:rsid w:val="000F391B"/>
    <w:rsid w:val="0017508D"/>
    <w:rsid w:val="001848C7"/>
    <w:rsid w:val="0019197E"/>
    <w:rsid w:val="00196901"/>
    <w:rsid w:val="00244812"/>
    <w:rsid w:val="002C155B"/>
    <w:rsid w:val="002D3885"/>
    <w:rsid w:val="002F7749"/>
    <w:rsid w:val="0038091E"/>
    <w:rsid w:val="00395A7D"/>
    <w:rsid w:val="004211D5"/>
    <w:rsid w:val="00431BE5"/>
    <w:rsid w:val="004A2095"/>
    <w:rsid w:val="00554E86"/>
    <w:rsid w:val="005B0826"/>
    <w:rsid w:val="006140BB"/>
    <w:rsid w:val="00643A55"/>
    <w:rsid w:val="007430EE"/>
    <w:rsid w:val="007760C5"/>
    <w:rsid w:val="0087283A"/>
    <w:rsid w:val="00873985"/>
    <w:rsid w:val="00915E3E"/>
    <w:rsid w:val="009A0019"/>
    <w:rsid w:val="009C4695"/>
    <w:rsid w:val="009D65C1"/>
    <w:rsid w:val="00A43E9D"/>
    <w:rsid w:val="00AC1708"/>
    <w:rsid w:val="00AD51BF"/>
    <w:rsid w:val="00B23F1E"/>
    <w:rsid w:val="00BC6C8C"/>
    <w:rsid w:val="00BE6A98"/>
    <w:rsid w:val="00C112D8"/>
    <w:rsid w:val="00C20F6E"/>
    <w:rsid w:val="00C62A1E"/>
    <w:rsid w:val="00D044A6"/>
    <w:rsid w:val="00DC3DD9"/>
    <w:rsid w:val="00E42D6D"/>
    <w:rsid w:val="00F30707"/>
    <w:rsid w:val="00F5550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0B7E43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0B7E43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rsid w:val="000B7E43"/>
    <w:pPr>
      <w:tabs>
        <w:tab w:val="center" w:pos="4320"/>
        <w:tab w:val="right" w:pos="8640"/>
      </w:tabs>
      <w:spacing w:after="240"/>
      <w:jc w:val="left"/>
    </w:pPr>
    <w:rPr>
      <w:lang w:val="ru-RU" w:eastAsia="en-US"/>
    </w:rPr>
  </w:style>
  <w:style w:type="paragraph" w:customStyle="1" w:styleId="Default">
    <w:name w:val="Default"/>
    <w:uiPriority w:val="99"/>
    <w:rsid w:val="00643A55"/>
    <w:pPr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Nimbus San No 5 TCE" w:eastAsia="SimSun" w:hAnsi="Nimbus San No 5 TCE"/>
      <w:color w:val="000000"/>
      <w:sz w:val="24"/>
      <w:lang w:val="sk-SK" w:eastAsia="zh-CN"/>
    </w:rPr>
  </w:style>
  <w:style w:type="paragraph" w:customStyle="1" w:styleId="CM1">
    <w:name w:val="CM1"/>
    <w:basedOn w:val="Default"/>
    <w:next w:val="Default"/>
    <w:uiPriority w:val="99"/>
    <w:rsid w:val="00643A55"/>
    <w:pPr>
      <w:jc w:val="left"/>
    </w:pPr>
    <w:rPr>
      <w:color w:val="auto"/>
    </w:rPr>
  </w:style>
  <w:style w:type="paragraph" w:customStyle="1" w:styleId="CM21">
    <w:name w:val="CM21"/>
    <w:basedOn w:val="Default"/>
    <w:next w:val="Default"/>
    <w:uiPriority w:val="99"/>
    <w:rsid w:val="00643A55"/>
    <w:pPr>
      <w:spacing w:after="58"/>
      <w:jc w:val="lef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43A55"/>
    <w:pPr>
      <w:spacing w:after="113"/>
      <w:jc w:val="left"/>
    </w:pPr>
    <w:rPr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548</Words>
  <Characters>3127</Characters>
  <Application>Microsoft Office Word</Application>
  <DocSecurity>0</DocSecurity>
  <Lines>0</Lines>
  <Paragraphs>0</Paragraphs>
  <ScaleCrop>false</ScaleCrop>
  <Company>MV SR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chochlik</dc:creator>
  <cp:lastModifiedBy>birnstei</cp:lastModifiedBy>
  <cp:revision>2</cp:revision>
  <dcterms:created xsi:type="dcterms:W3CDTF">2008-09-12T12:02:00Z</dcterms:created>
  <dcterms:modified xsi:type="dcterms:W3CDTF">2008-09-12T12:02:00Z</dcterms:modified>
</cp:coreProperties>
</file>