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AB0CC3">
        <w:rPr>
          <w:rFonts w:cs="Times New Roman"/>
          <w:sz w:val="22"/>
        </w:rPr>
        <w:t>1044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24F5B">
        <w:rPr>
          <w:rFonts w:cs="Times New Roman"/>
          <w:sz w:val="22"/>
        </w:rPr>
        <w:t>8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AB0CC3">
        <w:rPr>
          <w:rFonts w:cs="Times New Roman"/>
        </w:rPr>
        <w:t>1037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72D3F">
        <w:rPr>
          <w:rFonts w:cs="Arial"/>
          <w:sz w:val="22"/>
          <w:szCs w:val="22"/>
        </w:rPr>
        <w:t xml:space="preserve"> 1</w:t>
      </w:r>
      <w:r w:rsidR="00577B6A">
        <w:rPr>
          <w:rFonts w:cs="Arial"/>
          <w:sz w:val="22"/>
          <w:szCs w:val="22"/>
        </w:rPr>
        <w:t>8</w:t>
      </w:r>
      <w:r w:rsidR="00384025">
        <w:rPr>
          <w:rFonts w:cs="Arial"/>
          <w:sz w:val="22"/>
          <w:szCs w:val="22"/>
        </w:rPr>
        <w:t>.</w:t>
      </w:r>
      <w:r w:rsidR="00DB6041">
        <w:rPr>
          <w:rFonts w:cs="Arial"/>
          <w:sz w:val="22"/>
          <w:szCs w:val="22"/>
        </w:rPr>
        <w:t xml:space="preserve"> </w:t>
      </w:r>
      <w:r w:rsidR="00384025">
        <w:rPr>
          <w:rFonts w:cs="Arial"/>
          <w:sz w:val="22"/>
          <w:szCs w:val="22"/>
        </w:rPr>
        <w:t xml:space="preserve">septembra </w:t>
      </w:r>
      <w:r>
        <w:rPr>
          <w:rFonts w:cs="Arial"/>
          <w:sz w:val="22"/>
          <w:szCs w:val="22"/>
        </w:rPr>
        <w:t>200</w:t>
      </w:r>
      <w:r w:rsidR="00F94D92">
        <w:rPr>
          <w:rFonts w:cs="Arial"/>
          <w:sz w:val="22"/>
          <w:szCs w:val="22"/>
        </w:rPr>
        <w:t>8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AB0CC3" w:rsidP="00AB0CC3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Times New Roman"/>
          <w:sz w:val="22"/>
          <w:szCs w:val="22"/>
        </w:rPr>
        <w:t>k n</w:t>
      </w:r>
      <w:r w:rsidRPr="00381384">
        <w:rPr>
          <w:rFonts w:cs="Arial"/>
          <w:sz w:val="22"/>
          <w:szCs w:val="22"/>
        </w:rPr>
        <w:t>ávrh</w:t>
      </w:r>
      <w:r>
        <w:rPr>
          <w:rFonts w:cs="Arial"/>
          <w:sz w:val="22"/>
          <w:szCs w:val="22"/>
        </w:rPr>
        <w:t>u</w:t>
      </w:r>
      <w:r w:rsidRPr="00381384">
        <w:rPr>
          <w:rFonts w:cs="Arial"/>
          <w:sz w:val="22"/>
          <w:szCs w:val="22"/>
        </w:rPr>
        <w:t xml:space="preserve"> poslancov Národnej rady Slovenskej republiky Rudolfa Pučíka, Jána Richtera a Jána Kovarčíka na vydanie zákona, ktorým sa mení a dopĺňa zákon č. 172/2004 Z. z. o prevode vlastníctva nehnuteľného majetku vo vlastníctve Slovenskej republiky na obec alebo vyšší územný celok v znení neskorších predpisov (tlač 665)</w:t>
      </w:r>
    </w:p>
    <w:p w:rsidR="00AB0CC3" w:rsidP="00AB0CC3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B0CC3" w:rsidP="00AB0CC3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B0CC3" w:rsidP="00AB0CC3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AB0CC3" w:rsidP="00AB0CC3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B0CC3" w:rsidP="00AB0CC3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</w:t>
      </w:r>
      <w:r>
        <w:rPr>
          <w:rFonts w:cs="Arial"/>
          <w:sz w:val="22"/>
          <w:szCs w:val="22"/>
        </w:rPr>
        <w:t xml:space="preserve">okovaní uvedeného návrhu zákona v druhom a treťom čítaní </w:t>
      </w:r>
    </w:p>
    <w:p w:rsidR="00AB0CC3" w:rsidP="00AB0CC3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B0CC3" w:rsidP="00AB0CC3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 c h v a ľ u j e</w:t>
      </w:r>
    </w:p>
    <w:p w:rsidR="00AB0CC3" w:rsidP="00AB0CC3">
      <w:pPr>
        <w:keepNext w:val="0"/>
        <w:keepLines w:val="0"/>
        <w:jc w:val="both"/>
        <w:rPr>
          <w:rFonts w:cs="Times New Roman"/>
          <w:sz w:val="22"/>
          <w:szCs w:val="22"/>
        </w:rPr>
      </w:pPr>
    </w:p>
    <w:p w:rsidR="00AB0CC3" w:rsidP="00AB0CC3">
      <w:pPr>
        <w:keepNext w:val="0"/>
        <w:keepLines w:val="0"/>
        <w:ind w:firstLine="720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n</w:t>
      </w:r>
      <w:r w:rsidRPr="00381384">
        <w:rPr>
          <w:rFonts w:cs="Arial"/>
          <w:sz w:val="22"/>
          <w:szCs w:val="22"/>
        </w:rPr>
        <w:t xml:space="preserve">ávrh poslancov Národnej rady </w:t>
      </w:r>
      <w:r w:rsidRPr="00381384">
        <w:rPr>
          <w:rFonts w:cs="Arial"/>
          <w:sz w:val="22"/>
          <w:szCs w:val="22"/>
        </w:rPr>
        <w:t>Slovenskej republiky Rudolfa Pučíka, Jána Richtera a Jána Kovarčíka na vydanie zákona, ktorým sa mení a dopĺňa zákon č. 172/2004 Z. z. o prevode vlastníctva nehnuteľného majetku vo vlastníctve Slovenskej republiky na obec alebo vyšší územný celok v znení neskorších predpisov</w:t>
      </w:r>
      <w:r>
        <w:rPr>
          <w:rFonts w:cs="Arial"/>
          <w:sz w:val="22"/>
          <w:szCs w:val="22"/>
        </w:rPr>
        <w:t xml:space="preserve">, </w:t>
      </w:r>
      <w:r>
        <w:rPr>
          <w:rFonts w:cs="Times New Roman"/>
          <w:sz w:val="22"/>
          <w:szCs w:val="22"/>
        </w:rPr>
        <w:t>v znení schválených pozmeňujúcich a doplňujúcich návrhov.</w:t>
      </w: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Oľga  N a c h t m a n n o v á   v. r.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Stanislav  K a h a n e c   v. r.</w:t>
      </w: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CC3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AB0CC3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CC3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196F8B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AB0CC3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130412"/>
    <w:rsid w:val="00196F8B"/>
    <w:rsid w:val="00210FB7"/>
    <w:rsid w:val="002363C5"/>
    <w:rsid w:val="002620B4"/>
    <w:rsid w:val="00381384"/>
    <w:rsid w:val="00384025"/>
    <w:rsid w:val="00534367"/>
    <w:rsid w:val="00577B6A"/>
    <w:rsid w:val="005D67C2"/>
    <w:rsid w:val="00724F5B"/>
    <w:rsid w:val="007542C9"/>
    <w:rsid w:val="00765600"/>
    <w:rsid w:val="00814864"/>
    <w:rsid w:val="00872D3F"/>
    <w:rsid w:val="008D5378"/>
    <w:rsid w:val="008E44F8"/>
    <w:rsid w:val="00A64BBE"/>
    <w:rsid w:val="00AB0CC3"/>
    <w:rsid w:val="00B74BC0"/>
    <w:rsid w:val="00BA441B"/>
    <w:rsid w:val="00DB6041"/>
    <w:rsid w:val="00E91884"/>
    <w:rsid w:val="00EE4D2A"/>
    <w:rsid w:val="00F94D9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170</Words>
  <Characters>975</Characters>
  <Application>Microsoft Office Word</Application>
  <DocSecurity>0</DocSecurity>
  <Lines>0</Lines>
  <Paragraphs>0</Paragraphs>
  <ScaleCrop>false</ScaleCrop>
  <Company>Kancelária NR SR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4</cp:revision>
  <cp:lastPrinted>2008-09-24T12:02:00Z</cp:lastPrinted>
  <dcterms:created xsi:type="dcterms:W3CDTF">2008-09-24T11:50:00Z</dcterms:created>
  <dcterms:modified xsi:type="dcterms:W3CDTF">2008-09-24T12:02:00Z</dcterms:modified>
</cp:coreProperties>
</file>