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479DF">
        <w:rPr>
          <w:rFonts w:cs="Times New Roman"/>
          <w:sz w:val="22"/>
        </w:rPr>
        <w:t>1421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479DF">
        <w:rPr>
          <w:rFonts w:cs="Times New Roman"/>
        </w:rPr>
        <w:t>964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10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77F56" w:rsidRPr="00381384" w:rsidP="00B77F56">
      <w:pPr>
        <w:keepNext w:val="0"/>
        <w:keepLines w:val="0"/>
        <w:jc w:val="both"/>
        <w:rPr>
          <w:rFonts w:cs="Arial"/>
          <w:sz w:val="22"/>
          <w:szCs w:val="22"/>
        </w:rPr>
      </w:pPr>
      <w:r w:rsidR="004479DF">
        <w:rPr>
          <w:rFonts w:cs="Times New Roman"/>
          <w:sz w:val="22"/>
          <w:szCs w:val="22"/>
        </w:rPr>
        <w:t xml:space="preserve">k </w:t>
      </w:r>
      <w:r>
        <w:rPr>
          <w:rFonts w:cs="Times New Roman"/>
          <w:sz w:val="22"/>
          <w:szCs w:val="22"/>
        </w:rPr>
        <w:t>v</w:t>
      </w:r>
      <w:r w:rsidRPr="00381384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381384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zákona, ktorým sa menia a dopĺňajú niektoré zákony v pôsobnosti Ministerstva vnútra Slovenskej republiky v súvislosti so zavedením meny euro v Slovenskej republike (tlač 723) – prvé čítanie</w:t>
      </w:r>
    </w:p>
    <w:p w:rsidR="004479DF" w:rsidP="004479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479DF" w:rsidP="004479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479DF" w:rsidP="004479DF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4479DF" w:rsidP="004479DF">
      <w:pPr>
        <w:jc w:val="both"/>
        <w:rPr>
          <w:rFonts w:cs="Arial"/>
          <w:b/>
          <w:sz w:val="28"/>
          <w:szCs w:val="28"/>
        </w:rPr>
      </w:pPr>
    </w:p>
    <w:p w:rsidR="004479DF" w:rsidP="004479DF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4479DF" w:rsidP="004479DF">
      <w:pPr>
        <w:jc w:val="both"/>
        <w:rPr>
          <w:rFonts w:cs="Arial"/>
          <w:b/>
          <w:sz w:val="22"/>
          <w:szCs w:val="22"/>
        </w:rPr>
      </w:pPr>
    </w:p>
    <w:p w:rsidR="004479DF" w:rsidP="004479DF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4479DF" w:rsidP="004479DF">
      <w:pPr>
        <w:ind w:firstLine="708"/>
        <w:jc w:val="both"/>
        <w:rPr>
          <w:rFonts w:cs="Arial"/>
          <w:sz w:val="22"/>
          <w:szCs w:val="22"/>
        </w:rPr>
      </w:pPr>
    </w:p>
    <w:p w:rsidR="004479DF" w:rsidP="004479DF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479DF" w:rsidP="004479DF">
      <w:pPr>
        <w:jc w:val="both"/>
        <w:rPr>
          <w:rFonts w:cs="Arial"/>
          <w:b/>
          <w:sz w:val="22"/>
          <w:szCs w:val="22"/>
        </w:rPr>
      </w:pPr>
    </w:p>
    <w:p w:rsidR="004479DF" w:rsidP="004479DF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</w:t>
      </w:r>
      <w:r>
        <w:rPr>
          <w:rFonts w:cs="Arial"/>
          <w:sz w:val="22"/>
          <w:szCs w:val="22"/>
        </w:rPr>
        <w:t>vrh zákona na prerokovanie</w:t>
      </w:r>
    </w:p>
    <w:p w:rsidR="004479DF" w:rsidP="004479DF">
      <w:pPr>
        <w:ind w:left="1200"/>
        <w:jc w:val="both"/>
        <w:rPr>
          <w:rFonts w:cs="Arial"/>
          <w:sz w:val="22"/>
          <w:szCs w:val="22"/>
        </w:rPr>
      </w:pPr>
    </w:p>
    <w:p w:rsidR="004479DF" w:rsidP="004479D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479DF" w:rsidP="004479DF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</w:t>
      </w:r>
    </w:p>
    <w:p w:rsidR="00B77F56" w:rsidP="004479DF">
      <w:pPr>
        <w:ind w:left="1200"/>
        <w:jc w:val="both"/>
        <w:rPr>
          <w:rFonts w:cs="Arial"/>
          <w:sz w:val="22"/>
          <w:szCs w:val="22"/>
        </w:rPr>
      </w:pPr>
      <w:r w:rsidR="004479DF"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 xml:space="preserve">verejnú správu a regionálny rozvoj a </w:t>
      </w:r>
    </w:p>
    <w:p w:rsidR="004479DF" w:rsidP="004479DF">
      <w:pPr>
        <w:ind w:left="1200"/>
        <w:jc w:val="both"/>
        <w:rPr>
          <w:rFonts w:cs="Arial"/>
          <w:sz w:val="22"/>
          <w:szCs w:val="22"/>
        </w:rPr>
      </w:pPr>
      <w:r w:rsidR="00B77F56">
        <w:rPr>
          <w:rFonts w:cs="Arial"/>
          <w:sz w:val="22"/>
          <w:szCs w:val="22"/>
        </w:rPr>
        <w:t>Výboru Národnej rady Slovenskej republiky pre obranu a bezpečnosť</w:t>
      </w:r>
      <w:r>
        <w:rPr>
          <w:rFonts w:cs="Arial"/>
          <w:sz w:val="22"/>
          <w:szCs w:val="22"/>
        </w:rPr>
        <w:t>;</w:t>
      </w:r>
    </w:p>
    <w:p w:rsidR="004479DF" w:rsidP="004479DF">
      <w:pPr>
        <w:ind w:left="1200"/>
        <w:jc w:val="both"/>
        <w:rPr>
          <w:rFonts w:cs="Arial"/>
          <w:sz w:val="22"/>
          <w:szCs w:val="22"/>
        </w:rPr>
      </w:pPr>
    </w:p>
    <w:p w:rsidR="004479DF" w:rsidP="004479DF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479DF" w:rsidP="004479DF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4479DF" w:rsidP="004479DF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B77F56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 do</w:t>
      </w:r>
      <w:r w:rsidR="00B77F56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20. októbra 2008</w:t>
      </w:r>
      <w:r w:rsidR="00B77F5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 gestorskom výbore do 21. októbra 2008.</w:t>
      </w:r>
    </w:p>
    <w:p w:rsidR="004479DF" w:rsidP="004479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5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F3F5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5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F3F5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363C5"/>
    <w:rsid w:val="00381384"/>
    <w:rsid w:val="00384025"/>
    <w:rsid w:val="004479DF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B77F56"/>
    <w:rsid w:val="00BF3F51"/>
    <w:rsid w:val="00DB6041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180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2008-09-18T09:23:00Z</cp:lastPrinted>
  <dcterms:created xsi:type="dcterms:W3CDTF">2008-09-18T09:16:00Z</dcterms:created>
  <dcterms:modified xsi:type="dcterms:W3CDTF">2008-09-18T09:23:00Z</dcterms:modified>
</cp:coreProperties>
</file>