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51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F71067">
        <w:rPr>
          <w:rFonts w:ascii="Times New Roman" w:hAnsi="Times New Roman" w:cs="Times New Roman"/>
          <w:sz w:val="32"/>
          <w:szCs w:val="32"/>
          <w:lang w:eastAsia="en-US"/>
        </w:rPr>
        <w:t>428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3C144C">
        <w:rPr>
          <w:rFonts w:ascii="Times New Roman" w:hAnsi="Times New Roman" w:cs="Times New Roman"/>
          <w:b/>
        </w:rPr>
        <w:t> 2. septembra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0D2595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0D2595" w:rsidRPr="000D2595" w:rsidP="000D2595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0D2595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0D2595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0D2595">
        <w:rPr>
          <w:rFonts w:ascii="Times New Roman" w:hAnsi="Times New Roman" w:cs="Times New Roman"/>
          <w:sz w:val="24"/>
          <w:lang w:val="sk-SK"/>
        </w:rPr>
        <w:t>n</w:t>
      </w:r>
      <w:r w:rsidRPr="000D2595">
        <w:rPr>
          <w:rFonts w:ascii="Times New Roman" w:hAnsi="Times New Roman" w:cs="Times New Roman"/>
          <w:sz w:val="24"/>
          <w:lang w:val="sk-SK"/>
        </w:rPr>
        <w:t>ávrh poslancov Národnej rady Slovenskej republiky Rudolfa Pučíka, Jána Richtera a Jána Kovarčíka na vydanie zákona, ktorým sa mení a dopĺňa zákon č. 172/2004  Z. z. o prevode vlastníctva nehnuteľného majetku vo vlastníctve Slovenskej republiky na obec alebo vyšší územný celok v znení neskorších predpisov (tlač 665) a</w:t>
      </w:r>
    </w:p>
    <w:p w:rsidR="000D2595" w:rsidRPr="000D2595" w:rsidP="000D2595">
      <w:pPr>
        <w:jc w:val="both"/>
        <w:rPr>
          <w:rFonts w:ascii="Times New Roman" w:hAnsi="Times New Roman" w:cs="Times New Roman"/>
        </w:rPr>
      </w:pPr>
    </w:p>
    <w:p w:rsidR="007A4401" w:rsidRPr="000E4A1D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47287F" w:rsidRPr="00CC06F3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  <w:b/>
        </w:rPr>
        <w:tab/>
        <w:t>A.   s ú h l a s í</w:t>
      </w:r>
      <w:r w:rsidRPr="00CC06F3">
        <w:rPr>
          <w:rFonts w:ascii="Times New Roman" w:hAnsi="Times New Roman" w:cs="Times New Roman"/>
        </w:rPr>
        <w:t xml:space="preserve"> </w:t>
      </w:r>
    </w:p>
    <w:p w:rsidR="0047287F" w:rsidRPr="00CC06F3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207852" w:rsidRPr="000E4A1D" w:rsidP="00207852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7A4401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7A4401" w:rsidR="008072BB">
        <w:rPr>
          <w:rFonts w:ascii="Times New Roman" w:hAnsi="Times New Roman" w:cs="Times New Roman"/>
          <w:sz w:val="24"/>
          <w:lang w:val="sk-SK"/>
        </w:rPr>
        <w:tab/>
      </w:r>
      <w:r w:rsidRPr="007A4401" w:rsidR="0047287F">
        <w:rPr>
          <w:rFonts w:ascii="Times New Roman" w:hAnsi="Times New Roman" w:cs="Times New Roman"/>
          <w:sz w:val="24"/>
          <w:lang w:val="sk-SK"/>
        </w:rPr>
        <w:t>s</w:t>
      </w:r>
      <w:r w:rsidRPr="007A4401" w:rsidR="007E2BB0">
        <w:rPr>
          <w:rFonts w:ascii="Times New Roman" w:hAnsi="Times New Roman" w:cs="Times New Roman"/>
          <w:sz w:val="24"/>
          <w:lang w:val="sk-SK"/>
        </w:rPr>
        <w:t> </w:t>
      </w:r>
      <w:r w:rsidR="007A4401">
        <w:rPr>
          <w:rFonts w:ascii="Times New Roman" w:hAnsi="Times New Roman" w:cs="Times New Roman"/>
          <w:sz w:val="24"/>
          <w:lang w:val="sk-SK"/>
        </w:rPr>
        <w:t xml:space="preserve"> </w:t>
      </w:r>
      <w:r w:rsidRPr="000D2595" w:rsidR="00FD6EAF">
        <w:rPr>
          <w:rFonts w:ascii="Times New Roman" w:hAnsi="Times New Roman" w:cs="Times New Roman"/>
          <w:sz w:val="24"/>
          <w:lang w:val="sk-SK"/>
        </w:rPr>
        <w:t>návrh</w:t>
      </w:r>
      <w:r w:rsidR="00FD6EAF">
        <w:rPr>
          <w:rFonts w:ascii="Times New Roman" w:hAnsi="Times New Roman" w:cs="Times New Roman"/>
          <w:sz w:val="24"/>
          <w:lang w:val="sk-SK"/>
        </w:rPr>
        <w:t>om</w:t>
      </w:r>
      <w:r w:rsidRPr="000D2595" w:rsidR="00FD6EAF">
        <w:rPr>
          <w:rFonts w:ascii="Times New Roman" w:hAnsi="Times New Roman" w:cs="Times New Roman"/>
          <w:sz w:val="24"/>
          <w:lang w:val="sk-SK"/>
        </w:rPr>
        <w:t xml:space="preserve"> poslancov Národnej rady Slovenskej republiky Rudolfa Pučíka, Jána Richtera a Jána Kovarčíka na vydanie zákona, ktorým sa mení a dopĺňa zákon č. 172/2004  Z. z. o prevode vlastníctva nehnuteľného majetku vo vlastníctve Slovenskej republiky na obec alebo vyšší územný celok v znení neskorších predpisov (tlač 665)</w:t>
      </w:r>
      <w:r w:rsidR="00FD6EAF">
        <w:rPr>
          <w:rFonts w:ascii="Times New Roman" w:hAnsi="Times New Roman" w:cs="Times New Roman"/>
          <w:sz w:val="24"/>
          <w:lang w:val="sk-SK"/>
        </w:rPr>
        <w:t>;</w:t>
      </w:r>
      <w:r w:rsidRPr="000D2595" w:rsidR="00FD6EAF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7A4401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CC06F3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CC06F3">
        <w:rPr>
          <w:rFonts w:ascii="Times New Roman" w:hAnsi="Times New Roman" w:cs="Times New Roman"/>
          <w:szCs w:val="24"/>
        </w:rPr>
        <w:t>B.   o d p o r ú č a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CC06F3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CC06F3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CC06F3" w:rsidR="008072BB">
        <w:rPr>
          <w:rFonts w:ascii="Times New Roman" w:hAnsi="Times New Roman" w:cs="Times New Roman"/>
          <w:sz w:val="24"/>
          <w:lang w:val="sk-SK"/>
        </w:rPr>
        <w:tab/>
      </w:r>
      <w:r w:rsidR="00207852">
        <w:rPr>
          <w:rFonts w:ascii="Times New Roman" w:hAnsi="Times New Roman" w:cs="Times New Roman"/>
          <w:sz w:val="24"/>
          <w:lang w:val="sk-SK"/>
        </w:rPr>
        <w:tab/>
      </w:r>
      <w:r w:rsidRPr="000D2595" w:rsidR="00FD6EAF">
        <w:rPr>
          <w:rFonts w:ascii="Times New Roman" w:hAnsi="Times New Roman" w:cs="Times New Roman"/>
          <w:sz w:val="24"/>
          <w:lang w:val="sk-SK"/>
        </w:rPr>
        <w:t xml:space="preserve">návrh poslancov Národnej rady Slovenskej republiky Rudolfa Pučíka, Jána Richtera a Jána Kovarčíka na vydanie zákona, ktorým sa mení a dopĺňa zákon č. 172/2004  Z. z. o prevode vlastníctva nehnuteľného majetku vo vlastníctve Slovenskej republiky na obec alebo vyšší územný celok v znení neskorších predpisov (tlač 665) </w:t>
      </w:r>
      <w:r w:rsidRPr="00CC06F3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CC06F3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CC06F3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CC06F3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CC06F3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CC06F3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CF2244" w:rsidRPr="00CC06F3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CC06F3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CC06F3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D6EAF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>gestorského výboru - Výboru Národnej rady Slov</w:t>
      </w:r>
      <w:r w:rsidRPr="00405643" w:rsidR="0047287F">
        <w:rPr>
          <w:rFonts w:ascii="Times New Roman" w:hAnsi="Times New Roman" w:cs="Times New Roman"/>
        </w:rPr>
        <w:t xml:space="preserve">enskej republiky </w:t>
      </w:r>
      <w:r w:rsidRPr="00405643" w:rsidR="00405643">
        <w:rPr>
          <w:rFonts w:ascii="Times New Roman" w:hAnsi="Times New Roman" w:cs="Times New Roman"/>
        </w:rPr>
        <w:t>pre</w:t>
      </w:r>
      <w:r w:rsidR="005253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financie, rozpočet a menu. </w:t>
      </w: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</w:t>
      </w:r>
      <w:r w:rsidR="006B6DC5">
        <w:rPr>
          <w:rFonts w:ascii="Times New Roman" w:hAnsi="Times New Roman" w:cs="Times New Roman"/>
        </w:rPr>
        <w:t xml:space="preserve"> </w:t>
      </w:r>
      <w:r w:rsidR="00FD6EAF">
        <w:rPr>
          <w:rFonts w:ascii="Times New Roman" w:hAnsi="Times New Roman" w:cs="Times New Roman"/>
        </w:rPr>
        <w:t xml:space="preserve"> </w:t>
      </w:r>
      <w:r w:rsidR="006B6DC5">
        <w:rPr>
          <w:rFonts w:ascii="Times New Roman" w:hAnsi="Times New Roman" w:cs="Times New Roman"/>
        </w:rPr>
        <w:t xml:space="preserve">Mojmír  Mamojka </w:t>
      </w:r>
      <w:r w:rsidRPr="009027A0">
        <w:rPr>
          <w:rFonts w:ascii="Times New Roman" w:hAnsi="Times New Roman" w:cs="Times New Roman"/>
        </w:rPr>
        <w:tab/>
      </w:r>
      <w:r w:rsidR="00FD6EAF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   </w:t>
      </w:r>
      <w:r w:rsidR="00B97DAA">
        <w:rPr>
          <w:rFonts w:ascii="Times New Roman" w:hAnsi="Times New Roman" w:cs="Times New Roman"/>
        </w:rPr>
        <w:t>p</w:t>
      </w:r>
      <w:r w:rsidRPr="009027A0">
        <w:rPr>
          <w:rFonts w:ascii="Times New Roman" w:hAnsi="Times New Roman" w:cs="Times New Roman"/>
        </w:rPr>
        <w:t>redseda výboru</w:t>
      </w:r>
    </w:p>
    <w:p w:rsidR="004C4FEB" w:rsidP="004C4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4C4FEB" w:rsidP="004C4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4C4FEB" w:rsidP="004C4F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C4FEB" w:rsidRPr="009027A0" w:rsidP="004C4FE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C4FEB" w:rsidRPr="009027A0" w:rsidP="003404AF">
      <w:pPr>
        <w:rPr>
          <w:rFonts w:ascii="Times New Roman" w:hAnsi="Times New Roman" w:cs="Times New Roman"/>
        </w:rPr>
      </w:pPr>
    </w:p>
    <w:p w:rsidR="004C4FEB" w:rsidP="004B44ED">
      <w:pPr>
        <w:pStyle w:val="Heading2"/>
        <w:rPr>
          <w:rFonts w:ascii="Times New Roman" w:hAnsi="Times New Roman" w:cs="Times New Roman"/>
        </w:r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F71067">
        <w:rPr>
          <w:rFonts w:ascii="Times New Roman" w:hAnsi="Times New Roman" w:cs="Times New Roman"/>
          <w:b/>
        </w:rPr>
        <w:t>428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525307">
        <w:rPr>
          <w:rFonts w:ascii="Times New Roman" w:hAnsi="Times New Roman" w:cs="Times New Roman"/>
          <w:b/>
        </w:rPr>
        <w:t> </w:t>
      </w:r>
      <w:r w:rsidR="00AC6AD7">
        <w:rPr>
          <w:rFonts w:ascii="Times New Roman" w:hAnsi="Times New Roman" w:cs="Times New Roman"/>
          <w:b/>
        </w:rPr>
        <w:t>2</w:t>
      </w:r>
      <w:r w:rsidR="00525307">
        <w:rPr>
          <w:rFonts w:ascii="Times New Roman" w:hAnsi="Times New Roman" w:cs="Times New Roman"/>
          <w:b/>
        </w:rPr>
        <w:t xml:space="preserve">. </w:t>
      </w:r>
      <w:r w:rsidR="003454C9">
        <w:rPr>
          <w:rFonts w:ascii="Times New Roman" w:hAnsi="Times New Roman" w:cs="Times New Roman"/>
          <w:b/>
        </w:rPr>
        <w:t>septembra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  <w:r w:rsidR="00F9579A">
        <w:rPr>
          <w:rFonts w:ascii="Times New Roman" w:hAnsi="Times New Roman" w:cs="Times New Roman"/>
          <w:b/>
          <w:bCs/>
        </w:rPr>
        <w:t>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207852" w:rsidP="004B44ED">
      <w:pPr>
        <w:pStyle w:val="Heading2"/>
        <w:rPr>
          <w:rFonts w:ascii="Times New Roman" w:hAnsi="Times New Roman" w:cs="Times New Roman"/>
        </w:rPr>
      </w:pPr>
    </w:p>
    <w:p w:rsidR="009F51E9" w:rsidRPr="009F51E9" w:rsidP="00207852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9F51E9" w:rsidR="00044D3E">
        <w:rPr>
          <w:rFonts w:ascii="Times New Roman" w:hAnsi="Times New Roman" w:cs="Times New Roman"/>
          <w:b/>
          <w:sz w:val="24"/>
        </w:rPr>
        <w:t>k</w:t>
      </w:r>
      <w:r w:rsidRPr="009F51E9">
        <w:rPr>
          <w:rFonts w:ascii="Times New Roman" w:hAnsi="Times New Roman" w:cs="Times New Roman"/>
          <w:b/>
          <w:sz w:val="24"/>
        </w:rPr>
        <w:t> </w:t>
      </w:r>
      <w:r w:rsidRPr="009F51E9">
        <w:rPr>
          <w:rFonts w:ascii="Times New Roman" w:hAnsi="Times New Roman" w:cs="Times New Roman"/>
          <w:b/>
          <w:sz w:val="24"/>
          <w:lang w:val="sk-SK"/>
        </w:rPr>
        <w:t>návrhu poslancov Národnej rady Slovenskej republiky Rudolfa Pučíka, Jána Richtera a Jána Kovarčíka na vydanie zákona, ktorým sa mení a dopĺňa zákon č. 172/2004  Z. z. o prevode vlastníctva nehnuteľného majetku vo vlas</w:t>
      </w:r>
      <w:r w:rsidR="009F2715">
        <w:rPr>
          <w:rFonts w:ascii="Times New Roman" w:hAnsi="Times New Roman" w:cs="Times New Roman"/>
          <w:b/>
          <w:sz w:val="24"/>
          <w:lang w:val="sk-SK"/>
        </w:rPr>
        <w:t>tníctve Slovenskej republiky na </w:t>
      </w:r>
      <w:r w:rsidRPr="009F51E9">
        <w:rPr>
          <w:rFonts w:ascii="Times New Roman" w:hAnsi="Times New Roman" w:cs="Times New Roman"/>
          <w:b/>
          <w:sz w:val="24"/>
          <w:lang w:val="sk-SK"/>
        </w:rPr>
        <w:t xml:space="preserve">obec alebo vyšší územný celok v znení neskorších predpisov (tlač 665) </w:t>
      </w:r>
    </w:p>
    <w:p w:rsidR="00525307" w:rsidRPr="00207852" w:rsidP="004B44ED">
      <w:pPr>
        <w:jc w:val="both"/>
        <w:rPr>
          <w:rFonts w:ascii="Times New Roman" w:hAnsi="Times New Roman" w:cs="Times New Roman"/>
        </w:rPr>
      </w:pPr>
      <w:r w:rsidRPr="00207852">
        <w:rPr>
          <w:rFonts w:ascii="Times New Roman" w:hAnsi="Times New Roman" w:cs="Times New Roman"/>
        </w:rPr>
        <w:t>__________________________________________________________________________</w:t>
      </w:r>
      <w:r w:rsidRPr="00207852" w:rsidR="00BB5E42">
        <w:rPr>
          <w:rFonts w:ascii="Times New Roman" w:hAnsi="Times New Roman" w:cs="Times New Roman"/>
        </w:rPr>
        <w:t>_</w:t>
      </w:r>
    </w:p>
    <w:p w:rsidR="0007686A" w:rsidP="004B44ED">
      <w:pPr>
        <w:jc w:val="both"/>
        <w:rPr>
          <w:rFonts w:ascii="Times New Roman" w:hAnsi="Times New Roman" w:cs="Times New Roman"/>
          <w:b/>
        </w:rPr>
      </w:pPr>
    </w:p>
    <w:p w:rsidR="004F334C" w:rsidP="004B44ED">
      <w:pPr>
        <w:jc w:val="both"/>
        <w:rPr>
          <w:rFonts w:ascii="Times New Roman" w:hAnsi="Times New Roman" w:cs="Times New Roman"/>
          <w:b/>
        </w:rPr>
      </w:pPr>
    </w:p>
    <w:p w:rsidR="004F334C" w:rsidP="004F334C">
      <w:pPr>
        <w:spacing w:line="360" w:lineRule="auto"/>
        <w:rPr>
          <w:rFonts w:ascii="Times New Roman" w:hAnsi="Times New Roman" w:cs="Times New Roman"/>
        </w:rPr>
      </w:pPr>
    </w:p>
    <w:p w:rsidR="004F334C" w:rsidRPr="009C66CD" w:rsidP="004F334C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</w:t>
      </w:r>
      <w:r w:rsidRPr="00D40DFE" w:rsidR="00D40DFE">
        <w:rPr>
          <w:rFonts w:ascii="Times New Roman" w:hAnsi="Times New Roman" w:cs="Times New Roman"/>
          <w:u w:val="single"/>
        </w:rPr>
        <w:t>K č</w:t>
      </w:r>
      <w:r w:rsidRPr="00D40DFE">
        <w:rPr>
          <w:rFonts w:ascii="Times New Roman" w:hAnsi="Times New Roman" w:cs="Times New Roman"/>
          <w:u w:val="single"/>
        </w:rPr>
        <w:t>l.</w:t>
      </w:r>
      <w:r w:rsidRPr="009C66CD">
        <w:rPr>
          <w:rFonts w:ascii="Times New Roman" w:hAnsi="Times New Roman" w:cs="Times New Roman"/>
          <w:u w:val="single"/>
        </w:rPr>
        <w:t xml:space="preserve"> I </w:t>
      </w:r>
      <w:r w:rsidR="00D40DFE">
        <w:rPr>
          <w:rFonts w:ascii="Times New Roman" w:hAnsi="Times New Roman" w:cs="Times New Roman"/>
          <w:u w:val="single"/>
        </w:rPr>
        <w:t xml:space="preserve"> </w:t>
      </w:r>
      <w:r w:rsidRPr="009C66CD">
        <w:rPr>
          <w:rFonts w:ascii="Times New Roman" w:hAnsi="Times New Roman" w:cs="Times New Roman"/>
          <w:u w:val="single"/>
        </w:rPr>
        <w:t>12. bodu</w:t>
      </w: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4a vrátane jeho názvu slová „1. októbra 2008“ nahradiť slovami „1. novembra 2008“.</w:t>
      </w:r>
    </w:p>
    <w:p w:rsidR="004F334C" w:rsidP="003B015A">
      <w:pPr>
        <w:ind w:left="2126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</w:p>
    <w:p w:rsidR="00D40DFE" w:rsidP="003B015A">
      <w:pPr>
        <w:spacing w:line="360" w:lineRule="auto"/>
        <w:jc w:val="both"/>
        <w:rPr>
          <w:rFonts w:ascii="Times New Roman" w:hAnsi="Times New Roman" w:cs="Times New Roman"/>
        </w:rPr>
      </w:pP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C66CD">
        <w:rPr>
          <w:rFonts w:ascii="Times New Roman" w:hAnsi="Times New Roman" w:cs="Times New Roman"/>
          <w:u w:val="single"/>
        </w:rPr>
        <w:t>K čl. II</w:t>
      </w: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II slová „1. októbra 2008“ nahradiť slovami „1. novembra 2008“.</w:t>
      </w: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</w:p>
    <w:p w:rsidR="004F334C" w:rsidP="003B015A">
      <w:pPr>
        <w:ind w:left="2126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</w:p>
    <w:p w:rsidR="004F334C" w:rsidP="003B015A">
      <w:pPr>
        <w:spacing w:line="360" w:lineRule="auto"/>
        <w:jc w:val="both"/>
        <w:rPr>
          <w:rFonts w:ascii="Times New Roman" w:hAnsi="Times New Roman" w:cs="Times New Roman"/>
        </w:rPr>
      </w:pPr>
    </w:p>
    <w:p w:rsidR="004F334C" w:rsidP="004B44ED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FE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40DF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FE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40DFE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FE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40DFE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FE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40DFE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BD02B3E"/>
    <w:multiLevelType w:val="hybridMultilevel"/>
    <w:tmpl w:val="E7B227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25"/>
  </w:num>
  <w:num w:numId="9">
    <w:abstractNumId w:val="35"/>
  </w:num>
  <w:num w:numId="10">
    <w:abstractNumId w:val="23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32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1"/>
  </w:num>
  <w:num w:numId="21">
    <w:abstractNumId w:val="38"/>
  </w:num>
  <w:num w:numId="22">
    <w:abstractNumId w:val="46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4"/>
  </w:num>
  <w:num w:numId="28">
    <w:abstractNumId w:val="3"/>
  </w:num>
  <w:num w:numId="29">
    <w:abstractNumId w:val="41"/>
  </w:num>
  <w:num w:numId="30">
    <w:abstractNumId w:val="22"/>
  </w:num>
  <w:num w:numId="31">
    <w:abstractNumId w:val="30"/>
  </w:num>
  <w:num w:numId="32">
    <w:abstractNumId w:val="42"/>
  </w:num>
  <w:num w:numId="33">
    <w:abstractNumId w:val="31"/>
  </w:num>
  <w:num w:numId="34">
    <w:abstractNumId w:val="17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5"/>
  </w:num>
  <w:num w:numId="40">
    <w:abstractNumId w:val="34"/>
  </w:num>
  <w:num w:numId="41">
    <w:abstractNumId w:val="0"/>
  </w:num>
  <w:num w:numId="42">
    <w:abstractNumId w:val="45"/>
  </w:num>
  <w:num w:numId="43">
    <w:abstractNumId w:val="47"/>
  </w:num>
  <w:num w:numId="44">
    <w:abstractNumId w:val="33"/>
  </w:num>
  <w:num w:numId="45">
    <w:abstractNumId w:val="43"/>
  </w:num>
  <w:num w:numId="46">
    <w:abstractNumId w:val="28"/>
  </w:num>
  <w:num w:numId="47">
    <w:abstractNumId w:val="29"/>
  </w:num>
  <w:num w:numId="48">
    <w:abstractNumId w:val="44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7686A"/>
    <w:rsid w:val="000D2595"/>
    <w:rsid w:val="000E4A1D"/>
    <w:rsid w:val="00132AA7"/>
    <w:rsid w:val="00207852"/>
    <w:rsid w:val="003404AF"/>
    <w:rsid w:val="003454C9"/>
    <w:rsid w:val="003B015A"/>
    <w:rsid w:val="003C144C"/>
    <w:rsid w:val="003F01A1"/>
    <w:rsid w:val="00405643"/>
    <w:rsid w:val="00424AD3"/>
    <w:rsid w:val="0047287F"/>
    <w:rsid w:val="004A0B93"/>
    <w:rsid w:val="004B44ED"/>
    <w:rsid w:val="004C4FEB"/>
    <w:rsid w:val="004F334C"/>
    <w:rsid w:val="00525307"/>
    <w:rsid w:val="00657842"/>
    <w:rsid w:val="006B6DC5"/>
    <w:rsid w:val="007A4401"/>
    <w:rsid w:val="007B243D"/>
    <w:rsid w:val="007E2BB0"/>
    <w:rsid w:val="008072BB"/>
    <w:rsid w:val="00825E3A"/>
    <w:rsid w:val="00875C1B"/>
    <w:rsid w:val="008C6076"/>
    <w:rsid w:val="00902673"/>
    <w:rsid w:val="009027A0"/>
    <w:rsid w:val="009317D1"/>
    <w:rsid w:val="009C66CD"/>
    <w:rsid w:val="009F2715"/>
    <w:rsid w:val="009F51E9"/>
    <w:rsid w:val="00A12619"/>
    <w:rsid w:val="00AC5CAA"/>
    <w:rsid w:val="00AC6AD7"/>
    <w:rsid w:val="00B02AE3"/>
    <w:rsid w:val="00B17646"/>
    <w:rsid w:val="00B97DAA"/>
    <w:rsid w:val="00BB427B"/>
    <w:rsid w:val="00BB5E42"/>
    <w:rsid w:val="00BE2BFE"/>
    <w:rsid w:val="00CC06F3"/>
    <w:rsid w:val="00CF2244"/>
    <w:rsid w:val="00D40DFE"/>
    <w:rsid w:val="00DB7B31"/>
    <w:rsid w:val="00EB740B"/>
    <w:rsid w:val="00F56969"/>
    <w:rsid w:val="00F71067"/>
    <w:rsid w:val="00F9579A"/>
    <w:rsid w:val="00FD6E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1010</TotalTime>
  <Pages>1</Pages>
  <Words>437</Words>
  <Characters>2496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XXX tlač 665</dc:title>
  <dc:subject>tlač 665, schôdza 51, 2. september 2008</dc:subject>
  <dc:creator>Viera Ebringerová, Zuzana Tureničová</dc:creator>
  <cp:keywords>o prevode vlastníctva nehnuteľného majetku ...</cp:keywords>
  <dc:description>návrh poslancov NR SR Rudolfa Pučíka, Jána Richtera a Jána Kovarčíka</dc:description>
  <cp:lastModifiedBy>EbriVier</cp:lastModifiedBy>
  <cp:revision>1441</cp:revision>
  <cp:lastPrinted>2008-09-02T10:50:00Z</cp:lastPrinted>
  <dcterms:created xsi:type="dcterms:W3CDTF">2002-05-15T10:56:00Z</dcterms:created>
  <dcterms:modified xsi:type="dcterms:W3CDTF">2008-09-02T10:50:00Z</dcterms:modified>
  <cp:category>uznesenie</cp:category>
</cp:coreProperties>
</file>