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5722C">
        <w:rPr>
          <w:rFonts w:cs="Times New Roman"/>
        </w:rPr>
        <w:t xml:space="preserve"> </w:t>
      </w:r>
      <w:r w:rsidR="00B9302E">
        <w:rPr>
          <w:rFonts w:cs="Times New Roman"/>
        </w:rPr>
        <w:t>1381</w:t>
      </w:r>
      <w:r w:rsidR="005A062F">
        <w:rPr>
          <w:rFonts w:cs="Times New Roman"/>
        </w:rPr>
        <w:t>/200</w:t>
      </w:r>
      <w:r w:rsidR="00DE6C4C">
        <w:rPr>
          <w:rFonts w:cs="Times New Roman"/>
        </w:rPr>
        <w:t>8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B9302E">
        <w:rPr>
          <w:rFonts w:cs="Times New Roman"/>
        </w:rPr>
        <w:t>722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704796">
      <w:pPr>
        <w:rPr>
          <w:rFonts w:cs="Times New Roman"/>
        </w:rPr>
      </w:pPr>
      <w:r>
        <w:rPr>
          <w:rFonts w:cs="Times New Roman"/>
        </w:rPr>
        <w:t>z</w:t>
      </w:r>
      <w:r w:rsidR="00B9302E">
        <w:rPr>
          <w:rFonts w:cs="Times New Roman"/>
        </w:rPr>
        <w:t> 21. augusta</w:t>
      </w:r>
      <w:r>
        <w:rPr>
          <w:rFonts w:cs="Times New Roman"/>
        </w:rPr>
        <w:t xml:space="preserve"> 200</w:t>
      </w:r>
      <w:r w:rsidR="00DE6C4C">
        <w:rPr>
          <w:rFonts w:cs="Times New Roman"/>
        </w:rPr>
        <w:t>8</w:t>
      </w:r>
    </w:p>
    <w:p w:rsidR="00704796">
      <w:pPr>
        <w:rPr>
          <w:rFonts w:cs="Times New Roman"/>
        </w:rPr>
      </w:pPr>
    </w:p>
    <w:p w:rsidR="00B9302E" w:rsidP="00B9302E">
      <w:pPr>
        <w:pStyle w:val="BodyText"/>
        <w:tabs>
          <w:tab w:val="left" w:pos="708"/>
        </w:tabs>
        <w:adjustRightInd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>o návrhu pridelenia návrhu zákona, podaného poslancami Národnej rady Slovenskej republiky na prerokovanie výboro</w:t>
      </w:r>
      <w:r>
        <w:rPr>
          <w:rFonts w:cs="Arial"/>
          <w:sz w:val="22"/>
          <w:szCs w:val="22"/>
          <w:lang w:val="sk-SK"/>
        </w:rPr>
        <w:t>m Národnej rady Slovenskej republiky</w:t>
      </w:r>
    </w:p>
    <w:p w:rsidR="00B9302E" w:rsidP="00B9302E">
      <w:pPr>
        <w:jc w:val="both"/>
        <w:rPr>
          <w:rFonts w:cs="Arial"/>
          <w:noProof/>
          <w:sz w:val="22"/>
          <w:szCs w:val="22"/>
        </w:rPr>
      </w:pPr>
    </w:p>
    <w:p w:rsidR="00B9302E" w:rsidP="00B9302E">
      <w:pPr>
        <w:jc w:val="both"/>
        <w:rPr>
          <w:rFonts w:cs="Arial"/>
          <w:noProof/>
          <w:sz w:val="22"/>
          <w:szCs w:val="22"/>
        </w:rPr>
      </w:pPr>
    </w:p>
    <w:p w:rsidR="00B9302E" w:rsidP="00B9302E">
      <w:pPr>
        <w:jc w:val="both"/>
        <w:rPr>
          <w:rFonts w:cs="Arial"/>
          <w:noProof/>
          <w:sz w:val="22"/>
          <w:szCs w:val="22"/>
        </w:rPr>
      </w:pPr>
    </w:p>
    <w:p w:rsidR="00B9302E" w:rsidP="00B9302E">
      <w:pPr>
        <w:jc w:val="both"/>
        <w:rPr>
          <w:rFonts w:cs="Arial"/>
          <w:noProof/>
          <w:szCs w:val="24"/>
        </w:rPr>
      </w:pPr>
      <w:r>
        <w:rPr>
          <w:rFonts w:cs="Arial"/>
          <w:noProof/>
        </w:rPr>
        <w:tab/>
      </w:r>
      <w:r>
        <w:rPr>
          <w:rFonts w:cs="Arial"/>
          <w:b/>
          <w:noProof/>
        </w:rPr>
        <w:t>A. k o n š t a t u j e m, že</w:t>
      </w:r>
    </w:p>
    <w:p w:rsidR="00B9302E" w:rsidP="00B9302E">
      <w:pPr>
        <w:jc w:val="both"/>
        <w:rPr>
          <w:rFonts w:cs="Arial"/>
          <w:noProof/>
          <w:sz w:val="22"/>
          <w:szCs w:val="22"/>
        </w:rPr>
      </w:pPr>
    </w:p>
    <w:p w:rsidR="00B9302E" w:rsidP="00B9302E">
      <w:pPr>
        <w:pStyle w:val="BodyText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ab/>
        <w:t>poslanci Národnej rady Slovenskej republiky Boris ZALA a</w:t>
      </w:r>
      <w:r w:rsidR="00207B6E">
        <w:rPr>
          <w:rFonts w:cs="Arial"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>Oľga NACHTMANNOVÁ podali návrh na vydanie zákona o zásluhách Alexandra Dubčeka</w:t>
        <w:br/>
        <w:t>(tlač 721), doručený 20. augusta 2008, ktorý som podľa § 70 ods. 2 zákona Národnej rady Slovenskej republiky</w:t>
      </w:r>
      <w:r w:rsidR="00DC37EE">
        <w:rPr>
          <w:rFonts w:cs="Arial"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>č. 350/1996 Z. z. o rokovacom poriadku Národnej rady Slovenskej republiky v znení neskorších predpisov zaslal vláde Slovenskej republiky so žiadosťou</w:t>
        <w:br/>
        <w:t>o zaujatie stanoviska</w:t>
      </w:r>
      <w:r w:rsidR="00DC37EE">
        <w:rPr>
          <w:rFonts w:cs="Arial"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>v lehote do 30 dní;</w:t>
      </w:r>
    </w:p>
    <w:p w:rsidR="00B9302E" w:rsidP="00B9302E">
      <w:pPr>
        <w:jc w:val="both"/>
        <w:rPr>
          <w:rFonts w:cs="Arial"/>
          <w:noProof/>
          <w:sz w:val="22"/>
          <w:szCs w:val="22"/>
        </w:rPr>
      </w:pPr>
    </w:p>
    <w:p w:rsidR="00B9302E" w:rsidP="00B9302E">
      <w:pPr>
        <w:jc w:val="both"/>
        <w:rPr>
          <w:rFonts w:cs="Arial"/>
          <w:b/>
          <w:noProof/>
          <w:szCs w:val="24"/>
        </w:rPr>
      </w:pPr>
      <w:r>
        <w:rPr>
          <w:rFonts w:cs="Arial"/>
          <w:noProof/>
        </w:rPr>
        <w:tab/>
      </w:r>
      <w:r>
        <w:rPr>
          <w:rFonts w:cs="Arial"/>
          <w:b/>
          <w:noProof/>
        </w:rPr>
        <w:t>B</w:t>
      </w:r>
      <w:r>
        <w:rPr>
          <w:rFonts w:cs="Arial"/>
          <w:b/>
          <w:noProof/>
        </w:rPr>
        <w:t>. n a v r h u j e m</w:t>
      </w:r>
    </w:p>
    <w:p w:rsidR="00B9302E" w:rsidP="00B9302E">
      <w:pPr>
        <w:jc w:val="both"/>
        <w:rPr>
          <w:rFonts w:cs="Arial"/>
          <w:b/>
          <w:sz w:val="22"/>
          <w:szCs w:val="22"/>
        </w:rPr>
      </w:pPr>
    </w:p>
    <w:p w:rsidR="00B9302E" w:rsidP="00B9302E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Národnej rade Slovenskej republiky</w:t>
      </w:r>
    </w:p>
    <w:p w:rsidR="00B9302E" w:rsidP="00B9302E">
      <w:pPr>
        <w:jc w:val="both"/>
        <w:rPr>
          <w:rFonts w:cs="Arial"/>
          <w:sz w:val="22"/>
          <w:szCs w:val="22"/>
        </w:rPr>
      </w:pPr>
    </w:p>
    <w:p w:rsidR="00B9302E" w:rsidP="00B9302E">
      <w:pPr>
        <w:tabs>
          <w:tab w:val="left" w:pos="1080"/>
        </w:tabs>
        <w:jc w:val="both"/>
        <w:rPr>
          <w:rFonts w:cs="Arial"/>
          <w:szCs w:val="24"/>
        </w:rPr>
      </w:pPr>
      <w:r>
        <w:rPr>
          <w:rFonts w:cs="Arial"/>
        </w:rPr>
        <w:tab/>
      </w:r>
      <w:r>
        <w:rPr>
          <w:rFonts w:cs="Arial"/>
          <w:b/>
        </w:rPr>
        <w:t>1. p r i d e l i ť</w:t>
      </w:r>
    </w:p>
    <w:p w:rsidR="00B9302E" w:rsidP="00B9302E">
      <w:pPr>
        <w:jc w:val="both"/>
        <w:rPr>
          <w:rFonts w:cs="Arial"/>
          <w:sz w:val="22"/>
          <w:szCs w:val="22"/>
        </w:rPr>
      </w:pPr>
    </w:p>
    <w:p w:rsidR="00B9302E" w:rsidRPr="00DC37EE" w:rsidP="00B9302E">
      <w:pPr>
        <w:pStyle w:val="BodyText2"/>
        <w:tabs>
          <w:tab w:val="left" w:pos="1260"/>
        </w:tabs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DC37EE">
        <w:rPr>
          <w:rFonts w:cs="Arial"/>
          <w:sz w:val="22"/>
          <w:szCs w:val="22"/>
        </w:rPr>
        <w:t xml:space="preserve"> návrh poslancov Národnej rady Slovenskej republiky Borisa ZALU a</w:t>
      </w:r>
      <w:r w:rsidR="00DC37EE">
        <w:rPr>
          <w:rFonts w:cs="Arial"/>
          <w:sz w:val="22"/>
          <w:szCs w:val="22"/>
        </w:rPr>
        <w:t xml:space="preserve"> </w:t>
      </w:r>
      <w:r w:rsidRPr="00DC37EE">
        <w:rPr>
          <w:rFonts w:cs="Arial"/>
          <w:sz w:val="22"/>
          <w:szCs w:val="22"/>
        </w:rPr>
        <w:t>Oľgy NACHTMANNOVEJ na vydanie zákona o zásluhách Alexandra Dubčeka</w:t>
      </w:r>
      <w:r w:rsidRPr="00DC37EE">
        <w:rPr>
          <w:rFonts w:cs="Arial"/>
          <w:noProof/>
          <w:sz w:val="22"/>
          <w:szCs w:val="22"/>
        </w:rPr>
        <w:t xml:space="preserve"> (tlač 721)</w:t>
      </w:r>
    </w:p>
    <w:p w:rsidR="00B9302E" w:rsidP="00B9302E">
      <w:pPr>
        <w:pStyle w:val="BodyText2"/>
        <w:tabs>
          <w:tab w:val="left" w:pos="1260"/>
        </w:tabs>
        <w:rPr>
          <w:rFonts w:cs="Arial"/>
          <w:szCs w:val="22"/>
        </w:rPr>
      </w:pPr>
    </w:p>
    <w:p w:rsidR="00B9302E" w:rsidP="00B9302E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>na prerokovanie</w:t>
      </w:r>
    </w:p>
    <w:p w:rsidR="00B9302E" w:rsidP="00B9302E">
      <w:pPr>
        <w:jc w:val="both"/>
        <w:rPr>
          <w:rFonts w:cs="Arial"/>
          <w:sz w:val="22"/>
          <w:szCs w:val="22"/>
        </w:rPr>
      </w:pPr>
    </w:p>
    <w:p w:rsidR="00B9302E" w:rsidP="00B9302E">
      <w:pPr>
        <w:tabs>
          <w:tab w:val="left" w:pos="144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Ústavnoprávn</w:t>
      </w:r>
      <w:r>
        <w:rPr>
          <w:rFonts w:cs="Arial"/>
          <w:sz w:val="22"/>
          <w:szCs w:val="22"/>
        </w:rPr>
        <w:t>emu výboru Národnej rady Slovenskej republiky</w:t>
      </w:r>
    </w:p>
    <w:p w:rsidR="00B9302E" w:rsidP="00B9302E">
      <w:pPr>
        <w:tabs>
          <w:tab w:val="left" w:pos="1440"/>
        </w:tabs>
        <w:ind w:left="141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Výboru Národnej rady Slovenskej republiky pre financie, rozpočet a menu  a </w:t>
      </w:r>
    </w:p>
    <w:p w:rsidR="00B9302E" w:rsidP="00B9302E">
      <w:pPr>
        <w:ind w:left="1440" w:firstLine="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kultúru a médiá;</w:t>
      </w:r>
    </w:p>
    <w:p w:rsidR="00B9302E" w:rsidP="00B9302E">
      <w:pPr>
        <w:rPr>
          <w:rFonts w:cs="Times New Roman"/>
        </w:rPr>
      </w:pPr>
    </w:p>
    <w:p w:rsidR="00B9302E" w:rsidP="00B9302E">
      <w:pPr>
        <w:rPr>
          <w:rFonts w:cs="Times New Roman"/>
        </w:rPr>
      </w:pPr>
    </w:p>
    <w:p w:rsidR="00B9302E" w:rsidP="00B9302E">
      <w:pPr>
        <w:rPr>
          <w:rFonts w:cs="Times New Roman"/>
        </w:rPr>
      </w:pPr>
    </w:p>
    <w:p w:rsidR="00B9302E" w:rsidP="00B9302E">
      <w:pPr>
        <w:rPr>
          <w:rFonts w:cs="Times New Roman"/>
        </w:rPr>
      </w:pPr>
    </w:p>
    <w:p w:rsidR="00B9302E" w:rsidP="00B9302E">
      <w:pPr>
        <w:pStyle w:val="Heading1"/>
        <w:spacing w:before="0"/>
      </w:pPr>
      <w:r>
        <w:t>PREDSEDA NÁRODNEJ RADY SLOVENSKEJ REPUBLIKY</w:t>
      </w:r>
    </w:p>
    <w:p w:rsidR="00B9302E" w:rsidP="00B9302E">
      <w:pPr>
        <w:pStyle w:val="BodyText2"/>
        <w:rPr>
          <w:rFonts w:cs="Arial"/>
          <w:szCs w:val="22"/>
        </w:rPr>
      </w:pPr>
    </w:p>
    <w:p w:rsidR="00B9302E" w:rsidP="00B9302E">
      <w:pPr>
        <w:pStyle w:val="BodyText2"/>
        <w:rPr>
          <w:rFonts w:cs="Arial"/>
          <w:szCs w:val="22"/>
        </w:rPr>
      </w:pPr>
      <w:r>
        <w:rPr>
          <w:rFonts w:cs="Arial"/>
          <w:szCs w:val="22"/>
        </w:rPr>
        <w:t>- 2 -</w:t>
      </w:r>
    </w:p>
    <w:p w:rsidR="00B9302E" w:rsidP="00B9302E">
      <w:pPr>
        <w:tabs>
          <w:tab w:val="left" w:pos="1080"/>
        </w:tabs>
        <w:jc w:val="both"/>
        <w:rPr>
          <w:rFonts w:cs="Arial"/>
          <w:b/>
          <w:szCs w:val="24"/>
        </w:rPr>
      </w:pPr>
      <w:r>
        <w:rPr>
          <w:rFonts w:cs="Arial"/>
        </w:rPr>
        <w:tab/>
      </w:r>
      <w:r>
        <w:rPr>
          <w:rFonts w:cs="Arial"/>
          <w:b/>
        </w:rPr>
        <w:t>2. u r č i ť</w:t>
      </w:r>
    </w:p>
    <w:p w:rsidR="00B9302E" w:rsidP="00B9302E">
      <w:pPr>
        <w:jc w:val="both"/>
        <w:rPr>
          <w:rFonts w:cs="Arial"/>
          <w:b/>
          <w:sz w:val="22"/>
          <w:szCs w:val="22"/>
        </w:rPr>
      </w:pPr>
    </w:p>
    <w:p w:rsidR="00B9302E" w:rsidP="00B9302E">
      <w:pPr>
        <w:tabs>
          <w:tab w:val="left" w:pos="1440"/>
        </w:tabs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  <w:tab/>
      </w:r>
      <w:r>
        <w:rPr>
          <w:rFonts w:cs="Arial"/>
          <w:sz w:val="22"/>
          <w:szCs w:val="22"/>
        </w:rPr>
        <w:t>a) k poslaneckému návrhu zákona ako gestorský Výbor Národnej rady Slovenskej republiky pre kultúru a médiá,</w:t>
      </w:r>
    </w:p>
    <w:p w:rsidR="00B9302E" w:rsidP="00B9302E">
      <w:pPr>
        <w:jc w:val="both"/>
        <w:rPr>
          <w:rFonts w:cs="Arial"/>
          <w:sz w:val="22"/>
          <w:szCs w:val="22"/>
        </w:rPr>
      </w:pPr>
    </w:p>
    <w:p w:rsidR="00B9302E" w:rsidP="00B9302E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b) lehotu na prerokovanie poslaneckého návrhu zákona v druhom čítaní </w:t>
        <w:br/>
        <w:t xml:space="preserve">vo výboroch </w:t>
      </w:r>
      <w:r>
        <w:rPr>
          <w:rFonts w:cs="Arial"/>
          <w:b/>
          <w:sz w:val="22"/>
          <w:szCs w:val="22"/>
          <w:u w:val="single"/>
        </w:rPr>
        <w:t>do 20. októbra 2008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v gestorskom výbore </w:t>
      </w:r>
      <w:r>
        <w:rPr>
          <w:rFonts w:cs="Arial"/>
          <w:b/>
          <w:sz w:val="22"/>
          <w:szCs w:val="22"/>
          <w:u w:val="single"/>
        </w:rPr>
        <w:t>do 21. októbra 2008</w:t>
      </w:r>
      <w:r>
        <w:rPr>
          <w:rFonts w:cs="Arial"/>
          <w:sz w:val="22"/>
          <w:szCs w:val="22"/>
        </w:rPr>
        <w:t>.</w:t>
      </w:r>
    </w:p>
    <w:p w:rsidR="00B9302E" w:rsidP="00B9302E">
      <w:pPr>
        <w:jc w:val="both"/>
        <w:rPr>
          <w:rFonts w:cs="Arial"/>
          <w:sz w:val="22"/>
          <w:szCs w:val="22"/>
        </w:rPr>
      </w:pPr>
    </w:p>
    <w:p w:rsidR="00B9302E" w:rsidP="00B9302E">
      <w:pPr>
        <w:jc w:val="both"/>
        <w:rPr>
          <w:rFonts w:cs="Arial"/>
          <w:sz w:val="22"/>
          <w:szCs w:val="22"/>
        </w:rPr>
      </w:pPr>
    </w:p>
    <w:p w:rsidR="00207B6E" w:rsidP="00207B6E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</w:p>
    <w:p w:rsidR="00207B6E" w:rsidP="00207B6E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</w:p>
    <w:p w:rsidR="00207B6E" w:rsidP="00207B6E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>Pavol   P a š k a   v. r.</w:t>
      </w:r>
    </w:p>
    <w:p w:rsidR="00B9302E" w:rsidP="00B9302E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B9302E" w:rsidP="00B9302E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C84BB5" w:rsidP="00C84BB5"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AC1"/>
    <w:rsid w:val="00207B6E"/>
    <w:rsid w:val="005A062F"/>
    <w:rsid w:val="00704796"/>
    <w:rsid w:val="00B9302E"/>
    <w:rsid w:val="00C84BB5"/>
    <w:rsid w:val="00DC37EE"/>
    <w:rsid w:val="00DE6C4C"/>
    <w:rsid w:val="00E572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semiHidden/>
    <w:rsid w:val="000F5822"/>
    <w:pPr>
      <w:jc w:val="center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234</Words>
  <Characters>1336</Characters>
  <Application>Microsoft Office Word</Application>
  <DocSecurity>0</DocSecurity>
  <Lines>0</Lines>
  <Paragraphs>0</Paragraphs>
  <ScaleCrop>false</ScaleCrop>
  <Company>Kancelária NR SR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5</cp:revision>
  <cp:lastPrinted>2008-08-21T13:47:00Z</cp:lastPrinted>
  <dcterms:created xsi:type="dcterms:W3CDTF">2008-08-21T12:16:00Z</dcterms:created>
  <dcterms:modified xsi:type="dcterms:W3CDTF">2008-08-21T13:52:00Z</dcterms:modified>
</cp:coreProperties>
</file>