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3390" w:rsidRPr="00B83390" w:rsidP="004B1B8F">
      <w:pPr>
        <w:ind w:right="72"/>
        <w:jc w:val="center"/>
        <w:outlineLvl w:val="0"/>
        <w:rPr>
          <w:rFonts w:ascii="Times New Roman" w:hAnsi="Times New Roman" w:cs="Times New Roman"/>
          <w:szCs w:val="24"/>
        </w:rPr>
      </w:pPr>
      <w:r w:rsidRPr="00B83390">
        <w:rPr>
          <w:rFonts w:ascii="Times New Roman" w:hAnsi="Times New Roman" w:cs="Times New Roman"/>
          <w:szCs w:val="24"/>
        </w:rPr>
        <w:t>(Návrh)</w:t>
      </w:r>
    </w:p>
    <w:p w:rsidR="00B83390" w:rsidP="004B1B8F">
      <w:pPr>
        <w:ind w:right="72"/>
        <w:jc w:val="center"/>
        <w:outlineLvl w:val="0"/>
        <w:rPr>
          <w:rFonts w:ascii="Times New Roman" w:hAnsi="Times New Roman" w:cs="Times New Roman"/>
          <w:b/>
          <w:szCs w:val="24"/>
        </w:rPr>
      </w:pPr>
    </w:p>
    <w:p w:rsidR="00927131" w:rsidP="004B1B8F">
      <w:pPr>
        <w:ind w:right="72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6D2BA1" w:rsidR="002A0139">
        <w:rPr>
          <w:rFonts w:ascii="Times New Roman" w:hAnsi="Times New Roman" w:cs="Times New Roman"/>
          <w:b/>
          <w:szCs w:val="24"/>
        </w:rPr>
        <w:t xml:space="preserve">Výnos </w:t>
      </w:r>
    </w:p>
    <w:p w:rsidR="00B83390" w:rsidP="004B1B8F">
      <w:pPr>
        <w:ind w:right="72"/>
        <w:jc w:val="center"/>
        <w:outlineLvl w:val="0"/>
        <w:rPr>
          <w:rFonts w:ascii="Times New Roman" w:hAnsi="Times New Roman" w:cs="Times New Roman"/>
          <w:b/>
          <w:szCs w:val="24"/>
        </w:rPr>
      </w:pPr>
    </w:p>
    <w:p w:rsidR="004B1B8F" w:rsidP="004B1B8F">
      <w:pPr>
        <w:ind w:right="72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6D2BA1" w:rsidR="002A0139">
        <w:rPr>
          <w:rFonts w:ascii="Times New Roman" w:hAnsi="Times New Roman" w:cs="Times New Roman"/>
          <w:b/>
          <w:szCs w:val="24"/>
        </w:rPr>
        <w:t xml:space="preserve">Ministerstva vnútra Slovenskej republiky </w:t>
      </w:r>
    </w:p>
    <w:p w:rsidR="00B83390" w:rsidP="004B1B8F">
      <w:pPr>
        <w:ind w:right="72"/>
        <w:jc w:val="center"/>
        <w:outlineLvl w:val="0"/>
        <w:rPr>
          <w:rFonts w:ascii="Times New Roman" w:hAnsi="Times New Roman" w:cs="Times New Roman"/>
          <w:b/>
          <w:szCs w:val="24"/>
        </w:rPr>
      </w:pPr>
    </w:p>
    <w:p w:rsidR="00605AFE" w:rsidP="004B1B8F">
      <w:pPr>
        <w:ind w:right="72"/>
        <w:jc w:val="center"/>
        <w:outlineLvl w:val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 ........... 2008</w:t>
      </w:r>
    </w:p>
    <w:p w:rsidR="00605AFE" w:rsidP="004B1B8F">
      <w:pPr>
        <w:ind w:right="72"/>
        <w:jc w:val="center"/>
        <w:outlineLvl w:val="0"/>
        <w:rPr>
          <w:rFonts w:ascii="Times New Roman" w:hAnsi="Times New Roman" w:cs="Times New Roman"/>
          <w:b/>
          <w:szCs w:val="24"/>
        </w:rPr>
      </w:pPr>
    </w:p>
    <w:p w:rsidR="002A0139" w:rsidRPr="006D2BA1" w:rsidP="004B1B8F">
      <w:pPr>
        <w:ind w:right="72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="004B1B8F">
        <w:rPr>
          <w:rFonts w:ascii="Times New Roman" w:hAnsi="Times New Roman" w:cs="Times New Roman"/>
          <w:b/>
          <w:szCs w:val="24"/>
        </w:rPr>
        <w:t>o podrobnostiach</w:t>
      </w:r>
      <w:r w:rsidRPr="006D2BA1">
        <w:rPr>
          <w:rFonts w:ascii="Times New Roman" w:hAnsi="Times New Roman" w:cs="Times New Roman"/>
          <w:b/>
          <w:szCs w:val="24"/>
        </w:rPr>
        <w:t xml:space="preserve"> </w:t>
      </w:r>
      <w:r w:rsidR="003B0A1E">
        <w:rPr>
          <w:rFonts w:ascii="Times New Roman" w:hAnsi="Times New Roman" w:cs="Times New Roman"/>
          <w:b/>
          <w:szCs w:val="24"/>
        </w:rPr>
        <w:t xml:space="preserve">o </w:t>
      </w:r>
      <w:r w:rsidR="00B83390">
        <w:rPr>
          <w:rFonts w:ascii="Times New Roman" w:hAnsi="Times New Roman" w:cs="Times New Roman"/>
          <w:b/>
          <w:szCs w:val="24"/>
        </w:rPr>
        <w:t>vymieňaní</w:t>
      </w:r>
      <w:r w:rsidRPr="006D2BA1">
        <w:rPr>
          <w:rFonts w:ascii="Times New Roman" w:hAnsi="Times New Roman" w:cs="Times New Roman"/>
          <w:b/>
          <w:szCs w:val="24"/>
        </w:rPr>
        <w:t xml:space="preserve"> </w:t>
      </w:r>
      <w:r w:rsidRPr="009640E7">
        <w:rPr>
          <w:rFonts w:ascii="Times New Roman" w:hAnsi="Times New Roman" w:cs="Times New Roman"/>
          <w:b/>
          <w:szCs w:val="24"/>
        </w:rPr>
        <w:t>informácií a osobných údajov</w:t>
      </w:r>
      <w:r w:rsidR="00B83390">
        <w:rPr>
          <w:rFonts w:ascii="Times New Roman" w:hAnsi="Times New Roman" w:cs="Times New Roman"/>
          <w:b/>
          <w:szCs w:val="24"/>
        </w:rPr>
        <w:t xml:space="preserve"> s</w:t>
      </w:r>
      <w:r w:rsidRPr="005C3AE4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B83390">
        <w:rPr>
          <w:rFonts w:ascii="Times New Roman" w:hAnsi="Times New Roman" w:cs="Times New Roman"/>
          <w:b/>
          <w:szCs w:val="24"/>
        </w:rPr>
        <w:t>orgánmi členských štátov Európskej únie oprávnených</w:t>
      </w:r>
      <w:r w:rsidRPr="006D2BA1">
        <w:rPr>
          <w:rFonts w:ascii="Times New Roman" w:hAnsi="Times New Roman" w:cs="Times New Roman"/>
          <w:b/>
          <w:szCs w:val="24"/>
        </w:rPr>
        <w:t xml:space="preserve"> </w:t>
      </w:r>
      <w:r w:rsidRPr="00B83390" w:rsidR="00B83390">
        <w:rPr>
          <w:rFonts w:ascii="Times New Roman" w:hAnsi="Times New Roman" w:cs="Times New Roman"/>
          <w:b/>
          <w:szCs w:val="24"/>
        </w:rPr>
        <w:t>na predchádzanie a odhaľovanie trestnej činnosti, zisťovanie páchateľov trestných činov a vyšetrovanie trestných činov</w:t>
      </w:r>
    </w:p>
    <w:p w:rsidR="002A0139" w:rsidP="00AD213B">
      <w:pPr>
        <w:ind w:right="72"/>
        <w:rPr>
          <w:rFonts w:ascii="Times New Roman" w:hAnsi="Times New Roman" w:cs="Times New Roman"/>
          <w:szCs w:val="24"/>
        </w:rPr>
      </w:pPr>
    </w:p>
    <w:p w:rsidR="002A0139" w:rsidP="00AD213B">
      <w:pPr>
        <w:ind w:right="72"/>
        <w:rPr>
          <w:rFonts w:ascii="Times New Roman" w:hAnsi="Times New Roman" w:cs="Times New Roman"/>
          <w:szCs w:val="24"/>
        </w:rPr>
      </w:pPr>
    </w:p>
    <w:p w:rsidR="002A0139" w:rsidRPr="00992632" w:rsidP="004E36AE">
      <w:pPr>
        <w:autoSpaceDE w:val="0"/>
        <w:autoSpaceDN w:val="0"/>
        <w:adjustRightInd w:val="0"/>
        <w:ind w:right="72" w:firstLine="360"/>
        <w:jc w:val="both"/>
        <w:rPr>
          <w:rFonts w:ascii="Times New Roman" w:hAnsi="Times New Roman" w:cs="Times New Roman"/>
          <w:szCs w:val="24"/>
        </w:rPr>
      </w:pPr>
      <w:r w:rsidRPr="00B72BED">
        <w:rPr>
          <w:rFonts w:ascii="Times New Roman" w:hAnsi="Times New Roman" w:cs="Times New Roman"/>
          <w:szCs w:val="24"/>
        </w:rPr>
        <w:t xml:space="preserve">Ministerstvo vnútra Slovenskej republiky podľa § </w:t>
      </w:r>
      <w:r>
        <w:rPr>
          <w:rFonts w:ascii="Times New Roman" w:hAnsi="Times New Roman" w:cs="Times New Roman"/>
          <w:szCs w:val="24"/>
        </w:rPr>
        <w:t>69da</w:t>
      </w:r>
      <w:r w:rsidRPr="00B72BED">
        <w:rPr>
          <w:rFonts w:ascii="Times New Roman" w:hAnsi="Times New Roman" w:cs="Times New Roman"/>
          <w:szCs w:val="24"/>
        </w:rPr>
        <w:t xml:space="preserve"> ods. </w:t>
      </w:r>
      <w:r w:rsidR="004E36AE">
        <w:rPr>
          <w:rFonts w:ascii="Times New Roman" w:hAnsi="Times New Roman" w:cs="Times New Roman"/>
          <w:szCs w:val="24"/>
        </w:rPr>
        <w:t>11</w:t>
      </w:r>
      <w:r w:rsidRPr="00B72BED">
        <w:rPr>
          <w:rFonts w:ascii="Times New Roman" w:hAnsi="Times New Roman" w:cs="Times New Roman"/>
          <w:szCs w:val="24"/>
        </w:rPr>
        <w:t xml:space="preserve"> </w:t>
      </w:r>
      <w:r w:rsidR="004E36AE">
        <w:rPr>
          <w:rFonts w:ascii="Times New Roman" w:hAnsi="Times New Roman" w:cs="Times New Roman"/>
          <w:szCs w:val="24"/>
        </w:rPr>
        <w:t>z</w:t>
      </w:r>
      <w:r w:rsidRPr="00B72BED">
        <w:rPr>
          <w:rFonts w:ascii="Times New Roman" w:hAnsi="Times New Roman" w:cs="Times New Roman"/>
          <w:szCs w:val="24"/>
        </w:rPr>
        <w:t xml:space="preserve">ákona </w:t>
      </w:r>
      <w:r w:rsidR="009D56AA">
        <w:rPr>
          <w:rFonts w:ascii="Times New Roman" w:hAnsi="Times New Roman" w:cs="Times New Roman"/>
          <w:szCs w:val="24"/>
        </w:rPr>
        <w:t xml:space="preserve">Národnej rady Slovenskej republiky </w:t>
      </w:r>
      <w:r w:rsidRPr="00B72BED">
        <w:rPr>
          <w:rFonts w:ascii="Times New Roman" w:hAnsi="Times New Roman" w:cs="Times New Roman"/>
          <w:szCs w:val="24"/>
        </w:rPr>
        <w:t xml:space="preserve">č. </w:t>
      </w:r>
      <w:r>
        <w:rPr>
          <w:rFonts w:ascii="Times New Roman" w:hAnsi="Times New Roman" w:cs="Times New Roman"/>
          <w:szCs w:val="24"/>
        </w:rPr>
        <w:t>171/1993</w:t>
      </w:r>
      <w:r w:rsidRPr="00B72BED">
        <w:rPr>
          <w:rFonts w:ascii="Times New Roman" w:hAnsi="Times New Roman" w:cs="Times New Roman"/>
          <w:szCs w:val="24"/>
        </w:rPr>
        <w:t xml:space="preserve"> Z. z.</w:t>
      </w:r>
      <w:r>
        <w:rPr>
          <w:rFonts w:ascii="Times New Roman" w:hAnsi="Times New Roman" w:cs="Times New Roman"/>
          <w:szCs w:val="24"/>
        </w:rPr>
        <w:t xml:space="preserve"> </w:t>
      </w:r>
      <w:r w:rsidRPr="00B72BED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> </w:t>
      </w:r>
      <w:r w:rsidRPr="00B72BED">
        <w:rPr>
          <w:rFonts w:ascii="Times New Roman" w:hAnsi="Times New Roman" w:cs="Times New Roman"/>
          <w:szCs w:val="24"/>
        </w:rPr>
        <w:t>Policajn</w:t>
      </w:r>
      <w:r>
        <w:rPr>
          <w:rFonts w:ascii="Times New Roman" w:hAnsi="Times New Roman" w:cs="Times New Roman"/>
          <w:szCs w:val="24"/>
        </w:rPr>
        <w:t>om</w:t>
      </w:r>
      <w:r w:rsidRPr="00B72BED">
        <w:rPr>
          <w:rFonts w:ascii="Times New Roman" w:hAnsi="Times New Roman" w:cs="Times New Roman"/>
          <w:szCs w:val="24"/>
        </w:rPr>
        <w:t xml:space="preserve"> zbor</w:t>
      </w:r>
      <w:r>
        <w:rPr>
          <w:rFonts w:ascii="Times New Roman" w:hAnsi="Times New Roman" w:cs="Times New Roman"/>
          <w:szCs w:val="24"/>
        </w:rPr>
        <w:t>e</w:t>
      </w:r>
      <w:r w:rsidRPr="00B72BED">
        <w:rPr>
          <w:rFonts w:ascii="Times New Roman" w:hAnsi="Times New Roman" w:cs="Times New Roman"/>
          <w:szCs w:val="24"/>
        </w:rPr>
        <w:t xml:space="preserve"> v znení </w:t>
      </w:r>
      <w:r w:rsidR="00226CE2">
        <w:rPr>
          <w:rFonts w:ascii="Times New Roman" w:hAnsi="Times New Roman" w:cs="Times New Roman"/>
          <w:szCs w:val="24"/>
        </w:rPr>
        <w:t>z</w:t>
      </w:r>
      <w:r w:rsidRPr="00B72BED">
        <w:rPr>
          <w:rFonts w:ascii="Times New Roman" w:hAnsi="Times New Roman" w:cs="Times New Roman"/>
          <w:szCs w:val="24"/>
        </w:rPr>
        <w:t>ákona</w:t>
      </w:r>
      <w:r>
        <w:rPr>
          <w:rFonts w:ascii="Times New Roman" w:hAnsi="Times New Roman" w:cs="Times New Roman"/>
          <w:szCs w:val="24"/>
        </w:rPr>
        <w:t xml:space="preserve"> </w:t>
      </w:r>
      <w:r w:rsidRPr="00B72BED">
        <w:rPr>
          <w:rFonts w:ascii="Times New Roman" w:hAnsi="Times New Roman" w:cs="Times New Roman"/>
          <w:szCs w:val="24"/>
        </w:rPr>
        <w:t>č</w:t>
      </w:r>
      <w:r w:rsidR="009D56AA">
        <w:rPr>
          <w:rFonts w:ascii="Times New Roman" w:hAnsi="Times New Roman" w:cs="Times New Roman"/>
          <w:szCs w:val="24"/>
        </w:rPr>
        <w:t xml:space="preserve">. </w:t>
      </w:r>
      <w:r w:rsidR="004E36AE">
        <w:rPr>
          <w:rFonts w:ascii="Times New Roman" w:hAnsi="Times New Roman" w:cs="Times New Roman"/>
          <w:szCs w:val="24"/>
        </w:rPr>
        <w:t>...</w:t>
      </w:r>
      <w:r w:rsidR="009D56AA">
        <w:rPr>
          <w:rFonts w:ascii="Times New Roman" w:hAnsi="Times New Roman" w:cs="Times New Roman"/>
          <w:szCs w:val="24"/>
        </w:rPr>
        <w:t xml:space="preserve">/2008 Z. z. </w:t>
      </w:r>
      <w:r w:rsidRPr="009D56AA">
        <w:rPr>
          <w:rFonts w:ascii="Times New Roman" w:hAnsi="Times New Roman" w:cs="Times New Roman"/>
          <w:b/>
          <w:spacing w:val="40"/>
          <w:szCs w:val="24"/>
        </w:rPr>
        <w:t>ustanovuje</w:t>
      </w:r>
      <w:r w:rsidRPr="00B72BED">
        <w:rPr>
          <w:rFonts w:ascii="Times New Roman" w:hAnsi="Times New Roman" w:cs="Times New Roman"/>
          <w:b/>
          <w:szCs w:val="24"/>
        </w:rPr>
        <w:t>:</w:t>
      </w:r>
    </w:p>
    <w:p w:rsidR="002A0139" w:rsidRPr="00FD4B80" w:rsidP="00AD213B">
      <w:pPr>
        <w:autoSpaceDE w:val="0"/>
        <w:autoSpaceDN w:val="0"/>
        <w:adjustRightInd w:val="0"/>
        <w:ind w:right="72"/>
        <w:rPr>
          <w:rFonts w:ascii="Times New Roman" w:hAnsi="Times New Roman" w:cs="Times New Roman"/>
          <w:szCs w:val="24"/>
        </w:rPr>
      </w:pPr>
    </w:p>
    <w:p w:rsidR="002A0139" w:rsidP="00836C1D">
      <w:pPr>
        <w:autoSpaceDE w:val="0"/>
        <w:autoSpaceDN w:val="0"/>
        <w:adjustRightInd w:val="0"/>
        <w:spacing w:after="60"/>
        <w:ind w:right="74"/>
        <w:jc w:val="center"/>
        <w:rPr>
          <w:rFonts w:ascii="Times New Roman" w:hAnsi="Times New Roman" w:cs="Times New Roman"/>
          <w:b/>
          <w:szCs w:val="24"/>
        </w:rPr>
      </w:pPr>
      <w:r w:rsidRPr="00B72BED">
        <w:rPr>
          <w:rFonts w:ascii="Times New Roman" w:hAnsi="Times New Roman" w:cs="Times New Roman"/>
          <w:b/>
          <w:szCs w:val="24"/>
        </w:rPr>
        <w:t>§</w:t>
      </w:r>
      <w:r w:rsidR="003B0A1E">
        <w:rPr>
          <w:rFonts w:ascii="Times New Roman" w:hAnsi="Times New Roman" w:cs="Times New Roman"/>
          <w:b/>
          <w:szCs w:val="24"/>
        </w:rPr>
        <w:t xml:space="preserve"> </w:t>
      </w:r>
      <w:r w:rsidRPr="00B72BED">
        <w:rPr>
          <w:rFonts w:ascii="Times New Roman" w:hAnsi="Times New Roman" w:cs="Times New Roman"/>
          <w:b/>
          <w:szCs w:val="24"/>
        </w:rPr>
        <w:t>1</w:t>
      </w:r>
    </w:p>
    <w:p w:rsidR="002A0139" w:rsidRPr="00935003" w:rsidP="00AD213B">
      <w:pPr>
        <w:autoSpaceDE w:val="0"/>
        <w:autoSpaceDN w:val="0"/>
        <w:adjustRightInd w:val="0"/>
        <w:ind w:right="72"/>
        <w:rPr>
          <w:rFonts w:ascii="Times New Roman" w:hAnsi="Times New Roman" w:cs="Times New Roman"/>
          <w:szCs w:val="24"/>
        </w:rPr>
      </w:pPr>
    </w:p>
    <w:p w:rsidR="002A0139" w:rsidRPr="00935003" w:rsidP="004E36AE">
      <w:pPr>
        <w:autoSpaceDE w:val="0"/>
        <w:autoSpaceDN w:val="0"/>
        <w:adjustRightInd w:val="0"/>
        <w:spacing w:after="120"/>
        <w:ind w:right="74"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Tento výnos upravuje</w:t>
      </w:r>
      <w:r w:rsidRPr="004916D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podrobnosti</w:t>
      </w:r>
      <w:r w:rsidR="00576005">
        <w:rPr>
          <w:rFonts w:ascii="Times New Roman" w:hAnsi="Times New Roman" w:cs="Times New Roman"/>
          <w:szCs w:val="24"/>
        </w:rPr>
        <w:t xml:space="preserve"> o </w:t>
      </w:r>
      <w:r w:rsidRPr="004916D2">
        <w:rPr>
          <w:rFonts w:ascii="Times New Roman" w:hAnsi="Times New Roman" w:cs="Times New Roman"/>
          <w:szCs w:val="24"/>
        </w:rPr>
        <w:t>vymieňa</w:t>
      </w:r>
      <w:r w:rsidR="00576005">
        <w:rPr>
          <w:rFonts w:ascii="Times New Roman" w:hAnsi="Times New Roman" w:cs="Times New Roman"/>
          <w:szCs w:val="24"/>
        </w:rPr>
        <w:t>n</w:t>
      </w:r>
      <w:r w:rsidR="003B0A1E">
        <w:rPr>
          <w:rFonts w:ascii="Times New Roman" w:hAnsi="Times New Roman" w:cs="Times New Roman"/>
          <w:szCs w:val="24"/>
        </w:rPr>
        <w:t>í</w:t>
      </w:r>
      <w:r w:rsidRPr="004916D2">
        <w:rPr>
          <w:rFonts w:ascii="Times New Roman" w:hAnsi="Times New Roman" w:cs="Times New Roman"/>
          <w:szCs w:val="24"/>
        </w:rPr>
        <w:t xml:space="preserve"> </w:t>
      </w:r>
      <w:r w:rsidRPr="009640E7">
        <w:rPr>
          <w:rFonts w:ascii="Times New Roman" w:hAnsi="Times New Roman" w:cs="Times New Roman"/>
          <w:szCs w:val="24"/>
        </w:rPr>
        <w:t>informáci</w:t>
      </w:r>
      <w:r w:rsidR="00576005">
        <w:rPr>
          <w:rFonts w:ascii="Times New Roman" w:hAnsi="Times New Roman" w:cs="Times New Roman"/>
          <w:szCs w:val="24"/>
        </w:rPr>
        <w:t>í</w:t>
      </w:r>
      <w:r w:rsidRPr="009640E7">
        <w:rPr>
          <w:rFonts w:ascii="Times New Roman" w:hAnsi="Times New Roman" w:cs="Times New Roman"/>
          <w:szCs w:val="24"/>
        </w:rPr>
        <w:t xml:space="preserve"> a osobn</w:t>
      </w:r>
      <w:r w:rsidR="00576005">
        <w:rPr>
          <w:rFonts w:ascii="Times New Roman" w:hAnsi="Times New Roman" w:cs="Times New Roman"/>
          <w:szCs w:val="24"/>
        </w:rPr>
        <w:t>ých údajov</w:t>
      </w:r>
      <w:r w:rsidRPr="009640E7">
        <w:rPr>
          <w:rFonts w:ascii="Times New Roman" w:hAnsi="Times New Roman" w:cs="Times New Roman"/>
          <w:szCs w:val="24"/>
        </w:rPr>
        <w:t xml:space="preserve"> s</w:t>
      </w:r>
      <w:r>
        <w:rPr>
          <w:rFonts w:ascii="Times New Roman" w:hAnsi="Times New Roman" w:cs="Times New Roman"/>
          <w:szCs w:val="24"/>
        </w:rPr>
        <w:t>  orgánmi členských štátov Európskej únie</w:t>
      </w:r>
      <w:r w:rsidRPr="004916D2">
        <w:rPr>
          <w:rFonts w:ascii="Times New Roman" w:hAnsi="Times New Roman" w:cs="Times New Roman"/>
          <w:szCs w:val="24"/>
        </w:rPr>
        <w:t xml:space="preserve"> </w:t>
      </w:r>
      <w:r w:rsidR="004E36AE">
        <w:rPr>
          <w:rFonts w:ascii="Times New Roman" w:hAnsi="Times New Roman" w:cs="Times New Roman"/>
          <w:szCs w:val="24"/>
        </w:rPr>
        <w:t>oprávnenými na</w:t>
      </w:r>
      <w:r w:rsidRPr="004916D2">
        <w:rPr>
          <w:rFonts w:ascii="Times New Roman" w:hAnsi="Times New Roman" w:cs="Times New Roman"/>
          <w:szCs w:val="24"/>
        </w:rPr>
        <w:t xml:space="preserve"> </w:t>
      </w:r>
      <w:r w:rsidR="004E36AE">
        <w:rPr>
          <w:rFonts w:ascii="Times New Roman" w:hAnsi="Times New Roman" w:cs="Times New Roman"/>
          <w:szCs w:val="24"/>
        </w:rPr>
        <w:t>predchádzanie a odhaľovanie trestnej činnosti</w:t>
      </w:r>
      <w:r>
        <w:rPr>
          <w:rFonts w:ascii="Times New Roman" w:hAnsi="Times New Roman" w:cs="Times New Roman"/>
          <w:szCs w:val="24"/>
        </w:rPr>
        <w:t xml:space="preserve">, </w:t>
      </w:r>
      <w:r w:rsidR="004E36AE">
        <w:rPr>
          <w:rFonts w:ascii="Times New Roman" w:hAnsi="Times New Roman" w:cs="Times New Roman"/>
          <w:szCs w:val="24"/>
        </w:rPr>
        <w:t>zisťovanie páchateľov trestných činov a vyšetrovanie</w:t>
      </w:r>
      <w:r>
        <w:rPr>
          <w:rFonts w:ascii="Times New Roman" w:hAnsi="Times New Roman" w:cs="Times New Roman"/>
          <w:szCs w:val="24"/>
        </w:rPr>
        <w:t xml:space="preserve"> trestných činov</w:t>
      </w:r>
      <w:r w:rsidR="00B83390">
        <w:rPr>
          <w:rFonts w:ascii="Times New Roman" w:hAnsi="Times New Roman" w:cs="Times New Roman"/>
          <w:szCs w:val="24"/>
        </w:rPr>
        <w:t xml:space="preserve"> (ďalej </w:t>
      </w:r>
      <w:r w:rsidR="00B4572A">
        <w:rPr>
          <w:rFonts w:ascii="Times New Roman" w:hAnsi="Times New Roman" w:cs="Times New Roman"/>
          <w:szCs w:val="24"/>
        </w:rPr>
        <w:t xml:space="preserve">               </w:t>
      </w:r>
      <w:r w:rsidR="00B83390">
        <w:rPr>
          <w:rFonts w:ascii="Times New Roman" w:hAnsi="Times New Roman" w:cs="Times New Roman"/>
          <w:szCs w:val="24"/>
        </w:rPr>
        <w:t>len „orgán členského štátu Európskej únie“)</w:t>
      </w:r>
      <w:r w:rsidR="004E36AE">
        <w:rPr>
          <w:rFonts w:ascii="Times New Roman" w:hAnsi="Times New Roman" w:cs="Times New Roman"/>
          <w:szCs w:val="24"/>
        </w:rPr>
        <w:t>.</w:t>
      </w:r>
    </w:p>
    <w:p w:rsidR="003B0A1E" w:rsidP="00836C1D">
      <w:pPr>
        <w:autoSpaceDE w:val="0"/>
        <w:autoSpaceDN w:val="0"/>
        <w:adjustRightInd w:val="0"/>
        <w:spacing w:after="60"/>
        <w:ind w:right="74"/>
        <w:jc w:val="center"/>
        <w:rPr>
          <w:rFonts w:ascii="Times New Roman" w:hAnsi="Times New Roman" w:cs="Times New Roman"/>
          <w:b/>
          <w:szCs w:val="24"/>
        </w:rPr>
      </w:pPr>
    </w:p>
    <w:p w:rsidR="002A0139" w:rsidP="00836C1D">
      <w:pPr>
        <w:autoSpaceDE w:val="0"/>
        <w:autoSpaceDN w:val="0"/>
        <w:adjustRightInd w:val="0"/>
        <w:spacing w:after="60"/>
        <w:ind w:right="74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§</w:t>
      </w:r>
      <w:r w:rsidR="003B0A1E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2</w:t>
      </w:r>
    </w:p>
    <w:p w:rsidR="004740BE" w:rsidRPr="004740BE" w:rsidP="004740BE">
      <w:pPr>
        <w:autoSpaceDE w:val="0"/>
        <w:autoSpaceDN w:val="0"/>
        <w:adjustRightInd w:val="0"/>
        <w:ind w:right="72"/>
        <w:rPr>
          <w:rFonts w:ascii="Times New Roman" w:eastAsia="EUAlbertina-Bold-Identity-H" w:hAnsi="Times New Roman" w:cs="Times New Roman"/>
          <w:szCs w:val="24"/>
        </w:rPr>
      </w:pPr>
    </w:p>
    <w:p w:rsidR="003B0A1E" w:rsidP="004E36AE">
      <w:pPr>
        <w:numPr>
          <w:numId w:val="22"/>
        </w:numPr>
        <w:tabs>
          <w:tab w:val="clear" w:pos="1848"/>
        </w:tabs>
        <w:ind w:left="0" w:right="74" w:firstLine="360"/>
        <w:jc w:val="both"/>
        <w:rPr>
          <w:rFonts w:ascii="Times New Roman" w:hAnsi="Times New Roman" w:cs="Times New Roman"/>
          <w:szCs w:val="24"/>
        </w:rPr>
      </w:pPr>
      <w:r w:rsidR="004E36AE">
        <w:rPr>
          <w:rFonts w:ascii="Times New Roman" w:hAnsi="Times New Roman" w:cs="Times New Roman"/>
          <w:szCs w:val="24"/>
        </w:rPr>
        <w:t>Ž</w:t>
      </w:r>
      <w:r w:rsidR="002A0139">
        <w:rPr>
          <w:rFonts w:ascii="Times New Roman" w:hAnsi="Times New Roman" w:cs="Times New Roman"/>
          <w:szCs w:val="24"/>
        </w:rPr>
        <w:t xml:space="preserve">iadosť </w:t>
      </w:r>
      <w:r w:rsidRPr="00104339" w:rsidR="002A0139">
        <w:rPr>
          <w:rFonts w:ascii="Times New Roman" w:hAnsi="Times New Roman" w:cs="Times New Roman"/>
          <w:szCs w:val="24"/>
        </w:rPr>
        <w:t>o informácie a osobné</w:t>
      </w:r>
      <w:r w:rsidR="002A0139">
        <w:rPr>
          <w:rFonts w:ascii="Times New Roman" w:hAnsi="Times New Roman" w:cs="Times New Roman"/>
          <w:szCs w:val="24"/>
        </w:rPr>
        <w:t xml:space="preserve"> údaje </w:t>
      </w:r>
      <w:r w:rsidR="00B83390">
        <w:rPr>
          <w:rFonts w:ascii="Times New Roman" w:hAnsi="Times New Roman" w:cs="Times New Roman"/>
          <w:szCs w:val="24"/>
        </w:rPr>
        <w:t xml:space="preserve">orgánu členského štátu Európskej únie </w:t>
      </w:r>
      <w:r w:rsidR="004E36AE">
        <w:rPr>
          <w:rFonts w:ascii="Times New Roman" w:hAnsi="Times New Roman" w:cs="Times New Roman"/>
          <w:szCs w:val="24"/>
        </w:rPr>
        <w:t xml:space="preserve">sa zasiela </w:t>
      </w:r>
      <w:r w:rsidR="002A0139">
        <w:rPr>
          <w:rFonts w:ascii="Times New Roman" w:hAnsi="Times New Roman" w:cs="Times New Roman"/>
          <w:szCs w:val="24"/>
        </w:rPr>
        <w:t>prostredníctvom formulára uvedeného v prílohe č.</w:t>
      </w:r>
      <w:r w:rsidR="00226CE2">
        <w:rPr>
          <w:rFonts w:ascii="Times New Roman" w:hAnsi="Times New Roman" w:cs="Times New Roman"/>
          <w:szCs w:val="24"/>
        </w:rPr>
        <w:t xml:space="preserve"> </w:t>
      </w:r>
      <w:r w:rsidR="00293E5A">
        <w:rPr>
          <w:rFonts w:ascii="Times New Roman" w:hAnsi="Times New Roman" w:cs="Times New Roman"/>
          <w:szCs w:val="24"/>
        </w:rPr>
        <w:t>1</w:t>
      </w:r>
      <w:r w:rsidRPr="00C869CF" w:rsidR="002A0139">
        <w:rPr>
          <w:rFonts w:ascii="Times New Roman" w:hAnsi="Times New Roman" w:cs="Times New Roman"/>
          <w:szCs w:val="24"/>
        </w:rPr>
        <w:t xml:space="preserve">. </w:t>
      </w:r>
    </w:p>
    <w:p w:rsidR="004E36AE" w:rsidP="004E36AE">
      <w:pPr>
        <w:ind w:right="74"/>
        <w:jc w:val="both"/>
        <w:rPr>
          <w:rFonts w:ascii="Times New Roman" w:hAnsi="Times New Roman" w:cs="Times New Roman"/>
          <w:szCs w:val="24"/>
        </w:rPr>
      </w:pPr>
    </w:p>
    <w:p w:rsidR="00B83390" w:rsidP="004E36AE">
      <w:pPr>
        <w:numPr>
          <w:numId w:val="22"/>
        </w:numPr>
        <w:tabs>
          <w:tab w:val="clear" w:pos="1848"/>
        </w:tabs>
        <w:ind w:left="0" w:right="74"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Formulár uvedený v prílohe č. 2 sa použije na</w:t>
      </w:r>
    </w:p>
    <w:p w:rsidR="00B83390" w:rsidP="00B83390">
      <w:pPr>
        <w:numPr>
          <w:numId w:val="23"/>
        </w:numPr>
        <w:tabs>
          <w:tab w:val="clear" w:pos="720"/>
        </w:tabs>
        <w:ind w:left="360" w:right="7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poskytnutie </w:t>
      </w:r>
      <w:r w:rsidR="003C1F82">
        <w:rPr>
          <w:rFonts w:ascii="Times New Roman" w:hAnsi="Times New Roman" w:cs="Times New Roman"/>
          <w:szCs w:val="24"/>
        </w:rPr>
        <w:t xml:space="preserve">žiadaných </w:t>
      </w:r>
      <w:r>
        <w:rPr>
          <w:rFonts w:ascii="Times New Roman" w:hAnsi="Times New Roman" w:cs="Times New Roman"/>
          <w:szCs w:val="24"/>
        </w:rPr>
        <w:t>informácií a osobných údajov</w:t>
      </w:r>
      <w:r w:rsidRPr="003C1F82" w:rsidR="003C1F82">
        <w:rPr>
          <w:rFonts w:ascii="Times New Roman" w:hAnsi="Times New Roman" w:cs="Times New Roman"/>
          <w:szCs w:val="24"/>
        </w:rPr>
        <w:t xml:space="preserve"> </w:t>
      </w:r>
      <w:r w:rsidR="003C1F82">
        <w:rPr>
          <w:rFonts w:ascii="Times New Roman" w:hAnsi="Times New Roman" w:cs="Times New Roman"/>
          <w:szCs w:val="24"/>
        </w:rPr>
        <w:t>orgánu členského štátu Európskej únie</w:t>
      </w:r>
      <w:r>
        <w:rPr>
          <w:rFonts w:ascii="Times New Roman" w:hAnsi="Times New Roman" w:cs="Times New Roman"/>
          <w:szCs w:val="24"/>
        </w:rPr>
        <w:t>,</w:t>
      </w:r>
    </w:p>
    <w:p w:rsidR="00B83390" w:rsidP="00B83390">
      <w:pPr>
        <w:numPr>
          <w:numId w:val="23"/>
        </w:numPr>
        <w:tabs>
          <w:tab w:val="clear" w:pos="720"/>
        </w:tabs>
        <w:ind w:left="360" w:right="7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poskytnutie vysvetlenia</w:t>
      </w:r>
      <w:r w:rsidRPr="003C1F82" w:rsidR="003C1F82">
        <w:rPr>
          <w:rFonts w:ascii="Times New Roman" w:hAnsi="Times New Roman" w:cs="Times New Roman"/>
          <w:szCs w:val="24"/>
        </w:rPr>
        <w:t xml:space="preserve"> </w:t>
      </w:r>
      <w:r w:rsidR="003C1F82">
        <w:rPr>
          <w:rFonts w:ascii="Times New Roman" w:hAnsi="Times New Roman" w:cs="Times New Roman"/>
          <w:szCs w:val="24"/>
        </w:rPr>
        <w:t>orgánu členského štátu Európskej únie</w:t>
      </w:r>
      <w:r>
        <w:rPr>
          <w:rFonts w:ascii="Times New Roman" w:hAnsi="Times New Roman" w:cs="Times New Roman"/>
          <w:szCs w:val="24"/>
        </w:rPr>
        <w:t>, ak nie je možné poskytnúť informácie a osobné údaje v určených lehotách,</w:t>
      </w:r>
    </w:p>
    <w:p w:rsidR="00B83390" w:rsidP="00B83390">
      <w:pPr>
        <w:numPr>
          <w:numId w:val="23"/>
        </w:numPr>
        <w:tabs>
          <w:tab w:val="clear" w:pos="720"/>
        </w:tabs>
        <w:ind w:left="360" w:right="74"/>
        <w:jc w:val="both"/>
        <w:rPr>
          <w:rFonts w:ascii="Times New Roman" w:hAnsi="Times New Roman" w:cs="Times New Roman"/>
          <w:szCs w:val="24"/>
        </w:rPr>
      </w:pPr>
      <w:r w:rsidR="003C1F82">
        <w:rPr>
          <w:rFonts w:ascii="Times New Roman" w:hAnsi="Times New Roman" w:cs="Times New Roman"/>
          <w:szCs w:val="24"/>
        </w:rPr>
        <w:t>informovanie orgánu členského štátu Európskej únie o tom, že je na získanie žiadaných informáci</w:t>
      </w:r>
      <w:r w:rsidR="00C00ECE">
        <w:rPr>
          <w:rFonts w:ascii="Times New Roman" w:hAnsi="Times New Roman" w:cs="Times New Roman"/>
          <w:szCs w:val="24"/>
        </w:rPr>
        <w:t>í a osobných údajov</w:t>
      </w:r>
      <w:r w:rsidR="003C1F82">
        <w:rPr>
          <w:rFonts w:ascii="Times New Roman" w:hAnsi="Times New Roman" w:cs="Times New Roman"/>
          <w:szCs w:val="24"/>
        </w:rPr>
        <w:t xml:space="preserve"> potrebný súhlas alebo povolenie iného orgánu,</w:t>
      </w:r>
    </w:p>
    <w:p w:rsidR="00B83390" w:rsidP="00B83390">
      <w:pPr>
        <w:numPr>
          <w:numId w:val="23"/>
        </w:numPr>
        <w:tabs>
          <w:tab w:val="clear" w:pos="720"/>
        </w:tabs>
        <w:ind w:left="360" w:right="7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odmietnutie poskytnutia informácií a osobných údajov</w:t>
      </w:r>
      <w:r w:rsidRPr="003C1F82" w:rsidR="003C1F82">
        <w:rPr>
          <w:rFonts w:ascii="Times New Roman" w:hAnsi="Times New Roman" w:cs="Times New Roman"/>
          <w:szCs w:val="24"/>
        </w:rPr>
        <w:t xml:space="preserve"> </w:t>
      </w:r>
      <w:r w:rsidR="003C1F82">
        <w:rPr>
          <w:rFonts w:ascii="Times New Roman" w:hAnsi="Times New Roman" w:cs="Times New Roman"/>
          <w:szCs w:val="24"/>
        </w:rPr>
        <w:t>orgánu členského štátu Európskej únie</w:t>
      </w:r>
      <w:r>
        <w:rPr>
          <w:rFonts w:ascii="Times New Roman" w:hAnsi="Times New Roman" w:cs="Times New Roman"/>
          <w:szCs w:val="24"/>
        </w:rPr>
        <w:t>.</w:t>
      </w:r>
    </w:p>
    <w:p w:rsidR="00B83390" w:rsidP="00B83390">
      <w:pPr>
        <w:ind w:right="74"/>
        <w:jc w:val="both"/>
        <w:rPr>
          <w:rFonts w:ascii="Times New Roman" w:hAnsi="Times New Roman" w:cs="Times New Roman"/>
          <w:szCs w:val="24"/>
        </w:rPr>
      </w:pPr>
    </w:p>
    <w:p w:rsidR="002A0139" w:rsidP="00836C1D">
      <w:pPr>
        <w:spacing w:after="60"/>
        <w:ind w:right="74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§</w:t>
      </w:r>
      <w:r w:rsidR="003B0A1E">
        <w:rPr>
          <w:rFonts w:ascii="Times New Roman" w:hAnsi="Times New Roman" w:cs="Times New Roman"/>
          <w:b/>
          <w:szCs w:val="24"/>
        </w:rPr>
        <w:t xml:space="preserve"> </w:t>
      </w:r>
      <w:r w:rsidR="007B2D03">
        <w:rPr>
          <w:rFonts w:ascii="Times New Roman" w:hAnsi="Times New Roman" w:cs="Times New Roman"/>
          <w:b/>
          <w:szCs w:val="24"/>
        </w:rPr>
        <w:t>3</w:t>
      </w:r>
    </w:p>
    <w:p w:rsidR="002A0139" w:rsidRPr="00A60FEC" w:rsidP="00A60FEC">
      <w:pPr>
        <w:ind w:right="72"/>
        <w:rPr>
          <w:rFonts w:ascii="Times New Roman" w:hAnsi="Times New Roman" w:cs="Times New Roman"/>
          <w:szCs w:val="24"/>
        </w:rPr>
      </w:pPr>
    </w:p>
    <w:p w:rsidR="002A0139" w:rsidRPr="00DB24F4" w:rsidP="003C1F82">
      <w:pPr>
        <w:ind w:right="72" w:firstLine="360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Tento výnos nadobúda účinnosť </w:t>
      </w:r>
      <w:r w:rsidRPr="00DB24F4">
        <w:rPr>
          <w:rFonts w:ascii="Times New Roman" w:hAnsi="Times New Roman" w:cs="Times New Roman"/>
          <w:szCs w:val="24"/>
        </w:rPr>
        <w:t>19</w:t>
      </w:r>
      <w:r w:rsidR="00293E5A">
        <w:rPr>
          <w:rFonts w:ascii="Times New Roman" w:hAnsi="Times New Roman" w:cs="Times New Roman"/>
          <w:szCs w:val="24"/>
        </w:rPr>
        <w:t>.</w:t>
      </w:r>
      <w:r w:rsidRPr="00DB24F4">
        <w:rPr>
          <w:rFonts w:ascii="Times New Roman" w:hAnsi="Times New Roman" w:cs="Times New Roman"/>
          <w:szCs w:val="24"/>
        </w:rPr>
        <w:t xml:space="preserve"> decembra 200</w:t>
      </w:r>
      <w:r>
        <w:rPr>
          <w:rFonts w:ascii="Times New Roman" w:hAnsi="Times New Roman" w:cs="Times New Roman"/>
          <w:szCs w:val="24"/>
        </w:rPr>
        <w:t>8</w:t>
      </w:r>
      <w:r w:rsidRPr="00DB24F4">
        <w:rPr>
          <w:rFonts w:ascii="Times New Roman" w:hAnsi="Times New Roman" w:cs="Times New Roman"/>
          <w:szCs w:val="24"/>
        </w:rPr>
        <w:t>.</w:t>
      </w:r>
    </w:p>
    <w:p w:rsidR="003C1F82" w:rsidP="003C1F82">
      <w:pPr>
        <w:ind w:left="4500"/>
        <w:jc w:val="center"/>
        <w:rPr>
          <w:rFonts w:ascii="Times New Roman" w:hAnsi="Times New Roman" w:cs="Times New Roman"/>
          <w:szCs w:val="24"/>
        </w:rPr>
      </w:pPr>
    </w:p>
    <w:p w:rsidR="003C1F82" w:rsidP="003C1F82">
      <w:pPr>
        <w:ind w:left="4500"/>
        <w:jc w:val="center"/>
        <w:rPr>
          <w:rFonts w:ascii="Times New Roman" w:hAnsi="Times New Roman" w:cs="Times New Roman"/>
          <w:b/>
          <w:szCs w:val="24"/>
        </w:rPr>
      </w:pPr>
    </w:p>
    <w:p w:rsidR="00B8514C" w:rsidP="003C1F82">
      <w:pPr>
        <w:ind w:left="4500"/>
        <w:jc w:val="center"/>
        <w:rPr>
          <w:rFonts w:ascii="Times New Roman" w:hAnsi="Times New Roman" w:cs="Times New Roman"/>
          <w:b/>
          <w:szCs w:val="24"/>
        </w:rPr>
      </w:pPr>
    </w:p>
    <w:p w:rsidR="00BC5DAC" w:rsidP="00153217">
      <w:pPr>
        <w:ind w:left="4500"/>
        <w:jc w:val="center"/>
        <w:rPr>
          <w:rFonts w:ascii="Times New Roman" w:hAnsi="Times New Roman" w:cs="Times New Roman"/>
          <w:b/>
          <w:szCs w:val="24"/>
        </w:rPr>
      </w:pPr>
      <w:r w:rsidRPr="003C1F82">
        <w:rPr>
          <w:rFonts w:ascii="Times New Roman" w:hAnsi="Times New Roman" w:cs="Times New Roman"/>
          <w:b/>
          <w:szCs w:val="24"/>
        </w:rPr>
        <w:t>Robert Kaliňák</w:t>
      </w:r>
    </w:p>
    <w:p w:rsidR="0003529F">
      <w:pPr>
        <w:rPr>
          <w:rFonts w:ascii="Times New Roman" w:hAnsi="Times New Roman" w:cs="Times New Roman"/>
          <w:szCs w:val="24"/>
        </w:rPr>
      </w:pPr>
    </w:p>
    <w:sectPr w:rsidSect="004B1B8F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-Bold-Identity-H">
    <w:altName w:val="Batang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AFE" w:rsidP="00262DAC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605AFE">
    <w:pPr>
      <w:pStyle w:val="Footer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AFE" w:rsidP="00262DAC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605AFE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CD8"/>
    <w:multiLevelType w:val="hybridMultilevel"/>
    <w:tmpl w:val="E90AB4EC"/>
    <w:lvl w:ilvl="0">
      <w:start w:val="5"/>
      <w:numFmt w:val="decimal"/>
      <w:lvlText w:val="(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98317F"/>
    <w:multiLevelType w:val="hybridMultilevel"/>
    <w:tmpl w:val="02EC4FEA"/>
    <w:lvl w:ilvl="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>
    <w:nsid w:val="04B833DE"/>
    <w:multiLevelType w:val="multilevel"/>
    <w:tmpl w:val="DB5CD5B0"/>
    <w:lvl w:ilvl="0">
      <w:start w:val="1"/>
      <w:numFmt w:val="lowerLetter"/>
      <w:lvlText w:val="%1)"/>
      <w:lvlJc w:val="left"/>
      <w:pPr>
        <w:tabs>
          <w:tab w:val="num" w:pos="697"/>
        </w:tabs>
        <w:ind w:left="6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710EF"/>
    <w:multiLevelType w:val="hybridMultilevel"/>
    <w:tmpl w:val="A4002F06"/>
    <w:lvl w:ilvl="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>
    <w:nsid w:val="1DD103D9"/>
    <w:multiLevelType w:val="hybridMultilevel"/>
    <w:tmpl w:val="1A4662F0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">
    <w:nsid w:val="237F033A"/>
    <w:multiLevelType w:val="hybridMultilevel"/>
    <w:tmpl w:val="B412B694"/>
    <w:lvl w:ilvl="0">
      <w:start w:val="0"/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B77A83"/>
    <w:multiLevelType w:val="hybridMultilevel"/>
    <w:tmpl w:val="AF96ACD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97"/>
        </w:tabs>
        <w:ind w:left="697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DE30D9"/>
    <w:multiLevelType w:val="hybridMultilevel"/>
    <w:tmpl w:val="C9C87A84"/>
    <w:lvl w:ilvl="0">
      <w:start w:val="1"/>
      <w:numFmt w:val="decimal"/>
      <w:lvlText w:val="(%1)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0A024F3"/>
    <w:multiLevelType w:val="hybridMultilevel"/>
    <w:tmpl w:val="7D70C198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D66FC5"/>
    <w:multiLevelType w:val="hybridMultilevel"/>
    <w:tmpl w:val="3BCA3A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D53A9D"/>
    <w:multiLevelType w:val="multilevel"/>
    <w:tmpl w:val="2FDEC11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DB069D"/>
    <w:multiLevelType w:val="hybridMultilevel"/>
    <w:tmpl w:val="ABA2E90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586433"/>
    <w:multiLevelType w:val="multilevel"/>
    <w:tmpl w:val="A4002F06"/>
    <w:lvl w:ilvl="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3">
    <w:nsid w:val="3C154021"/>
    <w:multiLevelType w:val="multilevel"/>
    <w:tmpl w:val="E90AB4EC"/>
    <w:lvl w:ilvl="0">
      <w:start w:val="5"/>
      <w:numFmt w:val="decimal"/>
      <w:lvlText w:val="(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67416D6"/>
    <w:multiLevelType w:val="multilevel"/>
    <w:tmpl w:val="6302C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586668"/>
    <w:multiLevelType w:val="hybridMultilevel"/>
    <w:tmpl w:val="C9C2C4C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B66F20"/>
    <w:multiLevelType w:val="multilevel"/>
    <w:tmpl w:val="1A4662F0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7">
    <w:nsid w:val="56925D3B"/>
    <w:multiLevelType w:val="hybridMultilevel"/>
    <w:tmpl w:val="3ECA5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7675BC0"/>
    <w:multiLevelType w:val="multilevel"/>
    <w:tmpl w:val="A51464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97"/>
        </w:tabs>
        <w:ind w:left="697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2C476E"/>
    <w:multiLevelType w:val="hybridMultilevel"/>
    <w:tmpl w:val="DB5CD5B0"/>
    <w:lvl w:ilvl="0">
      <w:start w:val="1"/>
      <w:numFmt w:val="lowerLetter"/>
      <w:lvlText w:val="%1)"/>
      <w:lvlJc w:val="left"/>
      <w:pPr>
        <w:tabs>
          <w:tab w:val="num" w:pos="697"/>
        </w:tabs>
        <w:ind w:left="6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3D1E41"/>
    <w:multiLevelType w:val="multilevel"/>
    <w:tmpl w:val="7D70C198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057243"/>
    <w:multiLevelType w:val="hybridMultilevel"/>
    <w:tmpl w:val="2440F14A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25649E"/>
    <w:multiLevelType w:val="multilevel"/>
    <w:tmpl w:val="B93EF05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20"/>
  </w:num>
  <w:num w:numId="8">
    <w:abstractNumId w:val="22"/>
  </w:num>
  <w:num w:numId="9">
    <w:abstractNumId w:val="18"/>
  </w:num>
  <w:num w:numId="10">
    <w:abstractNumId w:val="4"/>
  </w:num>
  <w:num w:numId="11">
    <w:abstractNumId w:val="16"/>
  </w:num>
  <w:num w:numId="12">
    <w:abstractNumId w:val="19"/>
  </w:num>
  <w:num w:numId="13">
    <w:abstractNumId w:val="10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3"/>
  </w:num>
  <w:num w:numId="19">
    <w:abstractNumId w:val="12"/>
  </w:num>
  <w:num w:numId="20">
    <w:abstractNumId w:val="11"/>
  </w:num>
  <w:num w:numId="21">
    <w:abstractNumId w:val="15"/>
  </w:num>
  <w:num w:numId="22">
    <w:abstractNumId w:val="7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2A0139"/>
    <w:rsid w:val="0001577F"/>
    <w:rsid w:val="0003529F"/>
    <w:rsid w:val="00046D7E"/>
    <w:rsid w:val="0007547C"/>
    <w:rsid w:val="00092366"/>
    <w:rsid w:val="000A2EEF"/>
    <w:rsid w:val="000C2F74"/>
    <w:rsid w:val="000E09F9"/>
    <w:rsid w:val="00104339"/>
    <w:rsid w:val="00114F07"/>
    <w:rsid w:val="00153217"/>
    <w:rsid w:val="0016327C"/>
    <w:rsid w:val="001A14D2"/>
    <w:rsid w:val="001D1D41"/>
    <w:rsid w:val="00205E38"/>
    <w:rsid w:val="00224E88"/>
    <w:rsid w:val="00225115"/>
    <w:rsid w:val="00226CE2"/>
    <w:rsid w:val="00262DAC"/>
    <w:rsid w:val="00293E5A"/>
    <w:rsid w:val="002A0139"/>
    <w:rsid w:val="002C341D"/>
    <w:rsid w:val="00343047"/>
    <w:rsid w:val="00372692"/>
    <w:rsid w:val="003B0A1E"/>
    <w:rsid w:val="003C1F82"/>
    <w:rsid w:val="003E0FD2"/>
    <w:rsid w:val="003F5A3A"/>
    <w:rsid w:val="00473525"/>
    <w:rsid w:val="004740BE"/>
    <w:rsid w:val="004810B2"/>
    <w:rsid w:val="004916D2"/>
    <w:rsid w:val="0049726D"/>
    <w:rsid w:val="004B1B8F"/>
    <w:rsid w:val="004E36AE"/>
    <w:rsid w:val="005664E3"/>
    <w:rsid w:val="00576005"/>
    <w:rsid w:val="005A460D"/>
    <w:rsid w:val="005B6CD7"/>
    <w:rsid w:val="005C001E"/>
    <w:rsid w:val="005C3AE4"/>
    <w:rsid w:val="005E0A64"/>
    <w:rsid w:val="005F6A84"/>
    <w:rsid w:val="0060333F"/>
    <w:rsid w:val="00605AFE"/>
    <w:rsid w:val="0067375E"/>
    <w:rsid w:val="006B7E5E"/>
    <w:rsid w:val="006D2BA1"/>
    <w:rsid w:val="00702642"/>
    <w:rsid w:val="00714788"/>
    <w:rsid w:val="00762923"/>
    <w:rsid w:val="0079539C"/>
    <w:rsid w:val="007B2D03"/>
    <w:rsid w:val="007B7EBF"/>
    <w:rsid w:val="007C5365"/>
    <w:rsid w:val="00836C1D"/>
    <w:rsid w:val="00892C69"/>
    <w:rsid w:val="008A210A"/>
    <w:rsid w:val="008C5C20"/>
    <w:rsid w:val="00901819"/>
    <w:rsid w:val="00927131"/>
    <w:rsid w:val="00935003"/>
    <w:rsid w:val="00946481"/>
    <w:rsid w:val="009578FD"/>
    <w:rsid w:val="009640E7"/>
    <w:rsid w:val="0097156A"/>
    <w:rsid w:val="00992632"/>
    <w:rsid w:val="009C6162"/>
    <w:rsid w:val="009D56AA"/>
    <w:rsid w:val="00A21C17"/>
    <w:rsid w:val="00A60FEC"/>
    <w:rsid w:val="00A95311"/>
    <w:rsid w:val="00AB4102"/>
    <w:rsid w:val="00AD213B"/>
    <w:rsid w:val="00B0101C"/>
    <w:rsid w:val="00B029DD"/>
    <w:rsid w:val="00B4572A"/>
    <w:rsid w:val="00B72BED"/>
    <w:rsid w:val="00B81E6A"/>
    <w:rsid w:val="00B83390"/>
    <w:rsid w:val="00B8514C"/>
    <w:rsid w:val="00BC5DAC"/>
    <w:rsid w:val="00BD039D"/>
    <w:rsid w:val="00C00ECE"/>
    <w:rsid w:val="00C113C0"/>
    <w:rsid w:val="00C44804"/>
    <w:rsid w:val="00C74197"/>
    <w:rsid w:val="00C869CF"/>
    <w:rsid w:val="00CC5138"/>
    <w:rsid w:val="00D211A1"/>
    <w:rsid w:val="00D26D55"/>
    <w:rsid w:val="00DB24F4"/>
    <w:rsid w:val="00DE745F"/>
    <w:rsid w:val="00E04C51"/>
    <w:rsid w:val="00E54747"/>
    <w:rsid w:val="00EC0234"/>
    <w:rsid w:val="00F318CE"/>
    <w:rsid w:val="00FD4B80"/>
    <w:rsid w:val="00FD6590"/>
    <w:rsid w:val="00FE09B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A01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aliases w:val="Char Char Char"/>
    <w:link w:val="Char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rsid w:val="00104339"/>
    <w:pPr>
      <w:jc w:val="left"/>
    </w:pPr>
    <w:rPr>
      <w:rFonts w:ascii="Tahoma" w:hAnsi="Tahoma" w:cs="Tahoma"/>
      <w:sz w:val="16"/>
    </w:rPr>
  </w:style>
  <w:style w:type="paragraph" w:styleId="FootnoteText">
    <w:name w:val="footnote text"/>
    <w:basedOn w:val="Normal"/>
    <w:uiPriority w:val="99"/>
    <w:semiHidden/>
    <w:rsid w:val="00A21C17"/>
    <w:pPr>
      <w:jc w:val="left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A21C17"/>
    <w:rPr>
      <w:vertAlign w:val="superscript"/>
    </w:rPr>
  </w:style>
  <w:style w:type="paragraph" w:styleId="Header">
    <w:name w:val="header"/>
    <w:basedOn w:val="Normal"/>
    <w:uiPriority w:val="99"/>
    <w:rsid w:val="001D1D41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uiPriority w:val="99"/>
    <w:rsid w:val="001D1D41"/>
    <w:pPr>
      <w:tabs>
        <w:tab w:val="center" w:pos="4536"/>
        <w:tab w:val="right" w:pos="9072"/>
      </w:tabs>
      <w:jc w:val="left"/>
    </w:pPr>
  </w:style>
  <w:style w:type="character" w:styleId="CommentReference">
    <w:name w:val="annotation reference"/>
    <w:basedOn w:val="DefaultParagraphFont"/>
    <w:uiPriority w:val="99"/>
    <w:semiHidden/>
    <w:rsid w:val="005A460D"/>
    <w:rPr>
      <w:sz w:val="16"/>
    </w:rPr>
  </w:style>
  <w:style w:type="paragraph" w:styleId="CommentText">
    <w:name w:val="annotation text"/>
    <w:basedOn w:val="Normal"/>
    <w:uiPriority w:val="99"/>
    <w:semiHidden/>
    <w:rsid w:val="005A460D"/>
    <w:pPr>
      <w:jc w:val="left"/>
    </w:pPr>
    <w:rPr>
      <w:sz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5A460D"/>
    <w:pPr>
      <w:jc w:val="left"/>
    </w:pPr>
    <w:rPr>
      <w:b/>
    </w:rPr>
  </w:style>
  <w:style w:type="paragraph" w:styleId="DocumentMap">
    <w:name w:val="Document Map"/>
    <w:basedOn w:val="Normal"/>
    <w:uiPriority w:val="99"/>
    <w:semiHidden/>
    <w:rsid w:val="00473525"/>
    <w:pPr>
      <w:shd w:val="clear" w:color="auto" w:fill="000080"/>
      <w:jc w:val="left"/>
    </w:pPr>
    <w:rPr>
      <w:rFonts w:ascii="Tahoma" w:hAnsi="Tahoma" w:cs="Tahoma"/>
    </w:rPr>
  </w:style>
  <w:style w:type="paragraph" w:customStyle="1" w:styleId="CharChar">
    <w:name w:val="Char Char"/>
    <w:basedOn w:val="Normal"/>
    <w:link w:val="DefaultParagraphFont"/>
    <w:uiPriority w:val="99"/>
    <w:rsid w:val="00576005"/>
    <w:pPr>
      <w:jc w:val="left"/>
    </w:pPr>
    <w:rPr>
      <w:lang w:val="pl-PL" w:eastAsia="pl-PL"/>
    </w:rPr>
  </w:style>
  <w:style w:type="character" w:styleId="PageNumber">
    <w:name w:val="page number"/>
    <w:basedOn w:val="DefaultParagraphFont"/>
    <w:uiPriority w:val="99"/>
    <w:rsid w:val="004B1B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233</Words>
  <Characters>1331</Characters>
  <Application>Microsoft Office Word</Application>
  <DocSecurity>0</DocSecurity>
  <Lines>0</Lines>
  <Paragraphs>0</Paragraphs>
  <ScaleCrop>false</ScaleCrop>
  <Company>NUE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Výnos Ministerstva vnútra Slovenskej republiky,</dc:title>
  <dc:creator>NUE</dc:creator>
  <cp:lastModifiedBy>harustak</cp:lastModifiedBy>
  <cp:revision>5</cp:revision>
  <cp:lastPrinted>2008-08-13T09:31:00Z</cp:lastPrinted>
  <dcterms:created xsi:type="dcterms:W3CDTF">2008-05-16T08:18:00Z</dcterms:created>
  <dcterms:modified xsi:type="dcterms:W3CDTF">2008-08-13T09:31:00Z</dcterms:modified>
</cp:coreProperties>
</file>