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09211A">
        <w:rPr>
          <w:rFonts w:cs="Times New Roman"/>
          <w:sz w:val="22"/>
        </w:rPr>
        <w:t>795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24F5B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09211A">
        <w:rPr>
          <w:rFonts w:cs="Times New Roman"/>
        </w:rPr>
        <w:t>921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E1BCA">
        <w:rPr>
          <w:rFonts w:cs="Arial"/>
          <w:sz w:val="22"/>
          <w:szCs w:val="22"/>
        </w:rPr>
        <w:t xml:space="preserve"> </w:t>
      </w:r>
      <w:r w:rsidR="003C0273">
        <w:rPr>
          <w:rFonts w:cs="Arial"/>
          <w:sz w:val="22"/>
          <w:szCs w:val="22"/>
        </w:rPr>
        <w:t>2</w:t>
      </w:r>
      <w:r w:rsidR="00DB6041">
        <w:rPr>
          <w:rFonts w:cs="Arial"/>
          <w:sz w:val="22"/>
          <w:szCs w:val="22"/>
        </w:rPr>
        <w:t xml:space="preserve">. </w:t>
      </w:r>
      <w:r w:rsidR="005F7E4F">
        <w:rPr>
          <w:rFonts w:cs="Arial"/>
          <w:sz w:val="22"/>
          <w:szCs w:val="22"/>
        </w:rPr>
        <w:t>jú</w:t>
      </w:r>
      <w:r w:rsidR="0078442A">
        <w:rPr>
          <w:rFonts w:cs="Arial"/>
          <w:sz w:val="22"/>
          <w:szCs w:val="22"/>
        </w:rPr>
        <w:t>l</w:t>
      </w:r>
      <w:r w:rsidR="005F7E4F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200</w:t>
      </w:r>
      <w:r w:rsidR="00F94D92">
        <w:rPr>
          <w:rFonts w:cs="Arial"/>
          <w:sz w:val="22"/>
          <w:szCs w:val="22"/>
        </w:rPr>
        <w:t>8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09211A" w:rsidP="0009211A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n</w:t>
      </w:r>
      <w:r w:rsidRPr="00674030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674030">
        <w:rPr>
          <w:rFonts w:cs="Times New Roman"/>
          <w:sz w:val="22"/>
          <w:szCs w:val="22"/>
        </w:rPr>
        <w:t xml:space="preserve"> poslancov Národnej rady Slovenskej republiky Maroša Kondróta, Jána Chrbeta a Milana Urbániho na vydanie zákona, ktorým sa mení a dopĺňa zákon  Slovenskej národnej rady č. 9/1992 Zb. o obchodných a priemyselných komorách v znení neskorších predpisov (tlač 622)</w:t>
      </w:r>
    </w:p>
    <w:p w:rsidR="0009211A" w:rsidP="0009211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9211A" w:rsidP="0009211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9211A" w:rsidP="0009211A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09211A" w:rsidP="0009211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9211A" w:rsidP="0009211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zákona v druhom a treťom čítaní </w:t>
      </w:r>
    </w:p>
    <w:p w:rsidR="0009211A" w:rsidP="0009211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9211A" w:rsidP="0009211A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 c h v a ľ u j e</w:t>
      </w:r>
    </w:p>
    <w:p w:rsidR="0009211A" w:rsidP="0009211A">
      <w:pPr>
        <w:keepNext w:val="0"/>
        <w:keepLines w:val="0"/>
        <w:jc w:val="both"/>
        <w:rPr>
          <w:rFonts w:cs="Times New Roman"/>
          <w:sz w:val="22"/>
          <w:szCs w:val="22"/>
        </w:rPr>
      </w:pPr>
    </w:p>
    <w:p w:rsidR="000A13BA" w:rsidP="0009211A">
      <w:pPr>
        <w:keepNext w:val="0"/>
        <w:keepLines w:val="0"/>
        <w:ind w:firstLine="708"/>
        <w:jc w:val="both"/>
        <w:outlineLvl w:val="0"/>
        <w:rPr>
          <w:rFonts w:cs="Arial"/>
          <w:sz w:val="22"/>
          <w:szCs w:val="22"/>
        </w:rPr>
      </w:pPr>
      <w:r w:rsidR="0009211A">
        <w:rPr>
          <w:rFonts w:cs="Times New Roman"/>
          <w:sz w:val="22"/>
          <w:szCs w:val="22"/>
        </w:rPr>
        <w:t>n</w:t>
      </w:r>
      <w:r w:rsidRPr="00674030" w:rsidR="0009211A">
        <w:rPr>
          <w:rFonts w:cs="Times New Roman"/>
          <w:sz w:val="22"/>
          <w:szCs w:val="22"/>
        </w:rPr>
        <w:t xml:space="preserve">ávrh poslancov Národnej rady Slovenskej republiky Maroša Kondróta, Jána Chrbeta a Milana Urbániho na vydanie zákona, ktorým sa mení a dopĺňa zákon  </w:t>
      </w:r>
      <w:r w:rsidRPr="00674030" w:rsidR="0009211A">
        <w:rPr>
          <w:rFonts w:cs="Times New Roman"/>
          <w:sz w:val="22"/>
          <w:szCs w:val="22"/>
        </w:rPr>
        <w:t>Slovenskej národnej rady č. 9/1992 Zb. o obchodných a priemyselných komorách v znení neskorších predpisov</w:t>
      </w:r>
      <w:r w:rsidR="0009211A">
        <w:rPr>
          <w:rFonts w:cs="Times New Roman"/>
          <w:sz w:val="22"/>
          <w:szCs w:val="22"/>
        </w:rPr>
        <w:t>, v znení schválených pozmeňujúcich a doplňujúcich návrhov.</w:t>
      </w:r>
    </w:p>
    <w:p w:rsidR="000A13BA" w:rsidP="0009211A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09211A" w:rsidP="0009211A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F7E4F" w:rsidP="005F7E4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D ž u r i n a   v. r.</w:t>
      </w:r>
    </w:p>
    <w:p w:rsidR="005F7E4F" w:rsidP="005F7E4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F r e š o   v. r.</w:t>
      </w: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11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09211A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11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09211A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9211A"/>
    <w:rsid w:val="000A13BA"/>
    <w:rsid w:val="00130412"/>
    <w:rsid w:val="00210FB7"/>
    <w:rsid w:val="002363C5"/>
    <w:rsid w:val="002620B4"/>
    <w:rsid w:val="003C0273"/>
    <w:rsid w:val="00534367"/>
    <w:rsid w:val="005D67C2"/>
    <w:rsid w:val="005F7E4F"/>
    <w:rsid w:val="00674030"/>
    <w:rsid w:val="00724F5B"/>
    <w:rsid w:val="007542C9"/>
    <w:rsid w:val="00765600"/>
    <w:rsid w:val="0078442A"/>
    <w:rsid w:val="00814864"/>
    <w:rsid w:val="008E44F8"/>
    <w:rsid w:val="00A64BBE"/>
    <w:rsid w:val="00B74BC0"/>
    <w:rsid w:val="00BA441B"/>
    <w:rsid w:val="00DB6041"/>
    <w:rsid w:val="00E91884"/>
    <w:rsid w:val="00EE4D2A"/>
    <w:rsid w:val="00F94D92"/>
    <w:rsid w:val="00FE1BC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151</Words>
  <Characters>867</Characters>
  <Application>Microsoft Office Word</Application>
  <DocSecurity>0</DocSecurity>
  <Lines>0</Lines>
  <Paragraphs>0</Paragraphs>
  <ScaleCrop>false</ScaleCrop>
  <Company>Kancelária NR SR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2008-02-06T13:16:00Z</cp:lastPrinted>
  <dcterms:created xsi:type="dcterms:W3CDTF">2008-07-04T07:23:00Z</dcterms:created>
  <dcterms:modified xsi:type="dcterms:W3CDTF">2008-07-04T07:25:00Z</dcterms:modified>
</cp:coreProperties>
</file>