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spacing w:before="0"/>
      </w:pPr>
      <w:r>
        <w:t>PREDSEDA NÁRODNEJ RADY SLOVENSKEJ REPUBLIKY</w:t>
      </w:r>
    </w:p>
    <w:p w:rsidR="007C759B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21B10">
        <w:rPr>
          <w:rFonts w:cs="Times New Roman"/>
        </w:rPr>
        <w:t>784</w:t>
      </w:r>
      <w:r>
        <w:rPr>
          <w:rFonts w:cs="Times New Roman"/>
        </w:rPr>
        <w:t>/200</w:t>
      </w:r>
      <w:r w:rsidR="00665EA4">
        <w:rPr>
          <w:rFonts w:cs="Times New Roman"/>
        </w:rPr>
        <w:t>8</w:t>
      </w:r>
      <w:r>
        <w:rPr>
          <w:rFonts w:cs="Times New Roman"/>
        </w:rPr>
        <w:t>-sekr.</w:t>
      </w:r>
    </w:p>
    <w:p w:rsidR="007C759B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C759B">
      <w:pPr>
        <w:pStyle w:val="rozhodnutia"/>
        <w:rPr>
          <w:rFonts w:cs="Times New Roman"/>
        </w:rPr>
      </w:pPr>
      <w:r w:rsidR="00521B10">
        <w:rPr>
          <w:rFonts w:cs="Times New Roman"/>
        </w:rPr>
        <w:t>687</w:t>
      </w:r>
    </w:p>
    <w:p w:rsidR="007C759B">
      <w:pPr>
        <w:pStyle w:val="Heading1"/>
      </w:pPr>
      <w:r>
        <w:t>ROZHODNUTIE</w:t>
      </w:r>
    </w:p>
    <w:p w:rsidR="007C759B">
      <w:pPr>
        <w:pStyle w:val="Heading1"/>
      </w:pPr>
      <w:r>
        <w:t>PREDSEDU NÁRODNEJ RADY SLOVENSKEJ REPUBLIKY</w:t>
      </w:r>
    </w:p>
    <w:p w:rsidR="007C759B">
      <w:pPr>
        <w:rPr>
          <w:rFonts w:ascii="Arial" w:hAnsi="Arial" w:cs="Arial"/>
        </w:rPr>
      </w:pPr>
    </w:p>
    <w:p w:rsidR="007C75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21B10">
        <w:rPr>
          <w:rFonts w:ascii="Arial" w:hAnsi="Arial" w:cs="Arial"/>
        </w:rPr>
        <w:t>o 4. júna 2</w:t>
      </w:r>
      <w:r>
        <w:rPr>
          <w:rFonts w:ascii="Arial" w:hAnsi="Arial" w:cs="Arial"/>
        </w:rPr>
        <w:t>00</w:t>
      </w:r>
      <w:r w:rsidR="00665EA4">
        <w:rPr>
          <w:rFonts w:ascii="Arial" w:hAnsi="Arial" w:cs="Arial"/>
        </w:rPr>
        <w:t>8</w:t>
      </w:r>
    </w:p>
    <w:p w:rsidR="007C759B">
      <w:pPr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pridelení zákona z</w:t>
      </w:r>
      <w:r w:rsidR="00521B10">
        <w:rPr>
          <w:rFonts w:ascii="Arial" w:hAnsi="Arial" w:cs="Arial"/>
        </w:rPr>
        <w:t xml:space="preserve">o 14. mája </w:t>
      </w:r>
      <w:r>
        <w:rPr>
          <w:rFonts w:ascii="Arial" w:hAnsi="Arial" w:cs="Arial"/>
        </w:rPr>
        <w:t>200</w:t>
      </w:r>
      <w:r w:rsidR="00665EA4">
        <w:rPr>
          <w:rFonts w:ascii="Arial" w:hAnsi="Arial" w:cs="Arial"/>
        </w:rPr>
        <w:t>8</w:t>
      </w:r>
      <w:r>
        <w:rPr>
          <w:rFonts w:ascii="Arial" w:hAnsi="Arial" w:cs="Arial"/>
        </w:rPr>
        <w:t>, vráteného prezidentom Slovenskej republiky na opätovné prerokovanie Národ</w:t>
      </w:r>
      <w:r>
        <w:rPr>
          <w:rFonts w:ascii="Arial" w:hAnsi="Arial" w:cs="Arial"/>
        </w:rPr>
        <w:t>nou radou Slovenskej republiky na prerokovanie výborom Národnej rady Slovenskej republiky</w:t>
      </w:r>
    </w:p>
    <w:p w:rsidR="007C759B">
      <w:pPr>
        <w:jc w:val="both"/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>
      <w:pPr>
        <w:jc w:val="both"/>
        <w:rPr>
          <w:rFonts w:ascii="Arial" w:hAnsi="Arial" w:cs="Arial"/>
          <w:sz w:val="22"/>
        </w:rPr>
      </w:pPr>
    </w:p>
    <w:p w:rsidR="007C759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A.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sz w:val="28"/>
        </w:rPr>
        <w:t>p r i d e ľ u j e m</w:t>
      </w:r>
    </w:p>
    <w:p w:rsidR="007C759B">
      <w:pPr>
        <w:jc w:val="both"/>
        <w:rPr>
          <w:rFonts w:ascii="Arial" w:hAnsi="Arial" w:cs="Arial"/>
          <w:sz w:val="22"/>
        </w:rPr>
      </w:pPr>
    </w:p>
    <w:p w:rsidR="007C759B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zákon z</w:t>
      </w:r>
      <w:r w:rsidR="00521B10">
        <w:rPr>
          <w:rFonts w:ascii="Arial" w:hAnsi="Arial" w:cs="Arial"/>
        </w:rPr>
        <w:t>o 14. mája</w:t>
      </w:r>
      <w:r>
        <w:rPr>
          <w:rFonts w:ascii="Arial" w:hAnsi="Arial" w:cs="Arial"/>
        </w:rPr>
        <w:t xml:space="preserve"> 200</w:t>
      </w:r>
      <w:r w:rsidR="00665EA4">
        <w:rPr>
          <w:rFonts w:ascii="Arial" w:hAnsi="Arial" w:cs="Arial"/>
        </w:rPr>
        <w:t>8</w:t>
      </w:r>
      <w:r>
        <w:rPr>
          <w:rFonts w:ascii="Arial" w:hAnsi="Arial" w:cs="Arial"/>
        </w:rPr>
        <w:t>, ktorým sa</w:t>
      </w:r>
      <w:r w:rsidR="00521B10">
        <w:rPr>
          <w:rFonts w:ascii="Arial" w:hAnsi="Arial" w:cs="Arial"/>
        </w:rPr>
        <w:t xml:space="preserve"> mení a dopĺňa zákon Národnej rady Slovenskej republiky č. 219/1996 Z. z. o ochrane pred zneužívaním alkoholických nápojov a o zriaďovaní a prevádzke protialkoholických záchytných izieb a o zmene</w:t>
      </w:r>
      <w:r w:rsidR="00521B10">
        <w:rPr>
          <w:rFonts w:ascii="Arial" w:hAnsi="Arial" w:cs="Arial"/>
        </w:rPr>
        <w:t xml:space="preserve"> a doplnení niektorých zákonov, </w:t>
      </w:r>
      <w:r>
        <w:rPr>
          <w:rFonts w:ascii="Arial" w:hAnsi="Arial" w:cs="Arial"/>
        </w:rPr>
        <w:t xml:space="preserve">vrátený prezidentom Slovenskej republiky na opätovné prerokovanie Národnou radou Slovenskej republiky (tlač </w:t>
      </w:r>
      <w:r w:rsidR="00521B10">
        <w:rPr>
          <w:rFonts w:ascii="Arial" w:hAnsi="Arial" w:cs="Arial"/>
        </w:rPr>
        <w:t>676</w:t>
      </w:r>
      <w:r>
        <w:rPr>
          <w:rFonts w:ascii="Arial" w:hAnsi="Arial" w:cs="Arial"/>
        </w:rPr>
        <w:t>), doručený</w:t>
      </w:r>
      <w:r w:rsidR="00CC651E">
        <w:rPr>
          <w:rFonts w:ascii="Arial" w:hAnsi="Arial" w:cs="Arial"/>
        </w:rPr>
        <w:br/>
      </w:r>
      <w:r w:rsidR="00521B10">
        <w:rPr>
          <w:rFonts w:ascii="Arial" w:hAnsi="Arial" w:cs="Arial"/>
        </w:rPr>
        <w:t>3. júna</w:t>
      </w:r>
      <w:r>
        <w:rPr>
          <w:rFonts w:ascii="Arial" w:hAnsi="Arial" w:cs="Arial"/>
        </w:rPr>
        <w:t xml:space="preserve"> 200</w:t>
      </w:r>
      <w:r w:rsidR="00665EA4">
        <w:rPr>
          <w:rFonts w:ascii="Arial" w:hAnsi="Arial" w:cs="Arial"/>
        </w:rPr>
        <w:t>8</w:t>
      </w:r>
    </w:p>
    <w:p w:rsidR="007C759B">
      <w:pPr>
        <w:tabs>
          <w:tab w:val="left" w:pos="1080"/>
        </w:tabs>
        <w:jc w:val="both"/>
        <w:rPr>
          <w:rFonts w:ascii="Arial" w:hAnsi="Arial" w:cs="Arial"/>
        </w:rPr>
      </w:pPr>
    </w:p>
    <w:p w:rsidR="007C759B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 w:rsidR="007C759B">
      <w:pPr>
        <w:jc w:val="both"/>
        <w:rPr>
          <w:rFonts w:ascii="Arial" w:hAnsi="Arial" w:cs="Arial"/>
        </w:rPr>
      </w:pPr>
    </w:p>
    <w:p w:rsidR="007C759B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Ústavnoprávnemu výboru Národnej rady Slovenskej republiky </w:t>
      </w:r>
      <w:r w:rsidR="00CC651E">
        <w:rPr>
          <w:rFonts w:ascii="Arial" w:hAnsi="Arial" w:cs="Arial"/>
        </w:rPr>
        <w:t xml:space="preserve"> a</w:t>
      </w:r>
    </w:p>
    <w:p w:rsidR="007C759B" w:rsidP="0034104C">
      <w:pPr>
        <w:tabs>
          <w:tab w:val="left" w:pos="1080"/>
        </w:tabs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Výboru Národnej rady Slovenskej republiky pre </w:t>
      </w:r>
      <w:r w:rsidR="0034104C">
        <w:rPr>
          <w:rFonts w:ascii="Arial" w:hAnsi="Arial" w:cs="Arial"/>
        </w:rPr>
        <w:t>verejnú správu a regionálny rozvoj</w:t>
      </w:r>
      <w:r w:rsidR="00E233CC">
        <w:rPr>
          <w:rFonts w:ascii="Arial" w:hAnsi="Arial" w:cs="Arial"/>
        </w:rPr>
        <w:t>;</w:t>
      </w:r>
    </w:p>
    <w:p w:rsidR="0034104C" w:rsidP="0034104C">
      <w:pPr>
        <w:tabs>
          <w:tab w:val="left" w:pos="1080"/>
        </w:tabs>
        <w:jc w:val="both"/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B. u r č u j e m</w:t>
      </w:r>
    </w:p>
    <w:p w:rsidR="007C759B">
      <w:pPr>
        <w:jc w:val="both"/>
        <w:rPr>
          <w:rFonts w:ascii="Arial" w:hAnsi="Arial" w:cs="Arial"/>
        </w:rPr>
      </w:pPr>
    </w:p>
    <w:p w:rsidR="007C759B">
      <w:pPr>
        <w:pStyle w:val="BodyText"/>
        <w:adjustRightInd/>
        <w:rPr>
          <w:rFonts w:cs="Arial"/>
          <w:lang w:val="sk-SK"/>
        </w:rPr>
      </w:pPr>
      <w:r>
        <w:rPr>
          <w:rFonts w:cs="Arial"/>
          <w:lang w:val="sk-SK"/>
        </w:rPr>
        <w:tab/>
        <w:t xml:space="preserve">1. ako gestorský Výbor Národnej rady Slovenskej republiky pre </w:t>
      </w:r>
      <w:r w:rsidR="00CC651E">
        <w:rPr>
          <w:rFonts w:cs="Arial"/>
          <w:lang w:val="sk-SK"/>
        </w:rPr>
        <w:t>verejnú správu a regionálny rozvoj</w:t>
      </w:r>
      <w:r>
        <w:rPr>
          <w:rFonts w:cs="Arial"/>
          <w:lang w:val="sk-SK"/>
        </w:rPr>
        <w:t xml:space="preserve"> s tým, že Národnej rade Slovenskej republiky podá správu  </w:t>
        <w:br/>
        <w:t>o výsledku prerokovania vráteného zákona vo výboroch,</w:t>
      </w:r>
    </w:p>
    <w:p w:rsidR="007C759B">
      <w:pPr>
        <w:jc w:val="both"/>
        <w:rPr>
          <w:rFonts w:ascii="Arial" w:hAnsi="Arial" w:cs="Arial"/>
        </w:rPr>
      </w:pPr>
    </w:p>
    <w:p w:rsidR="007C759B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lehotu na prerokovanie vráteného zákona vo výbore vrátane v gestorskom výbore </w:t>
      </w:r>
      <w:r>
        <w:rPr>
          <w:rFonts w:ascii="Arial" w:hAnsi="Arial" w:cs="Arial"/>
          <w:b/>
          <w:bCs/>
          <w:u w:val="single"/>
        </w:rPr>
        <w:t xml:space="preserve">do </w:t>
      </w:r>
      <w:r w:rsidR="00CC651E">
        <w:rPr>
          <w:rFonts w:ascii="Arial" w:hAnsi="Arial" w:cs="Arial"/>
          <w:b/>
          <w:bCs/>
          <w:u w:val="single"/>
        </w:rPr>
        <w:t>13. júna</w:t>
      </w:r>
      <w:r>
        <w:rPr>
          <w:rFonts w:ascii="Arial" w:hAnsi="Arial" w:cs="Arial"/>
          <w:b/>
          <w:bCs/>
          <w:u w:val="single"/>
        </w:rPr>
        <w:t xml:space="preserve"> 200</w:t>
      </w:r>
      <w:r w:rsidR="00665EA4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</w:rPr>
        <w:t>.</w:t>
        <w:tab/>
      </w:r>
    </w:p>
    <w:p w:rsidR="007C759B">
      <w:pPr>
        <w:jc w:val="both"/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</w:rPr>
      </w:pPr>
    </w:p>
    <w:p w:rsidR="00E233CC" w:rsidP="00E233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Pavol   P a š k a   v. r.</w:t>
      </w:r>
    </w:p>
    <w:p w:rsidR="007C759B">
      <w:pPr>
        <w:pStyle w:val="Protokoln"/>
        <w:spacing w:before="0"/>
        <w:rPr>
          <w:rFonts w:cs="Arial"/>
          <w:spacing w:val="0"/>
          <w:szCs w:val="24"/>
        </w:rPr>
      </w:pPr>
    </w:p>
    <w:sectPr>
      <w:pgSz w:w="11906" w:h="16838"/>
      <w:pgMar w:top="1077" w:right="1418" w:bottom="1077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4104C"/>
    <w:rsid w:val="00521B10"/>
    <w:rsid w:val="00665EA4"/>
    <w:rsid w:val="007C759B"/>
    <w:rsid w:val="00CC651E"/>
    <w:rsid w:val="00E233C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218</Words>
  <Characters>1244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4</cp:revision>
  <cp:lastPrinted>2008-06-04T07:41:00Z</cp:lastPrinted>
  <dcterms:created xsi:type="dcterms:W3CDTF">2008-06-04T07:22:00Z</dcterms:created>
  <dcterms:modified xsi:type="dcterms:W3CDTF">2008-06-04T07:42:00Z</dcterms:modified>
</cp:coreProperties>
</file>